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C7D" w:rsidRPr="00677180" w:rsidRDefault="003E5C7D" w:rsidP="003E5C7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677180">
        <w:rPr>
          <w:rFonts w:ascii="Times New Roman" w:hAnsi="Times New Roman"/>
          <w:sz w:val="28"/>
          <w:szCs w:val="28"/>
        </w:rPr>
        <w:t>Примерные оценочные материалы, применяемые при проведении</w:t>
      </w:r>
    </w:p>
    <w:p w:rsidR="003E5C7D" w:rsidRPr="00677180" w:rsidRDefault="003E5C7D" w:rsidP="003E5C7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677180">
        <w:rPr>
          <w:rFonts w:ascii="Times New Roman" w:hAnsi="Times New Roman"/>
          <w:sz w:val="28"/>
          <w:szCs w:val="28"/>
        </w:rPr>
        <w:t>промежуточной аттестации по дисциплине (модулю)</w:t>
      </w:r>
    </w:p>
    <w:p w:rsidR="003E5C7D" w:rsidRPr="00677180" w:rsidRDefault="003E5C7D" w:rsidP="003E5C7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E5C7D" w:rsidRPr="00677180" w:rsidRDefault="003E5C7D" w:rsidP="003E5C7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67718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Психология</w:t>
      </w:r>
      <w:r w:rsidRPr="00677180">
        <w:rPr>
          <w:rFonts w:ascii="Times New Roman" w:hAnsi="Times New Roman"/>
          <w:sz w:val="28"/>
          <w:szCs w:val="28"/>
        </w:rPr>
        <w:t>»</w:t>
      </w:r>
    </w:p>
    <w:p w:rsidR="003E5C7D" w:rsidRPr="00677180" w:rsidRDefault="003E5C7D" w:rsidP="003E5C7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E5C7D" w:rsidRPr="00677180" w:rsidRDefault="003E5C7D" w:rsidP="003E5C7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77180"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2 вопроса, из нижеприведенного списка.</w:t>
      </w:r>
    </w:p>
    <w:p w:rsidR="003E5C7D" w:rsidRPr="00677180" w:rsidRDefault="003E5C7D" w:rsidP="003E5C7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E5C7D" w:rsidRPr="00677180" w:rsidRDefault="003E5C7D" w:rsidP="003E5C7D">
      <w:pPr>
        <w:spacing w:line="360" w:lineRule="auto"/>
        <w:rPr>
          <w:rFonts w:ascii="Times New Roman" w:hAnsi="Times New Roman"/>
          <w:sz w:val="28"/>
          <w:szCs w:val="28"/>
        </w:rPr>
      </w:pPr>
      <w:r w:rsidRPr="00677180">
        <w:rPr>
          <w:rFonts w:ascii="Times New Roman" w:hAnsi="Times New Roman"/>
          <w:sz w:val="28"/>
          <w:szCs w:val="28"/>
        </w:rPr>
        <w:t>Примерный перечень вопросов</w:t>
      </w:r>
    </w:p>
    <w:p w:rsidR="003E5C7D" w:rsidRDefault="003E5C7D" w:rsidP="003E5C7D"/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E5C7D">
        <w:rPr>
          <w:rFonts w:ascii="Times New Roman" w:hAnsi="Times New Roman" w:cs="Times New Roman"/>
          <w:sz w:val="28"/>
          <w:szCs w:val="28"/>
        </w:rPr>
        <w:t xml:space="preserve">1. Предмет, задачи и принципы психологии. 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>2. Методы психологии.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>3. Взаимосвязь психологии с общественными науками. Основные разделы психологии как науки .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>4. Психологические воззрения Античности и Средневековья.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>5. Формирование психологических концепций в 17-18 веках.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>6. Развитие психологии в 19 веке.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>7. Зарубежные психологические школы 20 века.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>8. Развитие психологических знаний в России.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3E5C7D">
        <w:rPr>
          <w:rFonts w:ascii="Times New Roman" w:hAnsi="Times New Roman" w:cs="Times New Roman"/>
          <w:sz w:val="28"/>
          <w:szCs w:val="28"/>
        </w:rPr>
        <w:t>Антропопсихогенез</w:t>
      </w:r>
      <w:proofErr w:type="spellEnd"/>
      <w:r w:rsidRPr="003E5C7D">
        <w:rPr>
          <w:rFonts w:ascii="Times New Roman" w:hAnsi="Times New Roman" w:cs="Times New Roman"/>
          <w:sz w:val="28"/>
          <w:szCs w:val="28"/>
        </w:rPr>
        <w:t xml:space="preserve"> — возникновение и развитие психики человека. Развитие психики в филогенезе.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 xml:space="preserve">10. Отражение, раздражимость, чувствительность. Центральная и периферическая нервные системы. Инстинкты, условные и безусловные рефлексы. 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>11. Понятие «психика». Психические образы.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lastRenderedPageBreak/>
        <w:t xml:space="preserve">12. Взаимосвязь трех уровней психической деятельности человека: бессознательного, подсознательного и сознательного. 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>13. Сознание как высшая форма психики. Психика и поведение.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 xml:space="preserve">14. Типы нервной системы. 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>15. Состояние психического напряжения в опасных ситуациях.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>16. Адаптивное поведение в экстремальных ситуациях.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>17. Психические процессы: познавательные и эмоционально-волевые.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>18. Познавательные процессы – ощущение, восприятие, мышление, воображение, внимание, его свойства (качества), память.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>19. Эмоционально-волевые процессы – эмоции, конфликт (стресс, аффект, фрустрация), чувства, воля.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 xml:space="preserve">20. Психические состояния. </w:t>
      </w:r>
      <w:proofErr w:type="spellStart"/>
      <w:r w:rsidRPr="003E5C7D">
        <w:rPr>
          <w:rFonts w:ascii="Times New Roman" w:hAnsi="Times New Roman" w:cs="Times New Roman"/>
          <w:sz w:val="28"/>
          <w:szCs w:val="28"/>
        </w:rPr>
        <w:t>Общефункциональные</w:t>
      </w:r>
      <w:proofErr w:type="spellEnd"/>
      <w:r w:rsidRPr="003E5C7D">
        <w:rPr>
          <w:rFonts w:ascii="Times New Roman" w:hAnsi="Times New Roman" w:cs="Times New Roman"/>
          <w:sz w:val="28"/>
          <w:szCs w:val="28"/>
        </w:rPr>
        <w:t xml:space="preserve"> состояния психической активности.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>21. Кризисные состояния личности.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3E5C7D">
        <w:rPr>
          <w:rFonts w:ascii="Times New Roman" w:hAnsi="Times New Roman" w:cs="Times New Roman"/>
          <w:sz w:val="28"/>
          <w:szCs w:val="28"/>
        </w:rPr>
        <w:t>Аутосуггестия</w:t>
      </w:r>
      <w:proofErr w:type="spellEnd"/>
      <w:r w:rsidRPr="003E5C7D">
        <w:rPr>
          <w:rFonts w:ascii="Times New Roman" w:hAnsi="Times New Roman" w:cs="Times New Roman"/>
          <w:sz w:val="28"/>
          <w:szCs w:val="28"/>
        </w:rPr>
        <w:t xml:space="preserve"> (самовнушение). Техника медитации. 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>23. Современные представления о личности и ее структуре в различных психологических теориях.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 xml:space="preserve">24. Процесс развития личности - предпосылки, факторы, уровни. 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 xml:space="preserve">25. Модель возрастной периодизации развития личности Э. Эриксона, Л. </w:t>
      </w:r>
      <w:proofErr w:type="spellStart"/>
      <w:r w:rsidRPr="003E5C7D">
        <w:rPr>
          <w:rFonts w:ascii="Times New Roman" w:hAnsi="Times New Roman" w:cs="Times New Roman"/>
          <w:sz w:val="28"/>
          <w:szCs w:val="28"/>
        </w:rPr>
        <w:t>Колберга</w:t>
      </w:r>
      <w:proofErr w:type="spellEnd"/>
      <w:r w:rsidRPr="003E5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5C7D">
        <w:rPr>
          <w:rFonts w:ascii="Times New Roman" w:hAnsi="Times New Roman" w:cs="Times New Roman"/>
          <w:sz w:val="28"/>
          <w:szCs w:val="28"/>
        </w:rPr>
        <w:t>А.В.Петровского</w:t>
      </w:r>
      <w:proofErr w:type="spellEnd"/>
      <w:r w:rsidRPr="003E5C7D">
        <w:rPr>
          <w:rFonts w:ascii="Times New Roman" w:hAnsi="Times New Roman" w:cs="Times New Roman"/>
          <w:sz w:val="28"/>
          <w:szCs w:val="28"/>
        </w:rPr>
        <w:t xml:space="preserve">, Л.С. </w:t>
      </w:r>
      <w:proofErr w:type="spellStart"/>
      <w:r w:rsidRPr="003E5C7D">
        <w:rPr>
          <w:rFonts w:ascii="Times New Roman" w:hAnsi="Times New Roman" w:cs="Times New Roman"/>
          <w:sz w:val="28"/>
          <w:szCs w:val="28"/>
        </w:rPr>
        <w:t>Выгодского</w:t>
      </w:r>
      <w:proofErr w:type="spellEnd"/>
      <w:r w:rsidRPr="003E5C7D">
        <w:rPr>
          <w:rFonts w:ascii="Times New Roman" w:hAnsi="Times New Roman" w:cs="Times New Roman"/>
          <w:sz w:val="28"/>
          <w:szCs w:val="28"/>
        </w:rPr>
        <w:t>.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>26. Социализация личности и формирование Я-концепции личности.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>27. Структура психических свойств личности.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>28. Понятие «темперамент». Основные составляющие темперамента. Классификации типов темперамента.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>29. Понятие «характер». Черты характера. Процесс изменения характера. Типы акцентуации характера.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>30. Понятие «способности». Факторы, влияющие на формирование способностей. Классификации способностей.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lastRenderedPageBreak/>
        <w:t xml:space="preserve">31. Потребности и мотивация поведения личности. Виды потребностей. Классификация потребностей А. </w:t>
      </w:r>
      <w:proofErr w:type="spellStart"/>
      <w:r w:rsidRPr="003E5C7D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Pr="003E5C7D">
        <w:rPr>
          <w:rFonts w:ascii="Times New Roman" w:hAnsi="Times New Roman" w:cs="Times New Roman"/>
          <w:sz w:val="28"/>
          <w:szCs w:val="28"/>
        </w:rPr>
        <w:t>. Мотивы и виды мотивов. Мотивационная сфера личности.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>32. Психология индивидуальных различий. Понятие «дифференциальная психология».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 xml:space="preserve">33. Диагностика психологических свойств личности. Классификации психодиагностических методов исследования. 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 xml:space="preserve">34. Место социальной психологии в системе научного знания. 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 xml:space="preserve">35. Становление социально-психологической мысли. 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>36. Социум как фактор организации индивидуального поведения.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>37. Социальная система.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>38. Социальная общность. Социальные связи. Социальное взаимодействие. Социальные процессы.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>39. Социально-психологическая организация социальных групп. Понятие «социальной группы». Классификация социальных групп.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>40. Социометрическая и коммуникативная структура группы.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 xml:space="preserve">41. Структура социальной власти в малой группе. Лидерство в группе. Стили управления. 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>42. Общение как реализация всей системы отношений человека. Виды общения. Структура общения.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 xml:space="preserve">43. Вербальные и невербальные средства общения. </w:t>
      </w:r>
    </w:p>
    <w:p w:rsidR="003E5C7D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>44. Межличностный конфликт. Правила, приемы и техники конструктивного общения.</w:t>
      </w:r>
    </w:p>
    <w:p w:rsidR="003A0993" w:rsidRPr="003E5C7D" w:rsidRDefault="003E5C7D" w:rsidP="003E5C7D">
      <w:pPr>
        <w:rPr>
          <w:rFonts w:ascii="Times New Roman" w:hAnsi="Times New Roman" w:cs="Times New Roman"/>
          <w:sz w:val="28"/>
          <w:szCs w:val="28"/>
        </w:rPr>
      </w:pPr>
      <w:r w:rsidRPr="003E5C7D">
        <w:rPr>
          <w:rFonts w:ascii="Times New Roman" w:hAnsi="Times New Roman" w:cs="Times New Roman"/>
          <w:sz w:val="28"/>
          <w:szCs w:val="28"/>
        </w:rPr>
        <w:t>45. Массовая коммуникация как предмет изучения в социальной психологии. Понятие «коммуникации». Особенности массовой коммуникации.</w:t>
      </w:r>
      <w:bookmarkEnd w:id="0"/>
    </w:p>
    <w:sectPr w:rsidR="003A0993" w:rsidRPr="003E5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AFA"/>
    <w:rsid w:val="002F5016"/>
    <w:rsid w:val="00310873"/>
    <w:rsid w:val="0031354A"/>
    <w:rsid w:val="00370AFA"/>
    <w:rsid w:val="003E5C7D"/>
    <w:rsid w:val="00955741"/>
    <w:rsid w:val="00B154DB"/>
    <w:rsid w:val="00B24BF4"/>
    <w:rsid w:val="00C569C7"/>
    <w:rsid w:val="00DD51E0"/>
    <w:rsid w:val="00E1075C"/>
    <w:rsid w:val="00F8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3090</Characters>
  <Application>Microsoft Office Word</Application>
  <DocSecurity>0</DocSecurity>
  <Lines>25</Lines>
  <Paragraphs>7</Paragraphs>
  <ScaleCrop>false</ScaleCrop>
  <Company>МИИТ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Паньшин Александр Игоревич</dc:creator>
  <cp:keywords/>
  <dc:description/>
  <cp:lastModifiedBy>Паньшин Александр Игоревич</cp:lastModifiedBy>
  <cp:revision>3</cp:revision>
  <dcterms:created xsi:type="dcterms:W3CDTF">2022-06-20T08:41:00Z</dcterms:created>
  <dcterms:modified xsi:type="dcterms:W3CDTF">2022-06-20T08:42:00Z</dcterms:modified>
</cp:coreProperties>
</file>