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3BBBB" w14:textId="260D2ADD" w:rsidR="00C142C4" w:rsidRPr="00C142C4" w:rsidRDefault="00C142C4" w:rsidP="00C14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142C4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17EBC34A" w14:textId="07E5BF1E" w:rsidR="00455153" w:rsidRPr="00C142C4" w:rsidRDefault="00C142C4" w:rsidP="00C14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="00455153" w:rsidRPr="00C142C4">
        <w:rPr>
          <w:rFonts w:ascii="Times New Roman" w:hAnsi="Times New Roman" w:cs="Times New Roman"/>
          <w:b/>
          <w:sz w:val="28"/>
          <w:szCs w:val="28"/>
        </w:rPr>
        <w:t>«Цифровые технологии в логистике».</w:t>
      </w:r>
    </w:p>
    <w:p w14:paraId="4AAF9F4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D9BB7" w14:textId="4DA5C24A" w:rsidR="00455153" w:rsidRPr="00C142C4" w:rsidRDefault="00C142C4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F11460" w14:textId="77777777" w:rsidR="00C142C4" w:rsidRDefault="00C142C4" w:rsidP="00C14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3CB952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B807B" w14:textId="6B1B7B34" w:rsidR="00455153" w:rsidRPr="00C142C4" w:rsidRDefault="00C142C4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C95E0" w14:textId="7EA2D05F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1. Что в первую очередь понимается под цифровой трансформацией логистики?</w:t>
      </w:r>
    </w:p>
    <w:p w14:paraId="589E65C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Перевод бумажных накладных в формат PDF</w:t>
      </w:r>
    </w:p>
    <w:p w14:paraId="4FB34DF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Фундаментальное изменение бизнес-процессов и моделей управления цепями поставок на основе внедрения цифровых технологий</w:t>
      </w:r>
    </w:p>
    <w:p w14:paraId="2CC40D2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Закупка компьютеров для сотрудников склада</w:t>
      </w:r>
    </w:p>
    <w:p w14:paraId="783938A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Использование электронной почты для обмена заявками</w:t>
      </w:r>
    </w:p>
    <w:p w14:paraId="463F544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21512" w14:textId="4788DF8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2. Какую основную функцию выполняет система управления складом (WMS)?</w:t>
      </w:r>
    </w:p>
    <w:p w14:paraId="2D3F1A1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Расчёт заработной платы кладовщиков</w:t>
      </w:r>
    </w:p>
    <w:p w14:paraId="68D9F52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Автоматизация и оптимизация всех складских операций: приёмки, размещения, подбора и отгрузки товаров</w:t>
      </w:r>
    </w:p>
    <w:p w14:paraId="0C9E7D2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Управление финансами предприятия</w:t>
      </w:r>
    </w:p>
    <w:p w14:paraId="3733626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Планирование маршрутов доставки</w:t>
      </w:r>
    </w:p>
    <w:p w14:paraId="49522C0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108D9" w14:textId="501756B4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3. Технология «цифровой двойник» (Digital Twin) в логистике позволяет:</w:t>
      </w:r>
    </w:p>
    <w:p w14:paraId="3B6D5F0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Заменить физические товары виртуальными копиями</w:t>
      </w:r>
    </w:p>
    <w:p w14:paraId="6DE33C1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Создать виртуальную модель цепи поставок для моделирования, анализа и прогнозирования в реальном времени</w:t>
      </w:r>
    </w:p>
    <w:p w14:paraId="4186746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Дублировать все складские запасы</w:t>
      </w:r>
    </w:p>
    <w:p w14:paraId="5E2BCF0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Полностью отказаться от участия человека в управлении</w:t>
      </w:r>
    </w:p>
    <w:p w14:paraId="51B15FC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4769E" w14:textId="7CC642E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4. Что из перечисленного является примером применения Интернета вещей (IoT) в логистике?</w:t>
      </w:r>
    </w:p>
    <w:p w14:paraId="523741A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Проведение видеоконференции с поставщиком</w:t>
      </w:r>
    </w:p>
    <w:p w14:paraId="2CDE444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Отслеживание местоположения и температурного режима контейнера с помощью GPS-трекеров и датчиков</w:t>
      </w:r>
    </w:p>
    <w:p w14:paraId="65ED98B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Ведение складского учёта в Excel</w:t>
      </w:r>
    </w:p>
    <w:p w14:paraId="67080D7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Использование штрих-кодов</w:t>
      </w:r>
    </w:p>
    <w:p w14:paraId="3AF9E43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555EC" w14:textId="5B21A5BA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5. Протокол электронного документирования и передачи данных между контрагентами, пришедший на смену бумажным документам, называется:</w:t>
      </w:r>
    </w:p>
    <w:p w14:paraId="0AADF1D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ERP</w:t>
      </w:r>
    </w:p>
    <w:p w14:paraId="4E2373E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CRM</w:t>
      </w:r>
    </w:p>
    <w:p w14:paraId="412385D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EDI (Электронный обмен данными)</w:t>
      </w:r>
    </w:p>
    <w:p w14:paraId="0AD195A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HTTP</w:t>
      </w:r>
    </w:p>
    <w:p w14:paraId="256691F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98A76" w14:textId="394BAA5D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6. Как технология Big Data применяется в управлении цепями поставок?</w:t>
      </w:r>
    </w:p>
    <w:p w14:paraId="0241CEC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Только для хранения резервных копий накладных</w:t>
      </w:r>
    </w:p>
    <w:p w14:paraId="31A5553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Для прогнозирования спроса, оптимизации маршрутов и выявления скрытых закономерностей в логистических потоках</w:t>
      </w:r>
    </w:p>
    <w:p w14:paraId="2EC32B6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Для создания логотипов транспортных компаний</w:t>
      </w:r>
    </w:p>
    <w:p w14:paraId="1064C1A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г) Для подсчёта зарплаты водителей</w:t>
      </w:r>
    </w:p>
    <w:p w14:paraId="0466A04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E9D00" w14:textId="3284CAB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7. Блокчейн в логистике обеспечивает наибольшее преимущество в аспекте:</w:t>
      </w:r>
    </w:p>
    <w:p w14:paraId="6179FC7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Увеличения скорости физической доставки</w:t>
      </w:r>
    </w:p>
    <w:p w14:paraId="1FD737A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Гарантии неизменности и прозрачности данных о движении товара по всей цепи поставок</w:t>
      </w:r>
    </w:p>
    <w:p w14:paraId="1E7DB92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Снижения веса грузового автомобиля</w:t>
      </w:r>
    </w:p>
    <w:p w14:paraId="5835310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Замены дизельного топлива</w:t>
      </w:r>
    </w:p>
    <w:p w14:paraId="0BA709A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9136C" w14:textId="71DBC11C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8. Какая технология является ключевой для работы «умного» склада (Smart Warehouse) с минимальным участием человека?</w:t>
      </w:r>
    </w:p>
    <w:p w14:paraId="1CDAD6F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Механическая тележка</w:t>
      </w:r>
    </w:p>
    <w:p w14:paraId="1275E5E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Роботизированные системы и коллаборативные роботы (коботы)</w:t>
      </w:r>
    </w:p>
    <w:p w14:paraId="5001816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Вилочный погрузчик с ручным управлением</w:t>
      </w:r>
    </w:p>
    <w:p w14:paraId="64CED00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Ручной сканер штрих-кодов</w:t>
      </w:r>
    </w:p>
    <w:p w14:paraId="6D101E9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29CF0" w14:textId="156AC8F8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9. Основное назначение транспортной биржи (цифровой платформы для перевозок) — это:</w:t>
      </w:r>
    </w:p>
    <w:p w14:paraId="2DFB766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Фондовая торговля акциями транспортных компаний</w:t>
      </w:r>
    </w:p>
    <w:p w14:paraId="22FB529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Прямое сопряжение грузоотправителей и перевозчиков для оптимизации загрузки транспорта и снижения порожнего пробега</w:t>
      </w:r>
    </w:p>
    <w:p w14:paraId="1E9C7BF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Торговля б/у запчастями</w:t>
      </w:r>
    </w:p>
    <w:p w14:paraId="744D92E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Учёт путевых листов в бумажном виде</w:t>
      </w:r>
    </w:p>
    <w:p w14:paraId="5F0929F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AD8CA" w14:textId="66DB8A45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10. Технология RFID (радиочастотная идентификация) позволяет считывать метки:</w:t>
      </w:r>
    </w:p>
    <w:p w14:paraId="387BC03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Только в темноте</w:t>
      </w:r>
    </w:p>
    <w:p w14:paraId="7E8990C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Только у неподвижных объектов</w:t>
      </w:r>
    </w:p>
    <w:p w14:paraId="7E845F8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На расстоянии и без прямой видимости, одновременно обрабатывая множество меток</w:t>
      </w:r>
    </w:p>
    <w:p w14:paraId="3752EA8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Только по одной метке за раз с прямым контактом</w:t>
      </w:r>
    </w:p>
    <w:p w14:paraId="02FD424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528FD" w14:textId="2D544862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11. Как технология искусственного интеллекта (ИИ) помогает в управлении запасами?</w:t>
      </w:r>
    </w:p>
    <w:p w14:paraId="1A62416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Автоматически печатает ценники</w:t>
      </w:r>
    </w:p>
    <w:p w14:paraId="46743F4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Прогнозирует оптимальный уровень страхового запаса на основе анализа множества факторов (сезонность, тренды, промоакции)</w:t>
      </w:r>
    </w:p>
    <w:p w14:paraId="74AC2A0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Перемещает товары вручную</w:t>
      </w:r>
    </w:p>
    <w:p w14:paraId="0BD476C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Управляет микроклиматом на складе</w:t>
      </w:r>
    </w:p>
    <w:p w14:paraId="70DE7B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22AD2" w14:textId="413CF1D4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12. Что понимается под «Last Mile Delivery» в контексте цифровизации?</w:t>
      </w:r>
    </w:p>
    <w:p w14:paraId="5F717E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Доставка на расстояние одной мили</w:t>
      </w:r>
    </w:p>
    <w:p w14:paraId="201C2C6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Финальный этап доставки товара конечному потребителю, часто оптимизируемый мобильными приложениями и дронами</w:t>
      </w:r>
    </w:p>
    <w:p w14:paraId="73DFBED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Международные морские перевозки</w:t>
      </w:r>
    </w:p>
    <w:p w14:paraId="69A8EEA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Доставка грузов по железной дороге</w:t>
      </w:r>
    </w:p>
    <w:p w14:paraId="10D897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61A20" w14:textId="26A8CB4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13. Система, позволяющая в реальном времени визуализировать на карте движение всех транспортных средств и грузов, — это:</w:t>
      </w:r>
    </w:p>
    <w:p w14:paraId="7C65239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а) 1С: Бухгалтерия</w:t>
      </w:r>
    </w:p>
    <w:p w14:paraId="4F13ACF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TMS (Система управления транспортом) с модулем track &amp; trace</w:t>
      </w:r>
    </w:p>
    <w:p w14:paraId="40DED69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Microsoft Word</w:t>
      </w:r>
    </w:p>
    <w:p w14:paraId="3FDB69C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Корпоративный сайт</w:t>
      </w:r>
    </w:p>
    <w:p w14:paraId="5F75A1A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66904" w14:textId="4C334988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14. Какая аббревиатура объединяет системы планирования ресурсов предприятия, куда входят в том числе модули логистики и производства?</w:t>
      </w:r>
    </w:p>
    <w:p w14:paraId="5CB79BE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CRM</w:t>
      </w:r>
    </w:p>
    <w:p w14:paraId="0AE440B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SCM</w:t>
      </w:r>
    </w:p>
    <w:p w14:paraId="7193598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ERP</w:t>
      </w:r>
    </w:p>
    <w:p w14:paraId="3CDDD6C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HRM</w:t>
      </w:r>
    </w:p>
    <w:p w14:paraId="258632A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191F3" w14:textId="79040B7B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15. Какая технология используется для бесконтактной идентификации и отслеживания перемещений объектов внутри склада в режиме реального времени (RTLS)?</w:t>
      </w:r>
    </w:p>
    <w:p w14:paraId="5C58DEF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Штрих-кодирование</w:t>
      </w:r>
    </w:p>
    <w:p w14:paraId="586F3CD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UWB-метки, RFID, BLE-маяки</w:t>
      </w:r>
    </w:p>
    <w:p w14:paraId="3E7EE9E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Ручной ввод номера в журнал</w:t>
      </w:r>
    </w:p>
    <w:p w14:paraId="25DF901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Оптическое распознавание наклеек</w:t>
      </w:r>
    </w:p>
    <w:p w14:paraId="0CA8A2E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DF66C" w14:textId="6936AE4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16. Главная цель внедрения цифровой платформы управления цепями поставок (SCM-платформы):</w:t>
      </w:r>
    </w:p>
    <w:p w14:paraId="47634EC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Создать дополнительную бюрократию</w:t>
      </w:r>
    </w:p>
    <w:p w14:paraId="47D2BF7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Обеспечить сквозную прозрачность, синхронизацию и коллаборацию всех участников от поставщика сырья до конечного потребителя</w:t>
      </w:r>
    </w:p>
    <w:p w14:paraId="7B087D3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Усложнить обмен документами</w:t>
      </w:r>
    </w:p>
    <w:p w14:paraId="0FB8954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Хранить архив старых договоров</w:t>
      </w:r>
    </w:p>
    <w:p w14:paraId="374386A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1A7E9" w14:textId="5194B1BF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17. Дополненная реальность (AR) на складе в первую очередь используется для:</w:t>
      </w:r>
    </w:p>
    <w:p w14:paraId="52E3570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Игр в виртуальной реальности во время обеда</w:t>
      </w:r>
    </w:p>
    <w:p w14:paraId="768FA3E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Визуальной подсказки маршрута и ячейки при подборе заказов («Pick-by-Vision»)</w:t>
      </w:r>
    </w:p>
    <w:p w14:paraId="7F8EC8E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Охраны периметра склада</w:t>
      </w:r>
    </w:p>
    <w:p w14:paraId="23BD26F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Расчёта налогов</w:t>
      </w:r>
    </w:p>
    <w:p w14:paraId="2A8DD49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15111" w14:textId="04F8C3D8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18. Что относится к преимуществам использования облачных технологий в логистике?</w:t>
      </w:r>
    </w:p>
    <w:p w14:paraId="7F2FB31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Необходимость покупать дорогие серверы</w:t>
      </w:r>
    </w:p>
    <w:p w14:paraId="63F6893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Отсутствие доступа к данным вне офиса</w:t>
      </w:r>
    </w:p>
    <w:p w14:paraId="03FAF99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Быстрое масштабирование, оплата по факту использования и доступ к данным из любой точки</w:t>
      </w:r>
    </w:p>
    <w:p w14:paraId="4E46044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Полная зависимость от бумажных архивов</w:t>
      </w:r>
    </w:p>
    <w:p w14:paraId="6F1FCDC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5E991" w14:textId="1C865EC8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19. Технология «Predictive Analytics» в логистике предназначена для:</w:t>
      </w:r>
    </w:p>
    <w:p w14:paraId="737E21D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Анализа уже случившихся аварий</w:t>
      </w:r>
    </w:p>
    <w:p w14:paraId="48E4F77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Предсказания будущих сбоев, задержек и пиков спроса на основе статистических моделей и машинного обучения</w:t>
      </w:r>
    </w:p>
    <w:p w14:paraId="12F7743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Составления графика отпусков сотрудников</w:t>
      </w:r>
    </w:p>
    <w:p w14:paraId="3A323A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г) Проверки орфографии в договорах</w:t>
      </w:r>
    </w:p>
    <w:p w14:paraId="34085AA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8A2E2E" w14:textId="1D087B5B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20. В чём суть технологии «Physical Internet»?</w:t>
      </w:r>
    </w:p>
    <w:p w14:paraId="331A641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Интернет-кабель для физиков</w:t>
      </w:r>
    </w:p>
    <w:p w14:paraId="167DB35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Концепция открытой, модульной логистической сети, где грузы перемещаются в стандартизированных контейнерах аналогично пакетам данных в интернете</w:t>
      </w:r>
    </w:p>
    <w:p w14:paraId="6F5628A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Оборудование серверных</w:t>
      </w:r>
    </w:p>
    <w:p w14:paraId="5761BDB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Система Wi-Fi на складе</w:t>
      </w:r>
    </w:p>
    <w:p w14:paraId="5BB91BA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5E81F" w14:textId="3EBE2833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21. Для чего в логистике применяются чат-боты и голосовые ассистенты?</w:t>
      </w:r>
    </w:p>
    <w:p w14:paraId="4B86D80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Для развлечения водителей</w:t>
      </w:r>
    </w:p>
    <w:p w14:paraId="0F1AA4E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Автоматической обработки заказов, отслеживания статуса доставки и консультирования клиентов без участия оператора</w:t>
      </w:r>
    </w:p>
    <w:p w14:paraId="0C348D9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Управления двигателем грузовика</w:t>
      </w:r>
    </w:p>
    <w:p w14:paraId="57283CE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Создания музыкального фона в офисе</w:t>
      </w:r>
    </w:p>
    <w:p w14:paraId="3DB6725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C70EF" w14:textId="7D1CA155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22. Какой тип датчика обычно используется для контроля «холодовой цепи» (Cold Chain) при перевозке продуктов или лекарств?</w:t>
      </w:r>
    </w:p>
    <w:p w14:paraId="5E953CB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Датчик влажности почвы</w:t>
      </w:r>
    </w:p>
    <w:p w14:paraId="1E46312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Термодатчик (термограф) с онлайн-передачей данных</w:t>
      </w:r>
    </w:p>
    <w:p w14:paraId="05D8CA1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Датчик освещённости</w:t>
      </w:r>
    </w:p>
    <w:p w14:paraId="68CD7FD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Микрофон</w:t>
      </w:r>
    </w:p>
    <w:p w14:paraId="2EAD35E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931D0" w14:textId="3E75285D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23. Концепция «Управление по отклонениям» (Management by Exception) в цифровых логистических системах означает:</w:t>
      </w:r>
    </w:p>
    <w:p w14:paraId="03F8C51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Игнорирование любых отклонений</w:t>
      </w:r>
    </w:p>
    <w:p w14:paraId="79ACE21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Автоматическое уведомление менеджера только в случае нарушения заданных параметров (задержка, перегрев, порожний рейс)</w:t>
      </w:r>
    </w:p>
    <w:p w14:paraId="786B2A3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Ручное исправление всех ошибок вручную</w:t>
      </w:r>
    </w:p>
    <w:p w14:paraId="423F0B9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Сохранение отклонений в секрете</w:t>
      </w:r>
    </w:p>
    <w:p w14:paraId="07ACA60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B26C7" w14:textId="6AC8C92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24. Что является главным барьером для внедрения цифровых технологий на транспорте?</w:t>
      </w:r>
    </w:p>
    <w:p w14:paraId="7ABB62E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Желание водителей работать по старинке</w:t>
      </w:r>
    </w:p>
    <w:p w14:paraId="01CE241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Высокая стоимость внедрения, недостаток стандартов и кибербезопасности, сопротивление персонала</w:t>
      </w:r>
    </w:p>
    <w:p w14:paraId="5C4C517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Отсутствие необходимости в перевозках</w:t>
      </w:r>
    </w:p>
    <w:p w14:paraId="76DE0F6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Слишком хорошее состояние дорог</w:t>
      </w:r>
    </w:p>
    <w:p w14:paraId="4001FD1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671C9" w14:textId="67C3C29A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25. Какая технология позволяет грузоотправителю в реальном времени видеть свободный транспорт поблизости и мгновенно заключать контракт?</w:t>
      </w:r>
    </w:p>
    <w:p w14:paraId="3A57E21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Рация</w:t>
      </w:r>
    </w:p>
    <w:p w14:paraId="588A784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Мобильное приложение-агрегатор с динамическим ценообразованием (Uber-модель для грузоперевозок)</w:t>
      </w:r>
    </w:p>
    <w:p w14:paraId="533544C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Телефонный справочник</w:t>
      </w:r>
    </w:p>
    <w:p w14:paraId="3D9BC82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Газетное объявление</w:t>
      </w:r>
    </w:p>
    <w:p w14:paraId="1C5B504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4474D" w14:textId="2B9C22EA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26. 3D-печать (аддитивные технологии) повлияет на логистику путём:</w:t>
      </w:r>
    </w:p>
    <w:p w14:paraId="68D0510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а) Создания новых пробок на дорогах</w:t>
      </w:r>
    </w:p>
    <w:p w14:paraId="1AC2582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Сокращения цепочек поставок за счёт переноса производства конечного изделия ближе к точке потребления</w:t>
      </w:r>
    </w:p>
    <w:p w14:paraId="2CBBE63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Печати денег для оплаты услуг перевозчиков</w:t>
      </w:r>
    </w:p>
    <w:p w14:paraId="3F7BD25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Изготовления номерных знаков</w:t>
      </w:r>
    </w:p>
    <w:p w14:paraId="0C40AE2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57BD0" w14:textId="4C6CDD9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27. Беспилотные летательные аппараты (дроны) в логистике в первую очередь тестируются для:</w:t>
      </w:r>
    </w:p>
    <w:p w14:paraId="584BA12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Перевозки пассажиров авиакомпаний</w:t>
      </w:r>
    </w:p>
    <w:p w14:paraId="6871E65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Экспресс-доставки малогабаритных грузов в труднодоступные районы и мониторинга складов</w:t>
      </w:r>
    </w:p>
    <w:p w14:paraId="749DEED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Буксировки морских судов</w:t>
      </w:r>
    </w:p>
    <w:p w14:paraId="69E0B58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Взвешивания грузовиков</w:t>
      </w:r>
    </w:p>
    <w:p w14:paraId="6C9FD20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95146" w14:textId="43A18368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28. Что такое «цифровая зрелость» логистической компании?</w:t>
      </w:r>
    </w:p>
    <w:p w14:paraId="79BFD8A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Количество лет работы компании на рынке</w:t>
      </w:r>
    </w:p>
    <w:p w14:paraId="4FE7399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Уровень интеграции цифровых технологий в бизнес-процессы, культуру и принятие решений</w:t>
      </w:r>
    </w:p>
    <w:p w14:paraId="74981A7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Возраст компьютеров в бухгалтерии</w:t>
      </w:r>
    </w:p>
    <w:p w14:paraId="0A3BEFD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Количество подписчиков в соцсетях</w:t>
      </w:r>
    </w:p>
    <w:p w14:paraId="386CF65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2CB95" w14:textId="3343FE0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29. Основное отличие системы TMS от простого GPS-трекинга заключается в том, что TMS:</w:t>
      </w:r>
    </w:p>
    <w:p w14:paraId="02B8EF8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Просто показывает точку на карте</w:t>
      </w:r>
    </w:p>
    <w:p w14:paraId="0BC9735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Комплексно управляет процессом перевозок: от планирования маршрутов и загрузки до выставления счетов и аналитики затрат</w:t>
      </w:r>
    </w:p>
    <w:p w14:paraId="4A5BC3E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Является медицинским прибором</w:t>
      </w:r>
    </w:p>
    <w:p w14:paraId="3D765A5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Не работает с картами</w:t>
      </w:r>
    </w:p>
    <w:p w14:paraId="0074440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6174AB" w14:textId="7723DBFC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30. Для прогнозирования оптимального времени доставки (ETA) современные системы используют:</w:t>
      </w:r>
    </w:p>
    <w:p w14:paraId="40C56E3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Гадание на кофейной гуще</w:t>
      </w:r>
    </w:p>
    <w:p w14:paraId="7122B5E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Алгоритмы машинного обучения, анализирующие исторические данные о пробках, погоде и стиле вождения</w:t>
      </w:r>
    </w:p>
    <w:p w14:paraId="5BA9F0D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Среднюю скорость, разрешённую ПДД</w:t>
      </w:r>
    </w:p>
    <w:p w14:paraId="2189DE6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Мнение диспетчера</w:t>
      </w:r>
    </w:p>
    <w:p w14:paraId="4125A48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6A996" w14:textId="3EA26D3A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31. Какая технология в складской логистике обеспечивает голосовое управление подбором товаров?</w:t>
      </w:r>
    </w:p>
    <w:p w14:paraId="5244BCB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42C4">
        <w:rPr>
          <w:rFonts w:ascii="Times New Roman" w:hAnsi="Times New Roman" w:cs="Times New Roman"/>
          <w:sz w:val="28"/>
          <w:szCs w:val="28"/>
        </w:rPr>
        <w:t>а</w:t>
      </w:r>
      <w:r w:rsidRPr="00C142C4">
        <w:rPr>
          <w:rFonts w:ascii="Times New Roman" w:hAnsi="Times New Roman" w:cs="Times New Roman"/>
          <w:sz w:val="28"/>
          <w:szCs w:val="28"/>
          <w:lang w:val="en-US"/>
        </w:rPr>
        <w:t>) Pick-by-Voice</w:t>
      </w:r>
    </w:p>
    <w:p w14:paraId="32081DB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42C4">
        <w:rPr>
          <w:rFonts w:ascii="Times New Roman" w:hAnsi="Times New Roman" w:cs="Times New Roman"/>
          <w:sz w:val="28"/>
          <w:szCs w:val="28"/>
        </w:rPr>
        <w:t>б</w:t>
      </w:r>
      <w:r w:rsidRPr="00C142C4">
        <w:rPr>
          <w:rFonts w:ascii="Times New Roman" w:hAnsi="Times New Roman" w:cs="Times New Roman"/>
          <w:sz w:val="28"/>
          <w:szCs w:val="28"/>
          <w:lang w:val="en-US"/>
        </w:rPr>
        <w:t>) Pick-by-Paper</w:t>
      </w:r>
    </w:p>
    <w:p w14:paraId="7C696EB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42C4">
        <w:rPr>
          <w:rFonts w:ascii="Times New Roman" w:hAnsi="Times New Roman" w:cs="Times New Roman"/>
          <w:sz w:val="28"/>
          <w:szCs w:val="28"/>
        </w:rPr>
        <w:t>в</w:t>
      </w:r>
      <w:r w:rsidRPr="00C142C4">
        <w:rPr>
          <w:rFonts w:ascii="Times New Roman" w:hAnsi="Times New Roman" w:cs="Times New Roman"/>
          <w:sz w:val="28"/>
          <w:szCs w:val="28"/>
          <w:lang w:val="en-US"/>
        </w:rPr>
        <w:t>) Pick-by-Light</w:t>
      </w:r>
    </w:p>
    <w:p w14:paraId="73C85B6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42C4">
        <w:rPr>
          <w:rFonts w:ascii="Times New Roman" w:hAnsi="Times New Roman" w:cs="Times New Roman"/>
          <w:sz w:val="28"/>
          <w:szCs w:val="28"/>
        </w:rPr>
        <w:t>г</w:t>
      </w:r>
      <w:r w:rsidRPr="00C142C4">
        <w:rPr>
          <w:rFonts w:ascii="Times New Roman" w:hAnsi="Times New Roman" w:cs="Times New Roman"/>
          <w:sz w:val="28"/>
          <w:szCs w:val="28"/>
          <w:lang w:val="en-US"/>
        </w:rPr>
        <w:t>) Pick-by-Fax</w:t>
      </w:r>
    </w:p>
    <w:p w14:paraId="6866ABC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D8976E" w14:textId="36C22F4C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32. Кибербезопасность в цифровой логистике становится критически важной, потому что:</w:t>
      </w:r>
    </w:p>
    <w:p w14:paraId="2136424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Компьютеры портят зрение</w:t>
      </w:r>
    </w:p>
    <w:p w14:paraId="3998BC0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б) Взлом систем управления цепями поставок может привести к хищению грузов, остановке заводов и утечке коммерческой тайны</w:t>
      </w:r>
    </w:p>
    <w:p w14:paraId="3371975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На складах нет интернета</w:t>
      </w:r>
    </w:p>
    <w:p w14:paraId="27C856D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Это модно</w:t>
      </w:r>
    </w:p>
    <w:p w14:paraId="4BB8A60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693FF" w14:textId="4D6D417F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33. Электронная торговая площадка (ЭТП) в закупочной логистике позволяет:</w:t>
      </w:r>
    </w:p>
    <w:p w14:paraId="2E28404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Играть в биржевые игры</w:t>
      </w:r>
    </w:p>
    <w:p w14:paraId="5935D44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Проводить конкурентные закупки у поставщиков онлайн, снижая транзакционные издержки</w:t>
      </w:r>
    </w:p>
    <w:p w14:paraId="011E944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Распечатывать чеки</w:t>
      </w:r>
    </w:p>
    <w:p w14:paraId="0D29FB8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Слушать радио</w:t>
      </w:r>
    </w:p>
    <w:p w14:paraId="1EA3E85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59668" w14:textId="3822D89F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34. Что такое «оцифрованный двойник склада»?</w:t>
      </w:r>
    </w:p>
    <w:p w14:paraId="0437DD7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Фотография склада на телефон</w:t>
      </w:r>
    </w:p>
    <w:p w14:paraId="6E384A4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Виртуальная 3D-модель склада, синхронизированная с реальными потоками товаров, персонала и техники, позволяющая моделировать изменения</w:t>
      </w:r>
    </w:p>
    <w:p w14:paraId="00875E4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Зеркало в помещении</w:t>
      </w:r>
    </w:p>
    <w:p w14:paraId="6438940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Резервная копия базы данных</w:t>
      </w:r>
    </w:p>
    <w:p w14:paraId="69946A6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3A346" w14:textId="409728D3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35. Какой эффект даёт внедрение «электронного путевого листа» (ЭПЛ)?</w:t>
      </w:r>
    </w:p>
    <w:p w14:paraId="555B9FC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Усложнение бюрократии</w:t>
      </w:r>
    </w:p>
    <w:p w14:paraId="370E608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Полный отказ от контроля расхода топлива</w:t>
      </w:r>
    </w:p>
    <w:p w14:paraId="3D9ADC5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Прозрачность учёта работы транспорта, сокращение бумажного документооборота и ускорение взаиморасчётов</w:t>
      </w:r>
    </w:p>
    <w:p w14:paraId="7903A44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Только оцифровка подписей</w:t>
      </w:r>
    </w:p>
    <w:p w14:paraId="1BC2649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95683" w14:textId="6B0CED94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36. Технология компьютерного зрения (Computer Vision) на складе позволяет:</w:t>
      </w:r>
    </w:p>
    <w:p w14:paraId="1498A3C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Делать селфи с товаром</w:t>
      </w:r>
    </w:p>
    <w:p w14:paraId="3ECFC80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Автоматически распознавать повреждения упаковки, считывать маркировку и контролировать комплектацию заказов без участия человека</w:t>
      </w:r>
    </w:p>
    <w:p w14:paraId="4438CFD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Следить за сотрудниками через веб-камеру ради забавы</w:t>
      </w:r>
    </w:p>
    <w:p w14:paraId="528A402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Печатать этикетки</w:t>
      </w:r>
    </w:p>
    <w:p w14:paraId="1CCBD1D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EDFE1" w14:textId="0F09BECC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37. Концепция «открытых логистических данных» (Open Logistics Data) подразумевает:</w:t>
      </w:r>
    </w:p>
    <w:p w14:paraId="511F975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Публикацию секретных тарифов на перевозки</w:t>
      </w:r>
    </w:p>
    <w:p w14:paraId="43FE1EA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Добровольный обмен обезличенными данными о движении товаров между участниками рынка для повышения эффективности всей экосистемы</w:t>
      </w:r>
    </w:p>
    <w:p w14:paraId="06EAC70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Взлом баз данных конкурентов</w:t>
      </w:r>
    </w:p>
    <w:p w14:paraId="77E259F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Закрытие всех данных от партнёров</w:t>
      </w:r>
    </w:p>
    <w:p w14:paraId="41A3482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14DD8F" w14:textId="5BB7CAD2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38. Мобильный автоматизированный робот (AMR) отличается от традиционного конвейера тем, что:</w:t>
      </w:r>
    </w:p>
    <w:p w14:paraId="2B84906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Он дешевле велосипеда</w:t>
      </w:r>
    </w:p>
    <w:p w14:paraId="17A507B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Он самостоятельно ориентируется в пространстве склада без физических направляющих и может менять маршруты</w:t>
      </w:r>
    </w:p>
    <w:p w14:paraId="31254C0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Он работает на угле</w:t>
      </w:r>
    </w:p>
    <w:p w14:paraId="7EE24E8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Его носит кладовщик</w:t>
      </w:r>
    </w:p>
    <w:p w14:paraId="4AEB94C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709A1" w14:textId="44D497C9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39. Основная задача системы управления заказами (OMS) в омниканальной логистике — это:</w:t>
      </w:r>
    </w:p>
    <w:p w14:paraId="6AF94AF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Печать кассовых чеков</w:t>
      </w:r>
    </w:p>
    <w:p w14:paraId="78BCD72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Оркестрация заказов из разных каналов продаж и выбор оптимального склада/магазина для отгрузки</w:t>
      </w:r>
    </w:p>
    <w:p w14:paraId="7F9666F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Управление температурой кофе</w:t>
      </w:r>
    </w:p>
    <w:p w14:paraId="47F8879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Составление расписания уборки помещений</w:t>
      </w:r>
    </w:p>
    <w:p w14:paraId="24777E4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5623C" w14:textId="4283CB15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40. Что является ключевым трендом цифровой логистики в рамках концепции «Устойчивого развития» (ESG)?</w:t>
      </w:r>
    </w:p>
    <w:p w14:paraId="760660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а) Максимальное увеличение выбросов CO2</w:t>
      </w:r>
    </w:p>
    <w:p w14:paraId="6DBE68D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б) Использование ИИ для оптимизации маршрутов с целью сокращения углеродного следа и контроля экологичности цепей поставок</w:t>
      </w:r>
    </w:p>
    <w:p w14:paraId="3CC9757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в) Переход на исключительно воздушный транспорт</w:t>
      </w:r>
    </w:p>
    <w:p w14:paraId="17AD5E2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г) Отказ от утилизации упаковки</w:t>
      </w:r>
    </w:p>
    <w:p w14:paraId="7102EAC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D9112" w14:textId="77777777" w:rsidR="00C142C4" w:rsidRDefault="00C142C4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33D59" w14:textId="77777777" w:rsidR="00C142C4" w:rsidRDefault="00C142C4" w:rsidP="00C142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B0C233D" w14:textId="77777777" w:rsidR="00C142C4" w:rsidRDefault="00C142C4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2C4" w:rsidSect="00C142C4">
          <w:pgSz w:w="11906" w:h="16838"/>
          <w:pgMar w:top="426" w:right="566" w:bottom="851" w:left="1440" w:header="708" w:footer="708" w:gutter="0"/>
          <w:cols w:space="708"/>
          <w:docGrid w:linePitch="360"/>
        </w:sectPr>
      </w:pPr>
    </w:p>
    <w:p w14:paraId="3231DE54" w14:textId="2B35690F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 – б</w:t>
      </w:r>
    </w:p>
    <w:p w14:paraId="3E2B18F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 – б</w:t>
      </w:r>
    </w:p>
    <w:p w14:paraId="166A0E3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 – б</w:t>
      </w:r>
    </w:p>
    <w:p w14:paraId="7DAFC37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 – б</w:t>
      </w:r>
    </w:p>
    <w:p w14:paraId="5AEBBA7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5 – в</w:t>
      </w:r>
    </w:p>
    <w:p w14:paraId="205D9DF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6 – б</w:t>
      </w:r>
    </w:p>
    <w:p w14:paraId="428280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7 – б</w:t>
      </w:r>
    </w:p>
    <w:p w14:paraId="2395D66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8 – б</w:t>
      </w:r>
    </w:p>
    <w:p w14:paraId="46500C6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9 – б</w:t>
      </w:r>
    </w:p>
    <w:p w14:paraId="07F7DDF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10 – в</w:t>
      </w:r>
    </w:p>
    <w:p w14:paraId="4B0A7EA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11 – б</w:t>
      </w:r>
    </w:p>
    <w:p w14:paraId="6CA9C28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12 – б</w:t>
      </w:r>
    </w:p>
    <w:p w14:paraId="4798AA8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13 – б</w:t>
      </w:r>
    </w:p>
    <w:p w14:paraId="46D2F60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14 – в</w:t>
      </w:r>
    </w:p>
    <w:p w14:paraId="263637F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15 – б</w:t>
      </w:r>
    </w:p>
    <w:p w14:paraId="090E30D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16 – б</w:t>
      </w:r>
    </w:p>
    <w:p w14:paraId="0074525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17 – б</w:t>
      </w:r>
    </w:p>
    <w:p w14:paraId="0988A4B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18 – в</w:t>
      </w:r>
    </w:p>
    <w:p w14:paraId="5A23954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19 – б</w:t>
      </w:r>
    </w:p>
    <w:p w14:paraId="2223F01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20 – б</w:t>
      </w:r>
    </w:p>
    <w:p w14:paraId="57BDC82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21 – б</w:t>
      </w:r>
    </w:p>
    <w:p w14:paraId="26B3F29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22 – б</w:t>
      </w:r>
    </w:p>
    <w:p w14:paraId="606F02D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23 – б</w:t>
      </w:r>
    </w:p>
    <w:p w14:paraId="1DCDE15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24 – б</w:t>
      </w:r>
    </w:p>
    <w:p w14:paraId="7E4A35D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25 – б</w:t>
      </w:r>
    </w:p>
    <w:p w14:paraId="7FFF9F1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26 – б</w:t>
      </w:r>
    </w:p>
    <w:p w14:paraId="0C88160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27 – б</w:t>
      </w:r>
    </w:p>
    <w:p w14:paraId="5BC27D3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28 – б</w:t>
      </w:r>
    </w:p>
    <w:p w14:paraId="4F4B4D7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29 – б</w:t>
      </w:r>
    </w:p>
    <w:p w14:paraId="16E708C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30 – б</w:t>
      </w:r>
    </w:p>
    <w:p w14:paraId="38485F2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31 – а</w:t>
      </w:r>
    </w:p>
    <w:p w14:paraId="4B77697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32 – б</w:t>
      </w:r>
    </w:p>
    <w:p w14:paraId="3F1584D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33 – б</w:t>
      </w:r>
    </w:p>
    <w:p w14:paraId="379730E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34 – б</w:t>
      </w:r>
    </w:p>
    <w:p w14:paraId="3E3C229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35 – в</w:t>
      </w:r>
    </w:p>
    <w:p w14:paraId="240749A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36 – б</w:t>
      </w:r>
    </w:p>
    <w:p w14:paraId="46A0725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37 – б</w:t>
      </w:r>
    </w:p>
    <w:p w14:paraId="1450419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38 – б</w:t>
      </w:r>
    </w:p>
    <w:p w14:paraId="65EFFAB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39 – б</w:t>
      </w:r>
    </w:p>
    <w:p w14:paraId="4273252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40 – б</w:t>
      </w:r>
    </w:p>
    <w:p w14:paraId="2658C473" w14:textId="77777777" w:rsidR="00C142C4" w:rsidRDefault="00C142C4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2C4" w:rsidSect="00C142C4">
          <w:type w:val="continuous"/>
          <w:pgSz w:w="11906" w:h="16838"/>
          <w:pgMar w:top="426" w:right="566" w:bottom="851" w:left="1440" w:header="708" w:footer="708" w:gutter="0"/>
          <w:cols w:num="4" w:space="709"/>
          <w:docGrid w:linePitch="360"/>
        </w:sectPr>
      </w:pPr>
    </w:p>
    <w:p w14:paraId="56658370" w14:textId="5BB0BD3D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33AE7" w14:textId="77777777" w:rsidR="00C142C4" w:rsidRDefault="00C14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4601C23" w14:textId="77777777" w:rsidR="00C142C4" w:rsidRPr="00C17334" w:rsidRDefault="00C142C4" w:rsidP="00C14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6242D07" w14:textId="77777777" w:rsidR="00C142C4" w:rsidRPr="00C17334" w:rsidRDefault="00C142C4" w:rsidP="00C14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3DD66D3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9327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1. Четвёртая промышленная революция и её влияние на логистическую отрасль.</w:t>
      </w:r>
    </w:p>
    <w:p w14:paraId="55811A3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2. Концепция «Индустрия 4.0»: умные склады и киберфизические системы.</w:t>
      </w:r>
    </w:p>
    <w:p w14:paraId="54D8029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3. Искусственный интеллект в управлении цепями поставок: мифы и реальность.</w:t>
      </w:r>
    </w:p>
    <w:p w14:paraId="7DE8BE7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4. Применение больших данных (Big Data) для прогнозирования спроса и складских запасов.</w:t>
      </w:r>
    </w:p>
    <w:p w14:paraId="64E0948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5. Интернет вещей (IoT) как драйвер прозрачности грузоперевозок.</w:t>
      </w:r>
    </w:p>
    <w:p w14:paraId="16AE03A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6. Технология блокчейн в логистике: доверие без посредников.</w:t>
      </w:r>
    </w:p>
    <w:p w14:paraId="2CCE57D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7. Цифровые двойники (Digital Twins) цепей поставок: как виртуальный мир оптимизирует реальный.</w:t>
      </w:r>
    </w:p>
    <w:p w14:paraId="030C7B7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8. Автоматизация складской логистики: от конвейера до коллаборативных роботов.</w:t>
      </w:r>
    </w:p>
    <w:p w14:paraId="10EA66F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9. Эволюция транспортных бирж и платформ для поиска грузов.</w:t>
      </w:r>
    </w:p>
    <w:p w14:paraId="0B7C010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10. Беспилотные технологии в логистике: дроны и автономные грузовики.</w:t>
      </w:r>
    </w:p>
    <w:p w14:paraId="2F40FD8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11. Дополненная реальность (AR) и Pick-by-Vision на складах будущего.</w:t>
      </w:r>
    </w:p>
    <w:p w14:paraId="6B4A170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12. Роботизированная автоматизация процессов (RPA) в управлении логистическими документами.</w:t>
      </w:r>
    </w:p>
    <w:p w14:paraId="1462473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13. Системы управления транспортом (TMS) и складом (WMS): сравнительный анализ возможностей.</w:t>
      </w:r>
    </w:p>
    <w:p w14:paraId="1953544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14. Омниканальная логистика: интеграция онлайн и офлайн каналов продаж.</w:t>
      </w:r>
    </w:p>
    <w:p w14:paraId="2CD4602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15. Технологии «Last Mile Delivery»: краудсорсинг, постаматы и курьерские агрегаторы.</w:t>
      </w:r>
    </w:p>
    <w:p w14:paraId="6A79EC3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16. Кибербезопасность цифровых цепей поставок: уязвимости и методы защиты.</w:t>
      </w:r>
    </w:p>
    <w:p w14:paraId="62680CB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17. Облачные технологии как способ демократизации логистики для малого бизнеса.</w:t>
      </w:r>
    </w:p>
    <w:p w14:paraId="4CBBAEC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18. Электронный документооборот (EDI) и его роль в ускорении бизнес-процессов.</w:t>
      </w:r>
    </w:p>
    <w:p w14:paraId="572DD9C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19. Влияние 3D-печати на трансформацию глобальных логистических потоков.</w:t>
      </w:r>
    </w:p>
    <w:p w14:paraId="1508389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20. Применение предиктивной аналитики для предотвращения сбоев в доставке.</w:t>
      </w:r>
    </w:p>
    <w:p w14:paraId="7770443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21. Цифровые технологии обеспечения «холодовой цепи» (Cold Chain) в фармацевтике.</w:t>
      </w:r>
    </w:p>
    <w:p w14:paraId="28F5A46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22. Зеленая логистика и цифровые инструменты для снижения углеродного следа.</w:t>
      </w:r>
    </w:p>
    <w:p w14:paraId="72B10D0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23. Умная упаковка и цифровые метки: мониторинг сохранности груза в пути.</w:t>
      </w:r>
    </w:p>
    <w:p w14:paraId="0D4EEC2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24. Концепция Physical Internet: будущее глобальной логистической инфраструктуры.</w:t>
      </w:r>
    </w:p>
    <w:p w14:paraId="27C5E5F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25. Геймификация и VR-тренажеры для обучения персонала логистических центров.</w:t>
      </w:r>
    </w:p>
    <w:p w14:paraId="6E12FF4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26. Социальные сети и мессенджеры как каналы коммуникации в логистическом сервисе.</w:t>
      </w:r>
    </w:p>
    <w:p w14:paraId="69D73CF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27. Роль HR-технологий в цифровой логистике: поиск Data Scientists и операторов дронов.</w:t>
      </w:r>
    </w:p>
    <w:p w14:paraId="014C017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28. Мобильные приложения для водителей: от навигации до электронных путевых листов.</w:t>
      </w:r>
    </w:p>
    <w:p w14:paraId="5BE2061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29. Клиентоцентричность в цифровой логистике: чат-боты, трекинг и мгновенная обратная связь.</w:t>
      </w:r>
    </w:p>
    <w:p w14:paraId="091110A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30. Интеграция ERP-систем с логистическими модулями: сквозное планирование ресурсов.</w:t>
      </w:r>
    </w:p>
    <w:p w14:paraId="6EB8A99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31. Автоматическая идентификация: сравнение технологий RFID, QR-кодов, NFC и BLE-маяков.</w:t>
      </w:r>
    </w:p>
    <w:p w14:paraId="3D4FC8C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32. Цифровые платформы для управления возвратами (Reverse Logistics).</w:t>
      </w:r>
    </w:p>
    <w:p w14:paraId="38D70F2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33. Умные города и муниципальная логистика: оптимизация пробок и вывоза отходов.</w:t>
      </w:r>
    </w:p>
    <w:p w14:paraId="2D6D2B3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34. Машинное зрение в логистике: распознавание повреждений и контроль комплектации.</w:t>
      </w:r>
    </w:p>
    <w:p w14:paraId="502024A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35. Цифровые финансовые инструменты в логистике: смарт-контракты и мгновенные платежи.</w:t>
      </w:r>
    </w:p>
    <w:p w14:paraId="7C2B6A5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36. Анализ цифровой зрелости транспортно-логистической компании (на примере отрасли).</w:t>
      </w:r>
    </w:p>
    <w:p w14:paraId="289C857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37. Зарубежный опыт внедрения цифровых технологий в почтовой логистике.</w:t>
      </w:r>
    </w:p>
    <w:p w14:paraId="17B9270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38. Этика и правовое регулирование использования беспилотного транспорта.</w:t>
      </w:r>
    </w:p>
    <w:p w14:paraId="351B40F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39. Цифровая экосистема «Платон», ГЛОНАСС и другие государственные сервисы в логистике РФ.</w:t>
      </w:r>
    </w:p>
    <w:p w14:paraId="7197FC2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40. От автоматизации к автономности: эволюция систем управления складом (от WMS к WES).</w:t>
      </w:r>
    </w:p>
    <w:p w14:paraId="6EB1356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A22517" w14:textId="04E035DF" w:rsidR="00C142C4" w:rsidRDefault="00C14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4066CA" w14:textId="4FD78533" w:rsidR="00455153" w:rsidRPr="00C142C4" w:rsidRDefault="00C142C4" w:rsidP="00C1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2C4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14:paraId="585DA3D8" w14:textId="77777777" w:rsidR="00C142C4" w:rsidRPr="00C142C4" w:rsidRDefault="00C142C4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416D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1. Разработка модели внедрения цифрового двойника цепи поставок предприятия (на примере конкретного рынка).</w:t>
      </w:r>
    </w:p>
    <w:p w14:paraId="08DC3C0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2. Оценка эффективности внедрения системы управления складом (WMS) на распределительном центре.</w:t>
      </w:r>
    </w:p>
    <w:p w14:paraId="03F8765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3. Сравнительный анализ транспортно-логистических платформ (Uber Freight, ATI.SU, Deliver) и их влияние на стоимость перевозок.</w:t>
      </w:r>
    </w:p>
    <w:p w14:paraId="6DDFF91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4. Применение технологии блокчейн для повышения прослеживаемости и подлинности товаров в логистической цепи.</w:t>
      </w:r>
    </w:p>
    <w:p w14:paraId="44639DE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5. Оптимизация логистики «последней мили» с использованием алгоритмов машинного обучения.</w:t>
      </w:r>
    </w:p>
    <w:p w14:paraId="3CAD89C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6. Анализ и разработка архитектуры IoT-решения для мониторинга контейнерных перевозок.</w:t>
      </w:r>
    </w:p>
    <w:p w14:paraId="688A54A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7. Роботизация складских процессов (AGV/AMR): технико-экономическое обоснование выбора и внедрения.</w:t>
      </w:r>
    </w:p>
    <w:p w14:paraId="1DDD821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8. Управление рисками кибербезопасности в цифровых цепях поставок.</w:t>
      </w:r>
    </w:p>
    <w:p w14:paraId="55D3E7B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9. Влияние технологий Big Data и предиктивной аналитики на уровень сервиса в дистрибьюторской компании.</w:t>
      </w:r>
    </w:p>
    <w:p w14:paraId="3D6D6F5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10. Разработка системы цифровой визуализации KPI транспортного подразделения (BI-дашборды).</w:t>
      </w:r>
    </w:p>
    <w:p w14:paraId="2A55FD6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11. Экологическая устойчивость в цифровой логистике: оптимизация маршрутов для снижения выбросов CO2.</w:t>
      </w:r>
    </w:p>
    <w:p w14:paraId="3FE64DB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12. Автоматизация закупочной логистики с использованием электронных торговых площадок и смарт-контрактов.</w:t>
      </w:r>
    </w:p>
    <w:p w14:paraId="0140AA1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13. Разработка цифровой стратегии перехода от «бумажного» документооборота к юридически значимому ЭДО (EDI) в транспортной компании.</w:t>
      </w:r>
    </w:p>
    <w:p w14:paraId="28CA262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14. Применение технологии RFID для повышения точности инвентаризации и предотвращения потерь в ритейле.</w:t>
      </w:r>
    </w:p>
    <w:p w14:paraId="6E273C7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15. Анализ эффективности использования беспилотных летательных аппаратов (дронов) в региональной экспресс-доставке.</w:t>
      </w:r>
    </w:p>
    <w:p w14:paraId="724704A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16. Совершенствование процессов складской обработки возвратов с помощью цифровых двойников и машинного зрения.</w:t>
      </w:r>
    </w:p>
    <w:p w14:paraId="298A0FB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17. Разработка модели «Умный склад» на базе коллаборативных роботов и Pick-by-Voice технологий.</w:t>
      </w:r>
    </w:p>
    <w:p w14:paraId="308A07B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18. Интеграция облачных TMS-решений в деятельность малого и среднего транспортного бизнеса: плюсы и минусы.</w:t>
      </w:r>
    </w:p>
    <w:p w14:paraId="3A560930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19. Построение клиентоориентированной системы трекинга грузов в реальном времени (real-time visibility).</w:t>
      </w:r>
    </w:p>
    <w:p w14:paraId="11AB41E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20. Цифровые технологии в управлении мультимодальными перевозками: проблемы стыковки данных.</w:t>
      </w:r>
    </w:p>
    <w:p w14:paraId="720B9E4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21. Влияние цифровизации на трансформацию бизнес-моделей логистических провайдеров (от 3PL к 5PL).</w:t>
      </w:r>
    </w:p>
    <w:p w14:paraId="42C4949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22. Анализ и прогнозирование пиковых нагрузок на складскую инфраструктуру с помощью машинного обучения.</w:t>
      </w:r>
    </w:p>
    <w:p w14:paraId="0A861E2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23. Использование технологий дополнительной реальности (AR) для обучения и повышения производительности сотрудников склада.</w:t>
      </w:r>
    </w:p>
    <w:p w14:paraId="563EC2A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24. Применение цифровых технологий для контроля качества и соблюдения температурного режима в холодовой цепи.</w:t>
      </w:r>
    </w:p>
    <w:p w14:paraId="40BFA69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25. Сравнительный анализ государственных и частных цифровых сервисов в транспортной логистике РФ (ЭПД, Платон, ГЛОНАСС).</w:t>
      </w:r>
    </w:p>
    <w:p w14:paraId="1366C1B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26. Разработка прототипа чат-бота для автоматизации взаимодействия клиентов с логистическим оператором.</w:t>
      </w:r>
    </w:p>
    <w:p w14:paraId="6822D25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27. Моделирование логистических потоков производственного предприятия с использованием концепции Physical Internet.</w:t>
      </w:r>
    </w:p>
    <w:p w14:paraId="1AED12C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28. Оценка экономической эффективности внедрения аддитивных технологий (3D-печать) в складское хозяйство запчастей.</w:t>
      </w:r>
    </w:p>
    <w:p w14:paraId="13F7143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29. Цифровые платформы для краудсорсинговой доставки грузов: модели и перспективы развития в России.</w:t>
      </w:r>
    </w:p>
    <w:p w14:paraId="08CF88B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30. Интеллектуальные системы управления парковкой и загрузкой терминалов на основе компьютерного зрения.</w:t>
      </w:r>
    </w:p>
    <w:p w14:paraId="1CBC2B7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BC029" w14:textId="4BC30930" w:rsidR="00FC6E99" w:rsidRDefault="00FC6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E84F8E" w14:textId="77777777" w:rsidR="00FC6E99" w:rsidRPr="00C17334" w:rsidRDefault="00FC6E99" w:rsidP="00FC6E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D40BC26" w14:textId="77777777" w:rsidR="00FC6E99" w:rsidRPr="00C17334" w:rsidRDefault="00FC6E99" w:rsidP="00FC6E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6EC79B3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BA62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1. Понятие и предпосылки цифровой трансформации логистики. Этапы эволюции логистических технологий.</w:t>
      </w:r>
    </w:p>
    <w:p w14:paraId="404270D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2. Концепция «Индустрия 4.0» и её основные технологические драйверы в управлении цепями поставок.</w:t>
      </w:r>
    </w:p>
    <w:p w14:paraId="4FF01BB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3. Сквозная прозрачность и visibility в цифровой цепи поставок: инструменты и принципы построения.</w:t>
      </w:r>
    </w:p>
    <w:p w14:paraId="4963D7A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4. Интернет вещей (IoT) в логистике: архитектура, датчики, сети передачи данных и протоколы.</w:t>
      </w:r>
    </w:p>
    <w:p w14:paraId="165506E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5. Большие данные (Big Data) в логистике: источники данных, методы хранения, обработки и визуализации (BI-системы).</w:t>
      </w:r>
    </w:p>
    <w:p w14:paraId="56F6683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6. Искусственный интеллект и машинное обучение: применение в прогнозировании спроса, управлении запасами и маршрутизации.</w:t>
      </w:r>
    </w:p>
    <w:p w14:paraId="4609DF5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7. Технология распределённого реестра (блокчейн): сущность, смарт-контракты и кейсы отслеживания провенанса товаров.</w:t>
      </w:r>
    </w:p>
    <w:p w14:paraId="03C953F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8. Цифровые двойники (Digital Twins) объектов и процессов: концепция, создание моделей и киберфизические системы.</w:t>
      </w:r>
    </w:p>
    <w:p w14:paraId="5DA6D1E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9. Роботизация складской логистики: классификация роботов (AGV, AMR), коботы и их интеграция с WMS.</w:t>
      </w:r>
    </w:p>
    <w:p w14:paraId="63CFFE2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10. Аддитивные технологии (3D-печать) и их трансформационное влияние на логистику поставок запасных частей.</w:t>
      </w:r>
    </w:p>
    <w:p w14:paraId="3D554F6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11. Беспилотные технологии в транспорте: беспилотные грузовики, дроны, автономные погрузчики, уровни автономности.</w:t>
      </w:r>
    </w:p>
    <w:p w14:paraId="0CD4996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12. Системы управления складом (WMS): функционал, уровни зрелости, переход к WES (Warehouse Execution System).</w:t>
      </w:r>
    </w:p>
    <w:p w14:paraId="530D127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13. Системы управления транспортом (TMS): маршрутизация, управление загрузкой, контроль исполнения и мобильные приложения.</w:t>
      </w:r>
    </w:p>
    <w:p w14:paraId="3789BB6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14. Электронный документооборот (EDI/ЭДО) и юридически значимые цифровые документы в логистике (ЭПЛ, ЭТрН).</w:t>
      </w:r>
    </w:p>
    <w:p w14:paraId="39E7B21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15. Технологии автоматической идентификации: штриховое кодирование, QR-коды, RFID, NFC, BLE – сравнение и области применения.</w:t>
      </w:r>
    </w:p>
    <w:p w14:paraId="08A7FB5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16. Дополненная реальность (AR) и виртуальная реальность (VR) в складских операциях, обучении и обслуживании техники.</w:t>
      </w:r>
    </w:p>
    <w:p w14:paraId="2F6304E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17. Системы управления заказами (OMS) и распределёнными заказами (DOM) в омниканальной торговле.</w:t>
      </w:r>
    </w:p>
    <w:p w14:paraId="04C04E9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18. Цифровые платформы и экосистемы в логистике: транспортные биржи, агрегаторы, Uber-модель.</w:t>
      </w:r>
    </w:p>
    <w:p w14:paraId="6093B891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19. Облачные вычисления в логистике: SaaS, PaaS, IaaS модели, преимущества облачных TMS/WMS.</w:t>
      </w:r>
    </w:p>
    <w:p w14:paraId="1E1C77F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20. Кибербезопасность цепей поставок: типы угроз, защита данных, управление инцидентами и стандарты.</w:t>
      </w:r>
    </w:p>
    <w:p w14:paraId="4533A1D7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21. Прогнозная и предписывающая аналитика в управлении рисками и логистическим сервисом.</w:t>
      </w:r>
    </w:p>
    <w:p w14:paraId="68D47DC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lastRenderedPageBreak/>
        <w:t>22. Интерфейсы прикладного программирования (API) и микросервисная архитектура для интеграции логистических приложений.</w:t>
      </w:r>
    </w:p>
    <w:p w14:paraId="3AEA693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23. Цифровые технологии в «холодовой цепи»: мониторинг температуры, влажности и контроль качества скоропортящихся грузов.</w:t>
      </w:r>
    </w:p>
    <w:p w14:paraId="4DD2B9EB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24. Умная упаковка и подключённый груз (Smart Label, Connected Package): индикаторы ударов и вскрытия.</w:t>
      </w:r>
    </w:p>
    <w:p w14:paraId="283357E5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25. Цифровая логистика «последней мили»: постаматы, крауд-доставка, беспилотные курьеры.</w:t>
      </w:r>
    </w:p>
    <w:p w14:paraId="54BFB8C4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26. Мобильные технологии и приложения для водителей и экспедиторов: трекинг, навигация, обмен данными.</w:t>
      </w:r>
    </w:p>
    <w:p w14:paraId="5A202978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27. ГИС-технологии и пространственный анализ в планировании логистических сетей и оптимизации маршрутов.</w:t>
      </w:r>
    </w:p>
    <w:p w14:paraId="1EE3BA83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28. Управление талантами в эпоху цифровой логистики: новые профессии (Data Scientist, Drone Operator) и трансформация ролей.</w:t>
      </w:r>
    </w:p>
    <w:p w14:paraId="2176E5DE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29. Понятие цифровой зрелости логистической компании: модели оценки и дорожная карта цифровой трансформации.</w:t>
      </w:r>
    </w:p>
    <w:p w14:paraId="695D4AEA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30. Зелёная и устойчивая логистика: как цифровые технологии помогают снижать углеродный след и оптимизировать ресурсы.</w:t>
      </w:r>
    </w:p>
    <w:p w14:paraId="3B0FE7F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31. Концепция «Physical Internet»: стандартизация контейнеров, протоколов и узлов для глобальной логистической сети.</w:t>
      </w:r>
    </w:p>
    <w:p w14:paraId="6C4303A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32. Оценка экономической эффективности внедрения цифровых технологий в логистике: модели ROI и TCO.</w:t>
      </w:r>
    </w:p>
    <w:p w14:paraId="61F154A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33. Государственное регулирование цифровой транспортной инфраструктуры: ЭРА-ГЛОНАСС, Платон, прослеживаемость товаров.</w:t>
      </w:r>
    </w:p>
    <w:p w14:paraId="024A2D52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34. Цифровые двойники портов и терминалов: оптимизация обработки судов и интермодальных перевозок.</w:t>
      </w:r>
    </w:p>
    <w:p w14:paraId="72B9464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35. Технология компьютерного зрения в логистике: видеораспознавание номеров, контроль целостности груза и безопасности.</w:t>
      </w:r>
    </w:p>
    <w:p w14:paraId="48CAFBEC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36. Цифровое управление возвратными потоками (Reverse Logistics) и утилизацией.</w:t>
      </w:r>
    </w:p>
    <w:p w14:paraId="2E2F788F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37. Интеграция цифровых платформ производителей, ритейлеров и логистических операторов в единую экосистему (Collaborative Planning).</w:t>
      </w:r>
    </w:p>
    <w:p w14:paraId="6E30C809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38. Этика и правовое регулирование применения искусственного интеллекта и беспилотных систем в транспортной отрасли.</w:t>
      </w:r>
    </w:p>
    <w:p w14:paraId="6076E30D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39. Стандартизация обмена данными в логистике: GS1, EPCIS, стандарты ISO для цифровых контейнеров.</w:t>
      </w:r>
    </w:p>
    <w:p w14:paraId="4BF14536" w14:textId="77777777" w:rsidR="00455153" w:rsidRPr="00C142C4" w:rsidRDefault="00455153" w:rsidP="00C14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sz w:val="28"/>
          <w:szCs w:val="28"/>
        </w:rPr>
        <w:t>40. Будущее цифровой логистики: метавселенные, квантовые вычисления и гиперперсонализация доставки.</w:t>
      </w:r>
    </w:p>
    <w:sectPr w:rsidR="00455153" w:rsidRPr="00C142C4" w:rsidSect="00C142C4">
      <w:type w:val="continuous"/>
      <w:pgSz w:w="11906" w:h="16838"/>
      <w:pgMar w:top="1276" w:right="56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40FAF" w14:textId="77777777" w:rsidR="0098046C" w:rsidRDefault="0098046C" w:rsidP="00C40D7B">
      <w:pPr>
        <w:spacing w:after="0" w:line="240" w:lineRule="auto"/>
      </w:pPr>
      <w:r>
        <w:separator/>
      </w:r>
    </w:p>
  </w:endnote>
  <w:endnote w:type="continuationSeparator" w:id="0">
    <w:p w14:paraId="29AE5F22" w14:textId="77777777" w:rsidR="0098046C" w:rsidRDefault="0098046C" w:rsidP="00C4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07FA9" w14:textId="77777777" w:rsidR="0098046C" w:rsidRDefault="0098046C" w:rsidP="00C40D7B">
      <w:pPr>
        <w:spacing w:after="0" w:line="240" w:lineRule="auto"/>
      </w:pPr>
      <w:r>
        <w:separator/>
      </w:r>
    </w:p>
  </w:footnote>
  <w:footnote w:type="continuationSeparator" w:id="0">
    <w:p w14:paraId="7BD11DA8" w14:textId="77777777" w:rsidR="0098046C" w:rsidRDefault="0098046C" w:rsidP="00C40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BA"/>
    <w:rsid w:val="000711C8"/>
    <w:rsid w:val="0009661D"/>
    <w:rsid w:val="002416BA"/>
    <w:rsid w:val="0039068D"/>
    <w:rsid w:val="00455153"/>
    <w:rsid w:val="0098046C"/>
    <w:rsid w:val="00C142C4"/>
    <w:rsid w:val="00C40D7B"/>
    <w:rsid w:val="00C4360E"/>
    <w:rsid w:val="00E45F3F"/>
    <w:rsid w:val="00F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0288"/>
  <w15:chartTrackingRefBased/>
  <w15:docId w15:val="{1273A50B-9E07-4BFB-B9C2-4C706F22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D7B"/>
  </w:style>
  <w:style w:type="paragraph" w:styleId="a5">
    <w:name w:val="footer"/>
    <w:basedOn w:val="a"/>
    <w:link w:val="a6"/>
    <w:uiPriority w:val="99"/>
    <w:unhideWhenUsed/>
    <w:rsid w:val="00C4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2026-07-14T12:00:00Z</dcterms:created>
  <dcterms:modified xsi:type="dcterms:W3CDTF">2026-07-14T12:27:00Z</dcterms:modified>
</cp:coreProperties>
</file>