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Примерные оценочные материалы, применяемые при проведении</w:t>
      </w:r>
    </w:p>
    <w:p w:rsidR="00C65190" w:rsidRPr="00833E1E" w:rsidRDefault="00C65190" w:rsidP="00C65190">
      <w:pPr>
        <w:jc w:val="center"/>
        <w:rPr>
          <w:sz w:val="28"/>
        </w:rPr>
      </w:pPr>
      <w:r w:rsidRPr="00833E1E">
        <w:rPr>
          <w:sz w:val="28"/>
        </w:rPr>
        <w:t>промежуточной аттестации по дисциплине (модулю)</w:t>
      </w:r>
    </w:p>
    <w:p w:rsidR="00C65190" w:rsidRPr="00833E1E" w:rsidRDefault="00C65190" w:rsidP="00C65190">
      <w:pPr>
        <w:jc w:val="center"/>
        <w:rPr>
          <w:sz w:val="28"/>
        </w:rPr>
      </w:pPr>
    </w:p>
    <w:p w:rsidR="00C65190" w:rsidRDefault="00094D0E" w:rsidP="00C65190">
      <w:pPr>
        <w:jc w:val="center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933748">
        <w:rPr>
          <w:b/>
          <w:bCs/>
          <w:color w:val="000000"/>
          <w:sz w:val="27"/>
          <w:szCs w:val="27"/>
        </w:rPr>
        <w:t xml:space="preserve">МЕТОДОЛОГИЯ </w:t>
      </w:r>
      <w:r w:rsidR="0085138F">
        <w:rPr>
          <w:b/>
          <w:bCs/>
          <w:color w:val="000000"/>
          <w:sz w:val="27"/>
          <w:szCs w:val="27"/>
        </w:rPr>
        <w:t>НАУЧНЫХ ИССЛЕДОВАНИЙ</w:t>
      </w:r>
      <w:r>
        <w:rPr>
          <w:b/>
          <w:bCs/>
          <w:color w:val="000000"/>
          <w:sz w:val="27"/>
          <w:szCs w:val="27"/>
        </w:rPr>
        <w:t>»</w:t>
      </w:r>
    </w:p>
    <w:p w:rsidR="00C65190" w:rsidRPr="00833E1E" w:rsidRDefault="00C65190" w:rsidP="00C65190">
      <w:pPr>
        <w:rPr>
          <w:sz w:val="28"/>
        </w:rPr>
      </w:pPr>
    </w:p>
    <w:p w:rsidR="00933748" w:rsidRDefault="0067242B" w:rsidP="0049065E">
      <w:pPr>
        <w:rPr>
          <w:sz w:val="28"/>
        </w:rPr>
      </w:pPr>
      <w:r>
        <w:rPr>
          <w:sz w:val="28"/>
        </w:rPr>
        <w:t>Вопросы к зачету</w:t>
      </w:r>
      <w:r w:rsidR="00C65190" w:rsidRPr="00833E1E">
        <w:rPr>
          <w:sz w:val="28"/>
        </w:rPr>
        <w:tab/>
      </w:r>
    </w:p>
    <w:p w:rsidR="0067242B" w:rsidRPr="00933748" w:rsidRDefault="0067242B" w:rsidP="0049065E">
      <w:pPr>
        <w:rPr>
          <w:sz w:val="28"/>
          <w:szCs w:val="28"/>
        </w:rPr>
      </w:pP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1. Дайте понятие методологии.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2. Охарактеризуйте содержание конкретно-научного уровня методологического анализа.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3. Охарактеризуйте содержание общенаучного уровня методологического анализа.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4. Укажите формальные и содержательные аспекты методологии.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5. Каково значение методологических знаний для профессиональной деятельности магистра.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6. Назовите отличия методологии от теории познания в целом.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7. Покажите три основные позиции рассмотрения науки как общественного явления.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8. Каково значение фундаментальных научных исследований.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9. Объясните сущность стиля мышления в научном познании.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10. Раскройте значение объективных законов в научном познании.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11. Назовите и охарактеризуйте критерии научности знания.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12. Назовите способы обоснования полученного знания на эмпирическом и теоретическом уровне.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13.Объясните значение определения в науке, приведите требования к нему.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14. Дайте определение суждения и умозаключения как формы мышления.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15. Укажите условия, необходимые для правильной постановки проблемы.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16. Охарактеризуйте гипотезу как форму научного знания. Укажите условия состоятельности гипотезы.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17. Охарактеризуйте научную идею как форму научного знания.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18. Назовите три основных типа научных теорий.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lastRenderedPageBreak/>
        <w:t>19. Покажите отличительные особенности описательных, математизированных, дедуктивных теоретических систем как научных теорий.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20. Раскройте сущность гипотетико-дедуктивных, конструктивных и аксиоматических теорий.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21. Объясните суть эксперимента как метода научного познания.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22. Расскажите о роли модели в модельном эксперименте. Приведите пример модельного эксперимента в вашей научной специальности.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23. Определите анализ как метод познания.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24. Определите синтез как метод исследования.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25. Назовите основные общенаучные подходы.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26. Дайте характеристику принципа объективности в научных исследованиях.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27. Дайте характеристику принципа сущностного анализа в научных исследованиях.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28. Охарактеризуйте принципы единства логического и исторического, концептуальности и целостности в научных исследованиях.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29. Раскройте понятие и предназначение методов исследования. Покажите взаимосвязь предмета и метода.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30. Дайте классификацию методов исследования.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31. Понятие и предназначение методов теоретического исследования, их связь с эмпирическими методами.</w:t>
      </w:r>
    </w:p>
    <w:p w:rsidR="0085138F" w:rsidRPr="0085138F" w:rsidRDefault="0085138F" w:rsidP="0085138F">
      <w:pPr>
        <w:spacing w:line="360" w:lineRule="auto"/>
        <w:jc w:val="both"/>
        <w:rPr>
          <w:sz w:val="28"/>
          <w:szCs w:val="28"/>
        </w:rPr>
      </w:pPr>
      <w:r w:rsidRPr="0085138F">
        <w:rPr>
          <w:sz w:val="28"/>
          <w:szCs w:val="28"/>
        </w:rPr>
        <w:t>32. Раскройте методы теоретического исследования (анализ, синтез, индукция, дедукция, сравнение, абстрагирование, обобщение, конкретизация, моделирование).</w:t>
      </w:r>
    </w:p>
    <w:p w:rsidR="00B05F47" w:rsidRPr="003A0686" w:rsidRDefault="00B05F47" w:rsidP="0085138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B05F47" w:rsidRPr="003A0686" w:rsidSect="00B9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416EC"/>
    <w:multiLevelType w:val="multilevel"/>
    <w:tmpl w:val="10DC1F5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30EAA"/>
    <w:rsid w:val="00094D0E"/>
    <w:rsid w:val="003A0686"/>
    <w:rsid w:val="003C361E"/>
    <w:rsid w:val="0049065E"/>
    <w:rsid w:val="004A21F6"/>
    <w:rsid w:val="00630071"/>
    <w:rsid w:val="0067242B"/>
    <w:rsid w:val="0085138F"/>
    <w:rsid w:val="00891104"/>
    <w:rsid w:val="00933748"/>
    <w:rsid w:val="00992941"/>
    <w:rsid w:val="00B05F47"/>
    <w:rsid w:val="00B960A1"/>
    <w:rsid w:val="00C65190"/>
    <w:rsid w:val="00DE5A62"/>
    <w:rsid w:val="00E6649D"/>
    <w:rsid w:val="00F3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</cp:lastModifiedBy>
  <cp:revision>4</cp:revision>
  <dcterms:created xsi:type="dcterms:W3CDTF">2025-11-24T12:04:00Z</dcterms:created>
  <dcterms:modified xsi:type="dcterms:W3CDTF">2025-11-24T12:42:00Z</dcterms:modified>
</cp:coreProperties>
</file>