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01578" w14:textId="77777777" w:rsidR="000413B1" w:rsidRPr="006615AE" w:rsidRDefault="000413B1" w:rsidP="00106FE7">
      <w:pPr>
        <w:ind w:firstLine="709"/>
        <w:jc w:val="both"/>
        <w:rPr>
          <w:sz w:val="24"/>
          <w:szCs w:val="24"/>
        </w:rPr>
      </w:pPr>
    </w:p>
    <w:p w14:paraId="6AA5DA5E" w14:textId="77777777" w:rsidR="006615AE" w:rsidRDefault="006615AE" w:rsidP="006615AE">
      <w:pPr>
        <w:spacing w:line="240" w:lineRule="auto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3CF406CC" w14:textId="7F57E980" w:rsidR="006615AE" w:rsidRPr="00034B8A" w:rsidRDefault="006615AE" w:rsidP="006615AE">
      <w:pPr>
        <w:spacing w:line="240" w:lineRule="auto"/>
        <w:rPr>
          <w:b/>
          <w:sz w:val="24"/>
          <w:szCs w:val="24"/>
        </w:rPr>
      </w:pPr>
      <w:r w:rsidRPr="006615AE">
        <w:rPr>
          <w:sz w:val="24"/>
          <w:szCs w:val="24"/>
        </w:rPr>
        <w:t>«</w:t>
      </w:r>
      <w:r w:rsidRPr="006615AE">
        <w:rPr>
          <w:b/>
          <w:bCs/>
          <w:sz w:val="24"/>
          <w:szCs w:val="24"/>
        </w:rPr>
        <w:t>CRM-системы  работа с большими данными пассажирского комплекса</w:t>
      </w:r>
      <w:r w:rsidRPr="006615AE">
        <w:rPr>
          <w:sz w:val="24"/>
          <w:szCs w:val="24"/>
        </w:rPr>
        <w:t>»</w:t>
      </w:r>
    </w:p>
    <w:p w14:paraId="78B58710" w14:textId="77777777" w:rsidR="006615AE" w:rsidRPr="00034B8A" w:rsidRDefault="006615AE" w:rsidP="006615AE">
      <w:pPr>
        <w:spacing w:line="240" w:lineRule="auto"/>
        <w:rPr>
          <w:b/>
          <w:sz w:val="24"/>
          <w:szCs w:val="24"/>
        </w:rPr>
      </w:pPr>
    </w:p>
    <w:p w14:paraId="670B718A" w14:textId="77777777" w:rsidR="006615AE" w:rsidRPr="00034B8A" w:rsidRDefault="006615AE" w:rsidP="006615AE">
      <w:pPr>
        <w:spacing w:line="240" w:lineRule="auto"/>
        <w:ind w:firstLine="709"/>
        <w:jc w:val="both"/>
        <w:rPr>
          <w:sz w:val="24"/>
          <w:szCs w:val="24"/>
        </w:rPr>
      </w:pPr>
      <w:r w:rsidRPr="00034B8A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3D0F975F" w14:textId="77777777" w:rsidR="006615AE" w:rsidRPr="00034B8A" w:rsidRDefault="006615AE" w:rsidP="006615AE">
      <w:pPr>
        <w:spacing w:line="240" w:lineRule="auto"/>
        <w:rPr>
          <w:b/>
          <w:sz w:val="24"/>
          <w:szCs w:val="24"/>
        </w:rPr>
      </w:pPr>
    </w:p>
    <w:p w14:paraId="1A2EE1FE" w14:textId="77777777" w:rsidR="006615AE" w:rsidRDefault="006615AE" w:rsidP="006615AE">
      <w:pPr>
        <w:spacing w:line="240" w:lineRule="auto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зачету</w:t>
      </w:r>
    </w:p>
    <w:p w14:paraId="4AFEF8D4" w14:textId="12A2B2F4" w:rsidR="00D825A6" w:rsidRPr="006615AE" w:rsidRDefault="00D825A6" w:rsidP="00D825A6">
      <w:pPr>
        <w:ind w:firstLine="709"/>
        <w:jc w:val="both"/>
        <w:rPr>
          <w:b/>
          <w:bCs/>
          <w:sz w:val="24"/>
          <w:szCs w:val="24"/>
        </w:rPr>
      </w:pPr>
      <w:r w:rsidRPr="006615AE">
        <w:rPr>
          <w:sz w:val="24"/>
          <w:szCs w:val="24"/>
        </w:rPr>
        <w:t xml:space="preserve"> </w:t>
      </w:r>
    </w:p>
    <w:p w14:paraId="1945C45B" w14:textId="154BA0ED" w:rsidR="00106FE7" w:rsidRPr="006615AE" w:rsidRDefault="00244CE3" w:rsidP="00106FE7">
      <w:pPr>
        <w:ind w:firstLine="709"/>
        <w:jc w:val="both"/>
        <w:rPr>
          <w:b/>
          <w:bCs/>
          <w:sz w:val="24"/>
          <w:szCs w:val="24"/>
        </w:rPr>
      </w:pPr>
      <w:r w:rsidRPr="006615AE">
        <w:rPr>
          <w:b/>
          <w:bCs/>
          <w:sz w:val="24"/>
          <w:szCs w:val="24"/>
        </w:rPr>
        <w:t xml:space="preserve">Раздел </w:t>
      </w:r>
      <w:r w:rsidR="00106FE7" w:rsidRPr="006615AE">
        <w:rPr>
          <w:b/>
          <w:bCs/>
          <w:sz w:val="24"/>
          <w:szCs w:val="24"/>
        </w:rPr>
        <w:t xml:space="preserve">1. Введение в CRM-системы и большие данные на транспорте </w:t>
      </w:r>
    </w:p>
    <w:p w14:paraId="72927432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1.  Дайте определение CRM-системы. В чём заключается эволюция CRM: от операционной к аналитической и </w:t>
      </w:r>
      <w:proofErr w:type="spellStart"/>
      <w:r w:rsidRPr="006615AE">
        <w:rPr>
          <w:sz w:val="24"/>
          <w:szCs w:val="24"/>
        </w:rPr>
        <w:t>коллаборативной</w:t>
      </w:r>
      <w:proofErr w:type="spellEnd"/>
      <w:r w:rsidRPr="006615AE">
        <w:rPr>
          <w:sz w:val="24"/>
          <w:szCs w:val="24"/>
        </w:rPr>
        <w:t>?</w:t>
      </w:r>
    </w:p>
    <w:p w14:paraId="7780A150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2.  Какую роль играют Big Data в цифровой трансформации пассажирского комплекса России на современном этапе?</w:t>
      </w:r>
    </w:p>
    <w:p w14:paraId="1CB983B5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3.  Назовите и охарактеризуйте три основных тренда развития клиентского сервиса на транспорте в ближайшие 3-5 лет.</w:t>
      </w:r>
    </w:p>
    <w:p w14:paraId="13FE8428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4.  Перечислите основные принципы организации CRM-системы в транспортной компании. Чем они отличаются от принципов CRM в ритейле?</w:t>
      </w:r>
    </w:p>
    <w:p w14:paraId="2620BE5C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5.  В чём разница между понятиями «клиент», «пассажир» и «пользователь» в контексте транспортной CRM?</w:t>
      </w:r>
    </w:p>
    <w:p w14:paraId="5133A25E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6.  Объясните концепцию «360 градусов» (единый профиль пассажира). Какие данные обязательно должны в него входить?</w:t>
      </w:r>
    </w:p>
    <w:p w14:paraId="44E8CCE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7.  Какие нормативно-правовые ограничения (на примере 152-ФЗ) накладываются на сбор и обработку персональных данных пассажиров?</w:t>
      </w:r>
    </w:p>
    <w:p w14:paraId="3209DB8A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8.  Сравните классификацию CRM по функционалу (операционные, аналитические, коммуникационные) на примере железнодорожного и авиаперевозчика.</w:t>
      </w:r>
    </w:p>
    <w:p w14:paraId="3F380F41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9.  Что такое «цифровой след» пассажира и как CRM позволяет его использовать для повышения лояльности?</w:t>
      </w:r>
    </w:p>
    <w:p w14:paraId="64AE0D73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10. Какие KPI эффективности внедрения CRM являются приоритетными для государственной транспортной компании, а какие — для частного перевозчика?</w:t>
      </w:r>
    </w:p>
    <w:p w14:paraId="0446D0A5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11. Опишите жизненный цикл пассажира (</w:t>
      </w:r>
      <w:proofErr w:type="spellStart"/>
      <w:r w:rsidRPr="006615AE">
        <w:rPr>
          <w:sz w:val="24"/>
          <w:szCs w:val="24"/>
        </w:rPr>
        <w:t>Customer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Journey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Map</w:t>
      </w:r>
      <w:proofErr w:type="spellEnd"/>
      <w:r w:rsidRPr="006615AE">
        <w:rPr>
          <w:sz w:val="24"/>
          <w:szCs w:val="24"/>
        </w:rPr>
        <w:t>) от поиска билета до завершения поездки. На каких этапах CRM наиболее критична?</w:t>
      </w:r>
    </w:p>
    <w:p w14:paraId="2BBEF194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12. В чём заключается синергия операционной эффективности (ERP) и клиентоориентированности (CRM) в управлении перевозками?</w:t>
      </w:r>
    </w:p>
    <w:p w14:paraId="574697FA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13. Как концепция </w:t>
      </w:r>
      <w:proofErr w:type="spellStart"/>
      <w:r w:rsidRPr="006615AE">
        <w:rPr>
          <w:sz w:val="24"/>
          <w:szCs w:val="24"/>
        </w:rPr>
        <w:t>Omnichannel</w:t>
      </w:r>
      <w:proofErr w:type="spellEnd"/>
      <w:r w:rsidRPr="006615AE">
        <w:rPr>
          <w:sz w:val="24"/>
          <w:szCs w:val="24"/>
        </w:rPr>
        <w:t xml:space="preserve"> (</w:t>
      </w:r>
      <w:proofErr w:type="spellStart"/>
      <w:r w:rsidRPr="006615AE">
        <w:rPr>
          <w:sz w:val="24"/>
          <w:szCs w:val="24"/>
        </w:rPr>
        <w:t>омниканальность</w:t>
      </w:r>
      <w:proofErr w:type="spellEnd"/>
      <w:r w:rsidRPr="006615AE">
        <w:rPr>
          <w:sz w:val="24"/>
          <w:szCs w:val="24"/>
        </w:rPr>
        <w:t>) реализуется на транспорте и какую роль в этом играет единая база данных?</w:t>
      </w:r>
    </w:p>
    <w:p w14:paraId="4A412A2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lastRenderedPageBreak/>
        <w:t>14. Предложите план действий (</w:t>
      </w:r>
      <w:proofErr w:type="spellStart"/>
      <w:r w:rsidRPr="006615AE">
        <w:rPr>
          <w:sz w:val="24"/>
          <w:szCs w:val="24"/>
        </w:rPr>
        <w:t>Roadmap</w:t>
      </w:r>
      <w:proofErr w:type="spellEnd"/>
      <w:r w:rsidRPr="006615AE">
        <w:rPr>
          <w:sz w:val="24"/>
          <w:szCs w:val="24"/>
        </w:rPr>
        <w:t>) по внедрению базового CRM-модуля в пригородной пассажирской компании. Какие риски существуют на первом этапе?</w:t>
      </w:r>
    </w:p>
    <w:p w14:paraId="40FB46A7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15. Почему удержание существующего пассажира (LTV — </w:t>
      </w:r>
      <w:proofErr w:type="spellStart"/>
      <w:r w:rsidRPr="006615AE">
        <w:rPr>
          <w:sz w:val="24"/>
          <w:szCs w:val="24"/>
        </w:rPr>
        <w:t>Lifetime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Value</w:t>
      </w:r>
      <w:proofErr w:type="spellEnd"/>
      <w:r w:rsidRPr="006615AE">
        <w:rPr>
          <w:sz w:val="24"/>
          <w:szCs w:val="24"/>
        </w:rPr>
        <w:t>) для транспортной компании часто выгоднее, чем привлечение нового, и как Big Data помогает рассчитать LTV?</w:t>
      </w:r>
    </w:p>
    <w:p w14:paraId="65A25955" w14:textId="0B33D21E" w:rsidR="00106FE7" w:rsidRPr="006615AE" w:rsidRDefault="00244CE3" w:rsidP="00106FE7">
      <w:pPr>
        <w:ind w:firstLine="709"/>
        <w:jc w:val="both"/>
        <w:rPr>
          <w:b/>
          <w:bCs/>
          <w:sz w:val="24"/>
          <w:szCs w:val="24"/>
        </w:rPr>
      </w:pPr>
      <w:r w:rsidRPr="006615AE">
        <w:rPr>
          <w:b/>
          <w:bCs/>
          <w:sz w:val="24"/>
          <w:szCs w:val="24"/>
        </w:rPr>
        <w:t xml:space="preserve">Раздел </w:t>
      </w:r>
      <w:r w:rsidR="00106FE7" w:rsidRPr="006615AE">
        <w:rPr>
          <w:b/>
          <w:bCs/>
          <w:sz w:val="24"/>
          <w:szCs w:val="24"/>
        </w:rPr>
        <w:t>2. Технологии и инструменты работы с данными (15 вопросов)</w:t>
      </w:r>
    </w:p>
    <w:p w14:paraId="5479633D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1.  Перечислите все возможные источники данных в пассажирском комплексе. Разделите их на внутренние (операционные) и внешние.</w:t>
      </w:r>
    </w:p>
    <w:p w14:paraId="4FE10C00" w14:textId="079A067A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2.  В чём разница между структурированными данными (из билетных касс) и неструктурированными (данные с камер видеонаблюдения)</w:t>
      </w:r>
      <w:r w:rsidR="00D825A6" w:rsidRPr="006615AE">
        <w:rPr>
          <w:sz w:val="24"/>
          <w:szCs w:val="24"/>
        </w:rPr>
        <w:t xml:space="preserve"> </w:t>
      </w:r>
      <w:r w:rsidRPr="006615AE">
        <w:rPr>
          <w:sz w:val="24"/>
          <w:szCs w:val="24"/>
        </w:rPr>
        <w:t>? Приведите транспортные примеры.</w:t>
      </w:r>
    </w:p>
    <w:p w14:paraId="07964AF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3.  Объясните архитектуру озера данных (</w:t>
      </w:r>
      <w:proofErr w:type="spellStart"/>
      <w:r w:rsidRPr="006615AE">
        <w:rPr>
          <w:sz w:val="24"/>
          <w:szCs w:val="24"/>
        </w:rPr>
        <w:t>Data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Lake</w:t>
      </w:r>
      <w:proofErr w:type="spellEnd"/>
      <w:r w:rsidRPr="006615AE">
        <w:rPr>
          <w:sz w:val="24"/>
          <w:szCs w:val="24"/>
        </w:rPr>
        <w:t>) применительно к хранению телеметрии GPS/ГЛОНАСС подвижного состава.</w:t>
      </w:r>
    </w:p>
    <w:p w14:paraId="2BC6E64F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4.  Дайте сравнительную характеристику четырём типам аналитики: описательная, диагностическая, прогнозная и предписывающая. Приведите по одному примеру из жизни вокзала.</w:t>
      </w:r>
    </w:p>
    <w:p w14:paraId="087E32DA" w14:textId="6C6D8AA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5.  Назовите </w:t>
      </w:r>
      <w:r w:rsidR="00D825A6" w:rsidRPr="006615AE">
        <w:rPr>
          <w:sz w:val="24"/>
          <w:szCs w:val="24"/>
        </w:rPr>
        <w:t>популярные</w:t>
      </w:r>
      <w:r w:rsidRPr="006615AE">
        <w:rPr>
          <w:sz w:val="24"/>
          <w:szCs w:val="24"/>
        </w:rPr>
        <w:t xml:space="preserve"> BI-инструмент</w:t>
      </w:r>
      <w:r w:rsidR="00D825A6" w:rsidRPr="006615AE">
        <w:rPr>
          <w:sz w:val="24"/>
          <w:szCs w:val="24"/>
        </w:rPr>
        <w:t>ы</w:t>
      </w:r>
      <w:r w:rsidRPr="006615AE">
        <w:rPr>
          <w:sz w:val="24"/>
          <w:szCs w:val="24"/>
        </w:rPr>
        <w:t xml:space="preserve"> (визуализации). Спроектируйте структуру </w:t>
      </w:r>
      <w:proofErr w:type="spellStart"/>
      <w:r w:rsidRPr="006615AE">
        <w:rPr>
          <w:sz w:val="24"/>
          <w:szCs w:val="24"/>
        </w:rPr>
        <w:t>дашборда</w:t>
      </w:r>
      <w:proofErr w:type="spellEnd"/>
      <w:r w:rsidRPr="006615AE">
        <w:rPr>
          <w:sz w:val="24"/>
          <w:szCs w:val="24"/>
        </w:rPr>
        <w:t xml:space="preserve"> для начальника вокзала в утренний час пик.</w:t>
      </w:r>
    </w:p>
    <w:p w14:paraId="6C7199FA" w14:textId="38FA6399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6.  Опишите математическую постановку задачи прогнозирования спроса на </w:t>
      </w:r>
      <w:proofErr w:type="spellStart"/>
      <w:r w:rsidR="00D825A6" w:rsidRPr="006615AE">
        <w:rPr>
          <w:sz w:val="24"/>
          <w:szCs w:val="24"/>
        </w:rPr>
        <w:t>ж.д</w:t>
      </w:r>
      <w:proofErr w:type="spellEnd"/>
      <w:r w:rsidR="00D825A6" w:rsidRPr="006615AE">
        <w:rPr>
          <w:sz w:val="24"/>
          <w:szCs w:val="24"/>
        </w:rPr>
        <w:t xml:space="preserve">. </w:t>
      </w:r>
      <w:r w:rsidRPr="006615AE">
        <w:rPr>
          <w:sz w:val="24"/>
          <w:szCs w:val="24"/>
        </w:rPr>
        <w:t>билеты. Какие внешние факторы (праздники, погода, новости) усложняют прогноз?</w:t>
      </w:r>
    </w:p>
    <w:p w14:paraId="5D2D0248" w14:textId="07B4AA6A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7.  Что такое алгоритм кластеризации и как он применяется для выделения групп пассажиров по маршрутам?</w:t>
      </w:r>
    </w:p>
    <w:p w14:paraId="22BD64BE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8.  Как работают алгоритмы обнаружения аномалий (</w:t>
      </w:r>
      <w:proofErr w:type="spellStart"/>
      <w:r w:rsidRPr="006615AE">
        <w:rPr>
          <w:sz w:val="24"/>
          <w:szCs w:val="24"/>
        </w:rPr>
        <w:t>Isolation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Forest</w:t>
      </w:r>
      <w:proofErr w:type="spellEnd"/>
      <w:r w:rsidRPr="006615AE">
        <w:rPr>
          <w:sz w:val="24"/>
          <w:szCs w:val="24"/>
        </w:rPr>
        <w:t xml:space="preserve"> или Z-оценка) применительно к резким скачкам продаж или сбоям в расписании?</w:t>
      </w:r>
    </w:p>
    <w:p w14:paraId="56CE85AB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9.  Сравните технологии потоковой обработки данных (</w:t>
      </w:r>
      <w:proofErr w:type="spellStart"/>
      <w:r w:rsidRPr="006615AE">
        <w:rPr>
          <w:sz w:val="24"/>
          <w:szCs w:val="24"/>
        </w:rPr>
        <w:t>Streaming</w:t>
      </w:r>
      <w:proofErr w:type="spellEnd"/>
      <w:r w:rsidRPr="006615AE">
        <w:rPr>
          <w:sz w:val="24"/>
          <w:szCs w:val="24"/>
        </w:rPr>
        <w:t xml:space="preserve">, например, </w:t>
      </w:r>
      <w:proofErr w:type="spellStart"/>
      <w:r w:rsidRPr="006615AE">
        <w:rPr>
          <w:sz w:val="24"/>
          <w:szCs w:val="24"/>
        </w:rPr>
        <w:t>Apache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Kafka</w:t>
      </w:r>
      <w:proofErr w:type="spellEnd"/>
      <w:r w:rsidRPr="006615AE">
        <w:rPr>
          <w:sz w:val="24"/>
          <w:szCs w:val="24"/>
        </w:rPr>
        <w:t>) и пакетной обработки (</w:t>
      </w:r>
      <w:proofErr w:type="spellStart"/>
      <w:r w:rsidRPr="006615AE">
        <w:rPr>
          <w:sz w:val="24"/>
          <w:szCs w:val="24"/>
        </w:rPr>
        <w:t>Batch</w:t>
      </w:r>
      <w:proofErr w:type="spellEnd"/>
      <w:r w:rsidRPr="006615AE">
        <w:rPr>
          <w:sz w:val="24"/>
          <w:szCs w:val="24"/>
        </w:rPr>
        <w:t>). Где какая применяется на транспорте?</w:t>
      </w:r>
    </w:p>
    <w:p w14:paraId="4BEAD73F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10. Опишите процесс ETL (Извлечение, Трансформация, Загрузка) на примере интеграции данных мобильного приложения и турникетов метрополитена.</w:t>
      </w:r>
    </w:p>
    <w:p w14:paraId="0B507BD5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11. Как данные с </w:t>
      </w:r>
      <w:proofErr w:type="spellStart"/>
      <w:r w:rsidRPr="006615AE">
        <w:rPr>
          <w:sz w:val="24"/>
          <w:szCs w:val="24"/>
        </w:rPr>
        <w:t>IoT</w:t>
      </w:r>
      <w:proofErr w:type="spellEnd"/>
      <w:r w:rsidRPr="006615AE">
        <w:rPr>
          <w:sz w:val="24"/>
          <w:szCs w:val="24"/>
        </w:rPr>
        <w:t>-датчиков (температура в вагоне, вибрация колёсных пар) могут быть связаны с CRM-профилем пассажира для оценки качества поездки?</w:t>
      </w:r>
    </w:p>
    <w:p w14:paraId="29AB5C18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12. В чём преимущество использования колоночных баз данных (</w:t>
      </w:r>
      <w:proofErr w:type="spellStart"/>
      <w:r w:rsidRPr="006615AE">
        <w:rPr>
          <w:sz w:val="24"/>
          <w:szCs w:val="24"/>
        </w:rPr>
        <w:t>ClickHouse</w:t>
      </w:r>
      <w:proofErr w:type="spellEnd"/>
      <w:r w:rsidRPr="006615AE">
        <w:rPr>
          <w:sz w:val="24"/>
          <w:szCs w:val="24"/>
        </w:rPr>
        <w:t>) против реляционных (</w:t>
      </w:r>
      <w:proofErr w:type="spellStart"/>
      <w:r w:rsidRPr="006615AE">
        <w:rPr>
          <w:sz w:val="24"/>
          <w:szCs w:val="24"/>
        </w:rPr>
        <w:t>PostgreSQL</w:t>
      </w:r>
      <w:proofErr w:type="spellEnd"/>
      <w:r w:rsidRPr="006615AE">
        <w:rPr>
          <w:sz w:val="24"/>
          <w:szCs w:val="24"/>
        </w:rPr>
        <w:t>) для хранения истории билетных транзакций?</w:t>
      </w:r>
    </w:p>
    <w:p w14:paraId="2DF8C3A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13. Как методы обработки естественного языка (NLP) помогают анализировать отзывы пассажиров в социальных сетях для диагностики проблем на маршруте?</w:t>
      </w:r>
    </w:p>
    <w:p w14:paraId="3B76F40D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lastRenderedPageBreak/>
        <w:t>14. Разработайте концептуальную схему интеграции данных от кассира, мобильного приложения и терминала оплаты в единый витрину данных.</w:t>
      </w:r>
    </w:p>
    <w:p w14:paraId="5D7D5F67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15. Какую метрику ошибки (MAE, MAPE или RMSE) лучше выбрать для модели прогноза пассажиропотока в метро в будний день, и почему?</w:t>
      </w:r>
    </w:p>
    <w:p w14:paraId="58267CD6" w14:textId="7B3E7477" w:rsidR="00106FE7" w:rsidRPr="006615AE" w:rsidRDefault="00244CE3" w:rsidP="00106FE7">
      <w:pPr>
        <w:ind w:firstLine="709"/>
        <w:jc w:val="both"/>
        <w:rPr>
          <w:b/>
          <w:bCs/>
          <w:sz w:val="24"/>
          <w:szCs w:val="24"/>
        </w:rPr>
      </w:pPr>
      <w:r w:rsidRPr="006615AE">
        <w:rPr>
          <w:b/>
          <w:bCs/>
          <w:sz w:val="24"/>
          <w:szCs w:val="24"/>
        </w:rPr>
        <w:t xml:space="preserve">Раздел </w:t>
      </w:r>
      <w:r w:rsidR="00106FE7" w:rsidRPr="006615AE">
        <w:rPr>
          <w:b/>
          <w:bCs/>
          <w:sz w:val="24"/>
          <w:szCs w:val="24"/>
        </w:rPr>
        <w:t xml:space="preserve"> 3. Аналитика больших данных для стратегического управления </w:t>
      </w:r>
    </w:p>
    <w:p w14:paraId="480E8CD4" w14:textId="5EE0DE1B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1.  Как анализ «</w:t>
      </w:r>
      <w:r w:rsidR="00D825A6" w:rsidRPr="006615AE">
        <w:rPr>
          <w:sz w:val="24"/>
          <w:szCs w:val="24"/>
        </w:rPr>
        <w:t>BIG DATA</w:t>
      </w:r>
      <w:r w:rsidRPr="006615AE">
        <w:rPr>
          <w:sz w:val="24"/>
          <w:szCs w:val="24"/>
        </w:rPr>
        <w:t>» сотовых операторов (агрегированных данных) помогает корректировать маршрутную сеть наземного транспорта?</w:t>
      </w:r>
    </w:p>
    <w:p w14:paraId="713D7A07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2.  Назовите ключевые атрибуты для сегментации пассажиров (демографические, поведенческие, транзакционные). Какой атрибут самый важный для премиум-сегмента?</w:t>
      </w:r>
    </w:p>
    <w:p w14:paraId="5E7F56A7" w14:textId="0F70D8AF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3.  Опишите методику выявления пассажиров-«</w:t>
      </w:r>
      <w:r w:rsidR="00D825A6" w:rsidRPr="006615AE">
        <w:rPr>
          <w:sz w:val="24"/>
          <w:szCs w:val="24"/>
        </w:rPr>
        <w:t>льготников</w:t>
      </w:r>
      <w:r w:rsidRPr="006615AE">
        <w:rPr>
          <w:sz w:val="24"/>
          <w:szCs w:val="24"/>
        </w:rPr>
        <w:t>» и «бизнес-пассажиров» на основе транзакционных данных, без сбора лишней биометрии.</w:t>
      </w:r>
    </w:p>
    <w:p w14:paraId="562C251A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4.  Предложите алгоритм оптимизации интервалов движения поезда на основе данных о загрузке вагонов в реальном времени.</w:t>
      </w:r>
    </w:p>
    <w:p w14:paraId="76982784" w14:textId="0565025B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5.  Что такое динамическое ценообразование на транспорте? Какие данные нужны для его реализации в РЖД?</w:t>
      </w:r>
    </w:p>
    <w:p w14:paraId="4630E153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6.  Как рассчитать индекс качества обслуживания (CSI - </w:t>
      </w:r>
      <w:proofErr w:type="spellStart"/>
      <w:r w:rsidRPr="006615AE">
        <w:rPr>
          <w:sz w:val="24"/>
          <w:szCs w:val="24"/>
        </w:rPr>
        <w:t>Customer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Satisfaction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Index</w:t>
      </w:r>
      <w:proofErr w:type="spellEnd"/>
      <w:r w:rsidRPr="006615AE">
        <w:rPr>
          <w:sz w:val="24"/>
          <w:szCs w:val="24"/>
        </w:rPr>
        <w:t>) на основе объективных данных (задержки, чистота, температура) и субъективных (опросы)?</w:t>
      </w:r>
    </w:p>
    <w:p w14:paraId="5C40F60E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7.  Разработайте стратегию предотвращения «оттока» пассажиров (</w:t>
      </w:r>
      <w:proofErr w:type="spellStart"/>
      <w:r w:rsidRPr="006615AE">
        <w:rPr>
          <w:sz w:val="24"/>
          <w:szCs w:val="24"/>
        </w:rPr>
        <w:t>Churn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Prediction</w:t>
      </w:r>
      <w:proofErr w:type="spellEnd"/>
      <w:r w:rsidRPr="006615AE">
        <w:rPr>
          <w:sz w:val="24"/>
          <w:szCs w:val="24"/>
        </w:rPr>
        <w:t>) для междугороднего автобусного перевозчика. Какие факторы являются маркерами оттока?</w:t>
      </w:r>
    </w:p>
    <w:p w14:paraId="432C6D2C" w14:textId="731064EC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8.  Как анализ</w:t>
      </w:r>
      <w:r w:rsidR="00D825A6" w:rsidRPr="006615AE">
        <w:rPr>
          <w:sz w:val="24"/>
          <w:szCs w:val="24"/>
        </w:rPr>
        <w:t xml:space="preserve"> транспортно-пересадочных узлов (ТПУ)</w:t>
      </w:r>
      <w:r w:rsidRPr="006615AE">
        <w:rPr>
          <w:sz w:val="24"/>
          <w:szCs w:val="24"/>
        </w:rPr>
        <w:t xml:space="preserve"> влияет на общий уровень удовлетворённости пассажиров мультимодальными перевозками?</w:t>
      </w:r>
    </w:p>
    <w:p w14:paraId="1A651504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9.  Предложите методику экономической оценки эффективности введения новой остановки, используя тепловые карты плотности населения.</w:t>
      </w:r>
    </w:p>
    <w:p w14:paraId="32E400BD" w14:textId="72CA619C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10. Как прогнозная аналитика помогает управлять пиковыми нагрузками на станциях</w:t>
      </w:r>
      <w:r w:rsidR="00D825A6" w:rsidRPr="006615AE">
        <w:rPr>
          <w:sz w:val="24"/>
          <w:szCs w:val="24"/>
        </w:rPr>
        <w:t xml:space="preserve"> МЦК</w:t>
      </w:r>
      <w:r w:rsidRPr="006615AE">
        <w:rPr>
          <w:sz w:val="24"/>
          <w:szCs w:val="24"/>
        </w:rPr>
        <w:t xml:space="preserve"> и предотвращать давку (на основе данных о продажах на конкретные рейсы)?</w:t>
      </w:r>
    </w:p>
    <w:p w14:paraId="6FFD14AB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11. В чём разница между микро-сегментацией (до 100 групп) и макро-сегментацией для международной авиакомпании? Как это влияет на рекламные кампании?</w:t>
      </w:r>
    </w:p>
    <w:p w14:paraId="5B0EE54C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12. Как данные о возвратах билетов и неявках (</w:t>
      </w:r>
      <w:proofErr w:type="spellStart"/>
      <w:r w:rsidRPr="006615AE">
        <w:rPr>
          <w:sz w:val="24"/>
          <w:szCs w:val="24"/>
        </w:rPr>
        <w:t>No-show</w:t>
      </w:r>
      <w:proofErr w:type="spellEnd"/>
      <w:r w:rsidRPr="006615AE">
        <w:rPr>
          <w:sz w:val="24"/>
          <w:szCs w:val="24"/>
        </w:rPr>
        <w:t xml:space="preserve">) используются для корректировки стратегии </w:t>
      </w:r>
      <w:proofErr w:type="spellStart"/>
      <w:r w:rsidRPr="006615AE">
        <w:rPr>
          <w:sz w:val="24"/>
          <w:szCs w:val="24"/>
        </w:rPr>
        <w:t>overbooking</w:t>
      </w:r>
      <w:proofErr w:type="spellEnd"/>
      <w:r w:rsidRPr="006615AE">
        <w:rPr>
          <w:sz w:val="24"/>
          <w:szCs w:val="24"/>
        </w:rPr>
        <w:t xml:space="preserve"> и расписания?</w:t>
      </w:r>
    </w:p>
    <w:p w14:paraId="657F7424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13. Опишите систему показателей для оценки доступности транспортной среды для маломобильных групп на основе данных CRM.</w:t>
      </w:r>
    </w:p>
    <w:p w14:paraId="6597799E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14. Как Big Data помогает выявлять «серые» схемы продаж билетов (перекупщики) и бороться с ними?</w:t>
      </w:r>
    </w:p>
    <w:p w14:paraId="7F219BDB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15. Разработайте предложения по улучшению расписания электричек в дачный сезон, используя исторические данные за прошлые годы и данные о погоде.</w:t>
      </w:r>
    </w:p>
    <w:p w14:paraId="2EEA4D37" w14:textId="53653FCA" w:rsidR="00106FE7" w:rsidRPr="006615AE" w:rsidRDefault="00244CE3" w:rsidP="00106FE7">
      <w:pPr>
        <w:ind w:firstLine="709"/>
        <w:jc w:val="both"/>
        <w:rPr>
          <w:b/>
          <w:bCs/>
          <w:sz w:val="24"/>
          <w:szCs w:val="24"/>
        </w:rPr>
      </w:pPr>
      <w:r w:rsidRPr="006615AE">
        <w:rPr>
          <w:b/>
          <w:bCs/>
          <w:sz w:val="24"/>
          <w:szCs w:val="24"/>
        </w:rPr>
        <w:lastRenderedPageBreak/>
        <w:t xml:space="preserve">Раздел </w:t>
      </w:r>
      <w:r w:rsidR="00106FE7" w:rsidRPr="006615AE">
        <w:rPr>
          <w:b/>
          <w:bCs/>
          <w:sz w:val="24"/>
          <w:szCs w:val="24"/>
        </w:rPr>
        <w:t>4. CR</w:t>
      </w:r>
      <w:bookmarkStart w:id="0" w:name="_GoBack"/>
      <w:bookmarkEnd w:id="0"/>
      <w:r w:rsidR="00106FE7" w:rsidRPr="006615AE">
        <w:rPr>
          <w:b/>
          <w:bCs/>
          <w:sz w:val="24"/>
          <w:szCs w:val="24"/>
        </w:rPr>
        <w:t xml:space="preserve">M-системы как инструмент автоматизации (Bitrix24, A2B, </w:t>
      </w:r>
      <w:proofErr w:type="spellStart"/>
      <w:r w:rsidR="00106FE7" w:rsidRPr="006615AE">
        <w:rPr>
          <w:b/>
          <w:bCs/>
          <w:sz w:val="24"/>
          <w:szCs w:val="24"/>
        </w:rPr>
        <w:t>amoCRM</w:t>
      </w:r>
      <w:proofErr w:type="spellEnd"/>
      <w:r w:rsidR="00106FE7" w:rsidRPr="006615AE">
        <w:rPr>
          <w:b/>
          <w:bCs/>
          <w:sz w:val="24"/>
          <w:szCs w:val="24"/>
        </w:rPr>
        <w:t>)</w:t>
      </w:r>
    </w:p>
    <w:p w14:paraId="56EF7B62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1.  Проведите сравнительный анализ архитектуры Bitrix24 (</w:t>
      </w:r>
      <w:proofErr w:type="spellStart"/>
      <w:r w:rsidRPr="006615AE">
        <w:rPr>
          <w:sz w:val="24"/>
          <w:szCs w:val="24"/>
        </w:rPr>
        <w:t>On-premise</w:t>
      </w:r>
      <w:proofErr w:type="spellEnd"/>
      <w:r w:rsidRPr="006615AE">
        <w:rPr>
          <w:sz w:val="24"/>
          <w:szCs w:val="24"/>
        </w:rPr>
        <w:t>/</w:t>
      </w:r>
      <w:proofErr w:type="spellStart"/>
      <w:r w:rsidRPr="006615AE">
        <w:rPr>
          <w:sz w:val="24"/>
          <w:szCs w:val="24"/>
        </w:rPr>
        <w:t>Cloud</w:t>
      </w:r>
      <w:proofErr w:type="spellEnd"/>
      <w:r w:rsidRPr="006615AE">
        <w:rPr>
          <w:sz w:val="24"/>
          <w:szCs w:val="24"/>
        </w:rPr>
        <w:t xml:space="preserve">) и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 xml:space="preserve"> (</w:t>
      </w:r>
      <w:proofErr w:type="spellStart"/>
      <w:r w:rsidRPr="006615AE">
        <w:rPr>
          <w:sz w:val="24"/>
          <w:szCs w:val="24"/>
        </w:rPr>
        <w:t>SaaS</w:t>
      </w:r>
      <w:proofErr w:type="spellEnd"/>
      <w:r w:rsidRPr="006615AE">
        <w:rPr>
          <w:sz w:val="24"/>
          <w:szCs w:val="24"/>
        </w:rPr>
        <w:t>) с точки зрения безопасности данных для крупного перевозчика.</w:t>
      </w:r>
    </w:p>
    <w:p w14:paraId="3C5D3F0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2.  Что представляет собой специализированная CRM A2B? Опишите её уникальные транспортные модули (диспетчерская, водительский пульт, управление заказами такси).</w:t>
      </w:r>
    </w:p>
    <w:p w14:paraId="60480D57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3.  Как в Bitrix24 с помощью сущности «Сделка» настроить процесс продажи корпоративного абонемента на год для завода?</w:t>
      </w:r>
    </w:p>
    <w:p w14:paraId="4734B0FA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4.  Опишите сценарий автоматизации </w:t>
      </w:r>
      <w:proofErr w:type="spellStart"/>
      <w:r w:rsidRPr="006615AE">
        <w:rPr>
          <w:sz w:val="24"/>
          <w:szCs w:val="24"/>
        </w:rPr>
        <w:t>колл</w:t>
      </w:r>
      <w:proofErr w:type="spellEnd"/>
      <w:r w:rsidRPr="006615AE">
        <w:rPr>
          <w:sz w:val="24"/>
          <w:szCs w:val="24"/>
        </w:rPr>
        <w:t xml:space="preserve">-центра в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>: как интеграция с телефонией помогает оператору видеть историю поездок звонящего?</w:t>
      </w:r>
    </w:p>
    <w:p w14:paraId="4B762FA6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5.  Спроектируйте бизнес-процесс в Bitrix24 для обработки претензии пассажира о забытых вещах: от создания обращения до передачи на склад находок.</w:t>
      </w:r>
    </w:p>
    <w:p w14:paraId="100EE26D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6.  Почему для транспортной компании, работающей с большим парком автобусов, A2B может оказаться предпочтительнее, чем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>, несмотря на меньшую маркетинговую гибкость?</w:t>
      </w:r>
    </w:p>
    <w:p w14:paraId="26113163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7.  Настройте воронку продаж в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 xml:space="preserve"> для преобразования туриста, купившего разовый экскурсионный билет, в постоянного клиента круизной компании.</w:t>
      </w:r>
    </w:p>
    <w:p w14:paraId="7CA068DF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8.  Как в Bitrix24 организовать взаимодействие между коммерческим отделом, диспетчерской и техническим депо при получении жалобы на поломку кондиционера в пути?</w:t>
      </w:r>
    </w:p>
    <w:p w14:paraId="30E41EE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9.  Опишите механизм интеграции A2B с внешними агрегаторами (например, Tutu.ru или </w:t>
      </w:r>
      <w:proofErr w:type="spellStart"/>
      <w:r w:rsidRPr="006615AE">
        <w:rPr>
          <w:sz w:val="24"/>
          <w:szCs w:val="24"/>
        </w:rPr>
        <w:t>Яндекс.Путешествия</w:t>
      </w:r>
      <w:proofErr w:type="spellEnd"/>
      <w:r w:rsidRPr="006615AE">
        <w:rPr>
          <w:sz w:val="24"/>
          <w:szCs w:val="24"/>
        </w:rPr>
        <w:t>) через API: какие данные передаются и в каком формате?</w:t>
      </w:r>
    </w:p>
    <w:p w14:paraId="3A8299B3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10. Как настроить ролевую модель доступа в Bitrix24, чтобы кассиры видели только свои продажи, а руководитель филиала — всю статистику по региону?</w:t>
      </w:r>
    </w:p>
    <w:p w14:paraId="3F4F45B0" w14:textId="30725870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11. Сравните мобильные приложения для сотрудников в Bitrix24 и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 xml:space="preserve">. Какие функции важны для </w:t>
      </w:r>
      <w:r w:rsidR="00D825A6" w:rsidRPr="006615AE">
        <w:rPr>
          <w:sz w:val="24"/>
          <w:szCs w:val="24"/>
        </w:rPr>
        <w:t>начальника поезда</w:t>
      </w:r>
      <w:r w:rsidRPr="006615AE">
        <w:rPr>
          <w:sz w:val="24"/>
          <w:szCs w:val="24"/>
        </w:rPr>
        <w:t xml:space="preserve"> или проводника </w:t>
      </w:r>
      <w:r w:rsidR="00D825A6" w:rsidRPr="006615AE">
        <w:rPr>
          <w:sz w:val="24"/>
          <w:szCs w:val="24"/>
        </w:rPr>
        <w:t>пассажирского вагона</w:t>
      </w:r>
      <w:r w:rsidRPr="006615AE">
        <w:rPr>
          <w:sz w:val="24"/>
          <w:szCs w:val="24"/>
        </w:rPr>
        <w:t>?</w:t>
      </w:r>
    </w:p>
    <w:p w14:paraId="5F314CB9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>12. Как использовать модуль «Лояльность» в A2B для начисления бонусных миль и их списания при следующей покупке билета?</w:t>
      </w:r>
    </w:p>
    <w:p w14:paraId="0159429B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13. Разработайте скрипт (последовательность действий) в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 xml:space="preserve"> для работы с корпоративным клиентом, который регулярно заказывает микроавтобусы для доставки сотрудников.</w:t>
      </w:r>
    </w:p>
    <w:p w14:paraId="585CEF47" w14:textId="77777777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14. Какие риски несёт использование облачного сервиса </w:t>
      </w:r>
      <w:proofErr w:type="spellStart"/>
      <w:r w:rsidRPr="006615AE">
        <w:rPr>
          <w:sz w:val="24"/>
          <w:szCs w:val="24"/>
        </w:rPr>
        <w:t>amoCRM</w:t>
      </w:r>
      <w:proofErr w:type="spellEnd"/>
      <w:r w:rsidRPr="006615AE">
        <w:rPr>
          <w:sz w:val="24"/>
          <w:szCs w:val="24"/>
        </w:rPr>
        <w:t xml:space="preserve"> для хранения данных о перемещениях критической инфраструктуры, и как их минимизировать?</w:t>
      </w:r>
    </w:p>
    <w:p w14:paraId="00544EC4" w14:textId="722D8150" w:rsidR="00106FE7" w:rsidRPr="006615AE" w:rsidRDefault="00106FE7" w:rsidP="00106FE7">
      <w:pPr>
        <w:ind w:firstLine="709"/>
        <w:jc w:val="both"/>
        <w:rPr>
          <w:sz w:val="24"/>
          <w:szCs w:val="24"/>
        </w:rPr>
      </w:pPr>
      <w:r w:rsidRPr="006615AE">
        <w:rPr>
          <w:sz w:val="24"/>
          <w:szCs w:val="24"/>
        </w:rPr>
        <w:t xml:space="preserve">15. Предложите схему интеграции трёх систем: </w:t>
      </w:r>
      <w:r w:rsidR="00244CE3" w:rsidRPr="006615AE">
        <w:rPr>
          <w:sz w:val="24"/>
          <w:szCs w:val="24"/>
        </w:rPr>
        <w:t>«</w:t>
      </w:r>
      <w:r w:rsidRPr="006615AE">
        <w:rPr>
          <w:sz w:val="24"/>
          <w:szCs w:val="24"/>
        </w:rPr>
        <w:t>A2B</w:t>
      </w:r>
      <w:r w:rsidR="00244CE3" w:rsidRPr="006615AE">
        <w:rPr>
          <w:sz w:val="24"/>
          <w:szCs w:val="24"/>
        </w:rPr>
        <w:t>»</w:t>
      </w:r>
      <w:r w:rsidRPr="006615AE">
        <w:rPr>
          <w:sz w:val="24"/>
          <w:szCs w:val="24"/>
        </w:rPr>
        <w:t xml:space="preserve">(операционный учёт билетов) + </w:t>
      </w:r>
      <w:r w:rsidR="00244CE3" w:rsidRPr="006615AE">
        <w:rPr>
          <w:sz w:val="24"/>
          <w:szCs w:val="24"/>
        </w:rPr>
        <w:t>«</w:t>
      </w:r>
      <w:r w:rsidRPr="006615AE">
        <w:rPr>
          <w:sz w:val="24"/>
          <w:szCs w:val="24"/>
        </w:rPr>
        <w:t>Bitrix24</w:t>
      </w:r>
      <w:r w:rsidR="00244CE3" w:rsidRPr="006615AE">
        <w:rPr>
          <w:sz w:val="24"/>
          <w:szCs w:val="24"/>
        </w:rPr>
        <w:t>»</w:t>
      </w:r>
      <w:r w:rsidRPr="006615AE">
        <w:rPr>
          <w:sz w:val="24"/>
          <w:szCs w:val="24"/>
        </w:rPr>
        <w:t xml:space="preserve"> (внутренние задачи и документооборот) + </w:t>
      </w:r>
      <w:r w:rsidR="00244CE3" w:rsidRPr="006615AE">
        <w:rPr>
          <w:sz w:val="24"/>
          <w:szCs w:val="24"/>
        </w:rPr>
        <w:t>«</w:t>
      </w:r>
      <w:proofErr w:type="spellStart"/>
      <w:r w:rsidRPr="006615AE">
        <w:rPr>
          <w:sz w:val="24"/>
          <w:szCs w:val="24"/>
        </w:rPr>
        <w:t>Data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Lake</w:t>
      </w:r>
      <w:proofErr w:type="spellEnd"/>
      <w:r w:rsidR="00244CE3" w:rsidRPr="006615AE">
        <w:rPr>
          <w:sz w:val="24"/>
          <w:szCs w:val="24"/>
        </w:rPr>
        <w:t>»</w:t>
      </w:r>
      <w:r w:rsidRPr="006615AE">
        <w:rPr>
          <w:sz w:val="24"/>
          <w:szCs w:val="24"/>
        </w:rPr>
        <w:t xml:space="preserve"> (</w:t>
      </w:r>
      <w:proofErr w:type="spellStart"/>
      <w:r w:rsidRPr="006615AE">
        <w:rPr>
          <w:sz w:val="24"/>
          <w:szCs w:val="24"/>
        </w:rPr>
        <w:t>Big</w:t>
      </w:r>
      <w:proofErr w:type="spellEnd"/>
      <w:r w:rsidRPr="006615AE">
        <w:rPr>
          <w:sz w:val="24"/>
          <w:szCs w:val="24"/>
        </w:rPr>
        <w:t xml:space="preserve"> </w:t>
      </w:r>
      <w:proofErr w:type="spellStart"/>
      <w:r w:rsidRPr="006615AE">
        <w:rPr>
          <w:sz w:val="24"/>
          <w:szCs w:val="24"/>
        </w:rPr>
        <w:t>Data</w:t>
      </w:r>
      <w:proofErr w:type="spellEnd"/>
      <w:r w:rsidRPr="006615AE">
        <w:rPr>
          <w:sz w:val="24"/>
          <w:szCs w:val="24"/>
        </w:rPr>
        <w:t xml:space="preserve"> аналитика). Опишите, какие данные и между какими системами должны циркулировать для формирования единого отчета для руководства.</w:t>
      </w:r>
    </w:p>
    <w:sectPr w:rsidR="00106FE7" w:rsidRPr="006615AE" w:rsidSect="006615AE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E7"/>
    <w:rsid w:val="000413B1"/>
    <w:rsid w:val="00104E69"/>
    <w:rsid w:val="00106FE7"/>
    <w:rsid w:val="002347ED"/>
    <w:rsid w:val="00244CE3"/>
    <w:rsid w:val="003506E4"/>
    <w:rsid w:val="003D62EF"/>
    <w:rsid w:val="00464D98"/>
    <w:rsid w:val="00652C4E"/>
    <w:rsid w:val="006615AE"/>
    <w:rsid w:val="006B2451"/>
    <w:rsid w:val="008D62EF"/>
    <w:rsid w:val="00955CAD"/>
    <w:rsid w:val="00B55F82"/>
    <w:rsid w:val="00BB2E2A"/>
    <w:rsid w:val="00CA20B4"/>
    <w:rsid w:val="00CF695C"/>
    <w:rsid w:val="00D8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9861"/>
  <w15:chartTrackingRefBased/>
  <w15:docId w15:val="{D3BE84AC-FF28-4EEE-B3F7-70A13A8B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825A6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825A6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Анжелика Николаевна</dc:creator>
  <cp:keywords/>
  <dc:description/>
  <cp:lastModifiedBy>Завьялова Юлия Владимировна</cp:lastModifiedBy>
  <cp:revision>2</cp:revision>
  <dcterms:created xsi:type="dcterms:W3CDTF">2026-07-06T05:46:00Z</dcterms:created>
  <dcterms:modified xsi:type="dcterms:W3CDTF">2026-07-17T18:25:00Z</dcterms:modified>
</cp:coreProperties>
</file>