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F9DBC6" w14:textId="3F2B571B" w:rsidR="002C44BA" w:rsidRPr="002C44BA" w:rsidRDefault="002C44BA" w:rsidP="002C44BA">
      <w:pPr>
        <w:jc w:val="center"/>
        <w:rPr>
          <w:rFonts w:eastAsia="Calibri" w:cs="Times New Roman"/>
          <w:bCs/>
          <w:szCs w:val="28"/>
        </w:rPr>
      </w:pPr>
      <w:r w:rsidRPr="002C44BA">
        <w:rPr>
          <w:rFonts w:eastAsia="MS Mincho" w:cs="Times New Roman"/>
          <w:szCs w:val="28"/>
        </w:rPr>
        <w:t xml:space="preserve">Примерные оценочные материалы, применяемые при проведении промежуточной аттестации по дисциплине (модулю) – </w:t>
      </w:r>
      <w:r w:rsidRPr="002C44BA">
        <w:rPr>
          <w:rFonts w:eastAsia="Calibri" w:cs="Times New Roman"/>
          <w:bCs/>
          <w:szCs w:val="28"/>
        </w:rPr>
        <w:t>«</w:t>
      </w:r>
      <w:r w:rsidRPr="002C44BA">
        <w:rPr>
          <w:rFonts w:eastAsia="Calibri" w:cs="Times New Roman"/>
          <w:bCs/>
          <w:szCs w:val="28"/>
        </w:rPr>
        <w:t>Участки железнодорожного пути перед искусственными сооружениями</w:t>
      </w:r>
      <w:r w:rsidRPr="002C44BA">
        <w:rPr>
          <w:rFonts w:eastAsia="Calibri" w:cs="Times New Roman"/>
          <w:bCs/>
          <w:szCs w:val="28"/>
        </w:rPr>
        <w:t>»</w:t>
      </w:r>
    </w:p>
    <w:p w14:paraId="5571318A" w14:textId="77777777" w:rsidR="002C44BA" w:rsidRPr="002C44BA" w:rsidRDefault="002C44BA" w:rsidP="002C44BA">
      <w:pPr>
        <w:jc w:val="center"/>
        <w:rPr>
          <w:rFonts w:eastAsia="Calibri" w:cs="Times New Roman"/>
          <w:bCs/>
          <w:szCs w:val="28"/>
        </w:rPr>
      </w:pPr>
      <w:bookmarkStart w:id="0" w:name="_GoBack"/>
      <w:bookmarkEnd w:id="0"/>
    </w:p>
    <w:p w14:paraId="72866993" w14:textId="77777777" w:rsidR="002C44BA" w:rsidRPr="002C44BA" w:rsidRDefault="002C44BA" w:rsidP="002C44BA">
      <w:pPr>
        <w:jc w:val="center"/>
        <w:rPr>
          <w:rFonts w:eastAsia="Calibri" w:cs="Times New Roman"/>
          <w:bCs/>
          <w:szCs w:val="28"/>
        </w:rPr>
      </w:pPr>
      <w:r w:rsidRPr="002C44BA">
        <w:rPr>
          <w:rFonts w:eastAsia="Calibri" w:cs="Times New Roman"/>
          <w:b/>
          <w:szCs w:val="28"/>
        </w:rPr>
        <w:t>Вопросы для зачета</w:t>
      </w:r>
    </w:p>
    <w:p w14:paraId="7CAB59DD" w14:textId="77777777" w:rsidR="008633FB" w:rsidRPr="008633FB" w:rsidRDefault="008633FB" w:rsidP="00147E97">
      <w:pPr>
        <w:numPr>
          <w:ilvl w:val="0"/>
          <w:numId w:val="3"/>
        </w:numPr>
        <w:tabs>
          <w:tab w:val="clear" w:pos="720"/>
          <w:tab w:val="num" w:pos="142"/>
        </w:tabs>
        <w:spacing w:before="100" w:beforeAutospacing="1" w:after="100" w:afterAutospacing="1"/>
        <w:ind w:left="0" w:firstLine="0"/>
        <w:rPr>
          <w:rFonts w:eastAsia="Times New Roman" w:cs="Times New Roman"/>
          <w:szCs w:val="28"/>
          <w:lang w:eastAsia="ru-RU"/>
        </w:rPr>
      </w:pPr>
      <w:r w:rsidRPr="008633FB">
        <w:rPr>
          <w:rFonts w:eastAsia="Times New Roman" w:cs="Times New Roman"/>
          <w:szCs w:val="28"/>
          <w:lang w:eastAsia="ru-RU"/>
        </w:rPr>
        <w:t>Каково назначение участков железнодорожного пути перед искусственными сооружениями?</w:t>
      </w:r>
    </w:p>
    <w:p w14:paraId="54A35F2E" w14:textId="77777777" w:rsidR="008633FB" w:rsidRPr="008633FB" w:rsidRDefault="008633FB" w:rsidP="00147E97">
      <w:pPr>
        <w:numPr>
          <w:ilvl w:val="0"/>
          <w:numId w:val="3"/>
        </w:numPr>
        <w:tabs>
          <w:tab w:val="clear" w:pos="720"/>
          <w:tab w:val="num" w:pos="142"/>
        </w:tabs>
        <w:spacing w:before="100" w:beforeAutospacing="1" w:after="100" w:afterAutospacing="1"/>
        <w:ind w:left="0" w:firstLine="0"/>
        <w:rPr>
          <w:rFonts w:eastAsia="Times New Roman" w:cs="Times New Roman"/>
          <w:szCs w:val="28"/>
          <w:lang w:eastAsia="ru-RU"/>
        </w:rPr>
      </w:pPr>
      <w:r w:rsidRPr="008633FB">
        <w:rPr>
          <w:rFonts w:eastAsia="Times New Roman" w:cs="Times New Roman"/>
          <w:szCs w:val="28"/>
          <w:lang w:eastAsia="ru-RU"/>
        </w:rPr>
        <w:t>Как классифицируются искусственные сооружения на железнодорожном транспорте?</w:t>
      </w:r>
    </w:p>
    <w:p w14:paraId="1A875722" w14:textId="77777777" w:rsidR="008633FB" w:rsidRPr="008633FB" w:rsidRDefault="008633FB" w:rsidP="00147E97">
      <w:pPr>
        <w:numPr>
          <w:ilvl w:val="0"/>
          <w:numId w:val="3"/>
        </w:numPr>
        <w:tabs>
          <w:tab w:val="clear" w:pos="720"/>
          <w:tab w:val="num" w:pos="142"/>
        </w:tabs>
        <w:spacing w:before="100" w:beforeAutospacing="1" w:after="100" w:afterAutospacing="1"/>
        <w:ind w:left="0" w:firstLine="0"/>
        <w:rPr>
          <w:rFonts w:eastAsia="Times New Roman" w:cs="Times New Roman"/>
          <w:szCs w:val="28"/>
          <w:lang w:eastAsia="ru-RU"/>
        </w:rPr>
      </w:pPr>
      <w:r w:rsidRPr="008633FB">
        <w:rPr>
          <w:rFonts w:eastAsia="Times New Roman" w:cs="Times New Roman"/>
          <w:szCs w:val="28"/>
          <w:lang w:eastAsia="ru-RU"/>
        </w:rPr>
        <w:t>В чем заключаются особенности примыкания пути к мостовым сооружениям?</w:t>
      </w:r>
    </w:p>
    <w:p w14:paraId="55266AA6" w14:textId="77777777" w:rsidR="008633FB" w:rsidRPr="008633FB" w:rsidRDefault="008633FB" w:rsidP="00147E97">
      <w:pPr>
        <w:numPr>
          <w:ilvl w:val="0"/>
          <w:numId w:val="3"/>
        </w:numPr>
        <w:tabs>
          <w:tab w:val="clear" w:pos="720"/>
          <w:tab w:val="num" w:pos="142"/>
        </w:tabs>
        <w:spacing w:before="100" w:beforeAutospacing="1" w:after="100" w:afterAutospacing="1"/>
        <w:ind w:left="0" w:firstLine="0"/>
        <w:rPr>
          <w:rFonts w:eastAsia="Times New Roman" w:cs="Times New Roman"/>
          <w:szCs w:val="28"/>
          <w:lang w:eastAsia="ru-RU"/>
        </w:rPr>
      </w:pPr>
      <w:r w:rsidRPr="008633FB">
        <w:rPr>
          <w:rFonts w:eastAsia="Times New Roman" w:cs="Times New Roman"/>
          <w:szCs w:val="28"/>
          <w:lang w:eastAsia="ru-RU"/>
        </w:rPr>
        <w:t>В чем заключаются особенности примыкания пути к тоннелям?</w:t>
      </w:r>
    </w:p>
    <w:p w14:paraId="3DD63E18" w14:textId="77777777" w:rsidR="008633FB" w:rsidRPr="008633FB" w:rsidRDefault="008633FB" w:rsidP="00147E97">
      <w:pPr>
        <w:numPr>
          <w:ilvl w:val="0"/>
          <w:numId w:val="3"/>
        </w:numPr>
        <w:tabs>
          <w:tab w:val="clear" w:pos="720"/>
          <w:tab w:val="num" w:pos="142"/>
        </w:tabs>
        <w:spacing w:before="100" w:beforeAutospacing="1" w:after="100" w:afterAutospacing="1"/>
        <w:ind w:left="0" w:firstLine="0"/>
        <w:rPr>
          <w:rFonts w:eastAsia="Times New Roman" w:cs="Times New Roman"/>
          <w:szCs w:val="28"/>
          <w:lang w:eastAsia="ru-RU"/>
        </w:rPr>
      </w:pPr>
      <w:r w:rsidRPr="008633FB">
        <w:rPr>
          <w:rFonts w:eastAsia="Times New Roman" w:cs="Times New Roman"/>
          <w:szCs w:val="28"/>
          <w:lang w:eastAsia="ru-RU"/>
        </w:rPr>
        <w:t>В чем заключаются особенности примыкания пути к путепроводам?</w:t>
      </w:r>
    </w:p>
    <w:p w14:paraId="5F18E5C0" w14:textId="77777777" w:rsidR="008633FB" w:rsidRPr="008633FB" w:rsidRDefault="008633FB" w:rsidP="00147E97">
      <w:pPr>
        <w:numPr>
          <w:ilvl w:val="0"/>
          <w:numId w:val="3"/>
        </w:numPr>
        <w:tabs>
          <w:tab w:val="clear" w:pos="720"/>
          <w:tab w:val="num" w:pos="142"/>
        </w:tabs>
        <w:spacing w:before="100" w:beforeAutospacing="1" w:after="100" w:afterAutospacing="1"/>
        <w:ind w:left="0" w:firstLine="0"/>
        <w:rPr>
          <w:rFonts w:eastAsia="Times New Roman" w:cs="Times New Roman"/>
          <w:szCs w:val="28"/>
          <w:lang w:eastAsia="ru-RU"/>
        </w:rPr>
      </w:pPr>
      <w:r w:rsidRPr="008633FB">
        <w:rPr>
          <w:rFonts w:eastAsia="Times New Roman" w:cs="Times New Roman"/>
          <w:szCs w:val="28"/>
          <w:lang w:eastAsia="ru-RU"/>
        </w:rPr>
        <w:t>В чем заключаются особенности примыкания пути к водопропускным трубам?</w:t>
      </w:r>
    </w:p>
    <w:p w14:paraId="5932D815" w14:textId="77777777" w:rsidR="008633FB" w:rsidRPr="008633FB" w:rsidRDefault="008633FB" w:rsidP="00147E97">
      <w:pPr>
        <w:numPr>
          <w:ilvl w:val="0"/>
          <w:numId w:val="3"/>
        </w:numPr>
        <w:tabs>
          <w:tab w:val="clear" w:pos="720"/>
          <w:tab w:val="num" w:pos="142"/>
        </w:tabs>
        <w:spacing w:before="100" w:beforeAutospacing="1" w:after="100" w:afterAutospacing="1"/>
        <w:ind w:left="0" w:firstLine="0"/>
        <w:rPr>
          <w:rFonts w:eastAsia="Times New Roman" w:cs="Times New Roman"/>
          <w:szCs w:val="28"/>
          <w:lang w:eastAsia="ru-RU"/>
        </w:rPr>
      </w:pPr>
      <w:r w:rsidRPr="008633FB">
        <w:rPr>
          <w:rFonts w:eastAsia="Times New Roman" w:cs="Times New Roman"/>
          <w:szCs w:val="28"/>
          <w:lang w:eastAsia="ru-RU"/>
        </w:rPr>
        <w:t>Что такое переходной участок пути и какие функции он выполняет?</w:t>
      </w:r>
    </w:p>
    <w:p w14:paraId="0E987599" w14:textId="77777777" w:rsidR="008633FB" w:rsidRPr="008633FB" w:rsidRDefault="008633FB" w:rsidP="00147E97">
      <w:pPr>
        <w:numPr>
          <w:ilvl w:val="0"/>
          <w:numId w:val="3"/>
        </w:numPr>
        <w:tabs>
          <w:tab w:val="clear" w:pos="720"/>
          <w:tab w:val="num" w:pos="142"/>
        </w:tabs>
        <w:spacing w:before="100" w:beforeAutospacing="1" w:after="100" w:afterAutospacing="1"/>
        <w:ind w:left="0" w:firstLine="0"/>
        <w:rPr>
          <w:rFonts w:eastAsia="Times New Roman" w:cs="Times New Roman"/>
          <w:szCs w:val="28"/>
          <w:lang w:eastAsia="ru-RU"/>
        </w:rPr>
      </w:pPr>
      <w:r w:rsidRPr="008633FB">
        <w:rPr>
          <w:rFonts w:eastAsia="Times New Roman" w:cs="Times New Roman"/>
          <w:szCs w:val="28"/>
          <w:lang w:eastAsia="ru-RU"/>
        </w:rPr>
        <w:t>Какие конструктивные элементы входят в состав сопряжения пути с искусственными сооружениями?</w:t>
      </w:r>
    </w:p>
    <w:p w14:paraId="09E42B81" w14:textId="77777777" w:rsidR="008633FB" w:rsidRPr="008633FB" w:rsidRDefault="008633FB" w:rsidP="00147E97">
      <w:pPr>
        <w:numPr>
          <w:ilvl w:val="0"/>
          <w:numId w:val="3"/>
        </w:numPr>
        <w:tabs>
          <w:tab w:val="clear" w:pos="720"/>
          <w:tab w:val="num" w:pos="142"/>
        </w:tabs>
        <w:spacing w:before="100" w:beforeAutospacing="1" w:after="100" w:afterAutospacing="1"/>
        <w:ind w:left="0" w:firstLine="0"/>
        <w:rPr>
          <w:rFonts w:eastAsia="Times New Roman" w:cs="Times New Roman"/>
          <w:szCs w:val="28"/>
          <w:lang w:eastAsia="ru-RU"/>
        </w:rPr>
      </w:pPr>
      <w:r w:rsidRPr="008633FB">
        <w:rPr>
          <w:rFonts w:eastAsia="Times New Roman" w:cs="Times New Roman"/>
          <w:szCs w:val="28"/>
          <w:lang w:eastAsia="ru-RU"/>
        </w:rPr>
        <w:t>Каково назначение устоев мостов, какие существуют их типы и конструктивные особенности?</w:t>
      </w:r>
    </w:p>
    <w:p w14:paraId="11659AD4" w14:textId="77777777" w:rsidR="008633FB" w:rsidRPr="008633FB" w:rsidRDefault="008633FB" w:rsidP="00147E97">
      <w:pPr>
        <w:numPr>
          <w:ilvl w:val="0"/>
          <w:numId w:val="3"/>
        </w:numPr>
        <w:tabs>
          <w:tab w:val="clear" w:pos="720"/>
          <w:tab w:val="num" w:pos="142"/>
        </w:tabs>
        <w:spacing w:before="100" w:beforeAutospacing="1" w:after="100" w:afterAutospacing="1"/>
        <w:ind w:left="0" w:firstLine="0"/>
        <w:rPr>
          <w:rFonts w:eastAsia="Times New Roman" w:cs="Times New Roman"/>
          <w:szCs w:val="28"/>
          <w:lang w:eastAsia="ru-RU"/>
        </w:rPr>
      </w:pPr>
      <w:r w:rsidRPr="008633FB">
        <w:rPr>
          <w:rFonts w:eastAsia="Times New Roman" w:cs="Times New Roman"/>
          <w:szCs w:val="28"/>
          <w:lang w:eastAsia="ru-RU"/>
        </w:rPr>
        <w:t>Каково назначение шкафных стенок устоев и какова их конструкция?</w:t>
      </w:r>
    </w:p>
    <w:p w14:paraId="01F17BE1" w14:textId="77777777" w:rsidR="008633FB" w:rsidRPr="008633FB" w:rsidRDefault="008633FB" w:rsidP="00147E97">
      <w:pPr>
        <w:numPr>
          <w:ilvl w:val="0"/>
          <w:numId w:val="3"/>
        </w:numPr>
        <w:tabs>
          <w:tab w:val="clear" w:pos="720"/>
          <w:tab w:val="num" w:pos="142"/>
        </w:tabs>
        <w:spacing w:before="100" w:beforeAutospacing="1" w:after="100" w:afterAutospacing="1"/>
        <w:ind w:left="0" w:firstLine="0"/>
        <w:rPr>
          <w:rFonts w:eastAsia="Times New Roman" w:cs="Times New Roman"/>
          <w:szCs w:val="28"/>
          <w:lang w:eastAsia="ru-RU"/>
        </w:rPr>
      </w:pPr>
      <w:r w:rsidRPr="008633FB">
        <w:rPr>
          <w:rFonts w:eastAsia="Times New Roman" w:cs="Times New Roman"/>
          <w:szCs w:val="28"/>
          <w:lang w:eastAsia="ru-RU"/>
        </w:rPr>
        <w:t>Какие охранные приспособления применяются на подходах к мостам?</w:t>
      </w:r>
    </w:p>
    <w:p w14:paraId="282A1772" w14:textId="77777777" w:rsidR="008633FB" w:rsidRPr="008633FB" w:rsidRDefault="008633FB" w:rsidP="00147E97">
      <w:pPr>
        <w:numPr>
          <w:ilvl w:val="0"/>
          <w:numId w:val="3"/>
        </w:numPr>
        <w:tabs>
          <w:tab w:val="clear" w:pos="720"/>
          <w:tab w:val="num" w:pos="142"/>
        </w:tabs>
        <w:spacing w:before="100" w:beforeAutospacing="1" w:after="100" w:afterAutospacing="1"/>
        <w:ind w:left="0" w:firstLine="0"/>
        <w:rPr>
          <w:rFonts w:eastAsia="Times New Roman" w:cs="Times New Roman"/>
          <w:szCs w:val="28"/>
          <w:lang w:eastAsia="ru-RU"/>
        </w:rPr>
      </w:pPr>
      <w:r w:rsidRPr="008633FB">
        <w:rPr>
          <w:rFonts w:eastAsia="Times New Roman" w:cs="Times New Roman"/>
          <w:szCs w:val="28"/>
          <w:lang w:eastAsia="ru-RU"/>
        </w:rPr>
        <w:t>Каково назначение контррельсов на участках перед искусственными сооружениями?</w:t>
      </w:r>
    </w:p>
    <w:p w14:paraId="71D22670" w14:textId="77777777" w:rsidR="008633FB" w:rsidRPr="008633FB" w:rsidRDefault="008633FB" w:rsidP="00147E97">
      <w:pPr>
        <w:numPr>
          <w:ilvl w:val="0"/>
          <w:numId w:val="3"/>
        </w:numPr>
        <w:tabs>
          <w:tab w:val="clear" w:pos="720"/>
          <w:tab w:val="num" w:pos="142"/>
        </w:tabs>
        <w:spacing w:before="100" w:beforeAutospacing="1" w:after="100" w:afterAutospacing="1"/>
        <w:ind w:left="0" w:firstLine="0"/>
        <w:rPr>
          <w:rFonts w:eastAsia="Times New Roman" w:cs="Times New Roman"/>
          <w:szCs w:val="28"/>
          <w:lang w:eastAsia="ru-RU"/>
        </w:rPr>
      </w:pPr>
      <w:r w:rsidRPr="008633FB">
        <w:rPr>
          <w:rFonts w:eastAsia="Times New Roman" w:cs="Times New Roman"/>
          <w:szCs w:val="28"/>
          <w:lang w:eastAsia="ru-RU"/>
        </w:rPr>
        <w:t>Какова конструкция и каковы параметры укладки контррельсов?</w:t>
      </w:r>
    </w:p>
    <w:p w14:paraId="2619861C" w14:textId="77777777" w:rsidR="008633FB" w:rsidRPr="008633FB" w:rsidRDefault="008633FB" w:rsidP="00147E97">
      <w:pPr>
        <w:numPr>
          <w:ilvl w:val="0"/>
          <w:numId w:val="3"/>
        </w:numPr>
        <w:tabs>
          <w:tab w:val="clear" w:pos="720"/>
          <w:tab w:val="num" w:pos="142"/>
        </w:tabs>
        <w:spacing w:before="100" w:beforeAutospacing="1" w:after="100" w:afterAutospacing="1"/>
        <w:ind w:left="0" w:firstLine="0"/>
        <w:rPr>
          <w:rFonts w:eastAsia="Times New Roman" w:cs="Times New Roman"/>
          <w:szCs w:val="28"/>
          <w:lang w:eastAsia="ru-RU"/>
        </w:rPr>
      </w:pPr>
      <w:r w:rsidRPr="008633FB">
        <w:rPr>
          <w:rFonts w:eastAsia="Times New Roman" w:cs="Times New Roman"/>
          <w:szCs w:val="28"/>
          <w:lang w:eastAsia="ru-RU"/>
        </w:rPr>
        <w:t>Каково назначение контруголков на переходных участках пути?</w:t>
      </w:r>
    </w:p>
    <w:p w14:paraId="3C3A978B" w14:textId="77777777" w:rsidR="008633FB" w:rsidRPr="008633FB" w:rsidRDefault="008633FB" w:rsidP="00147E97">
      <w:pPr>
        <w:numPr>
          <w:ilvl w:val="0"/>
          <w:numId w:val="3"/>
        </w:numPr>
        <w:tabs>
          <w:tab w:val="clear" w:pos="720"/>
          <w:tab w:val="num" w:pos="142"/>
        </w:tabs>
        <w:spacing w:before="100" w:beforeAutospacing="1" w:after="100" w:afterAutospacing="1"/>
        <w:ind w:left="0" w:firstLine="0"/>
        <w:rPr>
          <w:rFonts w:eastAsia="Times New Roman" w:cs="Times New Roman"/>
          <w:szCs w:val="28"/>
          <w:lang w:eastAsia="ru-RU"/>
        </w:rPr>
      </w:pPr>
      <w:r w:rsidRPr="008633FB">
        <w:rPr>
          <w:rFonts w:eastAsia="Times New Roman" w:cs="Times New Roman"/>
          <w:szCs w:val="28"/>
          <w:lang w:eastAsia="ru-RU"/>
        </w:rPr>
        <w:t>Что такое переходные шпалы и брусья, каково их назначение и какие существуют типы?</w:t>
      </w:r>
    </w:p>
    <w:p w14:paraId="2ED49241" w14:textId="77777777" w:rsidR="008633FB" w:rsidRPr="008633FB" w:rsidRDefault="008633FB" w:rsidP="00147E97">
      <w:pPr>
        <w:numPr>
          <w:ilvl w:val="0"/>
          <w:numId w:val="3"/>
        </w:numPr>
        <w:tabs>
          <w:tab w:val="clear" w:pos="720"/>
          <w:tab w:val="num" w:pos="142"/>
        </w:tabs>
        <w:spacing w:before="100" w:beforeAutospacing="1" w:after="100" w:afterAutospacing="1"/>
        <w:ind w:left="0" w:firstLine="0"/>
        <w:rPr>
          <w:rFonts w:eastAsia="Times New Roman" w:cs="Times New Roman"/>
          <w:szCs w:val="28"/>
          <w:lang w:eastAsia="ru-RU"/>
        </w:rPr>
      </w:pPr>
      <w:r w:rsidRPr="008633FB">
        <w:rPr>
          <w:rFonts w:eastAsia="Times New Roman" w:cs="Times New Roman"/>
          <w:szCs w:val="28"/>
          <w:lang w:eastAsia="ru-RU"/>
        </w:rPr>
        <w:lastRenderedPageBreak/>
        <w:t>В чем заключаются особенности укладки шпал на подходах к искусственным сооружениям?</w:t>
      </w:r>
    </w:p>
    <w:p w14:paraId="2BFB8A87" w14:textId="77777777" w:rsidR="008633FB" w:rsidRPr="008633FB" w:rsidRDefault="008633FB" w:rsidP="00147E97">
      <w:pPr>
        <w:numPr>
          <w:ilvl w:val="0"/>
          <w:numId w:val="3"/>
        </w:numPr>
        <w:tabs>
          <w:tab w:val="clear" w:pos="720"/>
          <w:tab w:val="num" w:pos="142"/>
        </w:tabs>
        <w:spacing w:before="100" w:beforeAutospacing="1" w:after="100" w:afterAutospacing="1"/>
        <w:ind w:left="0" w:firstLine="0"/>
        <w:rPr>
          <w:rFonts w:eastAsia="Times New Roman" w:cs="Times New Roman"/>
          <w:szCs w:val="28"/>
          <w:lang w:eastAsia="ru-RU"/>
        </w:rPr>
      </w:pPr>
      <w:r w:rsidRPr="008633FB">
        <w:rPr>
          <w:rFonts w:eastAsia="Times New Roman" w:cs="Times New Roman"/>
          <w:szCs w:val="28"/>
          <w:lang w:eastAsia="ru-RU"/>
        </w:rPr>
        <w:t>Какие требования предъявляются к балластной призме на участках перед искусственными сооружениями?</w:t>
      </w:r>
    </w:p>
    <w:p w14:paraId="6BFE1862" w14:textId="77777777" w:rsidR="008633FB" w:rsidRPr="008633FB" w:rsidRDefault="008633FB" w:rsidP="00147E97">
      <w:pPr>
        <w:numPr>
          <w:ilvl w:val="0"/>
          <w:numId w:val="3"/>
        </w:numPr>
        <w:tabs>
          <w:tab w:val="clear" w:pos="720"/>
          <w:tab w:val="num" w:pos="142"/>
        </w:tabs>
        <w:spacing w:before="100" w:beforeAutospacing="1" w:after="100" w:afterAutospacing="1"/>
        <w:ind w:left="0" w:firstLine="0"/>
        <w:rPr>
          <w:rFonts w:eastAsia="Times New Roman" w:cs="Times New Roman"/>
          <w:szCs w:val="28"/>
          <w:lang w:eastAsia="ru-RU"/>
        </w:rPr>
      </w:pPr>
      <w:r w:rsidRPr="008633FB">
        <w:rPr>
          <w:rFonts w:eastAsia="Times New Roman" w:cs="Times New Roman"/>
          <w:szCs w:val="28"/>
          <w:lang w:eastAsia="ru-RU"/>
        </w:rPr>
        <w:t>Какие дренажные устройства применяются на переходных участках пути?</w:t>
      </w:r>
    </w:p>
    <w:p w14:paraId="0DFA626A" w14:textId="77777777" w:rsidR="008633FB" w:rsidRPr="008633FB" w:rsidRDefault="008633FB" w:rsidP="00147E97">
      <w:pPr>
        <w:numPr>
          <w:ilvl w:val="0"/>
          <w:numId w:val="3"/>
        </w:numPr>
        <w:tabs>
          <w:tab w:val="clear" w:pos="720"/>
          <w:tab w:val="num" w:pos="142"/>
        </w:tabs>
        <w:spacing w:before="100" w:beforeAutospacing="1" w:after="100" w:afterAutospacing="1"/>
        <w:ind w:left="0" w:firstLine="0"/>
        <w:rPr>
          <w:rFonts w:eastAsia="Times New Roman" w:cs="Times New Roman"/>
          <w:szCs w:val="28"/>
          <w:lang w:eastAsia="ru-RU"/>
        </w:rPr>
      </w:pPr>
      <w:r w:rsidRPr="008633FB">
        <w:rPr>
          <w:rFonts w:eastAsia="Times New Roman" w:cs="Times New Roman"/>
          <w:szCs w:val="28"/>
          <w:lang w:eastAsia="ru-RU"/>
        </w:rPr>
        <w:t>Какова нормативная длина переходного участка пути перед мостом?</w:t>
      </w:r>
    </w:p>
    <w:p w14:paraId="599E24E5" w14:textId="77777777" w:rsidR="008633FB" w:rsidRPr="008633FB" w:rsidRDefault="008633FB" w:rsidP="00147E97">
      <w:pPr>
        <w:numPr>
          <w:ilvl w:val="0"/>
          <w:numId w:val="3"/>
        </w:numPr>
        <w:tabs>
          <w:tab w:val="clear" w:pos="720"/>
          <w:tab w:val="num" w:pos="142"/>
        </w:tabs>
        <w:spacing w:before="100" w:beforeAutospacing="1" w:after="100" w:afterAutospacing="1"/>
        <w:ind w:left="0" w:firstLine="0"/>
        <w:rPr>
          <w:rFonts w:eastAsia="Times New Roman" w:cs="Times New Roman"/>
          <w:szCs w:val="28"/>
          <w:lang w:eastAsia="ru-RU"/>
        </w:rPr>
      </w:pPr>
      <w:r w:rsidRPr="008633FB">
        <w:rPr>
          <w:rFonts w:eastAsia="Times New Roman" w:cs="Times New Roman"/>
          <w:szCs w:val="28"/>
          <w:lang w:eastAsia="ru-RU"/>
        </w:rPr>
        <w:t>Какова нормативная длина переходного участка пути перед тоннелем?</w:t>
      </w:r>
    </w:p>
    <w:p w14:paraId="22FA3B5C" w14:textId="77777777" w:rsidR="008633FB" w:rsidRPr="008633FB" w:rsidRDefault="008633FB" w:rsidP="00147E97">
      <w:pPr>
        <w:numPr>
          <w:ilvl w:val="0"/>
          <w:numId w:val="3"/>
        </w:numPr>
        <w:tabs>
          <w:tab w:val="clear" w:pos="720"/>
          <w:tab w:val="num" w:pos="142"/>
        </w:tabs>
        <w:spacing w:before="100" w:beforeAutospacing="1" w:after="100" w:afterAutospacing="1"/>
        <w:ind w:left="0" w:firstLine="0"/>
        <w:rPr>
          <w:rFonts w:eastAsia="Times New Roman" w:cs="Times New Roman"/>
          <w:szCs w:val="28"/>
          <w:lang w:eastAsia="ru-RU"/>
        </w:rPr>
      </w:pPr>
      <w:r w:rsidRPr="008633FB">
        <w:rPr>
          <w:rFonts w:eastAsia="Times New Roman" w:cs="Times New Roman"/>
          <w:szCs w:val="28"/>
          <w:lang w:eastAsia="ru-RU"/>
        </w:rPr>
        <w:t>Каковы нормы и особенности шага укладки шпал на подходных участках?</w:t>
      </w:r>
    </w:p>
    <w:p w14:paraId="74C40DEA" w14:textId="77777777" w:rsidR="008633FB" w:rsidRPr="008633FB" w:rsidRDefault="008633FB" w:rsidP="00147E97">
      <w:pPr>
        <w:numPr>
          <w:ilvl w:val="0"/>
          <w:numId w:val="3"/>
        </w:numPr>
        <w:tabs>
          <w:tab w:val="clear" w:pos="720"/>
          <w:tab w:val="num" w:pos="142"/>
        </w:tabs>
        <w:spacing w:before="100" w:beforeAutospacing="1" w:after="100" w:afterAutospacing="1"/>
        <w:ind w:left="0" w:firstLine="0"/>
        <w:rPr>
          <w:rFonts w:eastAsia="Times New Roman" w:cs="Times New Roman"/>
          <w:szCs w:val="28"/>
          <w:lang w:eastAsia="ru-RU"/>
        </w:rPr>
      </w:pPr>
      <w:r w:rsidRPr="008633FB">
        <w:rPr>
          <w:rFonts w:eastAsia="Times New Roman" w:cs="Times New Roman"/>
          <w:szCs w:val="28"/>
          <w:lang w:eastAsia="ru-RU"/>
        </w:rPr>
        <w:t>Какие типы рельсов применяются на участках перед искусственными сооружениями?</w:t>
      </w:r>
    </w:p>
    <w:p w14:paraId="2056AD84" w14:textId="77777777" w:rsidR="008633FB" w:rsidRPr="008633FB" w:rsidRDefault="008633FB" w:rsidP="00147E97">
      <w:pPr>
        <w:numPr>
          <w:ilvl w:val="0"/>
          <w:numId w:val="3"/>
        </w:numPr>
        <w:tabs>
          <w:tab w:val="clear" w:pos="720"/>
          <w:tab w:val="num" w:pos="142"/>
        </w:tabs>
        <w:spacing w:before="100" w:beforeAutospacing="1" w:after="100" w:afterAutospacing="1"/>
        <w:ind w:left="0" w:firstLine="0"/>
        <w:rPr>
          <w:rFonts w:eastAsia="Times New Roman" w:cs="Times New Roman"/>
          <w:szCs w:val="28"/>
          <w:lang w:eastAsia="ru-RU"/>
        </w:rPr>
      </w:pPr>
      <w:r w:rsidRPr="008633FB">
        <w:rPr>
          <w:rFonts w:eastAsia="Times New Roman" w:cs="Times New Roman"/>
          <w:szCs w:val="28"/>
          <w:lang w:eastAsia="ru-RU"/>
        </w:rPr>
        <w:t>Какие требования предъявляются к скреплениям рельсов на переходных участках?</w:t>
      </w:r>
    </w:p>
    <w:p w14:paraId="384B5CD2" w14:textId="77777777" w:rsidR="008633FB" w:rsidRPr="008633FB" w:rsidRDefault="008633FB" w:rsidP="00147E97">
      <w:pPr>
        <w:numPr>
          <w:ilvl w:val="0"/>
          <w:numId w:val="3"/>
        </w:numPr>
        <w:tabs>
          <w:tab w:val="clear" w:pos="720"/>
          <w:tab w:val="num" w:pos="142"/>
        </w:tabs>
        <w:spacing w:before="100" w:beforeAutospacing="1" w:after="100" w:afterAutospacing="1"/>
        <w:ind w:left="0" w:firstLine="0"/>
        <w:rPr>
          <w:rFonts w:eastAsia="Times New Roman" w:cs="Times New Roman"/>
          <w:szCs w:val="28"/>
          <w:lang w:eastAsia="ru-RU"/>
        </w:rPr>
      </w:pPr>
      <w:r w:rsidRPr="008633FB">
        <w:rPr>
          <w:rFonts w:eastAsia="Times New Roman" w:cs="Times New Roman"/>
          <w:szCs w:val="28"/>
          <w:lang w:eastAsia="ru-RU"/>
        </w:rPr>
        <w:t xml:space="preserve">Что понимается под переменной жесткостью </w:t>
      </w:r>
      <w:proofErr w:type="spellStart"/>
      <w:r w:rsidRPr="008633FB">
        <w:rPr>
          <w:rFonts w:eastAsia="Times New Roman" w:cs="Times New Roman"/>
          <w:szCs w:val="28"/>
          <w:lang w:eastAsia="ru-RU"/>
        </w:rPr>
        <w:t>подрельсового</w:t>
      </w:r>
      <w:proofErr w:type="spellEnd"/>
      <w:r w:rsidRPr="008633FB">
        <w:rPr>
          <w:rFonts w:eastAsia="Times New Roman" w:cs="Times New Roman"/>
          <w:szCs w:val="28"/>
          <w:lang w:eastAsia="ru-RU"/>
        </w:rPr>
        <w:t xml:space="preserve"> основания?</w:t>
      </w:r>
    </w:p>
    <w:p w14:paraId="3E34C326" w14:textId="77777777" w:rsidR="008633FB" w:rsidRPr="008633FB" w:rsidRDefault="008633FB" w:rsidP="00147E97">
      <w:pPr>
        <w:numPr>
          <w:ilvl w:val="0"/>
          <w:numId w:val="3"/>
        </w:numPr>
        <w:tabs>
          <w:tab w:val="clear" w:pos="720"/>
          <w:tab w:val="num" w:pos="142"/>
        </w:tabs>
        <w:spacing w:before="100" w:beforeAutospacing="1" w:after="100" w:afterAutospacing="1"/>
        <w:ind w:left="0" w:firstLine="0"/>
        <w:rPr>
          <w:rFonts w:eastAsia="Times New Roman" w:cs="Times New Roman"/>
          <w:szCs w:val="28"/>
          <w:lang w:eastAsia="ru-RU"/>
        </w:rPr>
      </w:pPr>
      <w:r w:rsidRPr="008633FB">
        <w:rPr>
          <w:rFonts w:eastAsia="Times New Roman" w:cs="Times New Roman"/>
          <w:szCs w:val="28"/>
          <w:lang w:eastAsia="ru-RU"/>
        </w:rPr>
        <w:t>Каковы причины возникновения переменной жесткости на подходах к сооружениям?</w:t>
      </w:r>
    </w:p>
    <w:p w14:paraId="092F6100" w14:textId="77777777" w:rsidR="008633FB" w:rsidRPr="008633FB" w:rsidRDefault="008633FB" w:rsidP="00147E97">
      <w:pPr>
        <w:numPr>
          <w:ilvl w:val="0"/>
          <w:numId w:val="3"/>
        </w:numPr>
        <w:tabs>
          <w:tab w:val="clear" w:pos="720"/>
          <w:tab w:val="num" w:pos="142"/>
        </w:tabs>
        <w:spacing w:before="100" w:beforeAutospacing="1" w:after="100" w:afterAutospacing="1"/>
        <w:ind w:left="0" w:firstLine="0"/>
        <w:rPr>
          <w:rFonts w:eastAsia="Times New Roman" w:cs="Times New Roman"/>
          <w:szCs w:val="28"/>
          <w:lang w:eastAsia="ru-RU"/>
        </w:rPr>
      </w:pPr>
      <w:r w:rsidRPr="008633FB">
        <w:rPr>
          <w:rFonts w:eastAsia="Times New Roman" w:cs="Times New Roman"/>
          <w:szCs w:val="28"/>
          <w:lang w:eastAsia="ru-RU"/>
        </w:rPr>
        <w:t>Как переменная жесткость влияет на динамику подвижного состава?</w:t>
      </w:r>
    </w:p>
    <w:p w14:paraId="79A8E875" w14:textId="77777777" w:rsidR="008633FB" w:rsidRPr="008633FB" w:rsidRDefault="008633FB" w:rsidP="00147E97">
      <w:pPr>
        <w:numPr>
          <w:ilvl w:val="0"/>
          <w:numId w:val="3"/>
        </w:numPr>
        <w:tabs>
          <w:tab w:val="clear" w:pos="720"/>
          <w:tab w:val="num" w:pos="142"/>
        </w:tabs>
        <w:spacing w:before="100" w:beforeAutospacing="1" w:after="100" w:afterAutospacing="1"/>
        <w:ind w:left="0" w:firstLine="0"/>
        <w:rPr>
          <w:rFonts w:eastAsia="Times New Roman" w:cs="Times New Roman"/>
          <w:szCs w:val="28"/>
          <w:lang w:eastAsia="ru-RU"/>
        </w:rPr>
      </w:pPr>
      <w:r w:rsidRPr="008633FB">
        <w:rPr>
          <w:rFonts w:eastAsia="Times New Roman" w:cs="Times New Roman"/>
          <w:szCs w:val="28"/>
          <w:lang w:eastAsia="ru-RU"/>
        </w:rPr>
        <w:t>Как переменная жесткость влияет на состояние верхнего строения пути?</w:t>
      </w:r>
    </w:p>
    <w:p w14:paraId="5FEAB7D4" w14:textId="77777777" w:rsidR="008633FB" w:rsidRPr="008633FB" w:rsidRDefault="008633FB" w:rsidP="00147E97">
      <w:pPr>
        <w:numPr>
          <w:ilvl w:val="0"/>
          <w:numId w:val="3"/>
        </w:numPr>
        <w:tabs>
          <w:tab w:val="clear" w:pos="720"/>
          <w:tab w:val="num" w:pos="142"/>
        </w:tabs>
        <w:spacing w:before="100" w:beforeAutospacing="1" w:after="100" w:afterAutospacing="1"/>
        <w:ind w:left="0" w:firstLine="0"/>
        <w:rPr>
          <w:rFonts w:eastAsia="Times New Roman" w:cs="Times New Roman"/>
          <w:szCs w:val="28"/>
          <w:lang w:eastAsia="ru-RU"/>
        </w:rPr>
      </w:pPr>
      <w:r w:rsidRPr="008633FB">
        <w:rPr>
          <w:rFonts w:eastAsia="Times New Roman" w:cs="Times New Roman"/>
          <w:szCs w:val="28"/>
          <w:lang w:eastAsia="ru-RU"/>
        </w:rPr>
        <w:t>Что представляет собой напряженно-деформированное состояние рельсовой колеи в зоне сопряжения?</w:t>
      </w:r>
    </w:p>
    <w:p w14:paraId="4A9B2C70" w14:textId="77777777" w:rsidR="008633FB" w:rsidRPr="008633FB" w:rsidRDefault="008633FB" w:rsidP="00147E97">
      <w:pPr>
        <w:numPr>
          <w:ilvl w:val="0"/>
          <w:numId w:val="3"/>
        </w:numPr>
        <w:tabs>
          <w:tab w:val="clear" w:pos="720"/>
          <w:tab w:val="num" w:pos="142"/>
        </w:tabs>
        <w:spacing w:before="100" w:beforeAutospacing="1" w:after="100" w:afterAutospacing="1"/>
        <w:ind w:left="0" w:firstLine="0"/>
        <w:rPr>
          <w:rFonts w:eastAsia="Times New Roman" w:cs="Times New Roman"/>
          <w:szCs w:val="28"/>
          <w:lang w:eastAsia="ru-RU"/>
        </w:rPr>
      </w:pPr>
      <w:r w:rsidRPr="008633FB">
        <w:rPr>
          <w:rFonts w:eastAsia="Times New Roman" w:cs="Times New Roman"/>
          <w:szCs w:val="28"/>
          <w:lang w:eastAsia="ru-RU"/>
        </w:rPr>
        <w:t>Как распределяются напряжения в рельсах на подходных участках?</w:t>
      </w:r>
    </w:p>
    <w:p w14:paraId="3E049828" w14:textId="77777777" w:rsidR="008633FB" w:rsidRPr="008633FB" w:rsidRDefault="008633FB" w:rsidP="00147E97">
      <w:pPr>
        <w:numPr>
          <w:ilvl w:val="0"/>
          <w:numId w:val="3"/>
        </w:numPr>
        <w:tabs>
          <w:tab w:val="clear" w:pos="720"/>
          <w:tab w:val="num" w:pos="142"/>
        </w:tabs>
        <w:spacing w:before="100" w:beforeAutospacing="1" w:after="100" w:afterAutospacing="1"/>
        <w:ind w:left="0" w:firstLine="0"/>
        <w:rPr>
          <w:rFonts w:eastAsia="Times New Roman" w:cs="Times New Roman"/>
          <w:szCs w:val="28"/>
          <w:lang w:eastAsia="ru-RU"/>
        </w:rPr>
      </w:pPr>
      <w:r w:rsidRPr="008633FB">
        <w:rPr>
          <w:rFonts w:eastAsia="Times New Roman" w:cs="Times New Roman"/>
          <w:szCs w:val="28"/>
          <w:lang w:eastAsia="ru-RU"/>
        </w:rPr>
        <w:t>Как распределяются напряжения в шпалах на переходных участках?</w:t>
      </w:r>
    </w:p>
    <w:p w14:paraId="514E1DB5" w14:textId="77777777" w:rsidR="008633FB" w:rsidRPr="008633FB" w:rsidRDefault="008633FB" w:rsidP="00147E97">
      <w:pPr>
        <w:numPr>
          <w:ilvl w:val="0"/>
          <w:numId w:val="3"/>
        </w:numPr>
        <w:tabs>
          <w:tab w:val="clear" w:pos="720"/>
          <w:tab w:val="num" w:pos="142"/>
        </w:tabs>
        <w:spacing w:before="100" w:beforeAutospacing="1" w:after="100" w:afterAutospacing="1"/>
        <w:ind w:left="0" w:firstLine="0"/>
        <w:rPr>
          <w:rFonts w:eastAsia="Times New Roman" w:cs="Times New Roman"/>
          <w:szCs w:val="28"/>
          <w:lang w:eastAsia="ru-RU"/>
        </w:rPr>
      </w:pPr>
      <w:r w:rsidRPr="008633FB">
        <w:rPr>
          <w:rFonts w:eastAsia="Times New Roman" w:cs="Times New Roman"/>
          <w:szCs w:val="28"/>
          <w:lang w:eastAsia="ru-RU"/>
        </w:rPr>
        <w:t>Как распределяются напряжения в балластном слое на подходах к сооружениям?</w:t>
      </w:r>
    </w:p>
    <w:p w14:paraId="3CD6872A" w14:textId="77777777" w:rsidR="008633FB" w:rsidRPr="008633FB" w:rsidRDefault="008633FB" w:rsidP="00147E97">
      <w:pPr>
        <w:numPr>
          <w:ilvl w:val="0"/>
          <w:numId w:val="3"/>
        </w:numPr>
        <w:tabs>
          <w:tab w:val="clear" w:pos="720"/>
          <w:tab w:val="num" w:pos="142"/>
        </w:tabs>
        <w:spacing w:before="100" w:beforeAutospacing="1" w:after="100" w:afterAutospacing="1"/>
        <w:ind w:left="0" w:firstLine="0"/>
        <w:rPr>
          <w:rFonts w:eastAsia="Times New Roman" w:cs="Times New Roman"/>
          <w:szCs w:val="28"/>
          <w:lang w:eastAsia="ru-RU"/>
        </w:rPr>
      </w:pPr>
      <w:r w:rsidRPr="008633FB">
        <w:rPr>
          <w:rFonts w:eastAsia="Times New Roman" w:cs="Times New Roman"/>
          <w:szCs w:val="28"/>
          <w:lang w:eastAsia="ru-RU"/>
        </w:rPr>
        <w:t>Какие деформации возникают в земляном полотне в зоне искусственных сооружений?</w:t>
      </w:r>
    </w:p>
    <w:p w14:paraId="0D0C2B01" w14:textId="77777777" w:rsidR="008633FB" w:rsidRPr="008633FB" w:rsidRDefault="008633FB" w:rsidP="00147E97">
      <w:pPr>
        <w:numPr>
          <w:ilvl w:val="0"/>
          <w:numId w:val="3"/>
        </w:numPr>
        <w:tabs>
          <w:tab w:val="clear" w:pos="720"/>
          <w:tab w:val="num" w:pos="142"/>
        </w:tabs>
        <w:spacing w:before="100" w:beforeAutospacing="1" w:after="100" w:afterAutospacing="1"/>
        <w:ind w:left="0" w:firstLine="0"/>
        <w:rPr>
          <w:rFonts w:eastAsia="Times New Roman" w:cs="Times New Roman"/>
          <w:szCs w:val="28"/>
          <w:lang w:eastAsia="ru-RU"/>
        </w:rPr>
      </w:pPr>
      <w:r w:rsidRPr="008633FB">
        <w:rPr>
          <w:rFonts w:eastAsia="Times New Roman" w:cs="Times New Roman"/>
          <w:szCs w:val="28"/>
          <w:lang w:eastAsia="ru-RU"/>
        </w:rPr>
        <w:lastRenderedPageBreak/>
        <w:t>Как происходит взаимодействие пути и искусственного сооружения при пропуске поездов?</w:t>
      </w:r>
    </w:p>
    <w:p w14:paraId="26DA898D" w14:textId="77777777" w:rsidR="008633FB" w:rsidRPr="008633FB" w:rsidRDefault="008633FB" w:rsidP="00147E97">
      <w:pPr>
        <w:numPr>
          <w:ilvl w:val="0"/>
          <w:numId w:val="3"/>
        </w:numPr>
        <w:tabs>
          <w:tab w:val="clear" w:pos="720"/>
          <w:tab w:val="num" w:pos="142"/>
        </w:tabs>
        <w:spacing w:before="100" w:beforeAutospacing="1" w:after="100" w:afterAutospacing="1"/>
        <w:ind w:left="0" w:firstLine="0"/>
        <w:rPr>
          <w:rFonts w:eastAsia="Times New Roman" w:cs="Times New Roman"/>
          <w:szCs w:val="28"/>
          <w:lang w:eastAsia="ru-RU"/>
        </w:rPr>
      </w:pPr>
      <w:r w:rsidRPr="008633FB">
        <w:rPr>
          <w:rFonts w:eastAsia="Times New Roman" w:cs="Times New Roman"/>
          <w:szCs w:val="28"/>
          <w:lang w:eastAsia="ru-RU"/>
        </w:rPr>
        <w:t>В чем заключаются особенности работы узла сопряжения «путь – устой моста»?</w:t>
      </w:r>
    </w:p>
    <w:p w14:paraId="28DBA4F0" w14:textId="77777777" w:rsidR="008633FB" w:rsidRPr="008633FB" w:rsidRDefault="008633FB" w:rsidP="00147E97">
      <w:pPr>
        <w:numPr>
          <w:ilvl w:val="0"/>
          <w:numId w:val="3"/>
        </w:numPr>
        <w:tabs>
          <w:tab w:val="clear" w:pos="720"/>
          <w:tab w:val="num" w:pos="142"/>
        </w:tabs>
        <w:spacing w:before="100" w:beforeAutospacing="1" w:after="100" w:afterAutospacing="1"/>
        <w:ind w:left="0" w:firstLine="0"/>
        <w:rPr>
          <w:rFonts w:eastAsia="Times New Roman" w:cs="Times New Roman"/>
          <w:szCs w:val="28"/>
          <w:lang w:eastAsia="ru-RU"/>
        </w:rPr>
      </w:pPr>
      <w:r w:rsidRPr="008633FB">
        <w:rPr>
          <w:rFonts w:eastAsia="Times New Roman" w:cs="Times New Roman"/>
          <w:szCs w:val="28"/>
          <w:lang w:eastAsia="ru-RU"/>
        </w:rPr>
        <w:t>Как распределяются вертикальные нагрузки на переходных участках?</w:t>
      </w:r>
    </w:p>
    <w:p w14:paraId="0D53664E" w14:textId="77777777" w:rsidR="008633FB" w:rsidRPr="008633FB" w:rsidRDefault="008633FB" w:rsidP="00147E97">
      <w:pPr>
        <w:numPr>
          <w:ilvl w:val="0"/>
          <w:numId w:val="3"/>
        </w:numPr>
        <w:tabs>
          <w:tab w:val="clear" w:pos="720"/>
          <w:tab w:val="num" w:pos="142"/>
        </w:tabs>
        <w:spacing w:before="100" w:beforeAutospacing="1" w:after="100" w:afterAutospacing="1"/>
        <w:ind w:left="0" w:firstLine="0"/>
        <w:rPr>
          <w:rFonts w:eastAsia="Times New Roman" w:cs="Times New Roman"/>
          <w:szCs w:val="28"/>
          <w:lang w:eastAsia="ru-RU"/>
        </w:rPr>
      </w:pPr>
      <w:r w:rsidRPr="008633FB">
        <w:rPr>
          <w:rFonts w:eastAsia="Times New Roman" w:cs="Times New Roman"/>
          <w:szCs w:val="28"/>
          <w:lang w:eastAsia="ru-RU"/>
        </w:rPr>
        <w:t>Как распределяются горизонтальные нагрузки на переходных участках?</w:t>
      </w:r>
    </w:p>
    <w:p w14:paraId="53886D04" w14:textId="77777777" w:rsidR="008633FB" w:rsidRPr="008633FB" w:rsidRDefault="008633FB" w:rsidP="00147E97">
      <w:pPr>
        <w:numPr>
          <w:ilvl w:val="0"/>
          <w:numId w:val="3"/>
        </w:numPr>
        <w:tabs>
          <w:tab w:val="clear" w:pos="720"/>
          <w:tab w:val="num" w:pos="142"/>
        </w:tabs>
        <w:spacing w:before="100" w:beforeAutospacing="1" w:after="100" w:afterAutospacing="1"/>
        <w:ind w:left="0" w:firstLine="0"/>
        <w:rPr>
          <w:rFonts w:eastAsia="Times New Roman" w:cs="Times New Roman"/>
          <w:szCs w:val="28"/>
          <w:lang w:eastAsia="ru-RU"/>
        </w:rPr>
      </w:pPr>
      <w:r w:rsidRPr="008633FB">
        <w:rPr>
          <w:rFonts w:eastAsia="Times New Roman" w:cs="Times New Roman"/>
          <w:szCs w:val="28"/>
          <w:lang w:eastAsia="ru-RU"/>
        </w:rPr>
        <w:t>Какие динамические воздействия оказывает подвижной состав на подходные участки?</w:t>
      </w:r>
    </w:p>
    <w:p w14:paraId="33CB1283" w14:textId="77777777" w:rsidR="008633FB" w:rsidRPr="008633FB" w:rsidRDefault="008633FB" w:rsidP="00147E97">
      <w:pPr>
        <w:numPr>
          <w:ilvl w:val="0"/>
          <w:numId w:val="3"/>
        </w:numPr>
        <w:tabs>
          <w:tab w:val="clear" w:pos="720"/>
          <w:tab w:val="num" w:pos="142"/>
        </w:tabs>
        <w:spacing w:before="100" w:beforeAutospacing="1" w:after="100" w:afterAutospacing="1"/>
        <w:ind w:left="0" w:firstLine="0"/>
        <w:rPr>
          <w:rFonts w:eastAsia="Times New Roman" w:cs="Times New Roman"/>
          <w:szCs w:val="28"/>
          <w:lang w:eastAsia="ru-RU"/>
        </w:rPr>
      </w:pPr>
      <w:r w:rsidRPr="008633FB">
        <w:rPr>
          <w:rFonts w:eastAsia="Times New Roman" w:cs="Times New Roman"/>
          <w:szCs w:val="28"/>
          <w:lang w:eastAsia="ru-RU"/>
        </w:rPr>
        <w:t>Каковы критерии плавности движения поездов на переходных участках?</w:t>
      </w:r>
    </w:p>
    <w:p w14:paraId="10920030" w14:textId="77777777" w:rsidR="008633FB" w:rsidRPr="008633FB" w:rsidRDefault="008633FB" w:rsidP="00147E97">
      <w:pPr>
        <w:numPr>
          <w:ilvl w:val="0"/>
          <w:numId w:val="3"/>
        </w:numPr>
        <w:tabs>
          <w:tab w:val="clear" w:pos="720"/>
          <w:tab w:val="num" w:pos="142"/>
        </w:tabs>
        <w:spacing w:before="100" w:beforeAutospacing="1" w:after="100" w:afterAutospacing="1"/>
        <w:ind w:left="0" w:firstLine="0"/>
        <w:rPr>
          <w:rFonts w:eastAsia="Times New Roman" w:cs="Times New Roman"/>
          <w:szCs w:val="28"/>
          <w:lang w:eastAsia="ru-RU"/>
        </w:rPr>
      </w:pPr>
      <w:r w:rsidRPr="008633FB">
        <w:rPr>
          <w:rFonts w:eastAsia="Times New Roman" w:cs="Times New Roman"/>
          <w:szCs w:val="28"/>
          <w:lang w:eastAsia="ru-RU"/>
        </w:rPr>
        <w:t>Как оценивается комфортность пассажиров на участках перед искусственными сооружениями?</w:t>
      </w:r>
    </w:p>
    <w:p w14:paraId="4C1DE7AF" w14:textId="77777777" w:rsidR="008633FB" w:rsidRPr="008633FB" w:rsidRDefault="008633FB" w:rsidP="00147E97">
      <w:pPr>
        <w:numPr>
          <w:ilvl w:val="0"/>
          <w:numId w:val="3"/>
        </w:numPr>
        <w:tabs>
          <w:tab w:val="clear" w:pos="720"/>
          <w:tab w:val="num" w:pos="142"/>
        </w:tabs>
        <w:spacing w:before="100" w:beforeAutospacing="1" w:after="100" w:afterAutospacing="1"/>
        <w:ind w:left="0" w:firstLine="0"/>
        <w:rPr>
          <w:rFonts w:eastAsia="Times New Roman" w:cs="Times New Roman"/>
          <w:szCs w:val="28"/>
          <w:lang w:eastAsia="ru-RU"/>
        </w:rPr>
      </w:pPr>
      <w:r w:rsidRPr="008633FB">
        <w:rPr>
          <w:rFonts w:eastAsia="Times New Roman" w:cs="Times New Roman"/>
          <w:szCs w:val="28"/>
          <w:lang w:eastAsia="ru-RU"/>
        </w:rPr>
        <w:t>Каковы допускаемые скорости движения поездов на подходах к мостам?</w:t>
      </w:r>
    </w:p>
    <w:p w14:paraId="324E11E5" w14:textId="77777777" w:rsidR="008633FB" w:rsidRPr="008633FB" w:rsidRDefault="008633FB" w:rsidP="00147E97">
      <w:pPr>
        <w:numPr>
          <w:ilvl w:val="0"/>
          <w:numId w:val="3"/>
        </w:numPr>
        <w:tabs>
          <w:tab w:val="clear" w:pos="720"/>
          <w:tab w:val="num" w:pos="142"/>
        </w:tabs>
        <w:spacing w:before="100" w:beforeAutospacing="1" w:after="100" w:afterAutospacing="1"/>
        <w:ind w:left="0" w:firstLine="0"/>
        <w:rPr>
          <w:rFonts w:eastAsia="Times New Roman" w:cs="Times New Roman"/>
          <w:szCs w:val="28"/>
          <w:lang w:eastAsia="ru-RU"/>
        </w:rPr>
      </w:pPr>
      <w:r w:rsidRPr="008633FB">
        <w:rPr>
          <w:rFonts w:eastAsia="Times New Roman" w:cs="Times New Roman"/>
          <w:szCs w:val="28"/>
          <w:lang w:eastAsia="ru-RU"/>
        </w:rPr>
        <w:t>Каковы допускаемые скорости движения поездов на подходах к тоннелям?</w:t>
      </w:r>
    </w:p>
    <w:p w14:paraId="7811588D" w14:textId="77777777" w:rsidR="008633FB" w:rsidRPr="008633FB" w:rsidRDefault="008633FB" w:rsidP="00147E97">
      <w:pPr>
        <w:numPr>
          <w:ilvl w:val="0"/>
          <w:numId w:val="3"/>
        </w:numPr>
        <w:tabs>
          <w:tab w:val="clear" w:pos="720"/>
          <w:tab w:val="num" w:pos="142"/>
        </w:tabs>
        <w:spacing w:before="100" w:beforeAutospacing="1" w:after="100" w:afterAutospacing="1"/>
        <w:ind w:left="0" w:firstLine="0"/>
        <w:rPr>
          <w:rFonts w:eastAsia="Times New Roman" w:cs="Times New Roman"/>
          <w:szCs w:val="28"/>
          <w:lang w:eastAsia="ru-RU"/>
        </w:rPr>
      </w:pPr>
      <w:r w:rsidRPr="008633FB">
        <w:rPr>
          <w:rFonts w:eastAsia="Times New Roman" w:cs="Times New Roman"/>
          <w:szCs w:val="28"/>
          <w:lang w:eastAsia="ru-RU"/>
        </w:rPr>
        <w:t>Какие факторы влияют на допускаемые скорости на переходных участках?</w:t>
      </w:r>
    </w:p>
    <w:p w14:paraId="4C7F1BAC" w14:textId="77777777" w:rsidR="008633FB" w:rsidRPr="008633FB" w:rsidRDefault="008633FB" w:rsidP="00147E97">
      <w:pPr>
        <w:numPr>
          <w:ilvl w:val="0"/>
          <w:numId w:val="3"/>
        </w:numPr>
        <w:tabs>
          <w:tab w:val="clear" w:pos="720"/>
          <w:tab w:val="num" w:pos="142"/>
        </w:tabs>
        <w:spacing w:before="100" w:beforeAutospacing="1" w:after="100" w:afterAutospacing="1"/>
        <w:ind w:left="0" w:firstLine="0"/>
        <w:rPr>
          <w:rFonts w:eastAsia="Times New Roman" w:cs="Times New Roman"/>
          <w:szCs w:val="28"/>
          <w:lang w:eastAsia="ru-RU"/>
        </w:rPr>
      </w:pPr>
      <w:r w:rsidRPr="008633FB">
        <w:rPr>
          <w:rFonts w:eastAsia="Times New Roman" w:cs="Times New Roman"/>
          <w:szCs w:val="28"/>
          <w:lang w:eastAsia="ru-RU"/>
        </w:rPr>
        <w:t>Какие типовые неисправности возникают на участках пути перед искусственными сооружениями?</w:t>
      </w:r>
    </w:p>
    <w:p w14:paraId="43557877" w14:textId="77777777" w:rsidR="008633FB" w:rsidRPr="008633FB" w:rsidRDefault="008633FB" w:rsidP="00147E97">
      <w:pPr>
        <w:numPr>
          <w:ilvl w:val="0"/>
          <w:numId w:val="3"/>
        </w:numPr>
        <w:tabs>
          <w:tab w:val="clear" w:pos="720"/>
          <w:tab w:val="num" w:pos="142"/>
        </w:tabs>
        <w:spacing w:before="100" w:beforeAutospacing="1" w:after="100" w:afterAutospacing="1"/>
        <w:ind w:left="0" w:firstLine="0"/>
        <w:rPr>
          <w:rFonts w:eastAsia="Times New Roman" w:cs="Times New Roman"/>
          <w:szCs w:val="28"/>
          <w:lang w:eastAsia="ru-RU"/>
        </w:rPr>
      </w:pPr>
      <w:r w:rsidRPr="008633FB">
        <w:rPr>
          <w:rFonts w:eastAsia="Times New Roman" w:cs="Times New Roman"/>
          <w:szCs w:val="28"/>
          <w:lang w:eastAsia="ru-RU"/>
        </w:rPr>
        <w:t>Каковы причины и механизм развития просадок пути на подходах к сооружениям?</w:t>
      </w:r>
    </w:p>
    <w:p w14:paraId="40FB450C" w14:textId="77777777" w:rsidR="008633FB" w:rsidRPr="008633FB" w:rsidRDefault="008633FB" w:rsidP="00147E97">
      <w:pPr>
        <w:numPr>
          <w:ilvl w:val="0"/>
          <w:numId w:val="3"/>
        </w:numPr>
        <w:tabs>
          <w:tab w:val="clear" w:pos="720"/>
          <w:tab w:val="num" w:pos="142"/>
        </w:tabs>
        <w:spacing w:before="100" w:beforeAutospacing="1" w:after="100" w:afterAutospacing="1"/>
        <w:ind w:left="0" w:firstLine="0"/>
        <w:rPr>
          <w:rFonts w:eastAsia="Times New Roman" w:cs="Times New Roman"/>
          <w:szCs w:val="28"/>
          <w:lang w:eastAsia="ru-RU"/>
        </w:rPr>
      </w:pPr>
      <w:r w:rsidRPr="008633FB">
        <w:rPr>
          <w:rFonts w:eastAsia="Times New Roman" w:cs="Times New Roman"/>
          <w:szCs w:val="28"/>
          <w:lang w:eastAsia="ru-RU"/>
        </w:rPr>
        <w:t>Каковы причины и последствия перекосов пути на переходных участках?</w:t>
      </w:r>
    </w:p>
    <w:p w14:paraId="0294B2B5" w14:textId="77777777" w:rsidR="008633FB" w:rsidRPr="008633FB" w:rsidRDefault="008633FB" w:rsidP="00147E97">
      <w:pPr>
        <w:numPr>
          <w:ilvl w:val="0"/>
          <w:numId w:val="3"/>
        </w:numPr>
        <w:tabs>
          <w:tab w:val="clear" w:pos="720"/>
          <w:tab w:val="num" w:pos="142"/>
        </w:tabs>
        <w:spacing w:before="100" w:beforeAutospacing="1" w:after="100" w:afterAutospacing="1"/>
        <w:ind w:left="0" w:firstLine="0"/>
        <w:rPr>
          <w:rFonts w:eastAsia="Times New Roman" w:cs="Times New Roman"/>
          <w:szCs w:val="28"/>
          <w:lang w:eastAsia="ru-RU"/>
        </w:rPr>
      </w:pPr>
      <w:r w:rsidRPr="008633FB">
        <w:rPr>
          <w:rFonts w:eastAsia="Times New Roman" w:cs="Times New Roman"/>
          <w:szCs w:val="28"/>
          <w:lang w:eastAsia="ru-RU"/>
        </w:rPr>
        <w:t>Каковы причины сдвигов пути в зоне искусственных сооружений и методы их устранения?</w:t>
      </w:r>
    </w:p>
    <w:p w14:paraId="1D9878F6" w14:textId="77777777" w:rsidR="008633FB" w:rsidRPr="008633FB" w:rsidRDefault="008633FB" w:rsidP="00147E97">
      <w:pPr>
        <w:numPr>
          <w:ilvl w:val="0"/>
          <w:numId w:val="3"/>
        </w:numPr>
        <w:tabs>
          <w:tab w:val="clear" w:pos="720"/>
          <w:tab w:val="num" w:pos="142"/>
        </w:tabs>
        <w:spacing w:before="100" w:beforeAutospacing="1" w:after="100" w:afterAutospacing="1"/>
        <w:ind w:left="0" w:firstLine="0"/>
        <w:rPr>
          <w:rFonts w:eastAsia="Times New Roman" w:cs="Times New Roman"/>
          <w:szCs w:val="28"/>
          <w:lang w:eastAsia="ru-RU"/>
        </w:rPr>
      </w:pPr>
      <w:r w:rsidRPr="008633FB">
        <w:rPr>
          <w:rFonts w:eastAsia="Times New Roman" w:cs="Times New Roman"/>
          <w:szCs w:val="28"/>
          <w:lang w:eastAsia="ru-RU"/>
        </w:rPr>
        <w:t>Каковы причины разжижения балласта на подходных участках и способы его предотвращения?</w:t>
      </w:r>
    </w:p>
    <w:p w14:paraId="7D65397A" w14:textId="77777777" w:rsidR="008633FB" w:rsidRPr="008633FB" w:rsidRDefault="008633FB" w:rsidP="00147E97">
      <w:pPr>
        <w:numPr>
          <w:ilvl w:val="0"/>
          <w:numId w:val="3"/>
        </w:numPr>
        <w:tabs>
          <w:tab w:val="clear" w:pos="720"/>
          <w:tab w:val="num" w:pos="142"/>
        </w:tabs>
        <w:spacing w:before="100" w:beforeAutospacing="1" w:after="100" w:afterAutospacing="1"/>
        <w:ind w:left="0" w:firstLine="0"/>
        <w:rPr>
          <w:rFonts w:eastAsia="Times New Roman" w:cs="Times New Roman"/>
          <w:szCs w:val="28"/>
          <w:lang w:eastAsia="ru-RU"/>
        </w:rPr>
      </w:pPr>
      <w:r w:rsidRPr="008633FB">
        <w:rPr>
          <w:rFonts w:eastAsia="Times New Roman" w:cs="Times New Roman"/>
          <w:szCs w:val="28"/>
          <w:lang w:eastAsia="ru-RU"/>
        </w:rPr>
        <w:lastRenderedPageBreak/>
        <w:t>Каковы причины выплесков балласта на участках перед сооружениями и меры борьбы с ними?</w:t>
      </w:r>
    </w:p>
    <w:p w14:paraId="2F5AF26F" w14:textId="77777777" w:rsidR="008633FB" w:rsidRPr="008633FB" w:rsidRDefault="008633FB" w:rsidP="00147E97">
      <w:pPr>
        <w:numPr>
          <w:ilvl w:val="0"/>
          <w:numId w:val="3"/>
        </w:numPr>
        <w:tabs>
          <w:tab w:val="clear" w:pos="720"/>
          <w:tab w:val="num" w:pos="142"/>
        </w:tabs>
        <w:spacing w:before="100" w:beforeAutospacing="1" w:after="100" w:afterAutospacing="1"/>
        <w:ind w:left="0" w:firstLine="0"/>
        <w:rPr>
          <w:rFonts w:eastAsia="Times New Roman" w:cs="Times New Roman"/>
          <w:szCs w:val="28"/>
          <w:lang w:eastAsia="ru-RU"/>
        </w:rPr>
      </w:pPr>
      <w:r w:rsidRPr="008633FB">
        <w:rPr>
          <w:rFonts w:eastAsia="Times New Roman" w:cs="Times New Roman"/>
          <w:szCs w:val="28"/>
          <w:lang w:eastAsia="ru-RU"/>
        </w:rPr>
        <w:t>Каковы причины изломов и деформаций контррельсов и методы их ремонта?</w:t>
      </w:r>
    </w:p>
    <w:p w14:paraId="4F136291" w14:textId="77777777" w:rsidR="008633FB" w:rsidRPr="008633FB" w:rsidRDefault="008633FB" w:rsidP="00147E97">
      <w:pPr>
        <w:numPr>
          <w:ilvl w:val="0"/>
          <w:numId w:val="3"/>
        </w:numPr>
        <w:tabs>
          <w:tab w:val="clear" w:pos="720"/>
          <w:tab w:val="num" w:pos="142"/>
        </w:tabs>
        <w:spacing w:before="100" w:beforeAutospacing="1" w:after="100" w:afterAutospacing="1"/>
        <w:ind w:left="0" w:firstLine="0"/>
        <w:rPr>
          <w:rFonts w:eastAsia="Times New Roman" w:cs="Times New Roman"/>
          <w:szCs w:val="28"/>
          <w:lang w:eastAsia="ru-RU"/>
        </w:rPr>
      </w:pPr>
      <w:r w:rsidRPr="008633FB">
        <w:rPr>
          <w:rFonts w:eastAsia="Times New Roman" w:cs="Times New Roman"/>
          <w:szCs w:val="28"/>
          <w:lang w:eastAsia="ru-RU"/>
        </w:rPr>
        <w:t>Каковы причины изломов и деформаций контруголков и методы их ремонта?</w:t>
      </w:r>
    </w:p>
    <w:p w14:paraId="35B93123" w14:textId="77777777" w:rsidR="008633FB" w:rsidRPr="008633FB" w:rsidRDefault="008633FB" w:rsidP="00147E97">
      <w:pPr>
        <w:numPr>
          <w:ilvl w:val="0"/>
          <w:numId w:val="3"/>
        </w:numPr>
        <w:tabs>
          <w:tab w:val="clear" w:pos="720"/>
          <w:tab w:val="num" w:pos="142"/>
        </w:tabs>
        <w:spacing w:before="100" w:beforeAutospacing="1" w:after="100" w:afterAutospacing="1"/>
        <w:ind w:left="0" w:firstLine="0"/>
        <w:rPr>
          <w:rFonts w:eastAsia="Times New Roman" w:cs="Times New Roman"/>
          <w:szCs w:val="28"/>
          <w:lang w:eastAsia="ru-RU"/>
        </w:rPr>
      </w:pPr>
      <w:r w:rsidRPr="008633FB">
        <w:rPr>
          <w:rFonts w:eastAsia="Times New Roman" w:cs="Times New Roman"/>
          <w:szCs w:val="28"/>
          <w:lang w:eastAsia="ru-RU"/>
        </w:rPr>
        <w:t>Каковы причины и последствия неравномерных осадок устоев мостов?</w:t>
      </w:r>
    </w:p>
    <w:p w14:paraId="1C9EEB1A" w14:textId="77777777" w:rsidR="008633FB" w:rsidRPr="008633FB" w:rsidRDefault="008633FB" w:rsidP="00147E97">
      <w:pPr>
        <w:numPr>
          <w:ilvl w:val="0"/>
          <w:numId w:val="3"/>
        </w:numPr>
        <w:tabs>
          <w:tab w:val="clear" w:pos="720"/>
          <w:tab w:val="num" w:pos="142"/>
        </w:tabs>
        <w:spacing w:before="100" w:beforeAutospacing="1" w:after="100" w:afterAutospacing="1"/>
        <w:ind w:left="0" w:firstLine="0"/>
        <w:rPr>
          <w:rFonts w:eastAsia="Times New Roman" w:cs="Times New Roman"/>
          <w:szCs w:val="28"/>
          <w:lang w:eastAsia="ru-RU"/>
        </w:rPr>
      </w:pPr>
      <w:r w:rsidRPr="008633FB">
        <w:rPr>
          <w:rFonts w:eastAsia="Times New Roman" w:cs="Times New Roman"/>
          <w:szCs w:val="28"/>
          <w:lang w:eastAsia="ru-RU"/>
        </w:rPr>
        <w:t>Каковы причины нарушения дренажа на переходных участках и способы его восстановления?</w:t>
      </w:r>
    </w:p>
    <w:p w14:paraId="17AE00B1" w14:textId="77777777" w:rsidR="008633FB" w:rsidRPr="008633FB" w:rsidRDefault="008633FB" w:rsidP="00147E97">
      <w:pPr>
        <w:numPr>
          <w:ilvl w:val="0"/>
          <w:numId w:val="3"/>
        </w:numPr>
        <w:tabs>
          <w:tab w:val="clear" w:pos="720"/>
          <w:tab w:val="num" w:pos="142"/>
        </w:tabs>
        <w:spacing w:before="100" w:beforeAutospacing="1" w:after="100" w:afterAutospacing="1"/>
        <w:ind w:left="0" w:firstLine="0"/>
        <w:rPr>
          <w:rFonts w:eastAsia="Times New Roman" w:cs="Times New Roman"/>
          <w:szCs w:val="28"/>
          <w:lang w:eastAsia="ru-RU"/>
        </w:rPr>
      </w:pPr>
      <w:r w:rsidRPr="008633FB">
        <w:rPr>
          <w:rFonts w:eastAsia="Times New Roman" w:cs="Times New Roman"/>
          <w:szCs w:val="28"/>
          <w:lang w:eastAsia="ru-RU"/>
        </w:rPr>
        <w:t>Каковы причины износа элементов скреплений на подходах к искусственным сооружениям?</w:t>
      </w:r>
    </w:p>
    <w:p w14:paraId="095D3B47" w14:textId="77777777" w:rsidR="008633FB" w:rsidRPr="008633FB" w:rsidRDefault="008633FB" w:rsidP="00147E97">
      <w:pPr>
        <w:numPr>
          <w:ilvl w:val="0"/>
          <w:numId w:val="3"/>
        </w:numPr>
        <w:tabs>
          <w:tab w:val="clear" w:pos="720"/>
          <w:tab w:val="num" w:pos="142"/>
        </w:tabs>
        <w:spacing w:before="100" w:beforeAutospacing="1" w:after="100" w:afterAutospacing="1"/>
        <w:ind w:left="0" w:firstLine="0"/>
        <w:rPr>
          <w:rFonts w:eastAsia="Times New Roman" w:cs="Times New Roman"/>
          <w:szCs w:val="28"/>
          <w:lang w:eastAsia="ru-RU"/>
        </w:rPr>
      </w:pPr>
      <w:r w:rsidRPr="008633FB">
        <w:rPr>
          <w:rFonts w:eastAsia="Times New Roman" w:cs="Times New Roman"/>
          <w:szCs w:val="28"/>
          <w:lang w:eastAsia="ru-RU"/>
        </w:rPr>
        <w:t>Какие дефекты возникают на шпалах и брусьях на переходных участках?</w:t>
      </w:r>
    </w:p>
    <w:p w14:paraId="58B7D661" w14:textId="77777777" w:rsidR="008633FB" w:rsidRPr="008633FB" w:rsidRDefault="008633FB" w:rsidP="00147E97">
      <w:pPr>
        <w:numPr>
          <w:ilvl w:val="0"/>
          <w:numId w:val="3"/>
        </w:numPr>
        <w:tabs>
          <w:tab w:val="clear" w:pos="720"/>
          <w:tab w:val="num" w:pos="142"/>
        </w:tabs>
        <w:spacing w:before="100" w:beforeAutospacing="1" w:after="100" w:afterAutospacing="1"/>
        <w:ind w:left="0" w:firstLine="0"/>
        <w:rPr>
          <w:rFonts w:eastAsia="Times New Roman" w:cs="Times New Roman"/>
          <w:szCs w:val="28"/>
          <w:lang w:eastAsia="ru-RU"/>
        </w:rPr>
      </w:pPr>
      <w:r w:rsidRPr="008633FB">
        <w:rPr>
          <w:rFonts w:eastAsia="Times New Roman" w:cs="Times New Roman"/>
          <w:szCs w:val="28"/>
          <w:lang w:eastAsia="ru-RU"/>
        </w:rPr>
        <w:t>Как классифицируются дефекты участков пути перед сооружениями по степени опасности?</w:t>
      </w:r>
    </w:p>
    <w:p w14:paraId="1FA81AEF" w14:textId="77777777" w:rsidR="008633FB" w:rsidRPr="008633FB" w:rsidRDefault="008633FB" w:rsidP="00147E97">
      <w:pPr>
        <w:numPr>
          <w:ilvl w:val="0"/>
          <w:numId w:val="3"/>
        </w:numPr>
        <w:tabs>
          <w:tab w:val="clear" w:pos="720"/>
          <w:tab w:val="num" w:pos="142"/>
        </w:tabs>
        <w:spacing w:before="100" w:beforeAutospacing="1" w:after="100" w:afterAutospacing="1"/>
        <w:ind w:left="0" w:firstLine="0"/>
        <w:rPr>
          <w:rFonts w:eastAsia="Times New Roman" w:cs="Times New Roman"/>
          <w:szCs w:val="28"/>
          <w:lang w:eastAsia="ru-RU"/>
        </w:rPr>
      </w:pPr>
      <w:r w:rsidRPr="008633FB">
        <w:rPr>
          <w:rFonts w:eastAsia="Times New Roman" w:cs="Times New Roman"/>
          <w:szCs w:val="28"/>
          <w:lang w:eastAsia="ru-RU"/>
        </w:rPr>
        <w:t>Какие дефекты считаются критическими и требуют немедленного ограничения скорости?</w:t>
      </w:r>
    </w:p>
    <w:p w14:paraId="0F1E188C" w14:textId="77777777" w:rsidR="008633FB" w:rsidRPr="008633FB" w:rsidRDefault="008633FB" w:rsidP="00147E97">
      <w:pPr>
        <w:numPr>
          <w:ilvl w:val="0"/>
          <w:numId w:val="3"/>
        </w:numPr>
        <w:tabs>
          <w:tab w:val="clear" w:pos="720"/>
          <w:tab w:val="num" w:pos="142"/>
        </w:tabs>
        <w:spacing w:before="100" w:beforeAutospacing="1" w:after="100" w:afterAutospacing="1"/>
        <w:ind w:left="0" w:firstLine="0"/>
        <w:rPr>
          <w:rFonts w:eastAsia="Times New Roman" w:cs="Times New Roman"/>
          <w:szCs w:val="28"/>
          <w:lang w:eastAsia="ru-RU"/>
        </w:rPr>
      </w:pPr>
      <w:r w:rsidRPr="008633FB">
        <w:rPr>
          <w:rFonts w:eastAsia="Times New Roman" w:cs="Times New Roman"/>
          <w:szCs w:val="28"/>
          <w:lang w:eastAsia="ru-RU"/>
        </w:rPr>
        <w:t>Какие дефекты на переходных участках пути считаются недопустимыми?</w:t>
      </w:r>
    </w:p>
    <w:p w14:paraId="10A05E8C" w14:textId="77777777" w:rsidR="008633FB" w:rsidRPr="008633FB" w:rsidRDefault="008633FB" w:rsidP="00147E97">
      <w:pPr>
        <w:numPr>
          <w:ilvl w:val="0"/>
          <w:numId w:val="3"/>
        </w:numPr>
        <w:tabs>
          <w:tab w:val="clear" w:pos="720"/>
          <w:tab w:val="num" w:pos="142"/>
        </w:tabs>
        <w:spacing w:before="100" w:beforeAutospacing="1" w:after="100" w:afterAutospacing="1"/>
        <w:ind w:left="0" w:firstLine="0"/>
        <w:rPr>
          <w:rFonts w:eastAsia="Times New Roman" w:cs="Times New Roman"/>
          <w:szCs w:val="28"/>
          <w:lang w:eastAsia="ru-RU"/>
        </w:rPr>
      </w:pPr>
      <w:r w:rsidRPr="008633FB">
        <w:rPr>
          <w:rFonts w:eastAsia="Times New Roman" w:cs="Times New Roman"/>
          <w:szCs w:val="28"/>
          <w:lang w:eastAsia="ru-RU"/>
        </w:rPr>
        <w:t>Какие методы применяются для выявления неисправностей на подходах к сооружениям?</w:t>
      </w:r>
    </w:p>
    <w:p w14:paraId="7357D05C" w14:textId="77777777" w:rsidR="008633FB" w:rsidRPr="008633FB" w:rsidRDefault="008633FB" w:rsidP="00147E97">
      <w:pPr>
        <w:numPr>
          <w:ilvl w:val="0"/>
          <w:numId w:val="3"/>
        </w:numPr>
        <w:tabs>
          <w:tab w:val="clear" w:pos="720"/>
          <w:tab w:val="num" w:pos="142"/>
        </w:tabs>
        <w:spacing w:before="100" w:beforeAutospacing="1" w:after="100" w:afterAutospacing="1"/>
        <w:ind w:left="0" w:firstLine="0"/>
        <w:rPr>
          <w:rFonts w:eastAsia="Times New Roman" w:cs="Times New Roman"/>
          <w:szCs w:val="28"/>
          <w:lang w:eastAsia="ru-RU"/>
        </w:rPr>
      </w:pPr>
      <w:r w:rsidRPr="008633FB">
        <w:rPr>
          <w:rFonts w:eastAsia="Times New Roman" w:cs="Times New Roman"/>
          <w:szCs w:val="28"/>
          <w:lang w:eastAsia="ru-RU"/>
        </w:rPr>
        <w:t>Как проводится визуальный осмотр участков пути перед искусственными сооружениями?</w:t>
      </w:r>
    </w:p>
    <w:p w14:paraId="0AE15FC6" w14:textId="77777777" w:rsidR="008633FB" w:rsidRPr="008633FB" w:rsidRDefault="008633FB" w:rsidP="00147E97">
      <w:pPr>
        <w:numPr>
          <w:ilvl w:val="0"/>
          <w:numId w:val="3"/>
        </w:numPr>
        <w:tabs>
          <w:tab w:val="clear" w:pos="720"/>
          <w:tab w:val="num" w:pos="142"/>
        </w:tabs>
        <w:spacing w:before="100" w:beforeAutospacing="1" w:after="100" w:afterAutospacing="1"/>
        <w:ind w:left="0" w:firstLine="0"/>
        <w:rPr>
          <w:rFonts w:eastAsia="Times New Roman" w:cs="Times New Roman"/>
          <w:szCs w:val="28"/>
          <w:lang w:eastAsia="ru-RU"/>
        </w:rPr>
      </w:pPr>
      <w:r w:rsidRPr="008633FB">
        <w:rPr>
          <w:rFonts w:eastAsia="Times New Roman" w:cs="Times New Roman"/>
          <w:szCs w:val="28"/>
          <w:lang w:eastAsia="ru-RU"/>
        </w:rPr>
        <w:t>Какие инструментальные измерения геометрических параметров рельсовой колеи выполняются на переходных участках?</w:t>
      </w:r>
    </w:p>
    <w:p w14:paraId="0323D645" w14:textId="77777777" w:rsidR="008633FB" w:rsidRPr="008633FB" w:rsidRDefault="008633FB" w:rsidP="00147E97">
      <w:pPr>
        <w:numPr>
          <w:ilvl w:val="0"/>
          <w:numId w:val="3"/>
        </w:numPr>
        <w:tabs>
          <w:tab w:val="clear" w:pos="720"/>
          <w:tab w:val="num" w:pos="142"/>
        </w:tabs>
        <w:spacing w:before="100" w:beforeAutospacing="1" w:after="100" w:afterAutospacing="1"/>
        <w:ind w:left="0" w:firstLine="0"/>
        <w:rPr>
          <w:rFonts w:eastAsia="Times New Roman" w:cs="Times New Roman"/>
          <w:szCs w:val="28"/>
          <w:lang w:eastAsia="ru-RU"/>
        </w:rPr>
      </w:pPr>
      <w:r w:rsidRPr="008633FB">
        <w:rPr>
          <w:rFonts w:eastAsia="Times New Roman" w:cs="Times New Roman"/>
          <w:szCs w:val="28"/>
          <w:lang w:eastAsia="ru-RU"/>
        </w:rPr>
        <w:t>Какие путеизмерительные средства используются для диагностики переходных участков?</w:t>
      </w:r>
    </w:p>
    <w:p w14:paraId="10DFD668" w14:textId="77777777" w:rsidR="008633FB" w:rsidRPr="008633FB" w:rsidRDefault="008633FB" w:rsidP="00147E97">
      <w:pPr>
        <w:numPr>
          <w:ilvl w:val="0"/>
          <w:numId w:val="3"/>
        </w:numPr>
        <w:tabs>
          <w:tab w:val="clear" w:pos="720"/>
          <w:tab w:val="num" w:pos="142"/>
        </w:tabs>
        <w:spacing w:before="100" w:beforeAutospacing="1" w:after="100" w:afterAutospacing="1"/>
        <w:ind w:left="0" w:firstLine="0"/>
        <w:rPr>
          <w:rFonts w:eastAsia="Times New Roman" w:cs="Times New Roman"/>
          <w:szCs w:val="28"/>
          <w:lang w:eastAsia="ru-RU"/>
        </w:rPr>
      </w:pPr>
      <w:r w:rsidRPr="008633FB">
        <w:rPr>
          <w:rFonts w:eastAsia="Times New Roman" w:cs="Times New Roman"/>
          <w:szCs w:val="28"/>
          <w:lang w:eastAsia="ru-RU"/>
        </w:rPr>
        <w:t>Как проводится дефектоскопия рельсов на подходах к искусственным сооружениям?</w:t>
      </w:r>
    </w:p>
    <w:p w14:paraId="7631163E" w14:textId="77777777" w:rsidR="008633FB" w:rsidRPr="008633FB" w:rsidRDefault="008633FB" w:rsidP="00147E97">
      <w:pPr>
        <w:numPr>
          <w:ilvl w:val="0"/>
          <w:numId w:val="3"/>
        </w:numPr>
        <w:tabs>
          <w:tab w:val="clear" w:pos="720"/>
          <w:tab w:val="num" w:pos="142"/>
        </w:tabs>
        <w:spacing w:before="100" w:beforeAutospacing="1" w:after="100" w:afterAutospacing="1"/>
        <w:ind w:left="0" w:firstLine="0"/>
        <w:rPr>
          <w:rFonts w:eastAsia="Times New Roman" w:cs="Times New Roman"/>
          <w:szCs w:val="28"/>
          <w:lang w:eastAsia="ru-RU"/>
        </w:rPr>
      </w:pPr>
      <w:r w:rsidRPr="008633FB">
        <w:rPr>
          <w:rFonts w:eastAsia="Times New Roman" w:cs="Times New Roman"/>
          <w:szCs w:val="28"/>
          <w:lang w:eastAsia="ru-RU"/>
        </w:rPr>
        <w:lastRenderedPageBreak/>
        <w:t>Как анализируются путеизмерительные ленты для оценки состояния подходных участков?</w:t>
      </w:r>
    </w:p>
    <w:p w14:paraId="542F3DC9" w14:textId="77777777" w:rsidR="008633FB" w:rsidRPr="008633FB" w:rsidRDefault="008633FB" w:rsidP="00147E97">
      <w:pPr>
        <w:numPr>
          <w:ilvl w:val="0"/>
          <w:numId w:val="3"/>
        </w:numPr>
        <w:tabs>
          <w:tab w:val="clear" w:pos="720"/>
          <w:tab w:val="num" w:pos="142"/>
        </w:tabs>
        <w:spacing w:before="100" w:beforeAutospacing="1" w:after="100" w:afterAutospacing="1"/>
        <w:ind w:left="0" w:firstLine="0"/>
        <w:rPr>
          <w:rFonts w:eastAsia="Times New Roman" w:cs="Times New Roman"/>
          <w:szCs w:val="28"/>
          <w:lang w:eastAsia="ru-RU"/>
        </w:rPr>
      </w:pPr>
      <w:r w:rsidRPr="008633FB">
        <w:rPr>
          <w:rFonts w:eastAsia="Times New Roman" w:cs="Times New Roman"/>
          <w:szCs w:val="28"/>
          <w:lang w:eastAsia="ru-RU"/>
        </w:rPr>
        <w:t>Как оценивается состояние балластного слоя на переходных участках?</w:t>
      </w:r>
    </w:p>
    <w:p w14:paraId="33622C33" w14:textId="77777777" w:rsidR="008633FB" w:rsidRPr="008633FB" w:rsidRDefault="008633FB" w:rsidP="00147E97">
      <w:pPr>
        <w:numPr>
          <w:ilvl w:val="0"/>
          <w:numId w:val="3"/>
        </w:numPr>
        <w:tabs>
          <w:tab w:val="clear" w:pos="720"/>
          <w:tab w:val="num" w:pos="142"/>
        </w:tabs>
        <w:spacing w:before="100" w:beforeAutospacing="1" w:after="100" w:afterAutospacing="1"/>
        <w:ind w:left="0" w:firstLine="0"/>
        <w:rPr>
          <w:rFonts w:eastAsia="Times New Roman" w:cs="Times New Roman"/>
          <w:szCs w:val="28"/>
          <w:lang w:eastAsia="ru-RU"/>
        </w:rPr>
      </w:pPr>
      <w:r w:rsidRPr="008633FB">
        <w:rPr>
          <w:rFonts w:eastAsia="Times New Roman" w:cs="Times New Roman"/>
          <w:szCs w:val="28"/>
          <w:lang w:eastAsia="ru-RU"/>
        </w:rPr>
        <w:t>Как оценивается состояние земляного полотна в зоне искусственных сооружений?</w:t>
      </w:r>
    </w:p>
    <w:p w14:paraId="584674BF" w14:textId="77777777" w:rsidR="008633FB" w:rsidRPr="008633FB" w:rsidRDefault="008633FB" w:rsidP="00147E97">
      <w:pPr>
        <w:numPr>
          <w:ilvl w:val="0"/>
          <w:numId w:val="3"/>
        </w:numPr>
        <w:tabs>
          <w:tab w:val="clear" w:pos="720"/>
          <w:tab w:val="num" w:pos="142"/>
        </w:tabs>
        <w:spacing w:before="100" w:beforeAutospacing="1" w:after="100" w:afterAutospacing="1"/>
        <w:ind w:left="0" w:firstLine="0"/>
        <w:rPr>
          <w:rFonts w:eastAsia="Times New Roman" w:cs="Times New Roman"/>
          <w:szCs w:val="28"/>
          <w:lang w:eastAsia="ru-RU"/>
        </w:rPr>
      </w:pPr>
      <w:r w:rsidRPr="008633FB">
        <w:rPr>
          <w:rFonts w:eastAsia="Times New Roman" w:cs="Times New Roman"/>
          <w:szCs w:val="28"/>
          <w:lang w:eastAsia="ru-RU"/>
        </w:rPr>
        <w:t>Какие планово-предупредительные работы проводятся по текущему содержанию переходных участков?</w:t>
      </w:r>
    </w:p>
    <w:p w14:paraId="21F9A386" w14:textId="77777777" w:rsidR="008633FB" w:rsidRPr="008633FB" w:rsidRDefault="008633FB" w:rsidP="00147E97">
      <w:pPr>
        <w:numPr>
          <w:ilvl w:val="0"/>
          <w:numId w:val="3"/>
        </w:numPr>
        <w:tabs>
          <w:tab w:val="clear" w:pos="720"/>
          <w:tab w:val="num" w:pos="142"/>
        </w:tabs>
        <w:spacing w:before="100" w:beforeAutospacing="1" w:after="100" w:afterAutospacing="1"/>
        <w:ind w:left="0" w:firstLine="0"/>
        <w:rPr>
          <w:rFonts w:eastAsia="Times New Roman" w:cs="Times New Roman"/>
          <w:szCs w:val="28"/>
          <w:lang w:eastAsia="ru-RU"/>
        </w:rPr>
      </w:pPr>
      <w:r w:rsidRPr="008633FB">
        <w:rPr>
          <w:rFonts w:eastAsia="Times New Roman" w:cs="Times New Roman"/>
          <w:szCs w:val="28"/>
          <w:lang w:eastAsia="ru-RU"/>
        </w:rPr>
        <w:t>Как выполняется рихтовка пути на подходах к искусственным сооружениям?</w:t>
      </w:r>
    </w:p>
    <w:p w14:paraId="010300E2" w14:textId="77777777" w:rsidR="008633FB" w:rsidRPr="008633FB" w:rsidRDefault="008633FB" w:rsidP="00147E97">
      <w:pPr>
        <w:numPr>
          <w:ilvl w:val="0"/>
          <w:numId w:val="3"/>
        </w:numPr>
        <w:tabs>
          <w:tab w:val="clear" w:pos="720"/>
          <w:tab w:val="num" w:pos="142"/>
        </w:tabs>
        <w:spacing w:before="100" w:beforeAutospacing="1" w:after="100" w:afterAutospacing="1"/>
        <w:ind w:left="0" w:firstLine="0"/>
        <w:rPr>
          <w:rFonts w:eastAsia="Times New Roman" w:cs="Times New Roman"/>
          <w:szCs w:val="28"/>
          <w:lang w:eastAsia="ru-RU"/>
        </w:rPr>
      </w:pPr>
      <w:r w:rsidRPr="008633FB">
        <w:rPr>
          <w:rFonts w:eastAsia="Times New Roman" w:cs="Times New Roman"/>
          <w:szCs w:val="28"/>
          <w:lang w:eastAsia="ru-RU"/>
        </w:rPr>
        <w:t>Какова технология подбивки шпал на переходных участках и какие предъявляются требования?</w:t>
      </w:r>
    </w:p>
    <w:p w14:paraId="6B45903A" w14:textId="77777777" w:rsidR="008633FB" w:rsidRPr="008633FB" w:rsidRDefault="008633FB" w:rsidP="00147E97">
      <w:pPr>
        <w:numPr>
          <w:ilvl w:val="0"/>
          <w:numId w:val="3"/>
        </w:numPr>
        <w:tabs>
          <w:tab w:val="clear" w:pos="720"/>
          <w:tab w:val="num" w:pos="142"/>
        </w:tabs>
        <w:spacing w:before="100" w:beforeAutospacing="1" w:after="100" w:afterAutospacing="1"/>
        <w:ind w:left="0" w:firstLine="0"/>
        <w:rPr>
          <w:rFonts w:eastAsia="Times New Roman" w:cs="Times New Roman"/>
          <w:szCs w:val="28"/>
          <w:lang w:eastAsia="ru-RU"/>
        </w:rPr>
      </w:pPr>
      <w:r w:rsidRPr="008633FB">
        <w:rPr>
          <w:rFonts w:eastAsia="Times New Roman" w:cs="Times New Roman"/>
          <w:szCs w:val="28"/>
          <w:lang w:eastAsia="ru-RU"/>
        </w:rPr>
        <w:t>Как выполняется регулировка ширины рельсовой колеи на участках перед сооружениями?</w:t>
      </w:r>
    </w:p>
    <w:p w14:paraId="66BAEEC4" w14:textId="77777777" w:rsidR="008633FB" w:rsidRPr="008633FB" w:rsidRDefault="008633FB" w:rsidP="00147E97">
      <w:pPr>
        <w:numPr>
          <w:ilvl w:val="0"/>
          <w:numId w:val="3"/>
        </w:numPr>
        <w:tabs>
          <w:tab w:val="clear" w:pos="720"/>
          <w:tab w:val="num" w:pos="142"/>
        </w:tabs>
        <w:spacing w:before="100" w:beforeAutospacing="1" w:after="100" w:afterAutospacing="1"/>
        <w:ind w:left="0" w:firstLine="0"/>
        <w:rPr>
          <w:rFonts w:eastAsia="Times New Roman" w:cs="Times New Roman"/>
          <w:szCs w:val="28"/>
          <w:lang w:eastAsia="ru-RU"/>
        </w:rPr>
      </w:pPr>
      <w:r w:rsidRPr="008633FB">
        <w:rPr>
          <w:rFonts w:eastAsia="Times New Roman" w:cs="Times New Roman"/>
          <w:szCs w:val="28"/>
          <w:lang w:eastAsia="ru-RU"/>
        </w:rPr>
        <w:t>Как производится замена дефектных элементов верхнего строения пути на подходных участках?</w:t>
      </w:r>
    </w:p>
    <w:p w14:paraId="2C66B796" w14:textId="77777777" w:rsidR="008633FB" w:rsidRPr="008633FB" w:rsidRDefault="008633FB" w:rsidP="00147E97">
      <w:pPr>
        <w:numPr>
          <w:ilvl w:val="0"/>
          <w:numId w:val="3"/>
        </w:numPr>
        <w:tabs>
          <w:tab w:val="clear" w:pos="720"/>
          <w:tab w:val="num" w:pos="142"/>
        </w:tabs>
        <w:spacing w:before="100" w:beforeAutospacing="1" w:after="100" w:afterAutospacing="1"/>
        <w:ind w:left="0" w:firstLine="0"/>
        <w:rPr>
          <w:rFonts w:eastAsia="Times New Roman" w:cs="Times New Roman"/>
          <w:szCs w:val="28"/>
          <w:lang w:eastAsia="ru-RU"/>
        </w:rPr>
      </w:pPr>
      <w:r w:rsidRPr="008633FB">
        <w:rPr>
          <w:rFonts w:eastAsia="Times New Roman" w:cs="Times New Roman"/>
          <w:szCs w:val="28"/>
          <w:lang w:eastAsia="ru-RU"/>
        </w:rPr>
        <w:t>Какие технологии ремонта применяются на участках пути перед искусственными сооружениями?</w:t>
      </w:r>
    </w:p>
    <w:p w14:paraId="7B9DBBEC" w14:textId="77777777" w:rsidR="008633FB" w:rsidRPr="008633FB" w:rsidRDefault="008633FB" w:rsidP="00147E97">
      <w:pPr>
        <w:numPr>
          <w:ilvl w:val="0"/>
          <w:numId w:val="3"/>
        </w:numPr>
        <w:tabs>
          <w:tab w:val="clear" w:pos="720"/>
          <w:tab w:val="num" w:pos="142"/>
        </w:tabs>
        <w:spacing w:before="100" w:beforeAutospacing="1" w:after="100" w:afterAutospacing="1"/>
        <w:ind w:left="0" w:firstLine="0"/>
        <w:rPr>
          <w:rFonts w:eastAsia="Times New Roman" w:cs="Times New Roman"/>
          <w:szCs w:val="28"/>
          <w:lang w:eastAsia="ru-RU"/>
        </w:rPr>
      </w:pPr>
      <w:r w:rsidRPr="008633FB">
        <w:rPr>
          <w:rFonts w:eastAsia="Times New Roman" w:cs="Times New Roman"/>
          <w:szCs w:val="28"/>
          <w:lang w:eastAsia="ru-RU"/>
        </w:rPr>
        <w:t>Как выполняется выправка профиля пути на переходных участках с заменой балласта?</w:t>
      </w:r>
    </w:p>
    <w:p w14:paraId="6D3F430B" w14:textId="77777777" w:rsidR="008633FB" w:rsidRPr="008633FB" w:rsidRDefault="008633FB" w:rsidP="00147E97">
      <w:pPr>
        <w:numPr>
          <w:ilvl w:val="0"/>
          <w:numId w:val="3"/>
        </w:numPr>
        <w:tabs>
          <w:tab w:val="clear" w:pos="720"/>
          <w:tab w:val="num" w:pos="142"/>
        </w:tabs>
        <w:spacing w:before="100" w:beforeAutospacing="1" w:after="100" w:afterAutospacing="1"/>
        <w:ind w:left="0" w:firstLine="0"/>
        <w:rPr>
          <w:rFonts w:eastAsia="Times New Roman" w:cs="Times New Roman"/>
          <w:szCs w:val="28"/>
          <w:lang w:eastAsia="ru-RU"/>
        </w:rPr>
      </w:pPr>
      <w:r w:rsidRPr="008633FB">
        <w:rPr>
          <w:rFonts w:eastAsia="Times New Roman" w:cs="Times New Roman"/>
          <w:szCs w:val="28"/>
          <w:lang w:eastAsia="ru-RU"/>
        </w:rPr>
        <w:t xml:space="preserve">Как проводится </w:t>
      </w:r>
      <w:proofErr w:type="spellStart"/>
      <w:r w:rsidRPr="008633FB">
        <w:rPr>
          <w:rFonts w:eastAsia="Times New Roman" w:cs="Times New Roman"/>
          <w:szCs w:val="28"/>
          <w:lang w:eastAsia="ru-RU"/>
        </w:rPr>
        <w:t>щебнеочистка</w:t>
      </w:r>
      <w:proofErr w:type="spellEnd"/>
      <w:r w:rsidRPr="008633FB">
        <w:rPr>
          <w:rFonts w:eastAsia="Times New Roman" w:cs="Times New Roman"/>
          <w:szCs w:val="28"/>
          <w:lang w:eastAsia="ru-RU"/>
        </w:rPr>
        <w:t xml:space="preserve"> балластной призмы на подходах к сооружениям?</w:t>
      </w:r>
    </w:p>
    <w:p w14:paraId="2EFBF602" w14:textId="77777777" w:rsidR="008633FB" w:rsidRPr="008633FB" w:rsidRDefault="008633FB" w:rsidP="00147E97">
      <w:pPr>
        <w:numPr>
          <w:ilvl w:val="0"/>
          <w:numId w:val="3"/>
        </w:numPr>
        <w:tabs>
          <w:tab w:val="clear" w:pos="720"/>
          <w:tab w:val="num" w:pos="142"/>
        </w:tabs>
        <w:spacing w:before="100" w:beforeAutospacing="1" w:after="100" w:afterAutospacing="1"/>
        <w:ind w:left="0" w:firstLine="0"/>
        <w:rPr>
          <w:rFonts w:eastAsia="Times New Roman" w:cs="Times New Roman"/>
          <w:szCs w:val="28"/>
          <w:lang w:eastAsia="ru-RU"/>
        </w:rPr>
      </w:pPr>
      <w:r w:rsidRPr="008633FB">
        <w:rPr>
          <w:rFonts w:eastAsia="Times New Roman" w:cs="Times New Roman"/>
          <w:szCs w:val="28"/>
          <w:lang w:eastAsia="ru-RU"/>
        </w:rPr>
        <w:t xml:space="preserve">Как выполняется усиление основания пути с применением </w:t>
      </w:r>
      <w:proofErr w:type="spellStart"/>
      <w:r w:rsidRPr="008633FB">
        <w:rPr>
          <w:rFonts w:eastAsia="Times New Roman" w:cs="Times New Roman"/>
          <w:szCs w:val="28"/>
          <w:lang w:eastAsia="ru-RU"/>
        </w:rPr>
        <w:t>геосинтетических</w:t>
      </w:r>
      <w:proofErr w:type="spellEnd"/>
      <w:r w:rsidRPr="008633FB">
        <w:rPr>
          <w:rFonts w:eastAsia="Times New Roman" w:cs="Times New Roman"/>
          <w:szCs w:val="28"/>
          <w:lang w:eastAsia="ru-RU"/>
        </w:rPr>
        <w:t xml:space="preserve"> материалов?</w:t>
      </w:r>
    </w:p>
    <w:p w14:paraId="13196BB1" w14:textId="77777777" w:rsidR="008633FB" w:rsidRPr="008633FB" w:rsidRDefault="008633FB" w:rsidP="00147E97">
      <w:pPr>
        <w:numPr>
          <w:ilvl w:val="0"/>
          <w:numId w:val="3"/>
        </w:numPr>
        <w:tabs>
          <w:tab w:val="clear" w:pos="720"/>
          <w:tab w:val="num" w:pos="142"/>
        </w:tabs>
        <w:spacing w:before="100" w:beforeAutospacing="1" w:after="100" w:afterAutospacing="1"/>
        <w:ind w:left="0" w:firstLine="0"/>
        <w:rPr>
          <w:rFonts w:eastAsia="Times New Roman" w:cs="Times New Roman"/>
          <w:szCs w:val="28"/>
          <w:lang w:eastAsia="ru-RU"/>
        </w:rPr>
      </w:pPr>
      <w:r w:rsidRPr="008633FB">
        <w:rPr>
          <w:rFonts w:eastAsia="Times New Roman" w:cs="Times New Roman"/>
          <w:szCs w:val="28"/>
          <w:lang w:eastAsia="ru-RU"/>
        </w:rPr>
        <w:t xml:space="preserve">Для чего применяется </w:t>
      </w:r>
      <w:proofErr w:type="spellStart"/>
      <w:r w:rsidRPr="008633FB">
        <w:rPr>
          <w:rFonts w:eastAsia="Times New Roman" w:cs="Times New Roman"/>
          <w:szCs w:val="28"/>
          <w:lang w:eastAsia="ru-RU"/>
        </w:rPr>
        <w:t>геотекстиль</w:t>
      </w:r>
      <w:proofErr w:type="spellEnd"/>
      <w:r w:rsidRPr="008633FB">
        <w:rPr>
          <w:rFonts w:eastAsia="Times New Roman" w:cs="Times New Roman"/>
          <w:szCs w:val="28"/>
          <w:lang w:eastAsia="ru-RU"/>
        </w:rPr>
        <w:t xml:space="preserve"> в конструкции переходных участков?</w:t>
      </w:r>
    </w:p>
    <w:p w14:paraId="51452B48" w14:textId="77777777" w:rsidR="008633FB" w:rsidRPr="008633FB" w:rsidRDefault="008633FB" w:rsidP="00147E97">
      <w:pPr>
        <w:numPr>
          <w:ilvl w:val="0"/>
          <w:numId w:val="3"/>
        </w:numPr>
        <w:tabs>
          <w:tab w:val="clear" w:pos="720"/>
          <w:tab w:val="num" w:pos="142"/>
        </w:tabs>
        <w:spacing w:before="100" w:beforeAutospacing="1" w:after="100" w:afterAutospacing="1"/>
        <w:ind w:left="0" w:firstLine="0"/>
        <w:rPr>
          <w:rFonts w:eastAsia="Times New Roman" w:cs="Times New Roman"/>
          <w:szCs w:val="28"/>
          <w:lang w:eastAsia="ru-RU"/>
        </w:rPr>
      </w:pPr>
      <w:r w:rsidRPr="008633FB">
        <w:rPr>
          <w:rFonts w:eastAsia="Times New Roman" w:cs="Times New Roman"/>
          <w:szCs w:val="28"/>
          <w:lang w:eastAsia="ru-RU"/>
        </w:rPr>
        <w:t xml:space="preserve">Как применяются </w:t>
      </w:r>
      <w:proofErr w:type="spellStart"/>
      <w:r w:rsidRPr="008633FB">
        <w:rPr>
          <w:rFonts w:eastAsia="Times New Roman" w:cs="Times New Roman"/>
          <w:szCs w:val="28"/>
          <w:lang w:eastAsia="ru-RU"/>
        </w:rPr>
        <w:t>георешетки</w:t>
      </w:r>
      <w:proofErr w:type="spellEnd"/>
      <w:r w:rsidRPr="008633FB">
        <w:rPr>
          <w:rFonts w:eastAsia="Times New Roman" w:cs="Times New Roman"/>
          <w:szCs w:val="28"/>
          <w:lang w:eastAsia="ru-RU"/>
        </w:rPr>
        <w:t xml:space="preserve"> для усиления балластной призмы на подходах к сооружениям?</w:t>
      </w:r>
    </w:p>
    <w:p w14:paraId="659A5C05" w14:textId="77777777" w:rsidR="008633FB" w:rsidRPr="008633FB" w:rsidRDefault="008633FB" w:rsidP="00147E97">
      <w:pPr>
        <w:numPr>
          <w:ilvl w:val="0"/>
          <w:numId w:val="3"/>
        </w:numPr>
        <w:tabs>
          <w:tab w:val="clear" w:pos="720"/>
          <w:tab w:val="num" w:pos="142"/>
        </w:tabs>
        <w:spacing w:before="100" w:beforeAutospacing="1" w:after="100" w:afterAutospacing="1"/>
        <w:ind w:left="0" w:firstLine="0"/>
        <w:rPr>
          <w:rFonts w:eastAsia="Times New Roman" w:cs="Times New Roman"/>
          <w:szCs w:val="28"/>
          <w:lang w:eastAsia="ru-RU"/>
        </w:rPr>
      </w:pPr>
      <w:r w:rsidRPr="008633FB">
        <w:rPr>
          <w:rFonts w:eastAsia="Times New Roman" w:cs="Times New Roman"/>
          <w:szCs w:val="28"/>
          <w:lang w:eastAsia="ru-RU"/>
        </w:rPr>
        <w:t>Как применяются железобетонные переходные плиты на участках перед мостами?</w:t>
      </w:r>
    </w:p>
    <w:p w14:paraId="6DC9171C" w14:textId="77777777" w:rsidR="008633FB" w:rsidRPr="008633FB" w:rsidRDefault="008633FB" w:rsidP="00147E97">
      <w:pPr>
        <w:numPr>
          <w:ilvl w:val="0"/>
          <w:numId w:val="3"/>
        </w:numPr>
        <w:tabs>
          <w:tab w:val="clear" w:pos="720"/>
          <w:tab w:val="num" w:pos="142"/>
        </w:tabs>
        <w:spacing w:before="100" w:beforeAutospacing="1" w:after="100" w:afterAutospacing="1"/>
        <w:ind w:left="0" w:firstLine="0"/>
        <w:rPr>
          <w:rFonts w:eastAsia="Times New Roman" w:cs="Times New Roman"/>
          <w:szCs w:val="28"/>
          <w:lang w:eastAsia="ru-RU"/>
        </w:rPr>
      </w:pPr>
      <w:r w:rsidRPr="008633FB">
        <w:rPr>
          <w:rFonts w:eastAsia="Times New Roman" w:cs="Times New Roman"/>
          <w:szCs w:val="28"/>
          <w:lang w:eastAsia="ru-RU"/>
        </w:rPr>
        <w:t>Какова конструкция и технология укладки переходных плит?</w:t>
      </w:r>
    </w:p>
    <w:p w14:paraId="56889192" w14:textId="77777777" w:rsidR="008633FB" w:rsidRPr="008633FB" w:rsidRDefault="008633FB" w:rsidP="00147E97">
      <w:pPr>
        <w:numPr>
          <w:ilvl w:val="0"/>
          <w:numId w:val="3"/>
        </w:numPr>
        <w:tabs>
          <w:tab w:val="clear" w:pos="720"/>
          <w:tab w:val="num" w:pos="142"/>
        </w:tabs>
        <w:spacing w:before="100" w:beforeAutospacing="1" w:after="100" w:afterAutospacing="1"/>
        <w:ind w:left="0" w:firstLine="0"/>
        <w:rPr>
          <w:rFonts w:eastAsia="Times New Roman" w:cs="Times New Roman"/>
          <w:szCs w:val="28"/>
          <w:lang w:eastAsia="ru-RU"/>
        </w:rPr>
      </w:pPr>
      <w:r w:rsidRPr="008633FB">
        <w:rPr>
          <w:rFonts w:eastAsia="Times New Roman" w:cs="Times New Roman"/>
          <w:szCs w:val="28"/>
          <w:lang w:eastAsia="ru-RU"/>
        </w:rPr>
        <w:lastRenderedPageBreak/>
        <w:t>Какие направления модернизации конструкции сопряжения пути с искусственными сооружениями существуют?</w:t>
      </w:r>
    </w:p>
    <w:p w14:paraId="50456661" w14:textId="77777777" w:rsidR="008633FB" w:rsidRPr="008633FB" w:rsidRDefault="008633FB" w:rsidP="00147E97">
      <w:pPr>
        <w:numPr>
          <w:ilvl w:val="0"/>
          <w:numId w:val="3"/>
        </w:numPr>
        <w:tabs>
          <w:tab w:val="clear" w:pos="720"/>
          <w:tab w:val="num" w:pos="142"/>
        </w:tabs>
        <w:spacing w:before="100" w:beforeAutospacing="1" w:after="100" w:afterAutospacing="1"/>
        <w:ind w:left="0" w:firstLine="0"/>
        <w:rPr>
          <w:rFonts w:eastAsia="Times New Roman" w:cs="Times New Roman"/>
          <w:szCs w:val="28"/>
          <w:lang w:eastAsia="ru-RU"/>
        </w:rPr>
      </w:pPr>
      <w:r w:rsidRPr="008633FB">
        <w:rPr>
          <w:rFonts w:eastAsia="Times New Roman" w:cs="Times New Roman"/>
          <w:szCs w:val="28"/>
          <w:lang w:eastAsia="ru-RU"/>
        </w:rPr>
        <w:t>Как применяются упругие элементы (резиновые подкладки, демпферы) на переходных участках?</w:t>
      </w:r>
    </w:p>
    <w:p w14:paraId="11757700" w14:textId="77777777" w:rsidR="008633FB" w:rsidRPr="008633FB" w:rsidRDefault="008633FB" w:rsidP="00147E97">
      <w:pPr>
        <w:numPr>
          <w:ilvl w:val="0"/>
          <w:numId w:val="3"/>
        </w:numPr>
        <w:tabs>
          <w:tab w:val="clear" w:pos="720"/>
          <w:tab w:val="num" w:pos="142"/>
        </w:tabs>
        <w:spacing w:before="100" w:beforeAutospacing="1" w:after="100" w:afterAutospacing="1"/>
        <w:ind w:left="0" w:firstLine="0"/>
        <w:rPr>
          <w:rFonts w:eastAsia="Times New Roman" w:cs="Times New Roman"/>
          <w:szCs w:val="28"/>
          <w:lang w:eastAsia="ru-RU"/>
        </w:rPr>
      </w:pPr>
      <w:r w:rsidRPr="008633FB">
        <w:rPr>
          <w:rFonts w:eastAsia="Times New Roman" w:cs="Times New Roman"/>
          <w:szCs w:val="28"/>
          <w:lang w:eastAsia="ru-RU"/>
        </w:rPr>
        <w:t xml:space="preserve">Как осуществляется устройство </w:t>
      </w:r>
      <w:proofErr w:type="spellStart"/>
      <w:r w:rsidRPr="008633FB">
        <w:rPr>
          <w:rFonts w:eastAsia="Times New Roman" w:cs="Times New Roman"/>
          <w:szCs w:val="28"/>
          <w:lang w:eastAsia="ru-RU"/>
        </w:rPr>
        <w:t>безбалластного</w:t>
      </w:r>
      <w:proofErr w:type="spellEnd"/>
      <w:r w:rsidRPr="008633FB">
        <w:rPr>
          <w:rFonts w:eastAsia="Times New Roman" w:cs="Times New Roman"/>
          <w:szCs w:val="28"/>
          <w:lang w:eastAsia="ru-RU"/>
        </w:rPr>
        <w:t xml:space="preserve"> мостового полотна на подходах к мостам?</w:t>
      </w:r>
    </w:p>
    <w:p w14:paraId="6262F3B8" w14:textId="77777777" w:rsidR="008633FB" w:rsidRPr="008633FB" w:rsidRDefault="008633FB" w:rsidP="00147E97">
      <w:pPr>
        <w:numPr>
          <w:ilvl w:val="0"/>
          <w:numId w:val="3"/>
        </w:numPr>
        <w:tabs>
          <w:tab w:val="clear" w:pos="720"/>
          <w:tab w:val="num" w:pos="142"/>
        </w:tabs>
        <w:spacing w:before="100" w:beforeAutospacing="1" w:after="100" w:afterAutospacing="1"/>
        <w:ind w:left="0" w:firstLine="0"/>
        <w:rPr>
          <w:rFonts w:eastAsia="Times New Roman" w:cs="Times New Roman"/>
          <w:szCs w:val="28"/>
          <w:lang w:eastAsia="ru-RU"/>
        </w:rPr>
      </w:pPr>
      <w:r w:rsidRPr="008633FB">
        <w:rPr>
          <w:rFonts w:eastAsia="Times New Roman" w:cs="Times New Roman"/>
          <w:szCs w:val="28"/>
          <w:lang w:eastAsia="ru-RU"/>
        </w:rPr>
        <w:t>В чем заключаются особенности ремонта участков пути в стесненных условиях вблизи опор мостов?</w:t>
      </w:r>
    </w:p>
    <w:p w14:paraId="092CC6F1" w14:textId="77777777" w:rsidR="008633FB" w:rsidRPr="008633FB" w:rsidRDefault="008633FB" w:rsidP="00147E97">
      <w:pPr>
        <w:numPr>
          <w:ilvl w:val="0"/>
          <w:numId w:val="3"/>
        </w:numPr>
        <w:tabs>
          <w:tab w:val="clear" w:pos="720"/>
          <w:tab w:val="num" w:pos="142"/>
        </w:tabs>
        <w:spacing w:before="100" w:beforeAutospacing="1" w:after="100" w:afterAutospacing="1"/>
        <w:ind w:left="0" w:firstLine="0"/>
        <w:rPr>
          <w:rFonts w:eastAsia="Times New Roman" w:cs="Times New Roman"/>
          <w:szCs w:val="28"/>
          <w:lang w:eastAsia="ru-RU"/>
        </w:rPr>
      </w:pPr>
      <w:r w:rsidRPr="008633FB">
        <w:rPr>
          <w:rFonts w:eastAsia="Times New Roman" w:cs="Times New Roman"/>
          <w:szCs w:val="28"/>
          <w:lang w:eastAsia="ru-RU"/>
        </w:rPr>
        <w:t>В чем заключаются особенности ремонта участков пути в тоннелях?</w:t>
      </w:r>
    </w:p>
    <w:p w14:paraId="15D8D103" w14:textId="77777777" w:rsidR="008633FB" w:rsidRPr="008633FB" w:rsidRDefault="008633FB" w:rsidP="00147E97">
      <w:pPr>
        <w:numPr>
          <w:ilvl w:val="0"/>
          <w:numId w:val="3"/>
        </w:numPr>
        <w:tabs>
          <w:tab w:val="clear" w:pos="720"/>
          <w:tab w:val="num" w:pos="142"/>
        </w:tabs>
        <w:spacing w:before="100" w:beforeAutospacing="1" w:after="100" w:afterAutospacing="1"/>
        <w:ind w:left="0" w:firstLine="0"/>
        <w:rPr>
          <w:rFonts w:eastAsia="Times New Roman" w:cs="Times New Roman"/>
          <w:szCs w:val="28"/>
          <w:lang w:eastAsia="ru-RU"/>
        </w:rPr>
      </w:pPr>
      <w:r w:rsidRPr="008633FB">
        <w:rPr>
          <w:rFonts w:eastAsia="Times New Roman" w:cs="Times New Roman"/>
          <w:szCs w:val="28"/>
          <w:lang w:eastAsia="ru-RU"/>
        </w:rPr>
        <w:t>Как организуется пропуск поездов при ремонте подходных участков?</w:t>
      </w:r>
    </w:p>
    <w:p w14:paraId="39D7222D" w14:textId="77777777" w:rsidR="008633FB" w:rsidRPr="008633FB" w:rsidRDefault="008633FB" w:rsidP="00147E97">
      <w:pPr>
        <w:numPr>
          <w:ilvl w:val="0"/>
          <w:numId w:val="3"/>
        </w:numPr>
        <w:tabs>
          <w:tab w:val="clear" w:pos="720"/>
          <w:tab w:val="num" w:pos="142"/>
        </w:tabs>
        <w:spacing w:before="100" w:beforeAutospacing="1" w:after="100" w:afterAutospacing="1"/>
        <w:ind w:left="0" w:firstLine="0"/>
        <w:rPr>
          <w:rFonts w:eastAsia="Times New Roman" w:cs="Times New Roman"/>
          <w:szCs w:val="28"/>
          <w:lang w:eastAsia="ru-RU"/>
        </w:rPr>
      </w:pPr>
      <w:r w:rsidRPr="008633FB">
        <w:rPr>
          <w:rFonts w:eastAsia="Times New Roman" w:cs="Times New Roman"/>
          <w:szCs w:val="28"/>
          <w:lang w:eastAsia="ru-RU"/>
        </w:rPr>
        <w:t>Какие требования техники безопасности соблюдаются при ремонтных работах на переходных участках?</w:t>
      </w:r>
    </w:p>
    <w:p w14:paraId="0D46FA22" w14:textId="77777777" w:rsidR="008633FB" w:rsidRPr="008633FB" w:rsidRDefault="008633FB" w:rsidP="00147E97">
      <w:pPr>
        <w:numPr>
          <w:ilvl w:val="0"/>
          <w:numId w:val="3"/>
        </w:numPr>
        <w:tabs>
          <w:tab w:val="clear" w:pos="720"/>
          <w:tab w:val="num" w:pos="142"/>
        </w:tabs>
        <w:spacing w:before="100" w:beforeAutospacing="1" w:after="100" w:afterAutospacing="1"/>
        <w:ind w:left="0" w:firstLine="0"/>
        <w:rPr>
          <w:rFonts w:eastAsia="Times New Roman" w:cs="Times New Roman"/>
          <w:szCs w:val="28"/>
          <w:lang w:eastAsia="ru-RU"/>
        </w:rPr>
      </w:pPr>
      <w:r w:rsidRPr="008633FB">
        <w:rPr>
          <w:rFonts w:eastAsia="Times New Roman" w:cs="Times New Roman"/>
          <w:szCs w:val="28"/>
          <w:lang w:eastAsia="ru-RU"/>
        </w:rPr>
        <w:t>Какая нормативная документация регламентирует устройство переходных участков пути?</w:t>
      </w:r>
    </w:p>
    <w:p w14:paraId="76F69F66" w14:textId="77777777" w:rsidR="008633FB" w:rsidRPr="008633FB" w:rsidRDefault="008633FB" w:rsidP="00147E97">
      <w:pPr>
        <w:numPr>
          <w:ilvl w:val="0"/>
          <w:numId w:val="3"/>
        </w:numPr>
        <w:tabs>
          <w:tab w:val="clear" w:pos="720"/>
          <w:tab w:val="num" w:pos="142"/>
        </w:tabs>
        <w:spacing w:before="100" w:beforeAutospacing="1" w:after="100" w:afterAutospacing="1"/>
        <w:ind w:left="0" w:firstLine="0"/>
        <w:rPr>
          <w:rFonts w:eastAsia="Times New Roman" w:cs="Times New Roman"/>
          <w:szCs w:val="28"/>
          <w:lang w:eastAsia="ru-RU"/>
        </w:rPr>
      </w:pPr>
      <w:r w:rsidRPr="008633FB">
        <w:rPr>
          <w:rFonts w:eastAsia="Times New Roman" w:cs="Times New Roman"/>
          <w:szCs w:val="28"/>
          <w:lang w:eastAsia="ru-RU"/>
        </w:rPr>
        <w:t>Какая нормативная документация регламентирует содержание участков пути перед искусственными сооружениями?</w:t>
      </w:r>
    </w:p>
    <w:p w14:paraId="6E4DFCF8" w14:textId="77777777" w:rsidR="008633FB" w:rsidRPr="008633FB" w:rsidRDefault="008633FB" w:rsidP="00147E97">
      <w:pPr>
        <w:numPr>
          <w:ilvl w:val="0"/>
          <w:numId w:val="3"/>
        </w:numPr>
        <w:tabs>
          <w:tab w:val="clear" w:pos="720"/>
          <w:tab w:val="num" w:pos="142"/>
        </w:tabs>
        <w:spacing w:before="100" w:beforeAutospacing="1" w:after="100" w:afterAutospacing="1"/>
        <w:ind w:left="0" w:firstLine="0"/>
        <w:rPr>
          <w:rFonts w:eastAsia="Times New Roman" w:cs="Times New Roman"/>
          <w:szCs w:val="28"/>
          <w:lang w:eastAsia="ru-RU"/>
        </w:rPr>
      </w:pPr>
      <w:r w:rsidRPr="008633FB">
        <w:rPr>
          <w:rFonts w:eastAsia="Times New Roman" w:cs="Times New Roman"/>
          <w:szCs w:val="28"/>
          <w:lang w:eastAsia="ru-RU"/>
        </w:rPr>
        <w:t>Какие требования ПТЭ предъявляются к участкам пути перед искусственными сооружениями?</w:t>
      </w:r>
    </w:p>
    <w:p w14:paraId="40EEAC1B" w14:textId="77777777" w:rsidR="008633FB" w:rsidRPr="008633FB" w:rsidRDefault="008633FB" w:rsidP="00147E97">
      <w:pPr>
        <w:numPr>
          <w:ilvl w:val="0"/>
          <w:numId w:val="3"/>
        </w:numPr>
        <w:tabs>
          <w:tab w:val="clear" w:pos="720"/>
          <w:tab w:val="num" w:pos="142"/>
        </w:tabs>
        <w:spacing w:before="100" w:beforeAutospacing="1" w:after="100" w:afterAutospacing="1"/>
        <w:ind w:left="0" w:firstLine="0"/>
        <w:rPr>
          <w:rFonts w:eastAsia="Times New Roman" w:cs="Times New Roman"/>
          <w:szCs w:val="28"/>
          <w:lang w:eastAsia="ru-RU"/>
        </w:rPr>
      </w:pPr>
      <w:r w:rsidRPr="008633FB">
        <w:rPr>
          <w:rFonts w:eastAsia="Times New Roman" w:cs="Times New Roman"/>
          <w:szCs w:val="28"/>
          <w:lang w:eastAsia="ru-RU"/>
        </w:rPr>
        <w:t>Какие требования содержит Инструкция по текущему содержанию железнодорожного пути в части подходных участков?</w:t>
      </w:r>
    </w:p>
    <w:p w14:paraId="1F4D64F2" w14:textId="77777777" w:rsidR="008633FB" w:rsidRPr="008633FB" w:rsidRDefault="008633FB" w:rsidP="00147E97">
      <w:pPr>
        <w:numPr>
          <w:ilvl w:val="0"/>
          <w:numId w:val="3"/>
        </w:numPr>
        <w:tabs>
          <w:tab w:val="clear" w:pos="720"/>
          <w:tab w:val="num" w:pos="142"/>
        </w:tabs>
        <w:spacing w:before="100" w:beforeAutospacing="1" w:after="100" w:afterAutospacing="1"/>
        <w:ind w:left="0" w:firstLine="0"/>
        <w:rPr>
          <w:rFonts w:eastAsia="Times New Roman" w:cs="Times New Roman"/>
          <w:szCs w:val="28"/>
          <w:lang w:eastAsia="ru-RU"/>
        </w:rPr>
      </w:pPr>
      <w:r w:rsidRPr="008633FB">
        <w:rPr>
          <w:rFonts w:eastAsia="Times New Roman" w:cs="Times New Roman"/>
          <w:szCs w:val="28"/>
          <w:lang w:eastAsia="ru-RU"/>
        </w:rPr>
        <w:t>Какие требования содержит Инструкция по устройству верхнего строения пути на переходах через искусственные сооружения?</w:t>
      </w:r>
    </w:p>
    <w:p w14:paraId="77266948" w14:textId="77777777" w:rsidR="008633FB" w:rsidRPr="008633FB" w:rsidRDefault="008633FB" w:rsidP="00147E97">
      <w:pPr>
        <w:numPr>
          <w:ilvl w:val="0"/>
          <w:numId w:val="3"/>
        </w:numPr>
        <w:tabs>
          <w:tab w:val="clear" w:pos="720"/>
          <w:tab w:val="num" w:pos="142"/>
        </w:tabs>
        <w:spacing w:before="100" w:beforeAutospacing="1" w:after="100" w:afterAutospacing="1"/>
        <w:ind w:left="0" w:firstLine="0"/>
        <w:rPr>
          <w:rFonts w:eastAsia="Times New Roman" w:cs="Times New Roman"/>
          <w:szCs w:val="28"/>
          <w:lang w:eastAsia="ru-RU"/>
        </w:rPr>
      </w:pPr>
      <w:r w:rsidRPr="008633FB">
        <w:rPr>
          <w:rFonts w:eastAsia="Times New Roman" w:cs="Times New Roman"/>
          <w:szCs w:val="28"/>
          <w:lang w:eastAsia="ru-RU"/>
        </w:rPr>
        <w:t>Из каких основных этапов состоит проектирование переходных участков пути?</w:t>
      </w:r>
    </w:p>
    <w:p w14:paraId="17A1F967" w14:textId="77777777" w:rsidR="008633FB" w:rsidRPr="008633FB" w:rsidRDefault="008633FB" w:rsidP="00147E97">
      <w:pPr>
        <w:numPr>
          <w:ilvl w:val="0"/>
          <w:numId w:val="3"/>
        </w:numPr>
        <w:tabs>
          <w:tab w:val="clear" w:pos="720"/>
          <w:tab w:val="num" w:pos="142"/>
        </w:tabs>
        <w:spacing w:before="100" w:beforeAutospacing="1" w:after="100" w:afterAutospacing="1"/>
        <w:ind w:left="0" w:firstLine="0"/>
        <w:rPr>
          <w:rFonts w:eastAsia="Times New Roman" w:cs="Times New Roman"/>
          <w:szCs w:val="28"/>
          <w:lang w:eastAsia="ru-RU"/>
        </w:rPr>
      </w:pPr>
      <w:r w:rsidRPr="008633FB">
        <w:rPr>
          <w:rFonts w:eastAsia="Times New Roman" w:cs="Times New Roman"/>
          <w:szCs w:val="28"/>
          <w:lang w:eastAsia="ru-RU"/>
        </w:rPr>
        <w:t>Как рассчитывается длина переходного участка перед мостовым сооружением?</w:t>
      </w:r>
    </w:p>
    <w:p w14:paraId="3BE99CD7" w14:textId="77777777" w:rsidR="008633FB" w:rsidRPr="008633FB" w:rsidRDefault="008633FB" w:rsidP="00147E97">
      <w:pPr>
        <w:numPr>
          <w:ilvl w:val="0"/>
          <w:numId w:val="3"/>
        </w:numPr>
        <w:tabs>
          <w:tab w:val="clear" w:pos="720"/>
          <w:tab w:val="num" w:pos="142"/>
        </w:tabs>
        <w:spacing w:before="100" w:beforeAutospacing="1" w:after="100" w:afterAutospacing="1"/>
        <w:ind w:left="0" w:firstLine="0"/>
        <w:rPr>
          <w:rFonts w:eastAsia="Times New Roman" w:cs="Times New Roman"/>
          <w:szCs w:val="28"/>
          <w:lang w:eastAsia="ru-RU"/>
        </w:rPr>
      </w:pPr>
      <w:r w:rsidRPr="008633FB">
        <w:rPr>
          <w:rFonts w:eastAsia="Times New Roman" w:cs="Times New Roman"/>
          <w:szCs w:val="28"/>
          <w:lang w:eastAsia="ru-RU"/>
        </w:rPr>
        <w:t>Как рассчитывается длина переходного участка перед тоннелем?</w:t>
      </w:r>
    </w:p>
    <w:p w14:paraId="0C32B555" w14:textId="77777777" w:rsidR="008633FB" w:rsidRPr="008633FB" w:rsidRDefault="008633FB" w:rsidP="00147E97">
      <w:pPr>
        <w:numPr>
          <w:ilvl w:val="0"/>
          <w:numId w:val="3"/>
        </w:numPr>
        <w:tabs>
          <w:tab w:val="clear" w:pos="720"/>
          <w:tab w:val="num" w:pos="142"/>
        </w:tabs>
        <w:spacing w:before="100" w:beforeAutospacing="1" w:after="100" w:afterAutospacing="1"/>
        <w:ind w:left="0" w:firstLine="0"/>
        <w:rPr>
          <w:rFonts w:eastAsia="Times New Roman" w:cs="Times New Roman"/>
          <w:szCs w:val="28"/>
          <w:lang w:eastAsia="ru-RU"/>
        </w:rPr>
      </w:pPr>
      <w:r w:rsidRPr="008633FB">
        <w:rPr>
          <w:rFonts w:eastAsia="Times New Roman" w:cs="Times New Roman"/>
          <w:szCs w:val="28"/>
          <w:lang w:eastAsia="ru-RU"/>
        </w:rPr>
        <w:t>Как выбирается конструкция переходного участка в зависимости от типа искусственного сооружения?</w:t>
      </w:r>
    </w:p>
    <w:p w14:paraId="10632D76" w14:textId="77777777" w:rsidR="008633FB" w:rsidRPr="008633FB" w:rsidRDefault="008633FB" w:rsidP="00147E97">
      <w:pPr>
        <w:numPr>
          <w:ilvl w:val="0"/>
          <w:numId w:val="3"/>
        </w:numPr>
        <w:tabs>
          <w:tab w:val="clear" w:pos="720"/>
          <w:tab w:val="num" w:pos="142"/>
        </w:tabs>
        <w:spacing w:before="100" w:beforeAutospacing="1" w:after="100" w:afterAutospacing="1"/>
        <w:ind w:left="0" w:firstLine="0"/>
        <w:rPr>
          <w:rFonts w:eastAsia="Times New Roman" w:cs="Times New Roman"/>
          <w:szCs w:val="28"/>
          <w:lang w:eastAsia="ru-RU"/>
        </w:rPr>
      </w:pPr>
      <w:r w:rsidRPr="008633FB">
        <w:rPr>
          <w:rFonts w:eastAsia="Times New Roman" w:cs="Times New Roman"/>
          <w:szCs w:val="28"/>
          <w:lang w:eastAsia="ru-RU"/>
        </w:rPr>
        <w:t>Как выбирается тип контррельсов для подходных участков?</w:t>
      </w:r>
    </w:p>
    <w:p w14:paraId="47D3C875" w14:textId="77777777" w:rsidR="008633FB" w:rsidRPr="008633FB" w:rsidRDefault="008633FB" w:rsidP="00147E97">
      <w:pPr>
        <w:numPr>
          <w:ilvl w:val="0"/>
          <w:numId w:val="3"/>
        </w:numPr>
        <w:tabs>
          <w:tab w:val="clear" w:pos="720"/>
          <w:tab w:val="num" w:pos="142"/>
        </w:tabs>
        <w:spacing w:before="100" w:beforeAutospacing="1" w:after="100" w:afterAutospacing="1"/>
        <w:ind w:left="0" w:firstLine="0"/>
        <w:rPr>
          <w:rFonts w:eastAsia="Times New Roman" w:cs="Times New Roman"/>
          <w:szCs w:val="28"/>
          <w:lang w:eastAsia="ru-RU"/>
        </w:rPr>
      </w:pPr>
      <w:r w:rsidRPr="008633FB">
        <w:rPr>
          <w:rFonts w:eastAsia="Times New Roman" w:cs="Times New Roman"/>
          <w:szCs w:val="28"/>
          <w:lang w:eastAsia="ru-RU"/>
        </w:rPr>
        <w:lastRenderedPageBreak/>
        <w:t>Как выбирается шаг укладки шпал на переходном участке?</w:t>
      </w:r>
    </w:p>
    <w:p w14:paraId="22BDFA03" w14:textId="77777777" w:rsidR="008633FB" w:rsidRPr="008633FB" w:rsidRDefault="008633FB" w:rsidP="00147E97">
      <w:pPr>
        <w:numPr>
          <w:ilvl w:val="0"/>
          <w:numId w:val="3"/>
        </w:numPr>
        <w:tabs>
          <w:tab w:val="clear" w:pos="720"/>
          <w:tab w:val="num" w:pos="142"/>
        </w:tabs>
        <w:spacing w:before="100" w:beforeAutospacing="1" w:after="100" w:afterAutospacing="1"/>
        <w:ind w:left="0" w:firstLine="0"/>
        <w:rPr>
          <w:rFonts w:eastAsia="Times New Roman" w:cs="Times New Roman"/>
          <w:szCs w:val="28"/>
          <w:lang w:eastAsia="ru-RU"/>
        </w:rPr>
      </w:pPr>
      <w:r w:rsidRPr="008633FB">
        <w:rPr>
          <w:rFonts w:eastAsia="Times New Roman" w:cs="Times New Roman"/>
          <w:szCs w:val="28"/>
          <w:lang w:eastAsia="ru-RU"/>
        </w:rPr>
        <w:t>Как рассчитывается допускаемая скорость движения поездов на подходном участке?</w:t>
      </w:r>
    </w:p>
    <w:p w14:paraId="6D2CFFD5" w14:textId="77777777" w:rsidR="008633FB" w:rsidRPr="008633FB" w:rsidRDefault="008633FB" w:rsidP="00147E97">
      <w:pPr>
        <w:numPr>
          <w:ilvl w:val="0"/>
          <w:numId w:val="3"/>
        </w:numPr>
        <w:tabs>
          <w:tab w:val="clear" w:pos="720"/>
          <w:tab w:val="num" w:pos="142"/>
        </w:tabs>
        <w:spacing w:before="100" w:beforeAutospacing="1" w:after="100" w:afterAutospacing="1"/>
        <w:ind w:left="0" w:firstLine="0"/>
        <w:rPr>
          <w:rFonts w:eastAsia="Times New Roman" w:cs="Times New Roman"/>
          <w:szCs w:val="28"/>
          <w:lang w:eastAsia="ru-RU"/>
        </w:rPr>
      </w:pPr>
      <w:r w:rsidRPr="008633FB">
        <w:rPr>
          <w:rFonts w:eastAsia="Times New Roman" w:cs="Times New Roman"/>
          <w:szCs w:val="28"/>
          <w:lang w:eastAsia="ru-RU"/>
        </w:rPr>
        <w:t>Какова методика оценки напряженно-деформированного состояния переходного участка?</w:t>
      </w:r>
    </w:p>
    <w:p w14:paraId="725F77CD" w14:textId="77777777" w:rsidR="008633FB" w:rsidRPr="008633FB" w:rsidRDefault="008633FB" w:rsidP="00147E97">
      <w:pPr>
        <w:numPr>
          <w:ilvl w:val="0"/>
          <w:numId w:val="3"/>
        </w:numPr>
        <w:tabs>
          <w:tab w:val="clear" w:pos="720"/>
          <w:tab w:val="num" w:pos="142"/>
        </w:tabs>
        <w:spacing w:before="100" w:beforeAutospacing="1" w:after="100" w:afterAutospacing="1"/>
        <w:ind w:left="0" w:firstLine="0"/>
        <w:rPr>
          <w:rFonts w:eastAsia="Times New Roman" w:cs="Times New Roman"/>
          <w:szCs w:val="28"/>
          <w:lang w:eastAsia="ru-RU"/>
        </w:rPr>
      </w:pPr>
      <w:r w:rsidRPr="008633FB">
        <w:rPr>
          <w:rFonts w:eastAsia="Times New Roman" w:cs="Times New Roman"/>
          <w:szCs w:val="28"/>
          <w:lang w:eastAsia="ru-RU"/>
        </w:rPr>
        <w:t>Какова методика оценки плавности хода поездов на переходном участке?</w:t>
      </w:r>
    </w:p>
    <w:p w14:paraId="5383E331" w14:textId="77777777" w:rsidR="008633FB" w:rsidRPr="008633FB" w:rsidRDefault="008633FB" w:rsidP="00147E97">
      <w:pPr>
        <w:numPr>
          <w:ilvl w:val="0"/>
          <w:numId w:val="3"/>
        </w:numPr>
        <w:tabs>
          <w:tab w:val="clear" w:pos="720"/>
          <w:tab w:val="num" w:pos="142"/>
        </w:tabs>
        <w:spacing w:before="100" w:beforeAutospacing="1" w:after="100" w:afterAutospacing="1"/>
        <w:ind w:left="0" w:firstLine="0"/>
        <w:rPr>
          <w:rFonts w:eastAsia="Times New Roman" w:cs="Times New Roman"/>
          <w:szCs w:val="28"/>
          <w:lang w:eastAsia="ru-RU"/>
        </w:rPr>
      </w:pPr>
      <w:r w:rsidRPr="008633FB">
        <w:rPr>
          <w:rFonts w:eastAsia="Times New Roman" w:cs="Times New Roman"/>
          <w:szCs w:val="28"/>
          <w:lang w:eastAsia="ru-RU"/>
        </w:rPr>
        <w:t>Как рассчитывается потребность в материалах для ремонта подходного участка?</w:t>
      </w:r>
    </w:p>
    <w:p w14:paraId="05AFA20D" w14:textId="77777777" w:rsidR="008633FB" w:rsidRPr="008633FB" w:rsidRDefault="008633FB" w:rsidP="00147E97">
      <w:pPr>
        <w:numPr>
          <w:ilvl w:val="0"/>
          <w:numId w:val="3"/>
        </w:numPr>
        <w:tabs>
          <w:tab w:val="clear" w:pos="720"/>
          <w:tab w:val="num" w:pos="142"/>
        </w:tabs>
        <w:spacing w:before="100" w:beforeAutospacing="1" w:after="100" w:afterAutospacing="1"/>
        <w:ind w:left="0" w:firstLine="0"/>
        <w:rPr>
          <w:rFonts w:eastAsia="Times New Roman" w:cs="Times New Roman"/>
          <w:szCs w:val="28"/>
          <w:lang w:eastAsia="ru-RU"/>
        </w:rPr>
      </w:pPr>
      <w:r w:rsidRPr="008633FB">
        <w:rPr>
          <w:rFonts w:eastAsia="Times New Roman" w:cs="Times New Roman"/>
          <w:szCs w:val="28"/>
          <w:lang w:eastAsia="ru-RU"/>
        </w:rPr>
        <w:t>Каковы результаты сравнительного анализа типовых конструкций сопряжения пути с мостами?</w:t>
      </w:r>
    </w:p>
    <w:p w14:paraId="3DE878A2" w14:textId="77777777" w:rsidR="008633FB" w:rsidRPr="008633FB" w:rsidRDefault="008633FB" w:rsidP="00147E97">
      <w:pPr>
        <w:numPr>
          <w:ilvl w:val="0"/>
          <w:numId w:val="3"/>
        </w:numPr>
        <w:tabs>
          <w:tab w:val="clear" w:pos="720"/>
          <w:tab w:val="num" w:pos="142"/>
        </w:tabs>
        <w:spacing w:before="100" w:beforeAutospacing="1" w:after="100" w:afterAutospacing="1"/>
        <w:ind w:left="0" w:firstLine="0"/>
        <w:rPr>
          <w:rFonts w:eastAsia="Times New Roman" w:cs="Times New Roman"/>
          <w:szCs w:val="28"/>
          <w:lang w:eastAsia="ru-RU"/>
        </w:rPr>
      </w:pPr>
      <w:r w:rsidRPr="008633FB">
        <w:rPr>
          <w:rFonts w:eastAsia="Times New Roman" w:cs="Times New Roman"/>
          <w:szCs w:val="28"/>
          <w:lang w:eastAsia="ru-RU"/>
        </w:rPr>
        <w:t>Каковы результаты сравнительного анализа типовых конструкций сопряжения пути с тоннелями?</w:t>
      </w:r>
    </w:p>
    <w:p w14:paraId="1A68A344" w14:textId="77777777" w:rsidR="008633FB" w:rsidRPr="008633FB" w:rsidRDefault="008633FB" w:rsidP="00147E97">
      <w:pPr>
        <w:numPr>
          <w:ilvl w:val="0"/>
          <w:numId w:val="3"/>
        </w:numPr>
        <w:tabs>
          <w:tab w:val="clear" w:pos="720"/>
          <w:tab w:val="num" w:pos="142"/>
        </w:tabs>
        <w:spacing w:before="100" w:beforeAutospacing="1" w:after="100" w:afterAutospacing="1"/>
        <w:ind w:left="0" w:firstLine="0"/>
        <w:rPr>
          <w:rFonts w:eastAsia="Times New Roman" w:cs="Times New Roman"/>
          <w:szCs w:val="28"/>
          <w:lang w:eastAsia="ru-RU"/>
        </w:rPr>
      </w:pPr>
      <w:r w:rsidRPr="008633FB">
        <w:rPr>
          <w:rFonts w:eastAsia="Times New Roman" w:cs="Times New Roman"/>
          <w:szCs w:val="28"/>
          <w:lang w:eastAsia="ru-RU"/>
        </w:rPr>
        <w:t>Каков опыт эксплуатации переходных участков на железных дорогах России?</w:t>
      </w:r>
    </w:p>
    <w:p w14:paraId="3B4C14F6" w14:textId="77777777" w:rsidR="008633FB" w:rsidRPr="008633FB" w:rsidRDefault="008633FB" w:rsidP="00147E97">
      <w:pPr>
        <w:numPr>
          <w:ilvl w:val="0"/>
          <w:numId w:val="3"/>
        </w:numPr>
        <w:tabs>
          <w:tab w:val="clear" w:pos="720"/>
          <w:tab w:val="num" w:pos="142"/>
        </w:tabs>
        <w:spacing w:before="100" w:beforeAutospacing="1" w:after="100" w:afterAutospacing="1"/>
        <w:ind w:left="0" w:firstLine="0"/>
        <w:rPr>
          <w:rFonts w:eastAsia="Times New Roman" w:cs="Times New Roman"/>
          <w:szCs w:val="28"/>
          <w:lang w:eastAsia="ru-RU"/>
        </w:rPr>
      </w:pPr>
      <w:r w:rsidRPr="008633FB">
        <w:rPr>
          <w:rFonts w:eastAsia="Times New Roman" w:cs="Times New Roman"/>
          <w:szCs w:val="28"/>
          <w:lang w:eastAsia="ru-RU"/>
        </w:rPr>
        <w:t>Каков зарубежный опыт устройства переходных участков пути?</w:t>
      </w:r>
    </w:p>
    <w:p w14:paraId="70CCF01D" w14:textId="77777777" w:rsidR="008633FB" w:rsidRPr="008633FB" w:rsidRDefault="008633FB" w:rsidP="00147E97">
      <w:pPr>
        <w:numPr>
          <w:ilvl w:val="0"/>
          <w:numId w:val="3"/>
        </w:numPr>
        <w:tabs>
          <w:tab w:val="clear" w:pos="720"/>
          <w:tab w:val="num" w:pos="142"/>
        </w:tabs>
        <w:spacing w:before="100" w:beforeAutospacing="1" w:after="100" w:afterAutospacing="1"/>
        <w:ind w:left="0" w:firstLine="0"/>
        <w:rPr>
          <w:rFonts w:eastAsia="Times New Roman" w:cs="Times New Roman"/>
          <w:szCs w:val="28"/>
          <w:lang w:eastAsia="ru-RU"/>
        </w:rPr>
      </w:pPr>
      <w:r w:rsidRPr="008633FB">
        <w:rPr>
          <w:rFonts w:eastAsia="Times New Roman" w:cs="Times New Roman"/>
          <w:szCs w:val="28"/>
          <w:lang w:eastAsia="ru-RU"/>
        </w:rPr>
        <w:t>Какие перспективные конструкции переходных участков железнодорожного пути существуют?</w:t>
      </w:r>
    </w:p>
    <w:p w14:paraId="01248512" w14:textId="77777777" w:rsidR="008633FB" w:rsidRPr="008633FB" w:rsidRDefault="008633FB" w:rsidP="00147E97">
      <w:pPr>
        <w:numPr>
          <w:ilvl w:val="0"/>
          <w:numId w:val="3"/>
        </w:numPr>
        <w:tabs>
          <w:tab w:val="clear" w:pos="720"/>
          <w:tab w:val="num" w:pos="142"/>
        </w:tabs>
        <w:spacing w:before="100" w:beforeAutospacing="1" w:after="100" w:afterAutospacing="1"/>
        <w:ind w:left="0" w:firstLine="0"/>
        <w:rPr>
          <w:rFonts w:eastAsia="Times New Roman" w:cs="Times New Roman"/>
          <w:szCs w:val="28"/>
          <w:lang w:eastAsia="ru-RU"/>
        </w:rPr>
      </w:pPr>
      <w:r w:rsidRPr="008633FB">
        <w:rPr>
          <w:rFonts w:eastAsia="Times New Roman" w:cs="Times New Roman"/>
          <w:szCs w:val="28"/>
          <w:lang w:eastAsia="ru-RU"/>
        </w:rPr>
        <w:t>Как применяются композитные материалы на переходных участках пути?</w:t>
      </w:r>
    </w:p>
    <w:p w14:paraId="7111B2D1" w14:textId="77777777" w:rsidR="008633FB" w:rsidRPr="008633FB" w:rsidRDefault="008633FB" w:rsidP="00147E97">
      <w:pPr>
        <w:numPr>
          <w:ilvl w:val="0"/>
          <w:numId w:val="3"/>
        </w:numPr>
        <w:tabs>
          <w:tab w:val="clear" w:pos="720"/>
          <w:tab w:val="num" w:pos="142"/>
        </w:tabs>
        <w:spacing w:before="100" w:beforeAutospacing="1" w:after="100" w:afterAutospacing="1"/>
        <w:ind w:left="0" w:firstLine="0"/>
        <w:rPr>
          <w:rFonts w:eastAsia="Times New Roman" w:cs="Times New Roman"/>
          <w:szCs w:val="28"/>
          <w:lang w:eastAsia="ru-RU"/>
        </w:rPr>
      </w:pPr>
      <w:r w:rsidRPr="008633FB">
        <w:rPr>
          <w:rFonts w:eastAsia="Times New Roman" w:cs="Times New Roman"/>
          <w:szCs w:val="28"/>
          <w:lang w:eastAsia="ru-RU"/>
        </w:rPr>
        <w:t>Как автоматизируется диагностика состояния участков пути перед искусственными сооружениями?</w:t>
      </w:r>
    </w:p>
    <w:p w14:paraId="4F05ED5E" w14:textId="77777777" w:rsidR="008633FB" w:rsidRPr="008633FB" w:rsidRDefault="008633FB" w:rsidP="00147E97">
      <w:pPr>
        <w:numPr>
          <w:ilvl w:val="0"/>
          <w:numId w:val="3"/>
        </w:numPr>
        <w:tabs>
          <w:tab w:val="clear" w:pos="720"/>
          <w:tab w:val="num" w:pos="142"/>
        </w:tabs>
        <w:spacing w:before="100" w:beforeAutospacing="1" w:after="100" w:afterAutospacing="1"/>
        <w:ind w:left="0" w:firstLine="0"/>
        <w:rPr>
          <w:rFonts w:eastAsia="Times New Roman" w:cs="Times New Roman"/>
          <w:szCs w:val="28"/>
          <w:lang w:eastAsia="ru-RU"/>
        </w:rPr>
      </w:pPr>
      <w:r w:rsidRPr="008633FB">
        <w:rPr>
          <w:rFonts w:eastAsia="Times New Roman" w:cs="Times New Roman"/>
          <w:szCs w:val="28"/>
          <w:lang w:eastAsia="ru-RU"/>
        </w:rPr>
        <w:t>Какие цифровые технологии применяются для оценки состояния подходных участков пути?</w:t>
      </w:r>
    </w:p>
    <w:p w14:paraId="317014AD" w14:textId="77777777" w:rsidR="008633FB" w:rsidRPr="008633FB" w:rsidRDefault="008633FB" w:rsidP="00147E97">
      <w:pPr>
        <w:numPr>
          <w:ilvl w:val="0"/>
          <w:numId w:val="3"/>
        </w:numPr>
        <w:tabs>
          <w:tab w:val="clear" w:pos="720"/>
          <w:tab w:val="num" w:pos="142"/>
        </w:tabs>
        <w:spacing w:before="100" w:beforeAutospacing="1" w:after="100" w:afterAutospacing="1"/>
        <w:ind w:left="0" w:firstLine="0"/>
        <w:rPr>
          <w:rFonts w:eastAsia="Times New Roman" w:cs="Times New Roman"/>
          <w:szCs w:val="28"/>
          <w:lang w:eastAsia="ru-RU"/>
        </w:rPr>
      </w:pPr>
      <w:r w:rsidRPr="008633FB">
        <w:rPr>
          <w:rFonts w:eastAsia="Times New Roman" w:cs="Times New Roman"/>
          <w:szCs w:val="28"/>
          <w:lang w:eastAsia="ru-RU"/>
        </w:rPr>
        <w:t>Как климатические условия влияют на состояние переходных участков пути?</w:t>
      </w:r>
    </w:p>
    <w:p w14:paraId="33D60F69" w14:textId="77777777" w:rsidR="008633FB" w:rsidRPr="008633FB" w:rsidRDefault="008633FB" w:rsidP="00147E97">
      <w:pPr>
        <w:numPr>
          <w:ilvl w:val="0"/>
          <w:numId w:val="3"/>
        </w:numPr>
        <w:tabs>
          <w:tab w:val="clear" w:pos="720"/>
          <w:tab w:val="num" w:pos="142"/>
        </w:tabs>
        <w:spacing w:before="100" w:beforeAutospacing="1" w:after="100" w:afterAutospacing="1"/>
        <w:ind w:left="0" w:firstLine="0"/>
        <w:rPr>
          <w:rFonts w:eastAsia="Times New Roman" w:cs="Times New Roman"/>
          <w:szCs w:val="28"/>
          <w:lang w:eastAsia="ru-RU"/>
        </w:rPr>
      </w:pPr>
      <w:r w:rsidRPr="008633FB">
        <w:rPr>
          <w:rFonts w:eastAsia="Times New Roman" w:cs="Times New Roman"/>
          <w:szCs w:val="28"/>
          <w:lang w:eastAsia="ru-RU"/>
        </w:rPr>
        <w:t>Каковы сезонные особенности содержания участков пути перед искусственными сооружениями?</w:t>
      </w:r>
    </w:p>
    <w:p w14:paraId="3619EB76" w14:textId="77777777" w:rsidR="008633FB" w:rsidRPr="008633FB" w:rsidRDefault="008633FB" w:rsidP="00147E97">
      <w:pPr>
        <w:numPr>
          <w:ilvl w:val="0"/>
          <w:numId w:val="3"/>
        </w:numPr>
        <w:tabs>
          <w:tab w:val="clear" w:pos="720"/>
          <w:tab w:val="num" w:pos="142"/>
        </w:tabs>
        <w:spacing w:before="100" w:beforeAutospacing="1" w:after="100" w:afterAutospacing="1"/>
        <w:ind w:left="0" w:firstLine="0"/>
        <w:rPr>
          <w:rFonts w:eastAsia="Times New Roman" w:cs="Times New Roman"/>
          <w:szCs w:val="28"/>
          <w:lang w:eastAsia="ru-RU"/>
        </w:rPr>
      </w:pPr>
      <w:r w:rsidRPr="008633FB">
        <w:rPr>
          <w:rFonts w:eastAsia="Times New Roman" w:cs="Times New Roman"/>
          <w:szCs w:val="28"/>
          <w:lang w:eastAsia="ru-RU"/>
        </w:rPr>
        <w:t>В чем заключаются особенности эксплуатации переходных участков на электрифицированных линиях?</w:t>
      </w:r>
    </w:p>
    <w:p w14:paraId="1B6AF02D" w14:textId="77777777" w:rsidR="008633FB" w:rsidRPr="008633FB" w:rsidRDefault="008633FB" w:rsidP="00147E97">
      <w:pPr>
        <w:numPr>
          <w:ilvl w:val="0"/>
          <w:numId w:val="3"/>
        </w:numPr>
        <w:tabs>
          <w:tab w:val="clear" w:pos="720"/>
          <w:tab w:val="num" w:pos="142"/>
        </w:tabs>
        <w:spacing w:before="100" w:beforeAutospacing="1" w:after="100" w:afterAutospacing="1"/>
        <w:ind w:left="0" w:firstLine="0"/>
        <w:rPr>
          <w:rFonts w:eastAsia="Times New Roman" w:cs="Times New Roman"/>
          <w:szCs w:val="28"/>
          <w:lang w:eastAsia="ru-RU"/>
        </w:rPr>
      </w:pPr>
      <w:r w:rsidRPr="008633FB">
        <w:rPr>
          <w:rFonts w:eastAsia="Times New Roman" w:cs="Times New Roman"/>
          <w:szCs w:val="28"/>
          <w:lang w:eastAsia="ru-RU"/>
        </w:rPr>
        <w:lastRenderedPageBreak/>
        <w:t>В чем заключаются особенности эксплуатации переходных участков на высокоскоростных магистралях?</w:t>
      </w:r>
    </w:p>
    <w:p w14:paraId="708CADCF" w14:textId="77777777" w:rsidR="008633FB" w:rsidRPr="008633FB" w:rsidRDefault="008633FB" w:rsidP="00147E97">
      <w:pPr>
        <w:numPr>
          <w:ilvl w:val="0"/>
          <w:numId w:val="3"/>
        </w:numPr>
        <w:tabs>
          <w:tab w:val="clear" w:pos="720"/>
          <w:tab w:val="num" w:pos="142"/>
        </w:tabs>
        <w:spacing w:before="100" w:beforeAutospacing="1" w:after="100" w:afterAutospacing="1"/>
        <w:ind w:left="0" w:firstLine="0"/>
        <w:rPr>
          <w:rFonts w:eastAsia="Times New Roman" w:cs="Times New Roman"/>
          <w:szCs w:val="28"/>
          <w:lang w:eastAsia="ru-RU"/>
        </w:rPr>
      </w:pPr>
      <w:r w:rsidRPr="008633FB">
        <w:rPr>
          <w:rFonts w:eastAsia="Times New Roman" w:cs="Times New Roman"/>
          <w:szCs w:val="28"/>
          <w:lang w:eastAsia="ru-RU"/>
        </w:rPr>
        <w:t>В чем заключаются особенности эксплуатации переходных участков при тяжеловесном движении?</w:t>
      </w:r>
    </w:p>
    <w:p w14:paraId="5FF4D8A1" w14:textId="77777777" w:rsidR="008633FB" w:rsidRPr="008633FB" w:rsidRDefault="008633FB" w:rsidP="00147E97">
      <w:pPr>
        <w:numPr>
          <w:ilvl w:val="0"/>
          <w:numId w:val="3"/>
        </w:numPr>
        <w:tabs>
          <w:tab w:val="clear" w:pos="720"/>
          <w:tab w:val="num" w:pos="142"/>
        </w:tabs>
        <w:spacing w:before="100" w:beforeAutospacing="1" w:after="100" w:afterAutospacing="1"/>
        <w:ind w:left="0" w:firstLine="0"/>
        <w:rPr>
          <w:rFonts w:eastAsia="Times New Roman" w:cs="Times New Roman"/>
          <w:szCs w:val="28"/>
          <w:lang w:eastAsia="ru-RU"/>
        </w:rPr>
      </w:pPr>
      <w:r w:rsidRPr="008633FB">
        <w:rPr>
          <w:rFonts w:eastAsia="Times New Roman" w:cs="Times New Roman"/>
          <w:szCs w:val="28"/>
          <w:lang w:eastAsia="ru-RU"/>
        </w:rPr>
        <w:t>Как тип подвижного состава влияет на износ переходных участков пути?</w:t>
      </w:r>
    </w:p>
    <w:p w14:paraId="4F279132" w14:textId="77777777" w:rsidR="008633FB" w:rsidRPr="008633FB" w:rsidRDefault="008633FB" w:rsidP="00147E97">
      <w:pPr>
        <w:numPr>
          <w:ilvl w:val="0"/>
          <w:numId w:val="3"/>
        </w:numPr>
        <w:tabs>
          <w:tab w:val="clear" w:pos="720"/>
          <w:tab w:val="num" w:pos="142"/>
        </w:tabs>
        <w:spacing w:before="100" w:beforeAutospacing="1" w:after="100" w:afterAutospacing="1"/>
        <w:ind w:left="0" w:firstLine="0"/>
        <w:rPr>
          <w:rFonts w:eastAsia="Times New Roman" w:cs="Times New Roman"/>
          <w:szCs w:val="28"/>
          <w:lang w:eastAsia="ru-RU"/>
        </w:rPr>
      </w:pPr>
      <w:r w:rsidRPr="008633FB">
        <w:rPr>
          <w:rFonts w:eastAsia="Times New Roman" w:cs="Times New Roman"/>
          <w:szCs w:val="28"/>
          <w:lang w:eastAsia="ru-RU"/>
        </w:rPr>
        <w:t>Какова экономическая эффективность мероприятий по модернизации переходных участков?</w:t>
      </w:r>
    </w:p>
    <w:p w14:paraId="3BFA1CE8" w14:textId="77777777" w:rsidR="008633FB" w:rsidRPr="008633FB" w:rsidRDefault="008633FB" w:rsidP="00147E97">
      <w:pPr>
        <w:numPr>
          <w:ilvl w:val="0"/>
          <w:numId w:val="3"/>
        </w:numPr>
        <w:tabs>
          <w:tab w:val="clear" w:pos="720"/>
          <w:tab w:val="num" w:pos="142"/>
        </w:tabs>
        <w:spacing w:before="100" w:beforeAutospacing="1" w:after="100" w:afterAutospacing="1"/>
        <w:ind w:left="0" w:firstLine="0"/>
        <w:rPr>
          <w:rFonts w:eastAsia="Times New Roman" w:cs="Times New Roman"/>
          <w:szCs w:val="28"/>
          <w:lang w:eastAsia="ru-RU"/>
        </w:rPr>
      </w:pPr>
      <w:r w:rsidRPr="008633FB">
        <w:rPr>
          <w:rFonts w:eastAsia="Times New Roman" w:cs="Times New Roman"/>
          <w:szCs w:val="28"/>
          <w:lang w:eastAsia="ru-RU"/>
        </w:rPr>
        <w:t>Как оценивается остаточный ресурс элементов верхнего строения пути на подходных участках?</w:t>
      </w:r>
    </w:p>
    <w:p w14:paraId="0533BFC9" w14:textId="77777777" w:rsidR="008633FB" w:rsidRPr="008633FB" w:rsidRDefault="008633FB" w:rsidP="00147E97">
      <w:pPr>
        <w:numPr>
          <w:ilvl w:val="0"/>
          <w:numId w:val="3"/>
        </w:numPr>
        <w:tabs>
          <w:tab w:val="clear" w:pos="720"/>
          <w:tab w:val="num" w:pos="142"/>
        </w:tabs>
        <w:spacing w:before="100" w:beforeAutospacing="1" w:after="100" w:afterAutospacing="1"/>
        <w:ind w:left="0" w:firstLine="0"/>
        <w:rPr>
          <w:rFonts w:eastAsia="Times New Roman" w:cs="Times New Roman"/>
          <w:szCs w:val="28"/>
          <w:lang w:eastAsia="ru-RU"/>
        </w:rPr>
      </w:pPr>
      <w:r w:rsidRPr="008633FB">
        <w:rPr>
          <w:rFonts w:eastAsia="Times New Roman" w:cs="Times New Roman"/>
          <w:szCs w:val="28"/>
          <w:lang w:eastAsia="ru-RU"/>
        </w:rPr>
        <w:t>Какова роль охранных приспособлений в предотвращении схода подвижного состава?</w:t>
      </w:r>
    </w:p>
    <w:p w14:paraId="2D512AC8" w14:textId="77777777" w:rsidR="008633FB" w:rsidRPr="008633FB" w:rsidRDefault="008633FB" w:rsidP="00147E97">
      <w:pPr>
        <w:numPr>
          <w:ilvl w:val="0"/>
          <w:numId w:val="3"/>
        </w:numPr>
        <w:tabs>
          <w:tab w:val="clear" w:pos="720"/>
          <w:tab w:val="num" w:pos="142"/>
        </w:tabs>
        <w:spacing w:before="100" w:beforeAutospacing="1" w:after="100" w:afterAutospacing="1"/>
        <w:ind w:left="0" w:firstLine="0"/>
        <w:rPr>
          <w:rFonts w:eastAsia="Times New Roman" w:cs="Times New Roman"/>
          <w:szCs w:val="28"/>
          <w:lang w:eastAsia="ru-RU"/>
        </w:rPr>
      </w:pPr>
      <w:r w:rsidRPr="008633FB">
        <w:rPr>
          <w:rFonts w:eastAsia="Times New Roman" w:cs="Times New Roman"/>
          <w:szCs w:val="28"/>
          <w:lang w:eastAsia="ru-RU"/>
        </w:rPr>
        <w:t>Какова конструкция мостового полотна на металлических мостах и как осуществляется его сопряжение с подходными участками?</w:t>
      </w:r>
    </w:p>
    <w:p w14:paraId="1DE30D4E" w14:textId="77777777" w:rsidR="008633FB" w:rsidRPr="008633FB" w:rsidRDefault="008633FB" w:rsidP="00147E97">
      <w:pPr>
        <w:numPr>
          <w:ilvl w:val="0"/>
          <w:numId w:val="3"/>
        </w:numPr>
        <w:tabs>
          <w:tab w:val="clear" w:pos="720"/>
          <w:tab w:val="num" w:pos="142"/>
        </w:tabs>
        <w:spacing w:before="100" w:beforeAutospacing="1" w:after="100" w:afterAutospacing="1"/>
        <w:ind w:left="0" w:firstLine="0"/>
        <w:rPr>
          <w:rFonts w:eastAsia="Times New Roman" w:cs="Times New Roman"/>
          <w:szCs w:val="28"/>
          <w:lang w:eastAsia="ru-RU"/>
        </w:rPr>
      </w:pPr>
      <w:r w:rsidRPr="008633FB">
        <w:rPr>
          <w:rFonts w:eastAsia="Times New Roman" w:cs="Times New Roman"/>
          <w:szCs w:val="28"/>
          <w:lang w:eastAsia="ru-RU"/>
        </w:rPr>
        <w:t>Какова конструкция мостового полотна на железобетонных мостах и как осуществляется его сопряжение с подходными участками?</w:t>
      </w:r>
    </w:p>
    <w:p w14:paraId="2A822A3A" w14:textId="77777777" w:rsidR="008633FB" w:rsidRPr="008633FB" w:rsidRDefault="008633FB" w:rsidP="00147E97">
      <w:pPr>
        <w:numPr>
          <w:ilvl w:val="0"/>
          <w:numId w:val="3"/>
        </w:numPr>
        <w:tabs>
          <w:tab w:val="clear" w:pos="720"/>
          <w:tab w:val="num" w:pos="142"/>
        </w:tabs>
        <w:spacing w:before="100" w:beforeAutospacing="1" w:after="100" w:afterAutospacing="1"/>
        <w:ind w:left="0" w:firstLine="0"/>
        <w:rPr>
          <w:rFonts w:eastAsia="Times New Roman" w:cs="Times New Roman"/>
          <w:szCs w:val="28"/>
          <w:lang w:eastAsia="ru-RU"/>
        </w:rPr>
      </w:pPr>
      <w:r w:rsidRPr="008633FB">
        <w:rPr>
          <w:rFonts w:eastAsia="Times New Roman" w:cs="Times New Roman"/>
          <w:szCs w:val="28"/>
          <w:lang w:eastAsia="ru-RU"/>
        </w:rPr>
        <w:t>Каковы перспективы развития конструкций участков железнодорожного пути перед искусственными сооружениями?</w:t>
      </w:r>
    </w:p>
    <w:p w14:paraId="3E8DFA03" w14:textId="77777777" w:rsidR="00777230" w:rsidRPr="008633FB" w:rsidRDefault="00777230" w:rsidP="008633FB">
      <w:pPr>
        <w:rPr>
          <w:rFonts w:cs="Times New Roman"/>
          <w:b/>
          <w:bCs/>
          <w:szCs w:val="28"/>
        </w:rPr>
      </w:pPr>
    </w:p>
    <w:sectPr w:rsidR="00777230" w:rsidRPr="008633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F246E"/>
    <w:multiLevelType w:val="hybridMultilevel"/>
    <w:tmpl w:val="A1BC5878"/>
    <w:lvl w:ilvl="0" w:tplc="51D0009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2DB61AD"/>
    <w:multiLevelType w:val="multilevel"/>
    <w:tmpl w:val="E05A98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3FE50D1"/>
    <w:multiLevelType w:val="multilevel"/>
    <w:tmpl w:val="51CECF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30D5"/>
    <w:rsid w:val="00147E97"/>
    <w:rsid w:val="002C44BA"/>
    <w:rsid w:val="00432537"/>
    <w:rsid w:val="00506120"/>
    <w:rsid w:val="00777230"/>
    <w:rsid w:val="008633FB"/>
    <w:rsid w:val="00E63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6F36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253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25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100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1446</Words>
  <Characters>8247</Characters>
  <Application>Microsoft Office Word</Application>
  <DocSecurity>0</DocSecurity>
  <Lines>68</Lines>
  <Paragraphs>19</Paragraphs>
  <ScaleCrop>false</ScaleCrop>
  <Company/>
  <LinksUpToDate>false</LinksUpToDate>
  <CharactersWithSpaces>9674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 Королев</dc:creator>
  <cp:keywords/>
  <dc:description/>
  <cp:lastModifiedBy>HP</cp:lastModifiedBy>
  <cp:revision>6</cp:revision>
  <dcterms:created xsi:type="dcterms:W3CDTF">2026-07-07T07:46:00Z</dcterms:created>
  <dcterms:modified xsi:type="dcterms:W3CDTF">2026-07-18T14:53:00Z</dcterms:modified>
</cp:coreProperties>
</file>