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B6D279" w14:textId="4A06C57F" w:rsidR="001000E5" w:rsidRDefault="001000E5" w:rsidP="001000E5">
      <w:pPr>
        <w:spacing w:line="252" w:lineRule="auto"/>
        <w:contextualSpacing/>
        <w:jc w:val="center"/>
        <w:rPr>
          <w:rFonts w:eastAsia="Calibri" w:cs="Times New Roman"/>
          <w:b/>
          <w:iCs/>
          <w:sz w:val="28"/>
          <w:szCs w:val="28"/>
        </w:rPr>
      </w:pPr>
      <w:r w:rsidRPr="00A45058">
        <w:rPr>
          <w:rFonts w:eastAsia="Calibri" w:cs="Times New Roman"/>
          <w:b/>
          <w:iCs/>
          <w:sz w:val="28"/>
          <w:szCs w:val="28"/>
        </w:rPr>
        <w:t>Примерные оценочные материалы, применяемые при пров</w:t>
      </w:r>
      <w:r w:rsidR="00E75981">
        <w:rPr>
          <w:rFonts w:eastAsia="Calibri" w:cs="Times New Roman"/>
          <w:b/>
          <w:iCs/>
          <w:sz w:val="28"/>
          <w:szCs w:val="28"/>
        </w:rPr>
        <w:t xml:space="preserve">едении промежуточной аттестации </w:t>
      </w:r>
      <w:r w:rsidRPr="00A45058">
        <w:rPr>
          <w:rFonts w:eastAsia="Calibri" w:cs="Times New Roman"/>
          <w:b/>
          <w:iCs/>
          <w:sz w:val="28"/>
          <w:szCs w:val="28"/>
        </w:rPr>
        <w:t>по дисциплине</w:t>
      </w:r>
      <w:r w:rsidR="00E75981">
        <w:rPr>
          <w:rFonts w:eastAsia="Calibri" w:cs="Times New Roman"/>
          <w:b/>
          <w:iCs/>
          <w:sz w:val="28"/>
          <w:szCs w:val="28"/>
        </w:rPr>
        <w:t>:</w:t>
      </w:r>
      <w:r w:rsidRPr="00A45058">
        <w:rPr>
          <w:rFonts w:eastAsia="Calibri" w:cs="Times New Roman"/>
          <w:b/>
          <w:iCs/>
          <w:sz w:val="28"/>
          <w:szCs w:val="28"/>
        </w:rPr>
        <w:t xml:space="preserve"> </w:t>
      </w:r>
    </w:p>
    <w:p w14:paraId="4B7E6C07" w14:textId="77777777" w:rsidR="00E75981" w:rsidRPr="00A45058" w:rsidRDefault="00E75981" w:rsidP="001000E5">
      <w:pPr>
        <w:spacing w:line="252" w:lineRule="auto"/>
        <w:contextualSpacing/>
        <w:jc w:val="center"/>
        <w:rPr>
          <w:rFonts w:eastAsia="Calibri" w:cs="Times New Roman"/>
          <w:b/>
          <w:iCs/>
          <w:sz w:val="28"/>
          <w:szCs w:val="28"/>
        </w:rPr>
      </w:pPr>
    </w:p>
    <w:p w14:paraId="5A210E18" w14:textId="00D376BA" w:rsidR="00BB4799" w:rsidRPr="00E75981" w:rsidRDefault="001321DD" w:rsidP="00E75981">
      <w:pPr>
        <w:spacing w:line="276" w:lineRule="auto"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/>
          <w:noProof/>
          <w:sz w:val="28"/>
          <w:szCs w:val="28"/>
          <w:lang w:eastAsia="ru-RU"/>
        </w:rPr>
        <w:t xml:space="preserve">     </w:t>
      </w:r>
      <w:r w:rsidR="00F719BC" w:rsidRPr="00562480">
        <w:rPr>
          <w:rFonts w:eastAsia="Times New Roman" w:cs="Times New Roman"/>
          <w:noProof/>
          <w:sz w:val="28"/>
          <w:szCs w:val="28"/>
          <w:lang w:eastAsia="ru-RU"/>
        </w:rPr>
        <w:t>«</w:t>
      </w:r>
      <w:r w:rsidR="00F719BC">
        <w:rPr>
          <w:rFonts w:cs="Times New Roman"/>
          <w:b/>
          <w:noProof/>
          <w:sz w:val="28"/>
          <w:szCs w:val="28"/>
        </w:rPr>
        <w:t>Исследование маркировочных обозначений</w:t>
      </w:r>
      <w:r w:rsidR="00F719BC" w:rsidRPr="00562480">
        <w:rPr>
          <w:rFonts w:cs="Times New Roman"/>
          <w:b/>
          <w:noProof/>
          <w:sz w:val="28"/>
          <w:szCs w:val="28"/>
        </w:rPr>
        <w:t xml:space="preserve"> транспортных средств</w:t>
      </w:r>
      <w:r w:rsidR="00F719BC">
        <w:rPr>
          <w:rFonts w:cs="Times New Roman"/>
          <w:b/>
          <w:noProof/>
          <w:sz w:val="28"/>
          <w:szCs w:val="28"/>
        </w:rPr>
        <w:t>»</w:t>
      </w:r>
    </w:p>
    <w:p w14:paraId="3D42CD55" w14:textId="46CC0A40" w:rsidR="00C83270" w:rsidRPr="00C83270" w:rsidRDefault="00C83270" w:rsidP="00C83270">
      <w:pPr>
        <w:rPr>
          <w:rFonts w:cs="Times New Roman"/>
          <w:sz w:val="28"/>
          <w:szCs w:val="28"/>
        </w:rPr>
      </w:pPr>
    </w:p>
    <w:p w14:paraId="513EF116" w14:textId="0BAE260D" w:rsidR="005F2452" w:rsidRDefault="005F2452" w:rsidP="005F2452">
      <w:pPr>
        <w:spacing w:line="276" w:lineRule="auto"/>
        <w:ind w:firstLine="709"/>
        <w:contextualSpacing/>
        <w:jc w:val="both"/>
        <w:rPr>
          <w:rFonts w:eastAsia="Times New Roman" w:cs="Times New Roman"/>
          <w:iCs/>
          <w:sz w:val="28"/>
          <w:szCs w:val="28"/>
        </w:rPr>
      </w:pPr>
      <w:r w:rsidRPr="00C83270">
        <w:rPr>
          <w:rFonts w:eastAsia="Times New Roman" w:cs="Times New Roman"/>
          <w:iCs/>
          <w:sz w:val="28"/>
          <w:szCs w:val="28"/>
        </w:rPr>
        <w:t xml:space="preserve">При проведении промежуточной аттестации </w:t>
      </w:r>
      <w:proofErr w:type="gramStart"/>
      <w:r w:rsidRPr="00C83270">
        <w:rPr>
          <w:rFonts w:eastAsia="Times New Roman" w:cs="Times New Roman"/>
          <w:iCs/>
          <w:sz w:val="28"/>
          <w:szCs w:val="28"/>
        </w:rPr>
        <w:t>обучающемуся</w:t>
      </w:r>
      <w:proofErr w:type="gramEnd"/>
      <w:r w:rsidRPr="00C83270">
        <w:rPr>
          <w:rFonts w:eastAsia="Times New Roman" w:cs="Times New Roman"/>
          <w:iCs/>
          <w:sz w:val="28"/>
          <w:szCs w:val="28"/>
        </w:rPr>
        <w:t xml:space="preserve"> предлагается дать ответы на </w:t>
      </w:r>
      <w:r w:rsidR="006F51F6">
        <w:rPr>
          <w:rFonts w:eastAsia="Times New Roman" w:cs="Times New Roman"/>
          <w:iCs/>
          <w:sz w:val="28"/>
          <w:szCs w:val="28"/>
        </w:rPr>
        <w:t>2 вопроса из нижеприведенного</w:t>
      </w:r>
      <w:r>
        <w:rPr>
          <w:rFonts w:eastAsia="Times New Roman" w:cs="Times New Roman"/>
          <w:iCs/>
          <w:sz w:val="28"/>
          <w:szCs w:val="28"/>
        </w:rPr>
        <w:t xml:space="preserve"> списка.</w:t>
      </w:r>
    </w:p>
    <w:p w14:paraId="4EB3D17C" w14:textId="77777777" w:rsidR="00F719BC" w:rsidRPr="00C83270" w:rsidRDefault="00F719BC" w:rsidP="00F719BC">
      <w:pPr>
        <w:spacing w:line="360" w:lineRule="auto"/>
        <w:rPr>
          <w:rFonts w:eastAsia="Times New Roman" w:cs="Times New Roman"/>
          <w:noProof/>
          <w:sz w:val="28"/>
          <w:szCs w:val="28"/>
          <w:lang w:eastAsia="ru-RU"/>
        </w:rPr>
      </w:pPr>
    </w:p>
    <w:p w14:paraId="1A30933C" w14:textId="2D55BEFF" w:rsidR="00F719BC" w:rsidRDefault="006F51F6" w:rsidP="005F2452">
      <w:pPr>
        <w:spacing w:line="276" w:lineRule="auto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Примерный п</w:t>
      </w:r>
      <w:r w:rsidR="005F2452" w:rsidRPr="00C83270">
        <w:rPr>
          <w:rFonts w:cs="Times New Roman"/>
          <w:b/>
          <w:sz w:val="28"/>
          <w:szCs w:val="28"/>
        </w:rPr>
        <w:t>еречень вопросов на зачет</w:t>
      </w:r>
      <w:r w:rsidR="000C273F">
        <w:rPr>
          <w:rFonts w:cs="Times New Roman"/>
          <w:b/>
          <w:sz w:val="28"/>
          <w:szCs w:val="28"/>
        </w:rPr>
        <w:t>:</w:t>
      </w:r>
    </w:p>
    <w:p w14:paraId="0A5534B8" w14:textId="77777777" w:rsidR="005F2452" w:rsidRPr="00FE1804" w:rsidRDefault="005F2452" w:rsidP="00F719BC">
      <w:pPr>
        <w:spacing w:line="276" w:lineRule="auto"/>
        <w:rPr>
          <w:rFonts w:cs="Times New Roman"/>
          <w:sz w:val="28"/>
          <w:szCs w:val="28"/>
        </w:rPr>
      </w:pPr>
    </w:p>
    <w:p w14:paraId="548D3305" w14:textId="77777777" w:rsidR="00F719BC" w:rsidRPr="00FE1804" w:rsidRDefault="00F719BC" w:rsidP="00F719BC">
      <w:pPr>
        <w:pStyle w:val="a8"/>
        <w:widowControl w:val="0"/>
        <w:numPr>
          <w:ilvl w:val="0"/>
          <w:numId w:val="3"/>
        </w:numPr>
        <w:tabs>
          <w:tab w:val="left" w:pos="-2835"/>
          <w:tab w:val="left" w:pos="-1985"/>
          <w:tab w:val="left" w:pos="993"/>
        </w:tabs>
        <w:spacing w:line="276" w:lineRule="auto"/>
        <w:ind w:left="0" w:firstLine="709"/>
        <w:jc w:val="both"/>
        <w:rPr>
          <w:snapToGrid w:val="0"/>
          <w:sz w:val="28"/>
          <w:szCs w:val="28"/>
        </w:rPr>
      </w:pPr>
      <w:r w:rsidRPr="00FE1804">
        <w:rPr>
          <w:snapToGrid w:val="0"/>
          <w:sz w:val="28"/>
          <w:szCs w:val="28"/>
        </w:rPr>
        <w:t xml:space="preserve">Структура </w:t>
      </w:r>
      <w:bookmarkStart w:id="0" w:name="_Hlk519236861"/>
      <w:r>
        <w:rPr>
          <w:snapToGrid w:val="0"/>
          <w:sz w:val="28"/>
          <w:szCs w:val="28"/>
        </w:rPr>
        <w:t xml:space="preserve">и содержание </w:t>
      </w:r>
      <w:r w:rsidRPr="00FE1804">
        <w:rPr>
          <w:snapToGrid w:val="0"/>
          <w:sz w:val="28"/>
          <w:szCs w:val="28"/>
        </w:rPr>
        <w:t>идентификационного номера транспортного средства</w:t>
      </w:r>
      <w:bookmarkEnd w:id="0"/>
      <w:r w:rsidRPr="00FE1804">
        <w:rPr>
          <w:snapToGrid w:val="0"/>
          <w:sz w:val="28"/>
          <w:szCs w:val="28"/>
        </w:rPr>
        <w:t>.</w:t>
      </w:r>
    </w:p>
    <w:p w14:paraId="47EB38EF" w14:textId="77777777" w:rsidR="00F719BC" w:rsidRPr="00FE1804" w:rsidRDefault="00F719BC" w:rsidP="00F719BC">
      <w:pPr>
        <w:pStyle w:val="a8"/>
        <w:widowControl w:val="0"/>
        <w:numPr>
          <w:ilvl w:val="0"/>
          <w:numId w:val="3"/>
        </w:numPr>
        <w:tabs>
          <w:tab w:val="left" w:pos="-2835"/>
          <w:tab w:val="left" w:pos="-1985"/>
          <w:tab w:val="left" w:pos="993"/>
        </w:tabs>
        <w:spacing w:line="276" w:lineRule="auto"/>
        <w:ind w:left="0" w:firstLine="709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Понятие и основные элементы и</w:t>
      </w:r>
      <w:r w:rsidRPr="00FE1804">
        <w:rPr>
          <w:snapToGrid w:val="0"/>
          <w:sz w:val="28"/>
          <w:szCs w:val="28"/>
        </w:rPr>
        <w:t>нформационно</w:t>
      </w:r>
      <w:r>
        <w:rPr>
          <w:snapToGrid w:val="0"/>
          <w:sz w:val="28"/>
          <w:szCs w:val="28"/>
        </w:rPr>
        <w:t>го</w:t>
      </w:r>
      <w:r w:rsidRPr="00FE1804">
        <w:rPr>
          <w:snapToGrid w:val="0"/>
          <w:sz w:val="28"/>
          <w:szCs w:val="28"/>
        </w:rPr>
        <w:t xml:space="preserve"> обеспечени</w:t>
      </w:r>
      <w:r>
        <w:rPr>
          <w:snapToGrid w:val="0"/>
          <w:sz w:val="28"/>
          <w:szCs w:val="28"/>
        </w:rPr>
        <w:t>я</w:t>
      </w:r>
      <w:r w:rsidRPr="00FE1804">
        <w:rPr>
          <w:snapToGrid w:val="0"/>
          <w:sz w:val="28"/>
          <w:szCs w:val="28"/>
        </w:rPr>
        <w:t xml:space="preserve"> экспертизы маркировочных обозначений транспортных средств.</w:t>
      </w:r>
    </w:p>
    <w:p w14:paraId="25F3F4CE" w14:textId="77777777" w:rsidR="00F719BC" w:rsidRPr="00FE1804" w:rsidRDefault="00F719BC" w:rsidP="00F719BC">
      <w:pPr>
        <w:pStyle w:val="3"/>
        <w:numPr>
          <w:ilvl w:val="0"/>
          <w:numId w:val="3"/>
        </w:numPr>
        <w:tabs>
          <w:tab w:val="left" w:pos="-2835"/>
          <w:tab w:val="left" w:pos="-1985"/>
          <w:tab w:val="left" w:pos="993"/>
        </w:tabs>
        <w:spacing w:after="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Основные направления а</w:t>
      </w:r>
      <w:r w:rsidRPr="00FE1804">
        <w:rPr>
          <w:sz w:val="28"/>
          <w:szCs w:val="28"/>
        </w:rPr>
        <w:t>втоматизаци</w:t>
      </w:r>
      <w:r>
        <w:rPr>
          <w:sz w:val="28"/>
          <w:szCs w:val="28"/>
        </w:rPr>
        <w:t>и</w:t>
      </w:r>
      <w:r w:rsidRPr="00FE1804">
        <w:rPr>
          <w:sz w:val="28"/>
          <w:szCs w:val="28"/>
        </w:rPr>
        <w:t xml:space="preserve"> при проведении исследований транспортных средств.</w:t>
      </w:r>
    </w:p>
    <w:p w14:paraId="1B033D5C" w14:textId="77777777" w:rsidR="00F719BC" w:rsidRPr="00FE1804" w:rsidRDefault="00F719BC" w:rsidP="00F719BC">
      <w:pPr>
        <w:pStyle w:val="a8"/>
        <w:widowControl w:val="0"/>
        <w:numPr>
          <w:ilvl w:val="0"/>
          <w:numId w:val="3"/>
        </w:numPr>
        <w:tabs>
          <w:tab w:val="left" w:pos="-2835"/>
          <w:tab w:val="left" w:pos="-1985"/>
          <w:tab w:val="left" w:pos="993"/>
        </w:tabs>
        <w:spacing w:line="276" w:lineRule="auto"/>
        <w:ind w:left="0" w:firstLine="709"/>
        <w:jc w:val="both"/>
        <w:rPr>
          <w:snapToGrid w:val="0"/>
          <w:sz w:val="28"/>
          <w:szCs w:val="28"/>
        </w:rPr>
      </w:pPr>
      <w:r w:rsidRPr="00FE1804">
        <w:rPr>
          <w:sz w:val="28"/>
          <w:szCs w:val="28"/>
        </w:rPr>
        <w:t>Особенности маркировки транспортных средств, произв</w:t>
      </w:r>
      <w:r>
        <w:rPr>
          <w:sz w:val="28"/>
          <w:szCs w:val="28"/>
        </w:rPr>
        <w:t>о</w:t>
      </w:r>
      <w:r w:rsidRPr="00FE1804">
        <w:rPr>
          <w:sz w:val="28"/>
          <w:szCs w:val="28"/>
        </w:rPr>
        <w:t>д</w:t>
      </w:r>
      <w:r>
        <w:rPr>
          <w:sz w:val="28"/>
          <w:szCs w:val="28"/>
        </w:rPr>
        <w:t>имых</w:t>
      </w:r>
      <w:r w:rsidRPr="00FE1804">
        <w:rPr>
          <w:sz w:val="28"/>
          <w:szCs w:val="28"/>
        </w:rPr>
        <w:t xml:space="preserve"> в США или </w:t>
      </w:r>
      <w:r>
        <w:rPr>
          <w:sz w:val="28"/>
          <w:szCs w:val="28"/>
        </w:rPr>
        <w:t xml:space="preserve">предназначенных </w:t>
      </w:r>
      <w:r w:rsidRPr="00FE1804">
        <w:rPr>
          <w:sz w:val="28"/>
          <w:szCs w:val="28"/>
        </w:rPr>
        <w:t>для реализации на рынке США</w:t>
      </w:r>
      <w:r w:rsidRPr="00FE1804">
        <w:rPr>
          <w:snapToGrid w:val="0"/>
          <w:sz w:val="28"/>
          <w:szCs w:val="28"/>
        </w:rPr>
        <w:t xml:space="preserve">. </w:t>
      </w:r>
    </w:p>
    <w:p w14:paraId="6655A093" w14:textId="77777777" w:rsidR="00F719BC" w:rsidRPr="00FE1804" w:rsidRDefault="00F719BC" w:rsidP="00F719BC">
      <w:pPr>
        <w:numPr>
          <w:ilvl w:val="0"/>
          <w:numId w:val="3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Возможности у</w:t>
      </w:r>
      <w:r w:rsidRPr="00FE1804">
        <w:rPr>
          <w:sz w:val="28"/>
          <w:szCs w:val="28"/>
        </w:rPr>
        <w:t>становлени</w:t>
      </w:r>
      <w:r>
        <w:rPr>
          <w:sz w:val="28"/>
          <w:szCs w:val="28"/>
        </w:rPr>
        <w:t>я</w:t>
      </w:r>
      <w:r w:rsidRPr="00FE1804">
        <w:rPr>
          <w:sz w:val="28"/>
          <w:szCs w:val="28"/>
        </w:rPr>
        <w:t xml:space="preserve"> модельного года транспортного средства.</w:t>
      </w:r>
    </w:p>
    <w:p w14:paraId="7DFE2368" w14:textId="77777777" w:rsidR="00F719BC" w:rsidRPr="00FE1804" w:rsidRDefault="00F719BC" w:rsidP="00F719BC">
      <w:pPr>
        <w:numPr>
          <w:ilvl w:val="0"/>
          <w:numId w:val="3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FE1804">
        <w:rPr>
          <w:sz w:val="28"/>
          <w:szCs w:val="28"/>
        </w:rPr>
        <w:t>Способы нанесения маркировочных обозначений на кузов транспортного средства.</w:t>
      </w:r>
    </w:p>
    <w:p w14:paraId="19A13E3A" w14:textId="77777777" w:rsidR="00F719BC" w:rsidRPr="00FE1804" w:rsidRDefault="00F719BC" w:rsidP="00F719BC">
      <w:pPr>
        <w:numPr>
          <w:ilvl w:val="0"/>
          <w:numId w:val="3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FE1804">
        <w:rPr>
          <w:sz w:val="28"/>
          <w:szCs w:val="28"/>
        </w:rPr>
        <w:t>Способы нанесения маркировочных обозначений на раму транспортного средства.</w:t>
      </w:r>
    </w:p>
    <w:p w14:paraId="59DCEAD8" w14:textId="77777777" w:rsidR="00F719BC" w:rsidRPr="00FE1804" w:rsidRDefault="00F719BC" w:rsidP="00F719BC">
      <w:pPr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FE1804">
        <w:rPr>
          <w:sz w:val="28"/>
          <w:szCs w:val="28"/>
        </w:rPr>
        <w:t>Структура</w:t>
      </w:r>
      <w:r>
        <w:rPr>
          <w:sz w:val="28"/>
          <w:szCs w:val="28"/>
        </w:rPr>
        <w:t xml:space="preserve"> и содержания</w:t>
      </w:r>
      <w:r w:rsidRPr="00FE1804">
        <w:rPr>
          <w:sz w:val="28"/>
          <w:szCs w:val="28"/>
        </w:rPr>
        <w:t xml:space="preserve"> маркировки двигателя.</w:t>
      </w:r>
    </w:p>
    <w:p w14:paraId="0B2A4E04" w14:textId="77777777" w:rsidR="00F719BC" w:rsidRPr="00FE1804" w:rsidRDefault="00F719BC" w:rsidP="00F719BC">
      <w:pPr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FE1804">
        <w:rPr>
          <w:sz w:val="28"/>
          <w:szCs w:val="28"/>
        </w:rPr>
        <w:t>Заводские таблички</w:t>
      </w:r>
      <w:r>
        <w:rPr>
          <w:sz w:val="28"/>
          <w:szCs w:val="28"/>
        </w:rPr>
        <w:t>: виды, информационное содержание</w:t>
      </w:r>
      <w:r w:rsidRPr="00FE1804">
        <w:rPr>
          <w:sz w:val="28"/>
          <w:szCs w:val="28"/>
        </w:rPr>
        <w:t xml:space="preserve">. </w:t>
      </w:r>
    </w:p>
    <w:p w14:paraId="70FFB85B" w14:textId="77777777" w:rsidR="00F719BC" w:rsidRPr="00FE1804" w:rsidRDefault="00F719BC" w:rsidP="00F719BC">
      <w:pPr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FE1804">
        <w:rPr>
          <w:sz w:val="28"/>
          <w:szCs w:val="28"/>
        </w:rPr>
        <w:t>Значение заводских табличек в установлении идентификационной маркировки транспортного средства.</w:t>
      </w:r>
    </w:p>
    <w:p w14:paraId="1D507126" w14:textId="77777777" w:rsidR="00F719BC" w:rsidRPr="00FE1804" w:rsidRDefault="00F719BC" w:rsidP="00F719BC">
      <w:pPr>
        <w:pStyle w:val="3"/>
        <w:numPr>
          <w:ilvl w:val="0"/>
          <w:numId w:val="3"/>
        </w:numPr>
        <w:tabs>
          <w:tab w:val="left" w:pos="-2977"/>
          <w:tab w:val="left" w:pos="-2410"/>
          <w:tab w:val="left" w:pos="-2127"/>
          <w:tab w:val="left" w:pos="-1843"/>
          <w:tab w:val="left" w:pos="1134"/>
        </w:tabs>
        <w:spacing w:after="0"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м</w:t>
      </w:r>
      <w:r w:rsidRPr="00FE1804">
        <w:rPr>
          <w:sz w:val="28"/>
          <w:szCs w:val="28"/>
        </w:rPr>
        <w:t>аркировк</w:t>
      </w:r>
      <w:r>
        <w:rPr>
          <w:sz w:val="28"/>
          <w:szCs w:val="28"/>
        </w:rPr>
        <w:t>и</w:t>
      </w:r>
      <w:r w:rsidRPr="00FE1804">
        <w:rPr>
          <w:sz w:val="28"/>
          <w:szCs w:val="28"/>
        </w:rPr>
        <w:t xml:space="preserve"> коробки передач и других агрегатов транспортного средства</w:t>
      </w:r>
      <w:r>
        <w:rPr>
          <w:sz w:val="28"/>
          <w:szCs w:val="28"/>
        </w:rPr>
        <w:t xml:space="preserve"> для установления заводской идентификационной маркировки</w:t>
      </w:r>
      <w:r w:rsidRPr="00FE1804">
        <w:rPr>
          <w:sz w:val="28"/>
          <w:szCs w:val="28"/>
        </w:rPr>
        <w:t>.</w:t>
      </w:r>
    </w:p>
    <w:p w14:paraId="32117C79" w14:textId="77777777" w:rsidR="00F719BC" w:rsidRPr="00FE1804" w:rsidRDefault="00F719BC" w:rsidP="00F719BC">
      <w:pPr>
        <w:pStyle w:val="3"/>
        <w:numPr>
          <w:ilvl w:val="0"/>
          <w:numId w:val="3"/>
        </w:numPr>
        <w:tabs>
          <w:tab w:val="left" w:pos="-2835"/>
          <w:tab w:val="left" w:pos="-2410"/>
          <w:tab w:val="left" w:pos="-2268"/>
          <w:tab w:val="left" w:pos="-2127"/>
          <w:tab w:val="left" w:pos="-1560"/>
          <w:tab w:val="left" w:pos="1134"/>
        </w:tabs>
        <w:spacing w:after="0" w:line="276" w:lineRule="auto"/>
        <w:ind w:left="0" w:firstLine="709"/>
        <w:jc w:val="both"/>
        <w:rPr>
          <w:sz w:val="28"/>
          <w:szCs w:val="28"/>
        </w:rPr>
      </w:pPr>
      <w:r w:rsidRPr="00FE1804">
        <w:rPr>
          <w:sz w:val="28"/>
          <w:szCs w:val="28"/>
        </w:rPr>
        <w:t>Место нанесения идентификационной маркировки в технологическом процессе производства транспортного средства.</w:t>
      </w:r>
    </w:p>
    <w:p w14:paraId="63E0F43D" w14:textId="77777777" w:rsidR="00F719BC" w:rsidRPr="00FE1804" w:rsidRDefault="00F719BC" w:rsidP="00F719BC">
      <w:pPr>
        <w:pStyle w:val="3"/>
        <w:numPr>
          <w:ilvl w:val="0"/>
          <w:numId w:val="3"/>
        </w:numPr>
        <w:tabs>
          <w:tab w:val="left" w:pos="-2835"/>
          <w:tab w:val="left" w:pos="-2410"/>
          <w:tab w:val="left" w:pos="-2268"/>
          <w:tab w:val="left" w:pos="-2127"/>
          <w:tab w:val="left" w:pos="-1560"/>
          <w:tab w:val="left" w:pos="1134"/>
        </w:tabs>
        <w:spacing w:after="0" w:line="276" w:lineRule="auto"/>
        <w:ind w:left="0" w:firstLine="709"/>
        <w:jc w:val="both"/>
        <w:rPr>
          <w:sz w:val="28"/>
          <w:szCs w:val="28"/>
        </w:rPr>
      </w:pPr>
      <w:r w:rsidRPr="00FE1804">
        <w:rPr>
          <w:sz w:val="28"/>
          <w:szCs w:val="28"/>
        </w:rPr>
        <w:t xml:space="preserve">Дублирующие маркировочные обозначения и их значение для установления идентификационной маркировки. </w:t>
      </w:r>
    </w:p>
    <w:p w14:paraId="4806B089" w14:textId="77777777" w:rsidR="00F719BC" w:rsidRPr="00FE1804" w:rsidRDefault="00F719BC" w:rsidP="00F719BC">
      <w:pPr>
        <w:pStyle w:val="a8"/>
        <w:widowControl w:val="0"/>
        <w:numPr>
          <w:ilvl w:val="0"/>
          <w:numId w:val="3"/>
        </w:numPr>
        <w:tabs>
          <w:tab w:val="left" w:pos="-2977"/>
          <w:tab w:val="left" w:pos="-2694"/>
          <w:tab w:val="left" w:pos="-2268"/>
          <w:tab w:val="left" w:pos="1134"/>
        </w:tabs>
        <w:spacing w:line="276" w:lineRule="auto"/>
        <w:ind w:left="0" w:firstLine="709"/>
        <w:jc w:val="both"/>
        <w:rPr>
          <w:snapToGrid w:val="0"/>
          <w:sz w:val="28"/>
          <w:szCs w:val="28"/>
        </w:rPr>
      </w:pPr>
      <w:r w:rsidRPr="00FE1804">
        <w:rPr>
          <w:snapToGrid w:val="0"/>
          <w:sz w:val="28"/>
          <w:szCs w:val="28"/>
        </w:rPr>
        <w:t>Особенности заводских табличек, устанавливаемых на транспортные средства, произв</w:t>
      </w:r>
      <w:r>
        <w:rPr>
          <w:snapToGrid w:val="0"/>
          <w:sz w:val="28"/>
          <w:szCs w:val="28"/>
        </w:rPr>
        <w:t>о</w:t>
      </w:r>
      <w:r w:rsidRPr="00FE1804">
        <w:rPr>
          <w:snapToGrid w:val="0"/>
          <w:sz w:val="28"/>
          <w:szCs w:val="28"/>
        </w:rPr>
        <w:t>д</w:t>
      </w:r>
      <w:r>
        <w:rPr>
          <w:snapToGrid w:val="0"/>
          <w:sz w:val="28"/>
          <w:szCs w:val="28"/>
        </w:rPr>
        <w:t>имых</w:t>
      </w:r>
      <w:r w:rsidRPr="00FE1804">
        <w:rPr>
          <w:snapToGrid w:val="0"/>
          <w:sz w:val="28"/>
          <w:szCs w:val="28"/>
        </w:rPr>
        <w:t xml:space="preserve"> в США.</w:t>
      </w:r>
    </w:p>
    <w:p w14:paraId="43AF5295" w14:textId="77777777" w:rsidR="00F719BC" w:rsidRPr="00FE1804" w:rsidRDefault="00F719BC" w:rsidP="00F719BC">
      <w:pPr>
        <w:pStyle w:val="3"/>
        <w:numPr>
          <w:ilvl w:val="0"/>
          <w:numId w:val="3"/>
        </w:numPr>
        <w:tabs>
          <w:tab w:val="left" w:pos="-2977"/>
          <w:tab w:val="left" w:pos="-2694"/>
          <w:tab w:val="left" w:pos="-2268"/>
          <w:tab w:val="left" w:pos="1134"/>
        </w:tabs>
        <w:spacing w:after="0" w:line="276" w:lineRule="auto"/>
        <w:ind w:left="0" w:firstLine="709"/>
        <w:jc w:val="both"/>
        <w:rPr>
          <w:sz w:val="28"/>
          <w:szCs w:val="28"/>
        </w:rPr>
      </w:pPr>
      <w:r w:rsidRPr="00FE1804">
        <w:rPr>
          <w:sz w:val="28"/>
          <w:szCs w:val="28"/>
        </w:rPr>
        <w:t>Номер заказа</w:t>
      </w:r>
      <w:r>
        <w:rPr>
          <w:sz w:val="28"/>
          <w:szCs w:val="28"/>
        </w:rPr>
        <w:t xml:space="preserve"> и его значение для установления идентификационной маркировки</w:t>
      </w:r>
      <w:r w:rsidRPr="00FE1804">
        <w:rPr>
          <w:sz w:val="28"/>
          <w:szCs w:val="28"/>
        </w:rPr>
        <w:t>.</w:t>
      </w:r>
    </w:p>
    <w:p w14:paraId="37FFFDAA" w14:textId="77777777" w:rsidR="00F719BC" w:rsidRPr="00FE1804" w:rsidRDefault="00F719BC" w:rsidP="00F719BC">
      <w:pPr>
        <w:pStyle w:val="a8"/>
        <w:widowControl w:val="0"/>
        <w:numPr>
          <w:ilvl w:val="0"/>
          <w:numId w:val="3"/>
        </w:numPr>
        <w:tabs>
          <w:tab w:val="left" w:pos="-2835"/>
          <w:tab w:val="left" w:pos="-1985"/>
          <w:tab w:val="left" w:pos="1134"/>
        </w:tabs>
        <w:spacing w:line="276" w:lineRule="auto"/>
        <w:jc w:val="both"/>
        <w:rPr>
          <w:snapToGrid w:val="0"/>
          <w:sz w:val="28"/>
          <w:szCs w:val="28"/>
        </w:rPr>
      </w:pPr>
      <w:bookmarkStart w:id="1" w:name="_Hlk519238206"/>
      <w:r>
        <w:rPr>
          <w:sz w:val="28"/>
          <w:szCs w:val="28"/>
        </w:rPr>
        <w:t xml:space="preserve"> </w:t>
      </w:r>
      <w:r w:rsidRPr="00FE1804">
        <w:rPr>
          <w:sz w:val="28"/>
          <w:szCs w:val="28"/>
        </w:rPr>
        <w:t xml:space="preserve">Особенности маркирования кузова транспортного средства способом </w:t>
      </w:r>
      <w:bookmarkEnd w:id="1"/>
      <w:r w:rsidRPr="00FE1804">
        <w:rPr>
          <w:sz w:val="28"/>
          <w:szCs w:val="28"/>
        </w:rPr>
        <w:t>клеймения.</w:t>
      </w:r>
    </w:p>
    <w:p w14:paraId="72B32CEF" w14:textId="77777777" w:rsidR="00F719BC" w:rsidRPr="00FE1804" w:rsidRDefault="00F719BC" w:rsidP="00F719BC">
      <w:pPr>
        <w:pStyle w:val="3"/>
        <w:numPr>
          <w:ilvl w:val="0"/>
          <w:numId w:val="3"/>
        </w:numPr>
        <w:tabs>
          <w:tab w:val="left" w:pos="-2835"/>
          <w:tab w:val="left" w:pos="-1985"/>
          <w:tab w:val="left" w:pos="1134"/>
        </w:tabs>
        <w:spacing w:after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Pr="00FE1804">
        <w:rPr>
          <w:sz w:val="28"/>
          <w:szCs w:val="28"/>
        </w:rPr>
        <w:t>Особенности маркирования кузова транспортного средства способом кернения.</w:t>
      </w:r>
    </w:p>
    <w:p w14:paraId="5ECFC648" w14:textId="77777777" w:rsidR="00F719BC" w:rsidRPr="00FE1804" w:rsidRDefault="00F719BC" w:rsidP="00F719BC">
      <w:pPr>
        <w:pStyle w:val="3"/>
        <w:numPr>
          <w:ilvl w:val="0"/>
          <w:numId w:val="3"/>
        </w:numPr>
        <w:tabs>
          <w:tab w:val="left" w:pos="-2835"/>
          <w:tab w:val="left" w:pos="-1985"/>
          <w:tab w:val="left" w:pos="1134"/>
        </w:tabs>
        <w:spacing w:after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FE1804">
        <w:rPr>
          <w:sz w:val="28"/>
          <w:szCs w:val="28"/>
        </w:rPr>
        <w:t>Особенности маркирования кузова транспортного средства способом гравирования.</w:t>
      </w:r>
    </w:p>
    <w:p w14:paraId="63F6A2ED" w14:textId="77777777" w:rsidR="00F719BC" w:rsidRPr="00FE1804" w:rsidRDefault="00F719BC" w:rsidP="00F719BC">
      <w:pPr>
        <w:pStyle w:val="a8"/>
        <w:widowControl w:val="0"/>
        <w:numPr>
          <w:ilvl w:val="0"/>
          <w:numId w:val="3"/>
        </w:numPr>
        <w:tabs>
          <w:tab w:val="left" w:pos="-2835"/>
          <w:tab w:val="left" w:pos="-1985"/>
          <w:tab w:val="left" w:pos="1134"/>
        </w:tabs>
        <w:spacing w:line="276" w:lineRule="auto"/>
        <w:jc w:val="both"/>
        <w:rPr>
          <w:snapToGrid w:val="0"/>
          <w:sz w:val="28"/>
          <w:szCs w:val="28"/>
        </w:rPr>
      </w:pPr>
      <w:r>
        <w:rPr>
          <w:sz w:val="28"/>
          <w:szCs w:val="28"/>
        </w:rPr>
        <w:t xml:space="preserve"> </w:t>
      </w:r>
      <w:r w:rsidRPr="00FE1804">
        <w:rPr>
          <w:sz w:val="28"/>
          <w:szCs w:val="28"/>
        </w:rPr>
        <w:t xml:space="preserve">Использование современных технологий </w:t>
      </w:r>
      <w:r>
        <w:rPr>
          <w:sz w:val="28"/>
          <w:szCs w:val="28"/>
        </w:rPr>
        <w:t xml:space="preserve">при </w:t>
      </w:r>
      <w:r w:rsidRPr="00FE1804">
        <w:rPr>
          <w:sz w:val="28"/>
          <w:szCs w:val="28"/>
        </w:rPr>
        <w:t>маркировании кузова транспортного средства</w:t>
      </w:r>
      <w:r w:rsidRPr="00FE1804">
        <w:rPr>
          <w:snapToGrid w:val="0"/>
          <w:sz w:val="28"/>
          <w:szCs w:val="28"/>
        </w:rPr>
        <w:t>.</w:t>
      </w:r>
    </w:p>
    <w:p w14:paraId="07D55816" w14:textId="77777777" w:rsidR="00F719BC" w:rsidRPr="00256687" w:rsidRDefault="00F719BC" w:rsidP="00F719BC">
      <w:pPr>
        <w:pStyle w:val="a8"/>
        <w:widowControl w:val="0"/>
        <w:numPr>
          <w:ilvl w:val="0"/>
          <w:numId w:val="3"/>
        </w:numPr>
        <w:tabs>
          <w:tab w:val="left" w:pos="-2835"/>
          <w:tab w:val="left" w:pos="-1985"/>
          <w:tab w:val="left" w:pos="1134"/>
        </w:tabs>
        <w:spacing w:line="276" w:lineRule="auto"/>
        <w:jc w:val="both"/>
        <w:rPr>
          <w:sz w:val="28"/>
          <w:szCs w:val="28"/>
        </w:rPr>
      </w:pPr>
      <w:r w:rsidRPr="00256687">
        <w:rPr>
          <w:snapToGrid w:val="0"/>
          <w:sz w:val="28"/>
          <w:szCs w:val="28"/>
        </w:rPr>
        <w:t xml:space="preserve"> </w:t>
      </w:r>
      <w:r w:rsidRPr="00256687">
        <w:rPr>
          <w:sz w:val="28"/>
          <w:szCs w:val="28"/>
        </w:rPr>
        <w:t>Особенности подготовки маркировочной площадки двигателей транспортных средств различных моделей.</w:t>
      </w:r>
    </w:p>
    <w:p w14:paraId="1EA0EC62" w14:textId="77777777" w:rsidR="00F719BC" w:rsidRPr="00FE1804" w:rsidRDefault="00F719BC" w:rsidP="00F719BC">
      <w:pPr>
        <w:pStyle w:val="a8"/>
        <w:numPr>
          <w:ilvl w:val="0"/>
          <w:numId w:val="3"/>
        </w:numPr>
        <w:tabs>
          <w:tab w:val="left" w:pos="1134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FE1804">
        <w:rPr>
          <w:sz w:val="28"/>
          <w:szCs w:val="28"/>
        </w:rPr>
        <w:t>Способы нанесения маркировочных обозначений на детали транспортных средств.</w:t>
      </w:r>
    </w:p>
    <w:p w14:paraId="1E991B68" w14:textId="77777777" w:rsidR="00F719BC" w:rsidRPr="00FE1804" w:rsidRDefault="00F719BC" w:rsidP="00F719BC">
      <w:pPr>
        <w:pStyle w:val="a8"/>
        <w:numPr>
          <w:ilvl w:val="0"/>
          <w:numId w:val="3"/>
        </w:numPr>
        <w:tabs>
          <w:tab w:val="left" w:pos="1134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FE1804">
        <w:rPr>
          <w:sz w:val="28"/>
          <w:szCs w:val="28"/>
        </w:rPr>
        <w:t>Ошибочное нанесение знаков идентификационной маркировки на кузов и раму транспортной средства, и способы их устранения.</w:t>
      </w:r>
    </w:p>
    <w:p w14:paraId="72BD3A46" w14:textId="77777777" w:rsidR="00F719BC" w:rsidRPr="00FE1804" w:rsidRDefault="00F719BC" w:rsidP="00F719BC">
      <w:pPr>
        <w:pStyle w:val="a8"/>
        <w:numPr>
          <w:ilvl w:val="0"/>
          <w:numId w:val="3"/>
        </w:numPr>
        <w:tabs>
          <w:tab w:val="left" w:pos="1134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FE1804">
        <w:rPr>
          <w:sz w:val="28"/>
          <w:szCs w:val="28"/>
        </w:rPr>
        <w:t>Лазерное гравирование как способ нанесения маркировочных обозначений.</w:t>
      </w:r>
    </w:p>
    <w:p w14:paraId="607172EF" w14:textId="77777777" w:rsidR="00F719BC" w:rsidRPr="00FE1804" w:rsidRDefault="00F719BC" w:rsidP="00F719BC">
      <w:pPr>
        <w:pStyle w:val="3"/>
        <w:numPr>
          <w:ilvl w:val="0"/>
          <w:numId w:val="3"/>
        </w:numPr>
        <w:tabs>
          <w:tab w:val="left" w:pos="-2977"/>
          <w:tab w:val="left" w:pos="-2410"/>
          <w:tab w:val="left" w:pos="-2127"/>
          <w:tab w:val="left" w:pos="-1843"/>
          <w:tab w:val="left" w:pos="1134"/>
        </w:tabs>
        <w:spacing w:after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FE1804">
        <w:rPr>
          <w:sz w:val="28"/>
          <w:szCs w:val="28"/>
        </w:rPr>
        <w:t>Классификация способов нанесения идентификационной маркировки.</w:t>
      </w:r>
    </w:p>
    <w:p w14:paraId="7B531D0D" w14:textId="77777777" w:rsidR="00F719BC" w:rsidRPr="00FE1804" w:rsidRDefault="00F719BC" w:rsidP="00F719BC">
      <w:pPr>
        <w:pStyle w:val="3"/>
        <w:numPr>
          <w:ilvl w:val="0"/>
          <w:numId w:val="3"/>
        </w:numPr>
        <w:tabs>
          <w:tab w:val="left" w:pos="-2835"/>
          <w:tab w:val="left" w:pos="-2410"/>
          <w:tab w:val="left" w:pos="-2268"/>
          <w:tab w:val="left" w:pos="-2127"/>
          <w:tab w:val="left" w:pos="-1560"/>
          <w:tab w:val="left" w:pos="1134"/>
        </w:tabs>
        <w:spacing w:after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FE1804">
        <w:rPr>
          <w:sz w:val="28"/>
          <w:szCs w:val="28"/>
        </w:rPr>
        <w:t>Способы защиты идентификационной маркировки, применяемые производител</w:t>
      </w:r>
      <w:r>
        <w:rPr>
          <w:sz w:val="28"/>
          <w:szCs w:val="28"/>
        </w:rPr>
        <w:t>ями</w:t>
      </w:r>
      <w:r w:rsidRPr="00FE1804">
        <w:rPr>
          <w:sz w:val="28"/>
          <w:szCs w:val="28"/>
        </w:rPr>
        <w:t xml:space="preserve"> транспортных средств.</w:t>
      </w:r>
    </w:p>
    <w:p w14:paraId="3E8E80F2" w14:textId="77777777" w:rsidR="00F719BC" w:rsidRPr="00256687" w:rsidRDefault="00F719BC" w:rsidP="00F719BC">
      <w:pPr>
        <w:pStyle w:val="3"/>
        <w:widowControl w:val="0"/>
        <w:numPr>
          <w:ilvl w:val="0"/>
          <w:numId w:val="3"/>
        </w:numPr>
        <w:tabs>
          <w:tab w:val="left" w:pos="-2977"/>
          <w:tab w:val="left" w:pos="-2835"/>
          <w:tab w:val="left" w:pos="-2410"/>
          <w:tab w:val="left" w:pos="-2268"/>
          <w:tab w:val="left" w:pos="-2127"/>
          <w:tab w:val="left" w:pos="-1560"/>
          <w:tab w:val="left" w:pos="1134"/>
        </w:tabs>
        <w:spacing w:after="0" w:line="276" w:lineRule="auto"/>
        <w:jc w:val="both"/>
        <w:rPr>
          <w:snapToGrid w:val="0"/>
          <w:sz w:val="28"/>
          <w:szCs w:val="28"/>
        </w:rPr>
      </w:pPr>
      <w:r w:rsidRPr="00256687">
        <w:rPr>
          <w:sz w:val="28"/>
          <w:szCs w:val="28"/>
        </w:rPr>
        <w:t xml:space="preserve"> </w:t>
      </w:r>
      <w:r w:rsidRPr="00256687">
        <w:rPr>
          <w:snapToGrid w:val="0"/>
          <w:sz w:val="28"/>
          <w:szCs w:val="28"/>
        </w:rPr>
        <w:t>Особенности нанесения идентификационной маркировки ручным и амортизированным способом.</w:t>
      </w:r>
    </w:p>
    <w:p w14:paraId="7BF59C40" w14:textId="77777777" w:rsidR="00F719BC" w:rsidRPr="00FE1804" w:rsidRDefault="00F719BC" w:rsidP="00F719BC">
      <w:pPr>
        <w:pStyle w:val="a8"/>
        <w:widowControl w:val="0"/>
        <w:numPr>
          <w:ilvl w:val="0"/>
          <w:numId w:val="3"/>
        </w:numPr>
        <w:tabs>
          <w:tab w:val="left" w:pos="-2977"/>
          <w:tab w:val="left" w:pos="-2694"/>
          <w:tab w:val="left" w:pos="-2268"/>
          <w:tab w:val="left" w:pos="1134"/>
        </w:tabs>
        <w:spacing w:line="276" w:lineRule="auto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</w:t>
      </w:r>
      <w:r w:rsidRPr="00FE1804">
        <w:rPr>
          <w:snapToGrid w:val="0"/>
          <w:sz w:val="28"/>
          <w:szCs w:val="28"/>
        </w:rPr>
        <w:t>Требования к нанесению идентификационной маркировки, предъявляемые отечественными стандартами.</w:t>
      </w:r>
    </w:p>
    <w:p w14:paraId="18784960" w14:textId="77777777" w:rsidR="00F719BC" w:rsidRPr="00FE1804" w:rsidRDefault="00F719BC" w:rsidP="00F719BC">
      <w:pPr>
        <w:pStyle w:val="a8"/>
        <w:widowControl w:val="0"/>
        <w:numPr>
          <w:ilvl w:val="0"/>
          <w:numId w:val="3"/>
        </w:numPr>
        <w:tabs>
          <w:tab w:val="left" w:pos="-2410"/>
          <w:tab w:val="left" w:pos="1134"/>
        </w:tabs>
        <w:spacing w:line="276" w:lineRule="auto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</w:t>
      </w:r>
      <w:r w:rsidRPr="00FE1804">
        <w:rPr>
          <w:snapToGrid w:val="0"/>
          <w:sz w:val="28"/>
          <w:szCs w:val="28"/>
        </w:rPr>
        <w:t xml:space="preserve">Основные подходы к изменению первоначальной маркировки транспортного средства. </w:t>
      </w:r>
    </w:p>
    <w:p w14:paraId="59A3A0BF" w14:textId="77777777" w:rsidR="00F719BC" w:rsidRPr="00FE1804" w:rsidRDefault="00F719BC" w:rsidP="00F719BC">
      <w:pPr>
        <w:pStyle w:val="a8"/>
        <w:widowControl w:val="0"/>
        <w:numPr>
          <w:ilvl w:val="0"/>
          <w:numId w:val="3"/>
        </w:numPr>
        <w:tabs>
          <w:tab w:val="left" w:pos="-2410"/>
          <w:tab w:val="left" w:pos="1134"/>
        </w:tabs>
        <w:spacing w:line="276" w:lineRule="auto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Способы ч</w:t>
      </w:r>
      <w:r w:rsidRPr="00FE1804">
        <w:rPr>
          <w:snapToGrid w:val="0"/>
          <w:sz w:val="28"/>
          <w:szCs w:val="28"/>
        </w:rPr>
        <w:t>астично</w:t>
      </w:r>
      <w:r>
        <w:rPr>
          <w:snapToGrid w:val="0"/>
          <w:sz w:val="28"/>
          <w:szCs w:val="28"/>
        </w:rPr>
        <w:t>го</w:t>
      </w:r>
      <w:r w:rsidRPr="00FE1804">
        <w:rPr>
          <w:snapToGrid w:val="0"/>
          <w:sz w:val="28"/>
          <w:szCs w:val="28"/>
        </w:rPr>
        <w:t xml:space="preserve"> изменени</w:t>
      </w:r>
      <w:r>
        <w:rPr>
          <w:snapToGrid w:val="0"/>
          <w:sz w:val="28"/>
          <w:szCs w:val="28"/>
        </w:rPr>
        <w:t>я</w:t>
      </w:r>
      <w:r w:rsidRPr="00FE1804">
        <w:rPr>
          <w:snapToGrid w:val="0"/>
          <w:sz w:val="28"/>
          <w:szCs w:val="28"/>
        </w:rPr>
        <w:t xml:space="preserve"> первоначальной маркировки. </w:t>
      </w:r>
    </w:p>
    <w:p w14:paraId="755A940E" w14:textId="77777777" w:rsidR="00F719BC" w:rsidRPr="00FE1804" w:rsidRDefault="00F719BC" w:rsidP="00F719BC">
      <w:pPr>
        <w:pStyle w:val="a8"/>
        <w:widowControl w:val="0"/>
        <w:numPr>
          <w:ilvl w:val="0"/>
          <w:numId w:val="3"/>
        </w:numPr>
        <w:tabs>
          <w:tab w:val="left" w:pos="-2410"/>
          <w:tab w:val="left" w:pos="1134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Способы п</w:t>
      </w:r>
      <w:r w:rsidRPr="00FE1804">
        <w:rPr>
          <w:sz w:val="28"/>
          <w:szCs w:val="28"/>
        </w:rPr>
        <w:t>олно</w:t>
      </w:r>
      <w:r>
        <w:rPr>
          <w:sz w:val="28"/>
          <w:szCs w:val="28"/>
        </w:rPr>
        <w:t>го</w:t>
      </w:r>
      <w:r w:rsidRPr="00FE1804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FE1804">
        <w:rPr>
          <w:sz w:val="28"/>
          <w:szCs w:val="28"/>
        </w:rPr>
        <w:t xml:space="preserve"> идентификационной маркировки.</w:t>
      </w:r>
    </w:p>
    <w:p w14:paraId="2EEEC0AB" w14:textId="77777777" w:rsidR="00F719BC" w:rsidRPr="00256687" w:rsidRDefault="00F719BC" w:rsidP="00F719BC">
      <w:pPr>
        <w:pStyle w:val="3"/>
        <w:numPr>
          <w:ilvl w:val="0"/>
          <w:numId w:val="3"/>
        </w:numPr>
        <w:tabs>
          <w:tab w:val="left" w:pos="-2977"/>
          <w:tab w:val="left" w:pos="-2835"/>
          <w:tab w:val="left" w:pos="1134"/>
        </w:tabs>
        <w:spacing w:after="0" w:line="276" w:lineRule="auto"/>
        <w:jc w:val="both"/>
        <w:rPr>
          <w:sz w:val="28"/>
          <w:szCs w:val="28"/>
        </w:rPr>
      </w:pPr>
      <w:r w:rsidRPr="00256687">
        <w:rPr>
          <w:sz w:val="28"/>
          <w:szCs w:val="28"/>
        </w:rPr>
        <w:t xml:space="preserve"> Признаки изменения первоначальной идентификационной маркировки рамы транспортного средства.</w:t>
      </w:r>
    </w:p>
    <w:p w14:paraId="18622309" w14:textId="77777777" w:rsidR="00F719BC" w:rsidRPr="00FE1804" w:rsidRDefault="00F719BC" w:rsidP="00F719BC">
      <w:pPr>
        <w:pStyle w:val="a8"/>
        <w:widowControl w:val="0"/>
        <w:numPr>
          <w:ilvl w:val="0"/>
          <w:numId w:val="3"/>
        </w:numPr>
        <w:tabs>
          <w:tab w:val="left" w:pos="-2977"/>
          <w:tab w:val="left" w:pos="-2694"/>
          <w:tab w:val="left" w:pos="1134"/>
        </w:tabs>
        <w:spacing w:line="276" w:lineRule="auto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</w:t>
      </w:r>
      <w:r w:rsidRPr="00FE1804">
        <w:rPr>
          <w:snapToGrid w:val="0"/>
          <w:sz w:val="28"/>
          <w:szCs w:val="28"/>
        </w:rPr>
        <w:t xml:space="preserve">Способы соединения маркируемой панели с другими элементами кузова при ее замене. </w:t>
      </w:r>
    </w:p>
    <w:p w14:paraId="07E6CB9E" w14:textId="77777777" w:rsidR="00F719BC" w:rsidRPr="00FE1804" w:rsidRDefault="00F719BC" w:rsidP="00F719BC">
      <w:pPr>
        <w:pStyle w:val="a8"/>
        <w:widowControl w:val="0"/>
        <w:numPr>
          <w:ilvl w:val="0"/>
          <w:numId w:val="3"/>
        </w:numPr>
        <w:tabs>
          <w:tab w:val="left" w:pos="-2835"/>
          <w:tab w:val="left" w:pos="-2410"/>
          <w:tab w:val="left" w:pos="-2127"/>
          <w:tab w:val="left" w:pos="1134"/>
        </w:tabs>
        <w:spacing w:line="276" w:lineRule="auto"/>
        <w:jc w:val="both"/>
        <w:rPr>
          <w:snapToGrid w:val="0"/>
          <w:sz w:val="28"/>
          <w:szCs w:val="28"/>
        </w:rPr>
      </w:pPr>
      <w:bookmarkStart w:id="2" w:name="_Hlk519240666"/>
      <w:r>
        <w:rPr>
          <w:snapToGrid w:val="0"/>
          <w:sz w:val="28"/>
          <w:szCs w:val="28"/>
        </w:rPr>
        <w:t xml:space="preserve"> </w:t>
      </w:r>
      <w:r w:rsidRPr="00FE1804">
        <w:rPr>
          <w:snapToGrid w:val="0"/>
          <w:sz w:val="28"/>
          <w:szCs w:val="28"/>
        </w:rPr>
        <w:t xml:space="preserve">Изменения маркировочного обозначение при </w:t>
      </w:r>
      <w:bookmarkEnd w:id="2"/>
      <w:r w:rsidRPr="00FE1804">
        <w:rPr>
          <w:snapToGrid w:val="0"/>
          <w:sz w:val="28"/>
          <w:szCs w:val="28"/>
        </w:rPr>
        <w:t>установке пластины со вторичной маркировкой.</w:t>
      </w:r>
    </w:p>
    <w:p w14:paraId="3C1E1A7B" w14:textId="77777777" w:rsidR="00F719BC" w:rsidRPr="00FE1804" w:rsidRDefault="00F719BC" w:rsidP="00F719BC">
      <w:pPr>
        <w:pStyle w:val="a8"/>
        <w:widowControl w:val="0"/>
        <w:numPr>
          <w:ilvl w:val="0"/>
          <w:numId w:val="3"/>
        </w:numPr>
        <w:tabs>
          <w:tab w:val="left" w:pos="-2835"/>
          <w:tab w:val="left" w:pos="-2410"/>
          <w:tab w:val="left" w:pos="-2127"/>
          <w:tab w:val="left" w:pos="1134"/>
          <w:tab w:val="left" w:pos="10632"/>
          <w:tab w:val="left" w:pos="11057"/>
        </w:tabs>
        <w:spacing w:line="276" w:lineRule="auto"/>
        <w:jc w:val="both"/>
        <w:rPr>
          <w:sz w:val="28"/>
          <w:szCs w:val="28"/>
        </w:rPr>
      </w:pPr>
      <w:r>
        <w:rPr>
          <w:snapToGrid w:val="0"/>
          <w:sz w:val="28"/>
          <w:szCs w:val="28"/>
        </w:rPr>
        <w:t xml:space="preserve"> </w:t>
      </w:r>
      <w:r w:rsidRPr="00FE1804">
        <w:rPr>
          <w:snapToGrid w:val="0"/>
          <w:sz w:val="28"/>
          <w:szCs w:val="28"/>
        </w:rPr>
        <w:t xml:space="preserve">Изменения маркировочного обозначение при срезании поверхностного слоя металла с маракуемой детали. </w:t>
      </w:r>
    </w:p>
    <w:p w14:paraId="69EAAF5B" w14:textId="77777777" w:rsidR="00F719BC" w:rsidRPr="00FE1804" w:rsidRDefault="00F719BC" w:rsidP="00F719BC">
      <w:pPr>
        <w:pStyle w:val="a8"/>
        <w:widowControl w:val="0"/>
        <w:numPr>
          <w:ilvl w:val="0"/>
          <w:numId w:val="3"/>
        </w:numPr>
        <w:tabs>
          <w:tab w:val="left" w:pos="-2835"/>
          <w:tab w:val="left" w:pos="-2410"/>
          <w:tab w:val="left" w:pos="-2127"/>
          <w:tab w:val="left" w:pos="1134"/>
          <w:tab w:val="left" w:pos="1418"/>
          <w:tab w:val="left" w:pos="10632"/>
          <w:tab w:val="left" w:pos="11057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FE1804">
        <w:rPr>
          <w:sz w:val="28"/>
          <w:szCs w:val="28"/>
        </w:rPr>
        <w:t>Способы изменения маркировки на двигателе транспортного средства.</w:t>
      </w:r>
    </w:p>
    <w:p w14:paraId="6B562B9E" w14:textId="77777777" w:rsidR="00F719BC" w:rsidRPr="00FE1804" w:rsidRDefault="00F719BC" w:rsidP="00F719BC">
      <w:pPr>
        <w:pStyle w:val="3"/>
        <w:numPr>
          <w:ilvl w:val="0"/>
          <w:numId w:val="3"/>
        </w:numPr>
        <w:tabs>
          <w:tab w:val="left" w:pos="-2127"/>
          <w:tab w:val="left" w:pos="-1843"/>
          <w:tab w:val="left" w:pos="1134"/>
        </w:tabs>
        <w:spacing w:after="0" w:line="276" w:lineRule="auto"/>
        <w:jc w:val="both"/>
        <w:rPr>
          <w:sz w:val="28"/>
          <w:szCs w:val="28"/>
        </w:rPr>
      </w:pPr>
      <w:bookmarkStart w:id="3" w:name="_Hlk519245186"/>
      <w:r>
        <w:rPr>
          <w:sz w:val="28"/>
          <w:szCs w:val="28"/>
        </w:rPr>
        <w:t xml:space="preserve"> </w:t>
      </w:r>
      <w:r w:rsidRPr="00FE1804">
        <w:rPr>
          <w:sz w:val="28"/>
          <w:szCs w:val="28"/>
        </w:rPr>
        <w:t>Имитация коррозийных процессов поверхности маркировочной площадки блока цилиндров двигателя</w:t>
      </w:r>
      <w:bookmarkEnd w:id="3"/>
      <w:r w:rsidRPr="00FE1804">
        <w:rPr>
          <w:sz w:val="28"/>
          <w:szCs w:val="28"/>
        </w:rPr>
        <w:t>.</w:t>
      </w:r>
    </w:p>
    <w:p w14:paraId="63D44C60" w14:textId="77777777" w:rsidR="00F719BC" w:rsidRPr="00FE1804" w:rsidRDefault="00F719BC" w:rsidP="00F719BC">
      <w:pPr>
        <w:pStyle w:val="2"/>
        <w:numPr>
          <w:ilvl w:val="0"/>
          <w:numId w:val="3"/>
        </w:numPr>
        <w:tabs>
          <w:tab w:val="left" w:pos="-2977"/>
          <w:tab w:val="left" w:pos="-2410"/>
          <w:tab w:val="left" w:pos="1134"/>
        </w:tabs>
        <w:spacing w:after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FE1804">
        <w:rPr>
          <w:sz w:val="28"/>
          <w:szCs w:val="28"/>
        </w:rPr>
        <w:t>Изменение идентификационной маркировки способом демонтажа фрагмента маркируемой панели.</w:t>
      </w:r>
    </w:p>
    <w:p w14:paraId="6282E201" w14:textId="77777777" w:rsidR="00F719BC" w:rsidRPr="00FE1804" w:rsidRDefault="00F719BC" w:rsidP="00F719BC">
      <w:pPr>
        <w:pStyle w:val="3"/>
        <w:numPr>
          <w:ilvl w:val="0"/>
          <w:numId w:val="3"/>
        </w:numPr>
        <w:tabs>
          <w:tab w:val="left" w:pos="-2977"/>
          <w:tab w:val="left" w:pos="-2410"/>
          <w:tab w:val="left" w:pos="1134"/>
        </w:tabs>
        <w:spacing w:after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Pr="00FE1804">
        <w:rPr>
          <w:sz w:val="28"/>
          <w:szCs w:val="28"/>
        </w:rPr>
        <w:t>Изменение идентификационной маркировки способом забивания первоначально нанесенных знаков.</w:t>
      </w:r>
    </w:p>
    <w:p w14:paraId="5225261D" w14:textId="77777777" w:rsidR="00F719BC" w:rsidRPr="00FE1804" w:rsidRDefault="00F719BC" w:rsidP="00F719BC">
      <w:pPr>
        <w:pStyle w:val="3"/>
        <w:numPr>
          <w:ilvl w:val="0"/>
          <w:numId w:val="3"/>
        </w:numPr>
        <w:tabs>
          <w:tab w:val="left" w:pos="-2977"/>
          <w:tab w:val="left" w:pos="-2410"/>
          <w:tab w:val="left" w:pos="1134"/>
        </w:tabs>
        <w:spacing w:after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FE1804">
        <w:rPr>
          <w:sz w:val="28"/>
          <w:szCs w:val="28"/>
        </w:rPr>
        <w:t>Использование пластичных материалов при изменении маркировочных обозначений.</w:t>
      </w:r>
    </w:p>
    <w:p w14:paraId="763419FF" w14:textId="77777777" w:rsidR="00F719BC" w:rsidRPr="00FE1804" w:rsidRDefault="00F719BC" w:rsidP="00F719BC">
      <w:pPr>
        <w:pStyle w:val="3"/>
        <w:numPr>
          <w:ilvl w:val="0"/>
          <w:numId w:val="3"/>
        </w:numPr>
        <w:tabs>
          <w:tab w:val="left" w:pos="-2977"/>
          <w:tab w:val="left" w:pos="-2410"/>
          <w:tab w:val="left" w:pos="1134"/>
        </w:tabs>
        <w:spacing w:after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FE1804">
        <w:rPr>
          <w:sz w:val="28"/>
          <w:szCs w:val="28"/>
        </w:rPr>
        <w:t>Изменение маркировки коробки передач и других агрегатов транспортного средства.</w:t>
      </w:r>
    </w:p>
    <w:p w14:paraId="47D64851" w14:textId="77777777" w:rsidR="00F719BC" w:rsidRPr="00FE1804" w:rsidRDefault="00F719BC" w:rsidP="00F719BC">
      <w:pPr>
        <w:pStyle w:val="a8"/>
        <w:widowControl w:val="0"/>
        <w:numPr>
          <w:ilvl w:val="0"/>
          <w:numId w:val="3"/>
        </w:numPr>
        <w:tabs>
          <w:tab w:val="left" w:pos="-2835"/>
          <w:tab w:val="left" w:pos="-1985"/>
          <w:tab w:val="left" w:pos="1134"/>
        </w:tabs>
        <w:spacing w:line="276" w:lineRule="auto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</w:t>
      </w:r>
      <w:r w:rsidRPr="00FE1804">
        <w:rPr>
          <w:snapToGrid w:val="0"/>
          <w:sz w:val="28"/>
          <w:szCs w:val="28"/>
        </w:rPr>
        <w:t>Правовые основы проведения экспертизы маркировочных обозначений транспортных средств.</w:t>
      </w:r>
    </w:p>
    <w:p w14:paraId="02A12EDC" w14:textId="77777777" w:rsidR="00F719BC" w:rsidRPr="00FE1804" w:rsidRDefault="00F719BC" w:rsidP="00F719BC">
      <w:pPr>
        <w:pStyle w:val="3"/>
        <w:numPr>
          <w:ilvl w:val="0"/>
          <w:numId w:val="3"/>
        </w:numPr>
        <w:tabs>
          <w:tab w:val="left" w:pos="-2835"/>
          <w:tab w:val="left" w:pos="-1985"/>
          <w:tab w:val="left" w:pos="1134"/>
        </w:tabs>
        <w:spacing w:after="0" w:line="276" w:lineRule="auto"/>
        <w:jc w:val="both"/>
        <w:rPr>
          <w:sz w:val="28"/>
          <w:szCs w:val="28"/>
        </w:rPr>
      </w:pPr>
      <w:bookmarkStart w:id="4" w:name="_Hlk519245322"/>
      <w:r>
        <w:rPr>
          <w:sz w:val="28"/>
          <w:szCs w:val="28"/>
        </w:rPr>
        <w:t xml:space="preserve"> </w:t>
      </w:r>
      <w:r w:rsidRPr="00FE1804">
        <w:rPr>
          <w:sz w:val="28"/>
          <w:szCs w:val="28"/>
        </w:rPr>
        <w:t>Цель и порядок проведения осмотра транспортного средства при проведении экспертизы маркировочных обозначений</w:t>
      </w:r>
      <w:bookmarkEnd w:id="4"/>
      <w:r w:rsidRPr="00FE1804">
        <w:rPr>
          <w:sz w:val="28"/>
          <w:szCs w:val="28"/>
        </w:rPr>
        <w:t>.</w:t>
      </w:r>
    </w:p>
    <w:p w14:paraId="7C8F62D1" w14:textId="77777777" w:rsidR="00F719BC" w:rsidRPr="00FE1804" w:rsidRDefault="00F719BC" w:rsidP="00F719BC">
      <w:pPr>
        <w:pStyle w:val="3"/>
        <w:numPr>
          <w:ilvl w:val="0"/>
          <w:numId w:val="3"/>
        </w:numPr>
        <w:tabs>
          <w:tab w:val="left" w:pos="-2835"/>
          <w:tab w:val="left" w:pos="-1985"/>
          <w:tab w:val="left" w:pos="1134"/>
        </w:tabs>
        <w:spacing w:after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FE1804">
        <w:rPr>
          <w:sz w:val="28"/>
          <w:szCs w:val="28"/>
        </w:rPr>
        <w:t>Инструментарий и оборудование для проведения экспертизы маркировочных обозначений.</w:t>
      </w:r>
    </w:p>
    <w:p w14:paraId="23CEF546" w14:textId="77777777" w:rsidR="00F719BC" w:rsidRPr="00FE1804" w:rsidRDefault="00F719BC" w:rsidP="00F719BC">
      <w:pPr>
        <w:pStyle w:val="a8"/>
        <w:widowControl w:val="0"/>
        <w:numPr>
          <w:ilvl w:val="0"/>
          <w:numId w:val="3"/>
        </w:numPr>
        <w:tabs>
          <w:tab w:val="left" w:pos="-2835"/>
          <w:tab w:val="left" w:pos="-1985"/>
          <w:tab w:val="left" w:pos="1134"/>
        </w:tabs>
        <w:spacing w:line="276" w:lineRule="auto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</w:t>
      </w:r>
      <w:r w:rsidRPr="00FE1804">
        <w:rPr>
          <w:snapToGrid w:val="0"/>
          <w:sz w:val="28"/>
          <w:szCs w:val="28"/>
        </w:rPr>
        <w:t>Исследование рельефной маркировки на кузове транспортного средства.</w:t>
      </w:r>
    </w:p>
    <w:p w14:paraId="55A446E2" w14:textId="77777777" w:rsidR="00F719BC" w:rsidRPr="00FE1804" w:rsidRDefault="00F719BC" w:rsidP="00F719BC">
      <w:pPr>
        <w:pStyle w:val="a8"/>
        <w:widowControl w:val="0"/>
        <w:numPr>
          <w:ilvl w:val="0"/>
          <w:numId w:val="3"/>
        </w:numPr>
        <w:tabs>
          <w:tab w:val="left" w:pos="-2835"/>
          <w:tab w:val="left" w:pos="-1985"/>
          <w:tab w:val="left" w:pos="1134"/>
        </w:tabs>
        <w:spacing w:line="276" w:lineRule="auto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</w:t>
      </w:r>
      <w:r w:rsidRPr="00FE1804">
        <w:rPr>
          <w:snapToGrid w:val="0"/>
          <w:sz w:val="28"/>
          <w:szCs w:val="28"/>
        </w:rPr>
        <w:t>Исследование рельефной маркировки на раме транспортного средства.</w:t>
      </w:r>
    </w:p>
    <w:p w14:paraId="1A403EBF" w14:textId="77777777" w:rsidR="00F719BC" w:rsidRPr="00FE1804" w:rsidRDefault="00F719BC" w:rsidP="00F719BC">
      <w:pPr>
        <w:pStyle w:val="a8"/>
        <w:numPr>
          <w:ilvl w:val="0"/>
          <w:numId w:val="3"/>
        </w:numPr>
        <w:tabs>
          <w:tab w:val="left" w:pos="1134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FE1804">
        <w:rPr>
          <w:sz w:val="28"/>
          <w:szCs w:val="28"/>
        </w:rPr>
        <w:t>Исследование металлических заводских табличек.</w:t>
      </w:r>
    </w:p>
    <w:p w14:paraId="2DB3D56B" w14:textId="77777777" w:rsidR="00F719BC" w:rsidRPr="00FE1804" w:rsidRDefault="00F719BC" w:rsidP="00F719BC">
      <w:pPr>
        <w:pStyle w:val="a8"/>
        <w:numPr>
          <w:ilvl w:val="0"/>
          <w:numId w:val="3"/>
        </w:numPr>
        <w:tabs>
          <w:tab w:val="left" w:pos="1134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FE1804">
        <w:rPr>
          <w:sz w:val="28"/>
          <w:szCs w:val="28"/>
        </w:rPr>
        <w:t>Исследование полимерных и бумажных заводских табличек.</w:t>
      </w:r>
    </w:p>
    <w:p w14:paraId="670F2DE7" w14:textId="77777777" w:rsidR="00F719BC" w:rsidRPr="00FE1804" w:rsidRDefault="00F719BC" w:rsidP="00F719BC">
      <w:pPr>
        <w:pStyle w:val="a8"/>
        <w:numPr>
          <w:ilvl w:val="0"/>
          <w:numId w:val="3"/>
        </w:numPr>
        <w:tabs>
          <w:tab w:val="left" w:pos="1134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FE1804">
        <w:rPr>
          <w:sz w:val="28"/>
          <w:szCs w:val="28"/>
        </w:rPr>
        <w:t>Особенности исследования оборотной стороны маркировочной площадки.</w:t>
      </w:r>
    </w:p>
    <w:p w14:paraId="4C60F46C" w14:textId="77777777" w:rsidR="00F719BC" w:rsidRPr="00FE1804" w:rsidRDefault="00F719BC" w:rsidP="00F719BC">
      <w:pPr>
        <w:pStyle w:val="3"/>
        <w:numPr>
          <w:ilvl w:val="0"/>
          <w:numId w:val="3"/>
        </w:numPr>
        <w:tabs>
          <w:tab w:val="left" w:pos="-2835"/>
          <w:tab w:val="left" w:pos="-2410"/>
          <w:tab w:val="left" w:pos="-2127"/>
          <w:tab w:val="left" w:pos="-1560"/>
          <w:tab w:val="left" w:pos="1134"/>
        </w:tabs>
        <w:spacing w:after="0" w:line="276" w:lineRule="auto"/>
        <w:jc w:val="both"/>
        <w:rPr>
          <w:snapToGrid w:val="0"/>
          <w:sz w:val="28"/>
          <w:szCs w:val="28"/>
        </w:rPr>
      </w:pPr>
      <w:r>
        <w:rPr>
          <w:sz w:val="28"/>
          <w:szCs w:val="28"/>
        </w:rPr>
        <w:t xml:space="preserve"> </w:t>
      </w:r>
      <w:r w:rsidRPr="00FE1804">
        <w:rPr>
          <w:sz w:val="28"/>
          <w:szCs w:val="28"/>
        </w:rPr>
        <w:t>Неразрушающие и разрушающие методы исследования маркировочных обозначений транспортных средств.</w:t>
      </w:r>
      <w:r w:rsidRPr="00FE1804">
        <w:rPr>
          <w:snapToGrid w:val="0"/>
          <w:sz w:val="28"/>
          <w:szCs w:val="28"/>
        </w:rPr>
        <w:t xml:space="preserve"> </w:t>
      </w:r>
    </w:p>
    <w:p w14:paraId="3E8DB697" w14:textId="77777777" w:rsidR="00F719BC" w:rsidRPr="00FE1804" w:rsidRDefault="00F719BC" w:rsidP="00F719BC">
      <w:pPr>
        <w:pStyle w:val="3"/>
        <w:numPr>
          <w:ilvl w:val="0"/>
          <w:numId w:val="3"/>
        </w:numPr>
        <w:tabs>
          <w:tab w:val="left" w:pos="-2835"/>
          <w:tab w:val="left" w:pos="-2410"/>
          <w:tab w:val="left" w:pos="-2127"/>
          <w:tab w:val="left" w:pos="-1560"/>
          <w:tab w:val="left" w:pos="1134"/>
        </w:tabs>
        <w:spacing w:after="0" w:line="276" w:lineRule="auto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</w:t>
      </w:r>
      <w:r w:rsidRPr="00FE1804">
        <w:rPr>
          <w:snapToGrid w:val="0"/>
          <w:sz w:val="28"/>
          <w:szCs w:val="28"/>
        </w:rPr>
        <w:t>Особенности исследования заводских табличек, устанавливаемых по грунтовки и покраски кузова.</w:t>
      </w:r>
    </w:p>
    <w:p w14:paraId="5DA29326" w14:textId="77777777" w:rsidR="00F719BC" w:rsidRPr="00FE1804" w:rsidRDefault="00F719BC" w:rsidP="00F719BC">
      <w:pPr>
        <w:pStyle w:val="3"/>
        <w:numPr>
          <w:ilvl w:val="0"/>
          <w:numId w:val="3"/>
        </w:numPr>
        <w:tabs>
          <w:tab w:val="left" w:pos="-2835"/>
          <w:tab w:val="left" w:pos="-2410"/>
          <w:tab w:val="left" w:pos="-2127"/>
          <w:tab w:val="left" w:pos="-1560"/>
          <w:tab w:val="left" w:pos="1134"/>
        </w:tabs>
        <w:spacing w:after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FE1804">
        <w:rPr>
          <w:sz w:val="28"/>
          <w:szCs w:val="28"/>
        </w:rPr>
        <w:t>Особенности исследования многослойных заводских табличек.</w:t>
      </w:r>
    </w:p>
    <w:p w14:paraId="40F3FFE8" w14:textId="77777777" w:rsidR="00F719BC" w:rsidRPr="00FE1804" w:rsidRDefault="00F719BC" w:rsidP="00F719BC">
      <w:pPr>
        <w:pStyle w:val="3"/>
        <w:numPr>
          <w:ilvl w:val="0"/>
          <w:numId w:val="3"/>
        </w:numPr>
        <w:tabs>
          <w:tab w:val="left" w:pos="-2835"/>
          <w:tab w:val="left" w:pos="-2410"/>
          <w:tab w:val="left" w:pos="-2127"/>
          <w:tab w:val="left" w:pos="-1560"/>
          <w:tab w:val="left" w:pos="1134"/>
        </w:tabs>
        <w:spacing w:after="0" w:line="276" w:lineRule="auto"/>
        <w:jc w:val="both"/>
        <w:rPr>
          <w:sz w:val="28"/>
          <w:szCs w:val="28"/>
        </w:rPr>
      </w:pPr>
      <w:bookmarkStart w:id="5" w:name="_Hlk519245502"/>
      <w:r>
        <w:rPr>
          <w:sz w:val="28"/>
          <w:szCs w:val="28"/>
        </w:rPr>
        <w:t xml:space="preserve"> </w:t>
      </w:r>
      <w:r w:rsidRPr="00FE1804">
        <w:rPr>
          <w:sz w:val="28"/>
          <w:szCs w:val="28"/>
        </w:rPr>
        <w:t>Исследование регистрационных документов на транспортное средство и сервисных книжек</w:t>
      </w:r>
      <w:bookmarkEnd w:id="5"/>
      <w:r w:rsidRPr="00FE1804">
        <w:rPr>
          <w:sz w:val="28"/>
          <w:szCs w:val="28"/>
        </w:rPr>
        <w:t>.</w:t>
      </w:r>
    </w:p>
    <w:p w14:paraId="6BAD3EB8" w14:textId="77777777" w:rsidR="00F719BC" w:rsidRPr="00FE1804" w:rsidRDefault="00F719BC" w:rsidP="00F719BC">
      <w:pPr>
        <w:pStyle w:val="3"/>
        <w:numPr>
          <w:ilvl w:val="0"/>
          <w:numId w:val="3"/>
        </w:numPr>
        <w:tabs>
          <w:tab w:val="left" w:pos="-2835"/>
          <w:tab w:val="left" w:pos="-2410"/>
          <w:tab w:val="left" w:pos="-2127"/>
          <w:tab w:val="left" w:pos="-1560"/>
          <w:tab w:val="left" w:pos="1134"/>
        </w:tabs>
        <w:spacing w:after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Установление</w:t>
      </w:r>
      <w:r w:rsidRPr="00FE1804">
        <w:rPr>
          <w:sz w:val="28"/>
          <w:szCs w:val="28"/>
        </w:rPr>
        <w:t xml:space="preserve"> идентификационной маркировки</w:t>
      </w:r>
      <w:r>
        <w:rPr>
          <w:sz w:val="28"/>
          <w:szCs w:val="28"/>
        </w:rPr>
        <w:t>, занесенной в</w:t>
      </w:r>
      <w:r w:rsidRPr="00FE1804">
        <w:rPr>
          <w:sz w:val="28"/>
          <w:szCs w:val="28"/>
        </w:rPr>
        <w:t xml:space="preserve"> </w:t>
      </w:r>
      <w:bookmarkStart w:id="6" w:name="_Hlk519245529"/>
      <w:r w:rsidRPr="00FE1804">
        <w:rPr>
          <w:sz w:val="28"/>
          <w:szCs w:val="28"/>
        </w:rPr>
        <w:t>памят</w:t>
      </w:r>
      <w:r>
        <w:rPr>
          <w:sz w:val="28"/>
          <w:szCs w:val="28"/>
        </w:rPr>
        <w:t>ь</w:t>
      </w:r>
      <w:r w:rsidRPr="00FE1804">
        <w:rPr>
          <w:sz w:val="28"/>
          <w:szCs w:val="28"/>
        </w:rPr>
        <w:t xml:space="preserve"> электронных носителей информации транспортного средства.</w:t>
      </w:r>
      <w:bookmarkEnd w:id="6"/>
    </w:p>
    <w:p w14:paraId="704C1812" w14:textId="77777777" w:rsidR="00F719BC" w:rsidRPr="00FE1804" w:rsidRDefault="00F719BC" w:rsidP="00F719BC">
      <w:pPr>
        <w:pStyle w:val="a8"/>
        <w:numPr>
          <w:ilvl w:val="0"/>
          <w:numId w:val="3"/>
        </w:numPr>
        <w:tabs>
          <w:tab w:val="left" w:pos="1134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FE1804">
        <w:rPr>
          <w:sz w:val="28"/>
          <w:szCs w:val="28"/>
        </w:rPr>
        <w:t>Использование информационных баз для установления идентификационной маркировки транспортного средства.</w:t>
      </w:r>
    </w:p>
    <w:p w14:paraId="324454DD" w14:textId="77777777" w:rsidR="00F719BC" w:rsidRPr="00FE1804" w:rsidRDefault="00F719BC" w:rsidP="00F719BC">
      <w:pPr>
        <w:pStyle w:val="a8"/>
        <w:numPr>
          <w:ilvl w:val="0"/>
          <w:numId w:val="3"/>
        </w:numPr>
        <w:tabs>
          <w:tab w:val="left" w:pos="1134"/>
        </w:tabs>
        <w:spacing w:line="276" w:lineRule="auto"/>
        <w:jc w:val="both"/>
        <w:rPr>
          <w:sz w:val="28"/>
          <w:szCs w:val="28"/>
        </w:rPr>
      </w:pPr>
      <w:bookmarkStart w:id="7" w:name="_Hlk519242568"/>
      <w:r>
        <w:rPr>
          <w:sz w:val="28"/>
          <w:szCs w:val="28"/>
        </w:rPr>
        <w:t xml:space="preserve"> </w:t>
      </w:r>
      <w:r w:rsidRPr="00FE1804">
        <w:rPr>
          <w:sz w:val="28"/>
          <w:szCs w:val="28"/>
        </w:rPr>
        <w:t>Выявление начертаний знаков первоначальной маркировки на деталях, изготовленных из стали способом травления</w:t>
      </w:r>
      <w:bookmarkEnd w:id="7"/>
      <w:r w:rsidRPr="00FE1804">
        <w:rPr>
          <w:sz w:val="28"/>
          <w:szCs w:val="28"/>
        </w:rPr>
        <w:t>.</w:t>
      </w:r>
    </w:p>
    <w:p w14:paraId="0278728A" w14:textId="77777777" w:rsidR="00F719BC" w:rsidRPr="00FE1804" w:rsidRDefault="00F719BC" w:rsidP="00F719BC">
      <w:pPr>
        <w:pStyle w:val="a8"/>
        <w:numPr>
          <w:ilvl w:val="0"/>
          <w:numId w:val="3"/>
        </w:numPr>
        <w:tabs>
          <w:tab w:val="left" w:pos="1134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FE1804">
        <w:rPr>
          <w:sz w:val="28"/>
          <w:szCs w:val="28"/>
        </w:rPr>
        <w:t>Выявление начертаний знаков первоначальной маркировки на деталях, изготовленных из цветных металлов и их сплавов способом травления.</w:t>
      </w:r>
    </w:p>
    <w:p w14:paraId="61CEB9D9" w14:textId="77777777" w:rsidR="00F719BC" w:rsidRPr="00FE1804" w:rsidRDefault="00F719BC" w:rsidP="00F719BC">
      <w:pPr>
        <w:pStyle w:val="a8"/>
        <w:numPr>
          <w:ilvl w:val="0"/>
          <w:numId w:val="3"/>
        </w:numPr>
        <w:tabs>
          <w:tab w:val="left" w:pos="1134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FE1804">
        <w:rPr>
          <w:sz w:val="28"/>
          <w:szCs w:val="28"/>
        </w:rPr>
        <w:t>Выявление начертаний знаков первоначальной маркировки способом магнитопорошковой дефектоскопии.</w:t>
      </w:r>
    </w:p>
    <w:p w14:paraId="52BCAFFF" w14:textId="77777777" w:rsidR="00F719BC" w:rsidRPr="00FE1804" w:rsidRDefault="00F719BC" w:rsidP="00F719BC">
      <w:pPr>
        <w:pStyle w:val="a8"/>
        <w:numPr>
          <w:ilvl w:val="0"/>
          <w:numId w:val="3"/>
        </w:numPr>
        <w:tabs>
          <w:tab w:val="left" w:pos="1134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Возможности у</w:t>
      </w:r>
      <w:r w:rsidRPr="00FE1804">
        <w:rPr>
          <w:sz w:val="28"/>
          <w:szCs w:val="28"/>
        </w:rPr>
        <w:t>становлени</w:t>
      </w:r>
      <w:r>
        <w:rPr>
          <w:sz w:val="28"/>
          <w:szCs w:val="28"/>
        </w:rPr>
        <w:t>я</w:t>
      </w:r>
      <w:r w:rsidRPr="00FE1804">
        <w:rPr>
          <w:sz w:val="28"/>
          <w:szCs w:val="28"/>
        </w:rPr>
        <w:t xml:space="preserve"> первоначальной идентификационной маркировки при полном уничтожении основной и дополнительной маркировки. </w:t>
      </w:r>
    </w:p>
    <w:p w14:paraId="58D28AD9" w14:textId="77777777" w:rsidR="00F719BC" w:rsidRDefault="00F719BC" w:rsidP="00C83270">
      <w:pPr>
        <w:spacing w:line="360" w:lineRule="auto"/>
        <w:jc w:val="center"/>
        <w:rPr>
          <w:rFonts w:cs="Times New Roman"/>
          <w:b/>
          <w:sz w:val="28"/>
          <w:szCs w:val="28"/>
        </w:rPr>
      </w:pPr>
    </w:p>
    <w:p w14:paraId="5E573C5A" w14:textId="75121BBB" w:rsidR="005F2452" w:rsidRDefault="005F2452" w:rsidP="005F2452">
      <w:pPr>
        <w:spacing w:line="276" w:lineRule="auto"/>
        <w:ind w:firstLine="709"/>
        <w:contextualSpacing/>
        <w:jc w:val="both"/>
        <w:rPr>
          <w:rFonts w:eastAsia="Times New Roman" w:cs="Times New Roman"/>
          <w:iCs/>
          <w:sz w:val="28"/>
          <w:szCs w:val="28"/>
        </w:rPr>
      </w:pPr>
      <w:r w:rsidRPr="00C83270">
        <w:rPr>
          <w:rFonts w:eastAsia="Times New Roman" w:cs="Times New Roman"/>
          <w:iCs/>
          <w:sz w:val="28"/>
          <w:szCs w:val="28"/>
        </w:rPr>
        <w:t xml:space="preserve">При проведении </w:t>
      </w:r>
      <w:r>
        <w:rPr>
          <w:rFonts w:eastAsia="Times New Roman" w:cs="Times New Roman"/>
          <w:iCs/>
          <w:sz w:val="28"/>
          <w:szCs w:val="28"/>
        </w:rPr>
        <w:t xml:space="preserve">текущего контроля </w:t>
      </w:r>
      <w:r w:rsidRPr="00C83270">
        <w:rPr>
          <w:rFonts w:eastAsia="Times New Roman" w:cs="Times New Roman"/>
          <w:iCs/>
          <w:sz w:val="28"/>
          <w:szCs w:val="28"/>
        </w:rPr>
        <w:t>обучающемуся предлагается дать ответы на</w:t>
      </w:r>
      <w:r>
        <w:rPr>
          <w:rFonts w:eastAsia="Times New Roman" w:cs="Times New Roman"/>
          <w:iCs/>
          <w:sz w:val="28"/>
          <w:szCs w:val="28"/>
        </w:rPr>
        <w:t xml:space="preserve"> 20</w:t>
      </w:r>
      <w:r w:rsidRPr="00C83270">
        <w:rPr>
          <w:rFonts w:eastAsia="Times New Roman" w:cs="Times New Roman"/>
          <w:iCs/>
          <w:sz w:val="28"/>
          <w:szCs w:val="28"/>
        </w:rPr>
        <w:t xml:space="preserve"> тестовых </w:t>
      </w:r>
      <w:r>
        <w:rPr>
          <w:rFonts w:eastAsia="Times New Roman" w:cs="Times New Roman"/>
          <w:iCs/>
          <w:sz w:val="28"/>
          <w:szCs w:val="28"/>
        </w:rPr>
        <w:t>вопросов по ПК-</w:t>
      </w:r>
      <w:r w:rsidR="008E6964">
        <w:rPr>
          <w:rFonts w:eastAsia="Times New Roman" w:cs="Times New Roman"/>
          <w:iCs/>
          <w:sz w:val="28"/>
          <w:szCs w:val="28"/>
        </w:rPr>
        <w:t>2</w:t>
      </w:r>
      <w:r>
        <w:rPr>
          <w:rFonts w:eastAsia="Times New Roman" w:cs="Times New Roman"/>
          <w:iCs/>
          <w:sz w:val="28"/>
          <w:szCs w:val="28"/>
        </w:rPr>
        <w:t xml:space="preserve"> (минимальное количество правильных ответов </w:t>
      </w:r>
      <w:r w:rsidR="008E6964">
        <w:rPr>
          <w:rFonts w:eastAsia="Times New Roman" w:cs="Times New Roman"/>
          <w:iCs/>
          <w:sz w:val="28"/>
          <w:szCs w:val="28"/>
        </w:rPr>
        <w:t xml:space="preserve">для положительной оценки </w:t>
      </w:r>
      <w:r>
        <w:rPr>
          <w:rFonts w:eastAsia="Times New Roman" w:cs="Times New Roman"/>
          <w:iCs/>
          <w:sz w:val="28"/>
          <w:szCs w:val="28"/>
        </w:rPr>
        <w:t>– 12</w:t>
      </w:r>
      <w:r w:rsidR="00BB5438">
        <w:rPr>
          <w:rFonts w:eastAsia="Times New Roman" w:cs="Times New Roman"/>
          <w:iCs/>
          <w:sz w:val="28"/>
          <w:szCs w:val="28"/>
        </w:rPr>
        <w:t>)</w:t>
      </w:r>
      <w:r w:rsidRPr="00C83270">
        <w:rPr>
          <w:rFonts w:eastAsia="Times New Roman" w:cs="Times New Roman"/>
          <w:iCs/>
          <w:sz w:val="28"/>
          <w:szCs w:val="28"/>
        </w:rPr>
        <w:t>.</w:t>
      </w:r>
    </w:p>
    <w:p w14:paraId="18D5D4F3" w14:textId="53B32CE0" w:rsidR="005F2452" w:rsidRPr="00C83270" w:rsidRDefault="005F2452" w:rsidP="005F2452">
      <w:pPr>
        <w:spacing w:line="276" w:lineRule="auto"/>
        <w:ind w:firstLine="709"/>
        <w:contextualSpacing/>
        <w:jc w:val="both"/>
        <w:rPr>
          <w:rFonts w:eastAsia="Times New Roman" w:cs="Times New Roman"/>
          <w:iCs/>
          <w:sz w:val="28"/>
          <w:szCs w:val="28"/>
        </w:rPr>
      </w:pPr>
      <w:r w:rsidRPr="00C83270">
        <w:rPr>
          <w:rFonts w:eastAsia="Times New Roman" w:cs="Times New Roman"/>
          <w:iCs/>
          <w:sz w:val="28"/>
          <w:szCs w:val="28"/>
        </w:rPr>
        <w:t xml:space="preserve"> </w:t>
      </w:r>
    </w:p>
    <w:p w14:paraId="0CD1FEAE" w14:textId="04674155" w:rsidR="00F719BC" w:rsidRDefault="0063626D" w:rsidP="005F2452">
      <w:pPr>
        <w:spacing w:line="276" w:lineRule="auto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Примерный п</w:t>
      </w:r>
      <w:bookmarkStart w:id="8" w:name="_GoBack"/>
      <w:bookmarkEnd w:id="8"/>
      <w:r w:rsidR="005F2452" w:rsidRPr="00D95203">
        <w:rPr>
          <w:rFonts w:cs="Times New Roman"/>
          <w:b/>
          <w:sz w:val="28"/>
          <w:szCs w:val="28"/>
        </w:rPr>
        <w:t xml:space="preserve">еречень тестовых </w:t>
      </w:r>
      <w:r w:rsidR="005F2452">
        <w:rPr>
          <w:rFonts w:cs="Times New Roman"/>
          <w:b/>
          <w:sz w:val="28"/>
          <w:szCs w:val="28"/>
        </w:rPr>
        <w:t>вопросов</w:t>
      </w:r>
    </w:p>
    <w:p w14:paraId="15B62C43" w14:textId="77777777" w:rsidR="005F2452" w:rsidRDefault="005F2452" w:rsidP="00F719BC">
      <w:pPr>
        <w:spacing w:line="276" w:lineRule="auto"/>
        <w:jc w:val="both"/>
        <w:rPr>
          <w:rFonts w:cs="Times New Roman"/>
          <w:b/>
          <w:sz w:val="28"/>
          <w:szCs w:val="28"/>
        </w:rPr>
      </w:pPr>
    </w:p>
    <w:p w14:paraId="66A2C0F9" w14:textId="6B5797E7" w:rsidR="00F719BC" w:rsidRDefault="00F719BC" w:rsidP="00801C6C">
      <w:pPr>
        <w:jc w:val="both"/>
        <w:rPr>
          <w:rFonts w:cs="Times New Roman"/>
          <w:b/>
          <w:sz w:val="28"/>
          <w:szCs w:val="28"/>
        </w:rPr>
      </w:pPr>
      <w:r w:rsidRPr="00F719BC">
        <w:rPr>
          <w:rFonts w:cs="Times New Roman"/>
          <w:b/>
          <w:sz w:val="28"/>
          <w:szCs w:val="28"/>
        </w:rPr>
        <w:t>Оценка знаний по компетенции ПК-</w:t>
      </w:r>
      <w:r w:rsidR="008E6964">
        <w:rPr>
          <w:rFonts w:cs="Times New Roman"/>
          <w:b/>
          <w:sz w:val="28"/>
          <w:szCs w:val="28"/>
        </w:rPr>
        <w:t>2</w:t>
      </w:r>
    </w:p>
    <w:p w14:paraId="1A6B78C0" w14:textId="347FAD84" w:rsidR="008E6964" w:rsidRPr="00F719BC" w:rsidRDefault="008E6964" w:rsidP="00801C6C">
      <w:pPr>
        <w:jc w:val="both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Вариант № 1</w:t>
      </w:r>
    </w:p>
    <w:p w14:paraId="1C96A79E" w14:textId="77777777" w:rsidR="00366032" w:rsidRDefault="00C83270" w:rsidP="00801C6C">
      <w:pPr>
        <w:rPr>
          <w:rFonts w:cs="Times New Roman"/>
          <w:noProof/>
          <w:sz w:val="28"/>
          <w:szCs w:val="28"/>
        </w:rPr>
      </w:pPr>
      <w:r w:rsidRPr="00F719BC">
        <w:rPr>
          <w:rFonts w:cs="Times New Roman"/>
          <w:b/>
          <w:noProof/>
          <w:sz w:val="28"/>
          <w:szCs w:val="28"/>
        </w:rPr>
        <w:t xml:space="preserve">1. </w:t>
      </w:r>
      <w:r w:rsidR="00C6718A" w:rsidRPr="00F719BC">
        <w:rPr>
          <w:rFonts w:cs="Times New Roman"/>
          <w:b/>
          <w:noProof/>
          <w:sz w:val="28"/>
          <w:szCs w:val="28"/>
        </w:rPr>
        <w:t>Заключение эксперта при производстве экспертизы маркировочных обозначений транспортных средств делится на части</w:t>
      </w:r>
      <w:r w:rsidRPr="00F719BC">
        <w:rPr>
          <w:rFonts w:cs="Times New Roman"/>
          <w:b/>
          <w:noProof/>
          <w:sz w:val="28"/>
          <w:szCs w:val="28"/>
        </w:rPr>
        <w:t>:</w:t>
      </w:r>
      <w:r w:rsidRPr="00F719BC">
        <w:rPr>
          <w:rFonts w:cs="Times New Roman"/>
          <w:b/>
          <w:noProof/>
          <w:sz w:val="28"/>
          <w:szCs w:val="28"/>
        </w:rPr>
        <w:br/>
      </w:r>
      <w:r w:rsidRPr="00C83270">
        <w:rPr>
          <w:rFonts w:cs="Times New Roman"/>
          <w:noProof/>
          <w:sz w:val="28"/>
          <w:szCs w:val="28"/>
        </w:rPr>
        <w:t xml:space="preserve">а) </w:t>
      </w:r>
      <w:r w:rsidR="00366032">
        <w:rPr>
          <w:rFonts w:cs="Times New Roman"/>
          <w:noProof/>
          <w:sz w:val="28"/>
          <w:szCs w:val="28"/>
        </w:rPr>
        <w:t>п</w:t>
      </w:r>
      <w:r w:rsidR="00366032" w:rsidRPr="00587346">
        <w:rPr>
          <w:sz w:val="26"/>
          <w:szCs w:val="26"/>
        </w:rPr>
        <w:t>дописка, вводная часть, исследовательская часть, выводы</w:t>
      </w:r>
      <w:r w:rsidR="00366032" w:rsidRPr="00C83270">
        <w:rPr>
          <w:rFonts w:cs="Times New Roman"/>
          <w:noProof/>
          <w:sz w:val="28"/>
          <w:szCs w:val="28"/>
        </w:rPr>
        <w:t xml:space="preserve">; </w:t>
      </w:r>
    </w:p>
    <w:p w14:paraId="693EFE3F" w14:textId="77777777" w:rsidR="00366032" w:rsidRDefault="00366032" w:rsidP="00801C6C">
      <w:pPr>
        <w:rPr>
          <w:rFonts w:cs="Times New Roman"/>
          <w:noProof/>
          <w:sz w:val="28"/>
          <w:szCs w:val="28"/>
        </w:rPr>
      </w:pPr>
      <w:r w:rsidRPr="00C83270">
        <w:rPr>
          <w:rFonts w:cs="Times New Roman"/>
          <w:noProof/>
          <w:sz w:val="28"/>
          <w:szCs w:val="28"/>
        </w:rPr>
        <w:t>б</w:t>
      </w:r>
      <w:r w:rsidR="00C83270" w:rsidRPr="00C83270">
        <w:rPr>
          <w:rFonts w:cs="Times New Roman"/>
          <w:noProof/>
          <w:sz w:val="28"/>
          <w:szCs w:val="28"/>
        </w:rPr>
        <w:t xml:space="preserve">) </w:t>
      </w:r>
      <w:r>
        <w:rPr>
          <w:rFonts w:cs="Times New Roman"/>
          <w:noProof/>
          <w:sz w:val="28"/>
          <w:szCs w:val="28"/>
        </w:rPr>
        <w:t>в</w:t>
      </w:r>
      <w:r w:rsidRPr="00587346">
        <w:rPr>
          <w:sz w:val="26"/>
          <w:szCs w:val="26"/>
        </w:rPr>
        <w:t>водная часть, исследовательская часть, синтезирующая часть, выводы</w:t>
      </w:r>
      <w:r w:rsidRPr="00C83270">
        <w:rPr>
          <w:rFonts w:cs="Times New Roman"/>
          <w:noProof/>
          <w:sz w:val="28"/>
          <w:szCs w:val="28"/>
        </w:rPr>
        <w:t xml:space="preserve">; </w:t>
      </w:r>
    </w:p>
    <w:p w14:paraId="27C14481" w14:textId="30ACB165" w:rsidR="00366032" w:rsidRDefault="00366032" w:rsidP="00801C6C">
      <w:pPr>
        <w:rPr>
          <w:sz w:val="26"/>
          <w:szCs w:val="26"/>
        </w:rPr>
      </w:pPr>
      <w:r w:rsidRPr="00C83270">
        <w:rPr>
          <w:rFonts w:cs="Times New Roman"/>
          <w:noProof/>
          <w:sz w:val="28"/>
          <w:szCs w:val="28"/>
        </w:rPr>
        <w:t>в</w:t>
      </w:r>
      <w:r w:rsidR="00C83270" w:rsidRPr="00C83270">
        <w:rPr>
          <w:rFonts w:cs="Times New Roman"/>
          <w:noProof/>
          <w:sz w:val="28"/>
          <w:szCs w:val="28"/>
        </w:rPr>
        <w:t xml:space="preserve">) </w:t>
      </w:r>
      <w:r>
        <w:rPr>
          <w:rFonts w:cs="Times New Roman"/>
          <w:noProof/>
          <w:sz w:val="28"/>
          <w:szCs w:val="28"/>
        </w:rPr>
        <w:t>в</w:t>
      </w:r>
      <w:r w:rsidRPr="00587346">
        <w:rPr>
          <w:sz w:val="26"/>
          <w:szCs w:val="26"/>
        </w:rPr>
        <w:t>водная часть, исследовательская часть, выводы</w:t>
      </w:r>
      <w:r>
        <w:rPr>
          <w:sz w:val="26"/>
          <w:szCs w:val="26"/>
        </w:rPr>
        <w:t>;</w:t>
      </w:r>
    </w:p>
    <w:p w14:paraId="06CB5C3F" w14:textId="2BD46875" w:rsidR="00C83270" w:rsidRPr="00C83270" w:rsidRDefault="00366032" w:rsidP="00801C6C">
      <w:pPr>
        <w:rPr>
          <w:rFonts w:cs="Times New Roman"/>
          <w:noProof/>
          <w:sz w:val="28"/>
          <w:szCs w:val="28"/>
        </w:rPr>
      </w:pPr>
      <w:r>
        <w:rPr>
          <w:rFonts w:cs="Times New Roman"/>
          <w:noProof/>
          <w:sz w:val="28"/>
          <w:szCs w:val="28"/>
        </w:rPr>
        <w:t>г) подписка</w:t>
      </w:r>
      <w:r w:rsidRPr="00587346">
        <w:rPr>
          <w:sz w:val="26"/>
          <w:szCs w:val="26"/>
        </w:rPr>
        <w:t>, вводная часть, исследовательская часть, выводы, иллюстрационные материалы</w:t>
      </w:r>
      <w:r w:rsidR="00C83270" w:rsidRPr="00C83270">
        <w:rPr>
          <w:rFonts w:cs="Times New Roman"/>
          <w:noProof/>
          <w:sz w:val="28"/>
          <w:szCs w:val="28"/>
        </w:rPr>
        <w:t>.</w:t>
      </w:r>
    </w:p>
    <w:p w14:paraId="429E8234" w14:textId="589A7956" w:rsidR="00C83270" w:rsidRPr="00F719BC" w:rsidRDefault="00C83270" w:rsidP="00801C6C">
      <w:pPr>
        <w:rPr>
          <w:rFonts w:cs="Times New Roman"/>
          <w:b/>
          <w:noProof/>
          <w:sz w:val="28"/>
          <w:szCs w:val="28"/>
        </w:rPr>
      </w:pPr>
      <w:r w:rsidRPr="00F719BC">
        <w:rPr>
          <w:rFonts w:cs="Times New Roman"/>
          <w:b/>
          <w:noProof/>
          <w:sz w:val="28"/>
          <w:szCs w:val="28"/>
        </w:rPr>
        <w:t xml:space="preserve">2. </w:t>
      </w:r>
      <w:r w:rsidR="00C6718A" w:rsidRPr="00F719BC">
        <w:rPr>
          <w:rFonts w:cs="Times New Roman"/>
          <w:b/>
          <w:noProof/>
          <w:sz w:val="28"/>
          <w:szCs w:val="28"/>
        </w:rPr>
        <w:t>Судебная экспертиза маркировочных обозначений транспортных средств</w:t>
      </w:r>
      <w:r w:rsidR="00766D42" w:rsidRPr="00F719BC">
        <w:rPr>
          <w:rFonts w:cs="Times New Roman"/>
          <w:b/>
          <w:noProof/>
          <w:sz w:val="28"/>
          <w:szCs w:val="28"/>
        </w:rPr>
        <w:t xml:space="preserve"> производится на основании</w:t>
      </w:r>
      <w:r w:rsidRPr="00F719BC">
        <w:rPr>
          <w:rFonts w:cs="Times New Roman"/>
          <w:b/>
          <w:noProof/>
          <w:sz w:val="28"/>
          <w:szCs w:val="28"/>
        </w:rPr>
        <w:t>:</w:t>
      </w:r>
    </w:p>
    <w:p w14:paraId="55F5C9E6" w14:textId="2F0A73FB" w:rsidR="00C83270" w:rsidRPr="00C83270" w:rsidRDefault="00C83270" w:rsidP="00801C6C">
      <w:pPr>
        <w:rPr>
          <w:rFonts w:cs="Times New Roman"/>
          <w:noProof/>
          <w:sz w:val="28"/>
          <w:szCs w:val="28"/>
        </w:rPr>
      </w:pPr>
      <w:r w:rsidRPr="00C83270">
        <w:rPr>
          <w:rFonts w:cs="Times New Roman"/>
          <w:noProof/>
          <w:sz w:val="28"/>
          <w:szCs w:val="28"/>
        </w:rPr>
        <w:t xml:space="preserve">а) </w:t>
      </w:r>
      <w:r w:rsidR="00766D42">
        <w:rPr>
          <w:rFonts w:cs="Times New Roman"/>
          <w:noProof/>
          <w:sz w:val="28"/>
          <w:szCs w:val="28"/>
        </w:rPr>
        <w:t>направления начальника оперативного аппарата</w:t>
      </w:r>
      <w:r w:rsidRPr="00C83270">
        <w:rPr>
          <w:rFonts w:cs="Times New Roman"/>
          <w:noProof/>
          <w:sz w:val="28"/>
          <w:szCs w:val="28"/>
        </w:rPr>
        <w:t>;</w:t>
      </w:r>
      <w:r w:rsidRPr="00C83270">
        <w:rPr>
          <w:rFonts w:cs="Times New Roman"/>
          <w:noProof/>
          <w:sz w:val="28"/>
          <w:szCs w:val="28"/>
        </w:rPr>
        <w:br/>
        <w:t xml:space="preserve">б) </w:t>
      </w:r>
      <w:r w:rsidR="00766D42">
        <w:rPr>
          <w:rFonts w:cs="Times New Roman"/>
          <w:noProof/>
          <w:sz w:val="28"/>
          <w:szCs w:val="28"/>
        </w:rPr>
        <w:t>постановления следователя</w:t>
      </w:r>
      <w:r w:rsidRPr="00C83270">
        <w:rPr>
          <w:rFonts w:cs="Times New Roman"/>
          <w:noProof/>
          <w:sz w:val="28"/>
          <w:szCs w:val="28"/>
        </w:rPr>
        <w:t xml:space="preserve">; </w:t>
      </w:r>
      <w:r w:rsidRPr="00C83270">
        <w:rPr>
          <w:rFonts w:cs="Times New Roman"/>
          <w:noProof/>
          <w:sz w:val="28"/>
          <w:szCs w:val="28"/>
        </w:rPr>
        <w:br/>
        <w:t xml:space="preserve">в) </w:t>
      </w:r>
      <w:r w:rsidR="00766D42">
        <w:rPr>
          <w:rFonts w:cs="Times New Roman"/>
          <w:noProof/>
          <w:sz w:val="28"/>
          <w:szCs w:val="28"/>
        </w:rPr>
        <w:t>запроса руководителя ОВД</w:t>
      </w:r>
      <w:r w:rsidRPr="00C83270">
        <w:rPr>
          <w:rFonts w:cs="Times New Roman"/>
          <w:noProof/>
          <w:sz w:val="28"/>
          <w:szCs w:val="28"/>
        </w:rPr>
        <w:t xml:space="preserve">. </w:t>
      </w:r>
    </w:p>
    <w:p w14:paraId="186987BE" w14:textId="77777777" w:rsidR="00F33145" w:rsidRPr="00F719BC" w:rsidRDefault="00C83270" w:rsidP="00801C6C">
      <w:pPr>
        <w:rPr>
          <w:rFonts w:cs="Times New Roman"/>
          <w:b/>
          <w:noProof/>
          <w:sz w:val="28"/>
          <w:szCs w:val="28"/>
        </w:rPr>
      </w:pPr>
      <w:r w:rsidRPr="00F719BC">
        <w:rPr>
          <w:rFonts w:cs="Times New Roman"/>
          <w:b/>
          <w:noProof/>
          <w:sz w:val="28"/>
          <w:szCs w:val="28"/>
        </w:rPr>
        <w:t xml:space="preserve">3. </w:t>
      </w:r>
      <w:r w:rsidR="00766D42" w:rsidRPr="00F719BC">
        <w:rPr>
          <w:b/>
          <w:sz w:val="26"/>
          <w:szCs w:val="26"/>
        </w:rPr>
        <w:t xml:space="preserve">Маркировка автотранспортных средств делится </w:t>
      </w:r>
      <w:r w:rsidR="00F33145" w:rsidRPr="00F719BC">
        <w:rPr>
          <w:b/>
          <w:sz w:val="26"/>
          <w:szCs w:val="26"/>
        </w:rPr>
        <w:t>на</w:t>
      </w:r>
      <w:r w:rsidR="00F33145" w:rsidRPr="00F719BC">
        <w:rPr>
          <w:rFonts w:cs="Times New Roman"/>
          <w:b/>
          <w:noProof/>
          <w:sz w:val="28"/>
          <w:szCs w:val="28"/>
        </w:rPr>
        <w:t>:</w:t>
      </w:r>
    </w:p>
    <w:p w14:paraId="0A903E53" w14:textId="77777777" w:rsidR="00F33145" w:rsidRDefault="00F33145" w:rsidP="00801C6C">
      <w:pPr>
        <w:rPr>
          <w:rFonts w:cs="Times New Roman"/>
          <w:noProof/>
          <w:sz w:val="28"/>
          <w:szCs w:val="28"/>
        </w:rPr>
      </w:pPr>
      <w:r w:rsidRPr="00C83270">
        <w:rPr>
          <w:rFonts w:cs="Times New Roman"/>
          <w:noProof/>
          <w:sz w:val="28"/>
          <w:szCs w:val="28"/>
        </w:rPr>
        <w:t>а</w:t>
      </w:r>
      <w:r w:rsidR="00C83270" w:rsidRPr="00C83270">
        <w:rPr>
          <w:rFonts w:cs="Times New Roman"/>
          <w:noProof/>
          <w:sz w:val="28"/>
          <w:szCs w:val="28"/>
        </w:rPr>
        <w:t xml:space="preserve">) </w:t>
      </w:r>
      <w:r w:rsidR="00766D42">
        <w:rPr>
          <w:rFonts w:cs="Times New Roman"/>
          <w:noProof/>
          <w:sz w:val="28"/>
          <w:szCs w:val="28"/>
        </w:rPr>
        <w:t>г</w:t>
      </w:r>
      <w:r w:rsidR="00766D42" w:rsidRPr="00587346">
        <w:rPr>
          <w:sz w:val="26"/>
          <w:szCs w:val="26"/>
        </w:rPr>
        <w:t xml:space="preserve">лавную и </w:t>
      </w:r>
      <w:r w:rsidRPr="00587346">
        <w:rPr>
          <w:sz w:val="26"/>
          <w:szCs w:val="26"/>
        </w:rPr>
        <w:t>второстепенную</w:t>
      </w:r>
      <w:r w:rsidRPr="00C83270">
        <w:rPr>
          <w:rFonts w:cs="Times New Roman"/>
          <w:noProof/>
          <w:sz w:val="28"/>
          <w:szCs w:val="28"/>
        </w:rPr>
        <w:t xml:space="preserve">; </w:t>
      </w:r>
    </w:p>
    <w:p w14:paraId="392F62F6" w14:textId="77777777" w:rsidR="00255872" w:rsidRDefault="00F33145" w:rsidP="00801C6C">
      <w:pPr>
        <w:rPr>
          <w:rFonts w:cs="Times New Roman"/>
          <w:noProof/>
          <w:sz w:val="28"/>
          <w:szCs w:val="28"/>
        </w:rPr>
      </w:pPr>
      <w:r w:rsidRPr="00C83270">
        <w:rPr>
          <w:rFonts w:cs="Times New Roman"/>
          <w:noProof/>
          <w:sz w:val="28"/>
          <w:szCs w:val="28"/>
        </w:rPr>
        <w:t>б</w:t>
      </w:r>
      <w:r w:rsidR="00C83270" w:rsidRPr="00C83270">
        <w:rPr>
          <w:rFonts w:cs="Times New Roman"/>
          <w:noProof/>
          <w:sz w:val="28"/>
          <w:szCs w:val="28"/>
        </w:rPr>
        <w:t xml:space="preserve">) </w:t>
      </w:r>
      <w:r w:rsidR="00766D42">
        <w:rPr>
          <w:rFonts w:cs="Times New Roman"/>
          <w:noProof/>
          <w:sz w:val="28"/>
          <w:szCs w:val="28"/>
        </w:rPr>
        <w:t>о</w:t>
      </w:r>
      <w:r w:rsidR="00766D42" w:rsidRPr="00587346">
        <w:rPr>
          <w:sz w:val="26"/>
          <w:szCs w:val="26"/>
        </w:rPr>
        <w:t xml:space="preserve">сновную и </w:t>
      </w:r>
      <w:r w:rsidR="00255872" w:rsidRPr="00587346">
        <w:rPr>
          <w:sz w:val="26"/>
          <w:szCs w:val="26"/>
        </w:rPr>
        <w:t>дополнительную</w:t>
      </w:r>
      <w:r w:rsidR="00255872" w:rsidRPr="00C83270">
        <w:rPr>
          <w:rFonts w:cs="Times New Roman"/>
          <w:noProof/>
          <w:sz w:val="28"/>
          <w:szCs w:val="28"/>
        </w:rPr>
        <w:t xml:space="preserve">; </w:t>
      </w:r>
    </w:p>
    <w:p w14:paraId="1AE9FF88" w14:textId="69F44836" w:rsidR="00C83270" w:rsidRPr="00F719BC" w:rsidRDefault="00255872" w:rsidP="00801C6C">
      <w:pPr>
        <w:rPr>
          <w:rFonts w:cs="Times New Roman"/>
          <w:b/>
          <w:noProof/>
          <w:sz w:val="28"/>
          <w:szCs w:val="28"/>
        </w:rPr>
      </w:pPr>
      <w:r w:rsidRPr="00C83270">
        <w:rPr>
          <w:rFonts w:cs="Times New Roman"/>
          <w:noProof/>
          <w:sz w:val="28"/>
          <w:szCs w:val="28"/>
        </w:rPr>
        <w:t>в</w:t>
      </w:r>
      <w:r w:rsidR="00C83270" w:rsidRPr="00C83270">
        <w:rPr>
          <w:rFonts w:cs="Times New Roman"/>
          <w:noProof/>
          <w:sz w:val="28"/>
          <w:szCs w:val="28"/>
        </w:rPr>
        <w:t xml:space="preserve">) </w:t>
      </w:r>
      <w:r w:rsidR="00766D42">
        <w:rPr>
          <w:rFonts w:cs="Times New Roman"/>
          <w:noProof/>
          <w:sz w:val="28"/>
          <w:szCs w:val="28"/>
        </w:rPr>
        <w:t>и</w:t>
      </w:r>
      <w:r w:rsidR="00766D42" w:rsidRPr="00587346">
        <w:rPr>
          <w:sz w:val="26"/>
          <w:szCs w:val="26"/>
        </w:rPr>
        <w:t>дентификационную и не идентификационную</w:t>
      </w:r>
      <w:r w:rsidR="00C83270" w:rsidRPr="00C83270">
        <w:rPr>
          <w:rFonts w:cs="Times New Roman"/>
          <w:noProof/>
          <w:sz w:val="28"/>
          <w:szCs w:val="28"/>
        </w:rPr>
        <w:t>.</w:t>
      </w:r>
      <w:r w:rsidR="00C83270" w:rsidRPr="00C83270">
        <w:rPr>
          <w:rFonts w:cs="Times New Roman"/>
          <w:noProof/>
          <w:sz w:val="28"/>
          <w:szCs w:val="28"/>
        </w:rPr>
        <w:br/>
      </w:r>
      <w:r w:rsidR="00C83270" w:rsidRPr="00F719BC">
        <w:rPr>
          <w:rFonts w:cs="Times New Roman"/>
          <w:b/>
          <w:noProof/>
          <w:sz w:val="28"/>
          <w:szCs w:val="28"/>
        </w:rPr>
        <w:t xml:space="preserve">4. </w:t>
      </w:r>
      <w:r w:rsidR="00F33145" w:rsidRPr="00F719BC">
        <w:rPr>
          <w:rFonts w:cs="Times New Roman"/>
          <w:b/>
          <w:noProof/>
          <w:sz w:val="28"/>
          <w:szCs w:val="28"/>
        </w:rPr>
        <w:t>При описании установленной производственной мпарки в закючении эксперта указывается</w:t>
      </w:r>
      <w:r w:rsidR="00C83270" w:rsidRPr="00F719BC">
        <w:rPr>
          <w:rFonts w:cs="Times New Roman"/>
          <w:b/>
          <w:noProof/>
          <w:sz w:val="28"/>
          <w:szCs w:val="28"/>
        </w:rPr>
        <w:t>:</w:t>
      </w:r>
      <w:r w:rsidR="00C83270" w:rsidRPr="00C83270">
        <w:rPr>
          <w:rFonts w:cs="Times New Roman"/>
          <w:noProof/>
          <w:sz w:val="28"/>
          <w:szCs w:val="28"/>
        </w:rPr>
        <w:br/>
        <w:t xml:space="preserve">а) </w:t>
      </w:r>
      <w:r w:rsidR="00F33145">
        <w:rPr>
          <w:rFonts w:cs="Times New Roman"/>
          <w:noProof/>
          <w:sz w:val="28"/>
          <w:szCs w:val="28"/>
        </w:rPr>
        <w:t>ее место расположение и содержание</w:t>
      </w:r>
      <w:r w:rsidR="00C83270" w:rsidRPr="00C83270">
        <w:rPr>
          <w:rFonts w:cs="Times New Roman"/>
          <w:noProof/>
          <w:sz w:val="28"/>
          <w:szCs w:val="28"/>
        </w:rPr>
        <w:t>;</w:t>
      </w:r>
      <w:r w:rsidR="00C83270" w:rsidRPr="00C83270">
        <w:rPr>
          <w:rFonts w:cs="Times New Roman"/>
          <w:noProof/>
          <w:sz w:val="28"/>
          <w:szCs w:val="28"/>
        </w:rPr>
        <w:br/>
        <w:t xml:space="preserve">б) </w:t>
      </w:r>
      <w:r w:rsidR="00F33145">
        <w:rPr>
          <w:rFonts w:cs="Times New Roman"/>
          <w:noProof/>
          <w:sz w:val="28"/>
          <w:szCs w:val="28"/>
        </w:rPr>
        <w:t>ее содержание</w:t>
      </w:r>
      <w:r w:rsidR="00C83270" w:rsidRPr="00C83270">
        <w:rPr>
          <w:rFonts w:cs="Times New Roman"/>
          <w:noProof/>
          <w:sz w:val="28"/>
          <w:szCs w:val="28"/>
        </w:rPr>
        <w:t xml:space="preserve">; </w:t>
      </w:r>
      <w:r w:rsidR="00C83270" w:rsidRPr="00C83270">
        <w:rPr>
          <w:rFonts w:cs="Times New Roman"/>
          <w:noProof/>
          <w:sz w:val="28"/>
          <w:szCs w:val="28"/>
        </w:rPr>
        <w:br/>
        <w:t xml:space="preserve">в) </w:t>
      </w:r>
      <w:r w:rsidR="00F33145">
        <w:rPr>
          <w:rFonts w:cs="Times New Roman"/>
          <w:noProof/>
          <w:sz w:val="28"/>
          <w:szCs w:val="28"/>
        </w:rPr>
        <w:t>указывается факт ее обнаружения</w:t>
      </w:r>
      <w:r w:rsidR="00C83270" w:rsidRPr="00C83270">
        <w:rPr>
          <w:rFonts w:cs="Times New Roman"/>
          <w:noProof/>
          <w:sz w:val="28"/>
          <w:szCs w:val="28"/>
        </w:rPr>
        <w:t>.</w:t>
      </w:r>
      <w:r w:rsidR="00C83270" w:rsidRPr="00C83270">
        <w:rPr>
          <w:rFonts w:cs="Times New Roman"/>
          <w:noProof/>
          <w:sz w:val="28"/>
          <w:szCs w:val="28"/>
        </w:rPr>
        <w:br/>
      </w:r>
      <w:r w:rsidR="00C83270" w:rsidRPr="00F719BC">
        <w:rPr>
          <w:rFonts w:cs="Times New Roman"/>
          <w:b/>
          <w:noProof/>
          <w:sz w:val="28"/>
          <w:szCs w:val="28"/>
        </w:rPr>
        <w:t xml:space="preserve">5. </w:t>
      </w:r>
      <w:r w:rsidR="00F33145" w:rsidRPr="00F719BC">
        <w:rPr>
          <w:b/>
          <w:sz w:val="26"/>
          <w:szCs w:val="26"/>
        </w:rPr>
        <w:t>По возможности обнаружения маркировка транспортных средств делится на</w:t>
      </w:r>
      <w:r w:rsidR="00C83270" w:rsidRPr="00F719BC">
        <w:rPr>
          <w:rFonts w:cs="Times New Roman"/>
          <w:b/>
          <w:noProof/>
          <w:sz w:val="28"/>
          <w:szCs w:val="28"/>
        </w:rPr>
        <w:t>:</w:t>
      </w:r>
    </w:p>
    <w:p w14:paraId="3B0E6771" w14:textId="77777777" w:rsidR="00F33145" w:rsidRDefault="00C83270" w:rsidP="00801C6C">
      <w:pPr>
        <w:rPr>
          <w:rFonts w:cs="Times New Roman"/>
          <w:noProof/>
          <w:sz w:val="28"/>
          <w:szCs w:val="28"/>
        </w:rPr>
      </w:pPr>
      <w:r w:rsidRPr="00C83270">
        <w:rPr>
          <w:rFonts w:cs="Times New Roman"/>
          <w:noProof/>
          <w:sz w:val="28"/>
          <w:szCs w:val="28"/>
        </w:rPr>
        <w:t xml:space="preserve">а) </w:t>
      </w:r>
      <w:r w:rsidR="00F33145">
        <w:rPr>
          <w:rFonts w:cs="Times New Roman"/>
          <w:noProof/>
          <w:sz w:val="28"/>
          <w:szCs w:val="28"/>
        </w:rPr>
        <w:t>с</w:t>
      </w:r>
      <w:r w:rsidR="00F33145" w:rsidRPr="00587346">
        <w:rPr>
          <w:sz w:val="26"/>
          <w:szCs w:val="26"/>
        </w:rPr>
        <w:t>крытую и явную</w:t>
      </w:r>
      <w:r w:rsidR="00F33145" w:rsidRPr="00C83270">
        <w:rPr>
          <w:rFonts w:cs="Times New Roman"/>
          <w:noProof/>
          <w:sz w:val="28"/>
          <w:szCs w:val="28"/>
        </w:rPr>
        <w:t xml:space="preserve">; </w:t>
      </w:r>
    </w:p>
    <w:p w14:paraId="4A05E62D" w14:textId="03263D7A" w:rsidR="00F33145" w:rsidRDefault="00F33145" w:rsidP="00801C6C">
      <w:pPr>
        <w:rPr>
          <w:rFonts w:cs="Times New Roman"/>
          <w:noProof/>
          <w:sz w:val="28"/>
          <w:szCs w:val="28"/>
        </w:rPr>
      </w:pPr>
      <w:r w:rsidRPr="00C83270">
        <w:rPr>
          <w:rFonts w:cs="Times New Roman"/>
          <w:noProof/>
          <w:sz w:val="28"/>
          <w:szCs w:val="28"/>
        </w:rPr>
        <w:t>б</w:t>
      </w:r>
      <w:r w:rsidR="00C83270" w:rsidRPr="00C83270">
        <w:rPr>
          <w:rFonts w:cs="Times New Roman"/>
          <w:noProof/>
          <w:sz w:val="28"/>
          <w:szCs w:val="28"/>
        </w:rPr>
        <w:t xml:space="preserve">) </w:t>
      </w:r>
      <w:r>
        <w:rPr>
          <w:rFonts w:cs="Times New Roman"/>
          <w:noProof/>
          <w:sz w:val="28"/>
          <w:szCs w:val="28"/>
        </w:rPr>
        <w:t>в</w:t>
      </w:r>
      <w:r w:rsidRPr="00587346">
        <w:rPr>
          <w:sz w:val="26"/>
          <w:szCs w:val="26"/>
        </w:rPr>
        <w:t>и</w:t>
      </w:r>
      <w:r>
        <w:rPr>
          <w:sz w:val="26"/>
          <w:szCs w:val="26"/>
        </w:rPr>
        <w:t>д</w:t>
      </w:r>
      <w:r w:rsidRPr="00587346">
        <w:rPr>
          <w:sz w:val="26"/>
          <w:szCs w:val="26"/>
        </w:rPr>
        <w:t>имую и невидимую</w:t>
      </w:r>
      <w:r w:rsidRPr="00C83270">
        <w:rPr>
          <w:rFonts w:cs="Times New Roman"/>
          <w:noProof/>
          <w:sz w:val="28"/>
          <w:szCs w:val="28"/>
        </w:rPr>
        <w:t xml:space="preserve">; </w:t>
      </w:r>
    </w:p>
    <w:p w14:paraId="671E80AE" w14:textId="77777777" w:rsidR="00F33145" w:rsidRPr="00F719BC" w:rsidRDefault="00F33145" w:rsidP="00801C6C">
      <w:pPr>
        <w:rPr>
          <w:rFonts w:cs="Times New Roman"/>
          <w:b/>
          <w:noProof/>
          <w:sz w:val="28"/>
          <w:szCs w:val="28"/>
        </w:rPr>
      </w:pPr>
      <w:r w:rsidRPr="00C83270">
        <w:rPr>
          <w:rFonts w:cs="Times New Roman"/>
          <w:noProof/>
          <w:sz w:val="28"/>
          <w:szCs w:val="28"/>
        </w:rPr>
        <w:t>в</w:t>
      </w:r>
      <w:r w:rsidR="00C83270" w:rsidRPr="00C83270">
        <w:rPr>
          <w:rFonts w:cs="Times New Roman"/>
          <w:noProof/>
          <w:sz w:val="28"/>
          <w:szCs w:val="28"/>
        </w:rPr>
        <w:t xml:space="preserve">) </w:t>
      </w:r>
      <w:r>
        <w:rPr>
          <w:rFonts w:cs="Times New Roman"/>
          <w:noProof/>
          <w:sz w:val="28"/>
          <w:szCs w:val="28"/>
        </w:rPr>
        <w:t>ч</w:t>
      </w:r>
      <w:r w:rsidRPr="00587346">
        <w:rPr>
          <w:sz w:val="26"/>
          <w:szCs w:val="26"/>
        </w:rPr>
        <w:t>итаемую и нечитаемую</w:t>
      </w:r>
      <w:r w:rsidR="00C83270" w:rsidRPr="00C83270">
        <w:rPr>
          <w:rFonts w:cs="Times New Roman"/>
          <w:noProof/>
          <w:sz w:val="28"/>
          <w:szCs w:val="28"/>
        </w:rPr>
        <w:t>.</w:t>
      </w:r>
      <w:r w:rsidR="00C83270" w:rsidRPr="00C83270">
        <w:rPr>
          <w:rFonts w:cs="Times New Roman"/>
          <w:noProof/>
          <w:sz w:val="28"/>
          <w:szCs w:val="28"/>
        </w:rPr>
        <w:br/>
      </w:r>
      <w:r w:rsidR="00C83270" w:rsidRPr="00F719BC">
        <w:rPr>
          <w:rFonts w:cs="Times New Roman"/>
          <w:b/>
          <w:noProof/>
          <w:sz w:val="28"/>
          <w:szCs w:val="28"/>
        </w:rPr>
        <w:t xml:space="preserve">6. </w:t>
      </w:r>
      <w:r w:rsidRPr="00F719BC">
        <w:rPr>
          <w:b/>
          <w:sz w:val="26"/>
          <w:szCs w:val="26"/>
        </w:rPr>
        <w:t>Маркировка — это ...</w:t>
      </w:r>
      <w:r w:rsidRPr="00F719BC">
        <w:rPr>
          <w:rFonts w:cs="Times New Roman"/>
          <w:b/>
          <w:noProof/>
          <w:sz w:val="28"/>
          <w:szCs w:val="28"/>
        </w:rPr>
        <w:t xml:space="preserve">: </w:t>
      </w:r>
    </w:p>
    <w:p w14:paraId="0B31F9B1" w14:textId="77777777" w:rsidR="00255872" w:rsidRDefault="00F33145" w:rsidP="00801C6C">
      <w:pPr>
        <w:rPr>
          <w:rFonts w:cs="Times New Roman"/>
          <w:noProof/>
          <w:sz w:val="28"/>
          <w:szCs w:val="28"/>
        </w:rPr>
      </w:pPr>
      <w:r w:rsidRPr="00C83270">
        <w:rPr>
          <w:rFonts w:cs="Times New Roman"/>
          <w:noProof/>
          <w:sz w:val="28"/>
          <w:szCs w:val="28"/>
        </w:rPr>
        <w:t>а</w:t>
      </w:r>
      <w:r w:rsidR="00C83270" w:rsidRPr="00C83270">
        <w:rPr>
          <w:rFonts w:cs="Times New Roman"/>
          <w:noProof/>
          <w:sz w:val="28"/>
          <w:szCs w:val="28"/>
        </w:rPr>
        <w:t xml:space="preserve">) </w:t>
      </w:r>
      <w:r>
        <w:rPr>
          <w:rFonts w:cs="Times New Roman"/>
          <w:noProof/>
          <w:sz w:val="28"/>
          <w:szCs w:val="28"/>
        </w:rPr>
        <w:t xml:space="preserve">нанесение </w:t>
      </w:r>
      <w:r w:rsidRPr="00587346">
        <w:rPr>
          <w:sz w:val="26"/>
          <w:szCs w:val="26"/>
        </w:rPr>
        <w:t xml:space="preserve">условных знаков, букв, цифр, графических знаков и надписей на объекте с целью его дальнейшей </w:t>
      </w:r>
      <w:r w:rsidR="00255872" w:rsidRPr="00587346">
        <w:rPr>
          <w:sz w:val="26"/>
          <w:szCs w:val="26"/>
        </w:rPr>
        <w:t>идентификации</w:t>
      </w:r>
      <w:r w:rsidR="00255872" w:rsidRPr="00C83270">
        <w:rPr>
          <w:rFonts w:cs="Times New Roman"/>
          <w:noProof/>
          <w:sz w:val="28"/>
          <w:szCs w:val="28"/>
        </w:rPr>
        <w:t xml:space="preserve">; </w:t>
      </w:r>
    </w:p>
    <w:p w14:paraId="5DA09A81" w14:textId="77777777" w:rsidR="00255872" w:rsidRDefault="00255872" w:rsidP="00801C6C">
      <w:pPr>
        <w:rPr>
          <w:rFonts w:cs="Times New Roman"/>
          <w:noProof/>
          <w:sz w:val="28"/>
          <w:szCs w:val="28"/>
        </w:rPr>
      </w:pPr>
      <w:r w:rsidRPr="00C83270">
        <w:rPr>
          <w:rFonts w:cs="Times New Roman"/>
          <w:noProof/>
          <w:sz w:val="28"/>
          <w:szCs w:val="28"/>
        </w:rPr>
        <w:t>б</w:t>
      </w:r>
      <w:r w:rsidR="00C83270" w:rsidRPr="00C83270">
        <w:rPr>
          <w:rFonts w:cs="Times New Roman"/>
          <w:noProof/>
          <w:sz w:val="28"/>
          <w:szCs w:val="28"/>
        </w:rPr>
        <w:t xml:space="preserve">) </w:t>
      </w:r>
      <w:r w:rsidR="00F33145">
        <w:rPr>
          <w:rFonts w:cs="Times New Roman"/>
          <w:noProof/>
          <w:sz w:val="28"/>
          <w:szCs w:val="28"/>
        </w:rPr>
        <w:t>т</w:t>
      </w:r>
      <w:r w:rsidR="00F33145" w:rsidRPr="00587346">
        <w:rPr>
          <w:sz w:val="26"/>
          <w:szCs w:val="26"/>
        </w:rPr>
        <w:t xml:space="preserve">ехнологический процесс нанесения на объект определенных </w:t>
      </w:r>
      <w:r w:rsidRPr="00587346">
        <w:rPr>
          <w:sz w:val="26"/>
          <w:szCs w:val="26"/>
        </w:rPr>
        <w:t>символов</w:t>
      </w:r>
      <w:r w:rsidRPr="00C83270">
        <w:rPr>
          <w:rFonts w:cs="Times New Roman"/>
          <w:noProof/>
          <w:sz w:val="28"/>
          <w:szCs w:val="28"/>
        </w:rPr>
        <w:t xml:space="preserve">; </w:t>
      </w:r>
    </w:p>
    <w:p w14:paraId="31EAD54E" w14:textId="75542FFC" w:rsidR="00C83270" w:rsidRPr="00C83270" w:rsidRDefault="00255872" w:rsidP="00801C6C">
      <w:pPr>
        <w:rPr>
          <w:rFonts w:cs="Times New Roman"/>
          <w:noProof/>
          <w:sz w:val="28"/>
          <w:szCs w:val="28"/>
        </w:rPr>
      </w:pPr>
      <w:r w:rsidRPr="00C83270">
        <w:rPr>
          <w:rFonts w:cs="Times New Roman"/>
          <w:noProof/>
          <w:sz w:val="28"/>
          <w:szCs w:val="28"/>
        </w:rPr>
        <w:t>в</w:t>
      </w:r>
      <w:r w:rsidR="00C83270" w:rsidRPr="00C83270">
        <w:rPr>
          <w:rFonts w:cs="Times New Roman"/>
          <w:noProof/>
          <w:sz w:val="28"/>
          <w:szCs w:val="28"/>
        </w:rPr>
        <w:t xml:space="preserve">) </w:t>
      </w:r>
      <w:r>
        <w:rPr>
          <w:rFonts w:cs="Times New Roman"/>
          <w:noProof/>
          <w:sz w:val="28"/>
          <w:szCs w:val="28"/>
        </w:rPr>
        <w:t>н</w:t>
      </w:r>
      <w:r w:rsidRPr="00587346">
        <w:rPr>
          <w:sz w:val="26"/>
          <w:szCs w:val="26"/>
        </w:rPr>
        <w:t>аклеивание на объект марок с информацией о характеристиках объекта</w:t>
      </w:r>
      <w:r w:rsidR="00C83270" w:rsidRPr="00C83270">
        <w:rPr>
          <w:rFonts w:cs="Times New Roman"/>
          <w:noProof/>
          <w:sz w:val="28"/>
          <w:szCs w:val="28"/>
        </w:rPr>
        <w:t>.</w:t>
      </w:r>
    </w:p>
    <w:p w14:paraId="5BB72962" w14:textId="77777777" w:rsidR="00255872" w:rsidRPr="00F719BC" w:rsidRDefault="00C83270" w:rsidP="00801C6C">
      <w:pPr>
        <w:rPr>
          <w:rFonts w:cs="Times New Roman"/>
          <w:b/>
          <w:noProof/>
          <w:sz w:val="28"/>
          <w:szCs w:val="28"/>
        </w:rPr>
      </w:pPr>
      <w:r w:rsidRPr="00F719BC">
        <w:rPr>
          <w:rFonts w:cs="Times New Roman"/>
          <w:b/>
          <w:noProof/>
          <w:sz w:val="28"/>
          <w:szCs w:val="28"/>
        </w:rPr>
        <w:t xml:space="preserve">7. </w:t>
      </w:r>
      <w:r w:rsidR="00255872" w:rsidRPr="00F719BC">
        <w:rPr>
          <w:b/>
          <w:sz w:val="26"/>
          <w:szCs w:val="26"/>
        </w:rPr>
        <w:t>Идентификационный номер был разработан</w:t>
      </w:r>
      <w:r w:rsidR="00255872" w:rsidRPr="00F719BC">
        <w:rPr>
          <w:rFonts w:cs="Times New Roman"/>
          <w:b/>
          <w:noProof/>
          <w:sz w:val="28"/>
          <w:szCs w:val="28"/>
        </w:rPr>
        <w:t xml:space="preserve">: </w:t>
      </w:r>
    </w:p>
    <w:p w14:paraId="1905D11A" w14:textId="77219AF4" w:rsidR="00C83270" w:rsidRPr="00C83270" w:rsidRDefault="00255872" w:rsidP="00801C6C">
      <w:pPr>
        <w:rPr>
          <w:rFonts w:cs="Times New Roman"/>
          <w:noProof/>
          <w:sz w:val="28"/>
          <w:szCs w:val="28"/>
        </w:rPr>
      </w:pPr>
      <w:r w:rsidRPr="00C83270">
        <w:rPr>
          <w:rFonts w:cs="Times New Roman"/>
          <w:noProof/>
          <w:sz w:val="28"/>
          <w:szCs w:val="28"/>
        </w:rPr>
        <w:lastRenderedPageBreak/>
        <w:t>а</w:t>
      </w:r>
      <w:r w:rsidR="00C83270" w:rsidRPr="00C83270">
        <w:rPr>
          <w:rFonts w:cs="Times New Roman"/>
          <w:noProof/>
          <w:sz w:val="28"/>
          <w:szCs w:val="28"/>
        </w:rPr>
        <w:t xml:space="preserve">) </w:t>
      </w:r>
      <w:r>
        <w:rPr>
          <w:rFonts w:cs="Times New Roman"/>
          <w:noProof/>
          <w:sz w:val="28"/>
          <w:szCs w:val="28"/>
        </w:rPr>
        <w:t>в Германии</w:t>
      </w:r>
      <w:r w:rsidR="00C83270" w:rsidRPr="00C83270">
        <w:rPr>
          <w:rFonts w:cs="Times New Roman"/>
          <w:noProof/>
          <w:sz w:val="28"/>
          <w:szCs w:val="28"/>
        </w:rPr>
        <w:t>;</w:t>
      </w:r>
      <w:r w:rsidR="00C83270" w:rsidRPr="00C83270">
        <w:rPr>
          <w:rFonts w:cs="Times New Roman"/>
          <w:noProof/>
          <w:sz w:val="28"/>
          <w:szCs w:val="28"/>
        </w:rPr>
        <w:br/>
        <w:t xml:space="preserve">б) </w:t>
      </w:r>
      <w:r>
        <w:rPr>
          <w:rFonts w:cs="Times New Roman"/>
          <w:noProof/>
          <w:sz w:val="28"/>
          <w:szCs w:val="28"/>
        </w:rPr>
        <w:t>в США</w:t>
      </w:r>
      <w:r w:rsidR="00C83270" w:rsidRPr="00C83270">
        <w:rPr>
          <w:rFonts w:cs="Times New Roman"/>
          <w:noProof/>
          <w:sz w:val="28"/>
          <w:szCs w:val="28"/>
        </w:rPr>
        <w:t>;</w:t>
      </w:r>
      <w:r w:rsidR="00C83270" w:rsidRPr="00C83270">
        <w:rPr>
          <w:rFonts w:cs="Times New Roman"/>
          <w:noProof/>
          <w:sz w:val="28"/>
          <w:szCs w:val="28"/>
        </w:rPr>
        <w:br/>
        <w:t xml:space="preserve">в) </w:t>
      </w:r>
      <w:r>
        <w:rPr>
          <w:rFonts w:cs="Times New Roman"/>
          <w:noProof/>
          <w:sz w:val="28"/>
          <w:szCs w:val="28"/>
        </w:rPr>
        <w:t>в СССР</w:t>
      </w:r>
      <w:r w:rsidR="00C83270" w:rsidRPr="00C83270">
        <w:rPr>
          <w:rFonts w:cs="Times New Roman"/>
          <w:noProof/>
          <w:sz w:val="28"/>
          <w:szCs w:val="28"/>
        </w:rPr>
        <w:t>.</w:t>
      </w:r>
    </w:p>
    <w:p w14:paraId="76AB6D76" w14:textId="77777777" w:rsidR="00255872" w:rsidRPr="00F719BC" w:rsidRDefault="00C83270" w:rsidP="00801C6C">
      <w:pPr>
        <w:rPr>
          <w:rFonts w:cs="Times New Roman"/>
          <w:b/>
          <w:noProof/>
          <w:sz w:val="28"/>
          <w:szCs w:val="28"/>
        </w:rPr>
      </w:pPr>
      <w:r w:rsidRPr="00F719BC">
        <w:rPr>
          <w:rFonts w:cs="Times New Roman"/>
          <w:b/>
          <w:noProof/>
          <w:sz w:val="28"/>
          <w:szCs w:val="28"/>
        </w:rPr>
        <w:t xml:space="preserve">8. </w:t>
      </w:r>
      <w:r w:rsidR="00255872" w:rsidRPr="00F719BC">
        <w:rPr>
          <w:b/>
          <w:sz w:val="26"/>
          <w:szCs w:val="26"/>
        </w:rPr>
        <w:t>Заключение эксперта по результата производства экспертизы маркировочных обозначений транспортных средств должно основываться на</w:t>
      </w:r>
      <w:r w:rsidR="00255872" w:rsidRPr="00F719BC">
        <w:rPr>
          <w:rFonts w:cs="Times New Roman"/>
          <w:b/>
          <w:noProof/>
          <w:sz w:val="28"/>
          <w:szCs w:val="28"/>
        </w:rPr>
        <w:t xml:space="preserve">: </w:t>
      </w:r>
    </w:p>
    <w:p w14:paraId="2A806E7C" w14:textId="77777777" w:rsidR="00255872" w:rsidRDefault="00255872" w:rsidP="00801C6C">
      <w:pPr>
        <w:rPr>
          <w:rFonts w:cs="Times New Roman"/>
          <w:noProof/>
          <w:sz w:val="28"/>
          <w:szCs w:val="28"/>
        </w:rPr>
      </w:pPr>
      <w:r w:rsidRPr="00C83270">
        <w:rPr>
          <w:rFonts w:cs="Times New Roman"/>
          <w:noProof/>
          <w:sz w:val="28"/>
          <w:szCs w:val="28"/>
        </w:rPr>
        <w:t>а</w:t>
      </w:r>
      <w:r w:rsidR="00C83270" w:rsidRPr="00C83270">
        <w:rPr>
          <w:rFonts w:cs="Times New Roman"/>
          <w:noProof/>
          <w:sz w:val="28"/>
          <w:szCs w:val="28"/>
        </w:rPr>
        <w:t xml:space="preserve">) </w:t>
      </w:r>
      <w:r w:rsidRPr="00587346">
        <w:rPr>
          <w:bCs/>
          <w:color w:val="000000"/>
          <w:sz w:val="26"/>
          <w:szCs w:val="26"/>
        </w:rPr>
        <w:t xml:space="preserve">положениях, дающих возможность проверить обоснованность </w:t>
      </w:r>
      <w:bookmarkStart w:id="9" w:name="_Hlk519077409"/>
      <w:r w:rsidRPr="00587346">
        <w:rPr>
          <w:bCs/>
          <w:color w:val="000000"/>
          <w:sz w:val="26"/>
          <w:szCs w:val="26"/>
        </w:rPr>
        <w:t>и достоверность сделанных выводов на базе общепринятых научных и практических данны</w:t>
      </w:r>
      <w:bookmarkEnd w:id="9"/>
      <w:r w:rsidRPr="00587346">
        <w:rPr>
          <w:bCs/>
          <w:color w:val="000000"/>
          <w:sz w:val="26"/>
          <w:szCs w:val="26"/>
        </w:rPr>
        <w:t>х</w:t>
      </w:r>
      <w:r w:rsidR="00C83270" w:rsidRPr="00C83270">
        <w:rPr>
          <w:rFonts w:cs="Times New Roman"/>
          <w:noProof/>
          <w:sz w:val="28"/>
          <w:szCs w:val="28"/>
        </w:rPr>
        <w:t xml:space="preserve">; </w:t>
      </w:r>
      <w:r w:rsidR="00C83270" w:rsidRPr="00C83270">
        <w:rPr>
          <w:rFonts w:cs="Times New Roman"/>
          <w:noProof/>
          <w:sz w:val="28"/>
          <w:szCs w:val="28"/>
        </w:rPr>
        <w:br/>
        <w:t xml:space="preserve">б) </w:t>
      </w:r>
      <w:r w:rsidRPr="00587346">
        <w:rPr>
          <w:bCs/>
          <w:color w:val="000000"/>
          <w:sz w:val="26"/>
          <w:szCs w:val="26"/>
        </w:rPr>
        <w:t>положениях, дающих возможность проверить обоснованность и достоверность сделанных выводов на базе специальных научных знаний</w:t>
      </w:r>
      <w:r w:rsidR="00C83270" w:rsidRPr="00C83270">
        <w:rPr>
          <w:rFonts w:cs="Times New Roman"/>
          <w:noProof/>
          <w:sz w:val="28"/>
          <w:szCs w:val="28"/>
        </w:rPr>
        <w:t xml:space="preserve">; </w:t>
      </w:r>
      <w:r w:rsidR="00C83270" w:rsidRPr="00C83270">
        <w:rPr>
          <w:rFonts w:cs="Times New Roman"/>
          <w:noProof/>
          <w:sz w:val="28"/>
          <w:szCs w:val="28"/>
        </w:rPr>
        <w:br/>
        <w:t xml:space="preserve">в) </w:t>
      </w:r>
      <w:r w:rsidRPr="00587346">
        <w:rPr>
          <w:bCs/>
          <w:color w:val="000000"/>
          <w:sz w:val="26"/>
          <w:szCs w:val="26"/>
        </w:rPr>
        <w:t>положениях, дающих возможность проверить обоснованность и достоверность сделанных выводов на базе специальных исследований</w:t>
      </w:r>
      <w:r w:rsidRPr="00C83270">
        <w:rPr>
          <w:rFonts w:cs="Times New Roman"/>
          <w:noProof/>
          <w:sz w:val="28"/>
          <w:szCs w:val="28"/>
        </w:rPr>
        <w:t xml:space="preserve">; </w:t>
      </w:r>
    </w:p>
    <w:p w14:paraId="0F339C07" w14:textId="5FFBA731" w:rsidR="00C83270" w:rsidRPr="00C83270" w:rsidRDefault="00255872" w:rsidP="00801C6C">
      <w:pPr>
        <w:rPr>
          <w:rFonts w:cs="Times New Roman"/>
          <w:noProof/>
          <w:sz w:val="28"/>
          <w:szCs w:val="28"/>
        </w:rPr>
      </w:pPr>
      <w:r w:rsidRPr="00C83270">
        <w:rPr>
          <w:rFonts w:cs="Times New Roman"/>
          <w:noProof/>
          <w:sz w:val="28"/>
          <w:szCs w:val="28"/>
        </w:rPr>
        <w:t>г</w:t>
      </w:r>
      <w:r w:rsidR="00C83270" w:rsidRPr="00C83270">
        <w:rPr>
          <w:rFonts w:cs="Times New Roman"/>
          <w:noProof/>
          <w:sz w:val="28"/>
          <w:szCs w:val="28"/>
        </w:rPr>
        <w:t xml:space="preserve">). </w:t>
      </w:r>
      <w:r w:rsidRPr="00587346">
        <w:rPr>
          <w:bCs/>
          <w:color w:val="000000"/>
          <w:sz w:val="26"/>
          <w:szCs w:val="26"/>
        </w:rPr>
        <w:t xml:space="preserve">положениях, дающих возможность проверить обоснованность и достоверность сделанных выводов на базе общепринятых научных </w:t>
      </w:r>
      <w:r>
        <w:rPr>
          <w:bCs/>
          <w:color w:val="000000"/>
          <w:sz w:val="26"/>
          <w:szCs w:val="26"/>
        </w:rPr>
        <w:t xml:space="preserve">и </w:t>
      </w:r>
      <w:r w:rsidRPr="00587346">
        <w:rPr>
          <w:bCs/>
          <w:color w:val="000000"/>
          <w:sz w:val="26"/>
          <w:szCs w:val="26"/>
        </w:rPr>
        <w:t>специальны</w:t>
      </w:r>
      <w:r>
        <w:rPr>
          <w:bCs/>
          <w:color w:val="000000"/>
          <w:sz w:val="26"/>
          <w:szCs w:val="26"/>
        </w:rPr>
        <w:t>х</w:t>
      </w:r>
      <w:r w:rsidRPr="00587346">
        <w:rPr>
          <w:bCs/>
          <w:color w:val="000000"/>
          <w:sz w:val="26"/>
          <w:szCs w:val="26"/>
        </w:rPr>
        <w:t xml:space="preserve"> научн</w:t>
      </w:r>
      <w:r w:rsidR="009E01E7">
        <w:rPr>
          <w:bCs/>
          <w:color w:val="000000"/>
          <w:sz w:val="26"/>
          <w:szCs w:val="26"/>
        </w:rPr>
        <w:t>ых знаниях</w:t>
      </w:r>
      <w:r w:rsidR="00C83270" w:rsidRPr="00C83270">
        <w:rPr>
          <w:rFonts w:cs="Times New Roman"/>
          <w:noProof/>
          <w:sz w:val="28"/>
          <w:szCs w:val="28"/>
        </w:rPr>
        <w:t>.</w:t>
      </w:r>
    </w:p>
    <w:p w14:paraId="6F24141A" w14:textId="77777777" w:rsidR="00F719BC" w:rsidRDefault="00C83270" w:rsidP="00801C6C">
      <w:pPr>
        <w:rPr>
          <w:rFonts w:cs="Times New Roman"/>
          <w:noProof/>
          <w:sz w:val="28"/>
          <w:szCs w:val="28"/>
        </w:rPr>
      </w:pPr>
      <w:r w:rsidRPr="00F719BC">
        <w:rPr>
          <w:rFonts w:cs="Times New Roman"/>
          <w:b/>
          <w:noProof/>
          <w:sz w:val="28"/>
          <w:szCs w:val="28"/>
        </w:rPr>
        <w:t xml:space="preserve">9. </w:t>
      </w:r>
      <w:r w:rsidR="009E01E7" w:rsidRPr="00F719BC">
        <w:rPr>
          <w:b/>
          <w:sz w:val="26"/>
          <w:szCs w:val="26"/>
        </w:rPr>
        <w:t xml:space="preserve">Методика </w:t>
      </w:r>
      <w:bookmarkStart w:id="10" w:name="_Hlk519077111"/>
      <w:r w:rsidR="009E01E7" w:rsidRPr="00F719BC">
        <w:rPr>
          <w:b/>
          <w:sz w:val="26"/>
          <w:szCs w:val="26"/>
        </w:rPr>
        <w:t>экспертизы маркировочных обозначений транспортных средств</w:t>
      </w:r>
      <w:bookmarkEnd w:id="10"/>
      <w:r w:rsidR="009E01E7" w:rsidRPr="00F719BC">
        <w:rPr>
          <w:b/>
          <w:sz w:val="26"/>
          <w:szCs w:val="26"/>
        </w:rPr>
        <w:t xml:space="preserve"> – это</w:t>
      </w:r>
      <w:r w:rsidR="009E01E7" w:rsidRPr="00F719BC">
        <w:rPr>
          <w:rFonts w:cs="Times New Roman"/>
          <w:b/>
          <w:noProof/>
          <w:sz w:val="28"/>
          <w:szCs w:val="28"/>
        </w:rPr>
        <w:t>:</w:t>
      </w:r>
      <w:r w:rsidR="009E01E7" w:rsidRPr="00C83270">
        <w:rPr>
          <w:rFonts w:cs="Times New Roman"/>
          <w:noProof/>
          <w:sz w:val="28"/>
          <w:szCs w:val="28"/>
        </w:rPr>
        <w:t xml:space="preserve"> </w:t>
      </w:r>
    </w:p>
    <w:p w14:paraId="4B36F11E" w14:textId="432DF639" w:rsidR="009E01E7" w:rsidRDefault="009E01E7" w:rsidP="00801C6C">
      <w:pPr>
        <w:rPr>
          <w:rFonts w:cs="Times New Roman"/>
          <w:noProof/>
          <w:sz w:val="28"/>
          <w:szCs w:val="28"/>
        </w:rPr>
      </w:pPr>
      <w:r w:rsidRPr="00C83270">
        <w:rPr>
          <w:rFonts w:cs="Times New Roman"/>
          <w:noProof/>
          <w:sz w:val="28"/>
          <w:szCs w:val="28"/>
        </w:rPr>
        <w:t>а</w:t>
      </w:r>
      <w:r w:rsidR="00C83270" w:rsidRPr="00C83270">
        <w:rPr>
          <w:rFonts w:cs="Times New Roman"/>
          <w:noProof/>
          <w:sz w:val="28"/>
          <w:szCs w:val="28"/>
        </w:rPr>
        <w:t xml:space="preserve">) </w:t>
      </w:r>
      <w:r>
        <w:rPr>
          <w:rFonts w:cs="Times New Roman"/>
          <w:noProof/>
          <w:sz w:val="28"/>
          <w:szCs w:val="28"/>
        </w:rPr>
        <w:t>с</w:t>
      </w:r>
      <w:r w:rsidR="003A250C" w:rsidRPr="00587346">
        <w:rPr>
          <w:sz w:val="26"/>
          <w:szCs w:val="26"/>
        </w:rPr>
        <w:t>истома</w:t>
      </w:r>
      <w:r w:rsidRPr="00587346">
        <w:rPr>
          <w:sz w:val="26"/>
          <w:szCs w:val="26"/>
        </w:rPr>
        <w:t xml:space="preserve"> методов, приемов и технических средств, определяющая процедуру и содержание решения задач экспертизы маркировочных обозначений транспортных средств</w:t>
      </w:r>
      <w:r w:rsidRPr="00C83270">
        <w:rPr>
          <w:rFonts w:cs="Times New Roman"/>
          <w:noProof/>
          <w:sz w:val="28"/>
          <w:szCs w:val="28"/>
        </w:rPr>
        <w:t xml:space="preserve">; </w:t>
      </w:r>
    </w:p>
    <w:p w14:paraId="666DBAC2" w14:textId="77777777" w:rsidR="009E01E7" w:rsidRDefault="009E01E7" w:rsidP="00801C6C">
      <w:pPr>
        <w:rPr>
          <w:rFonts w:cs="Times New Roman"/>
          <w:noProof/>
          <w:sz w:val="28"/>
          <w:szCs w:val="28"/>
        </w:rPr>
      </w:pPr>
      <w:r w:rsidRPr="00C83270">
        <w:rPr>
          <w:rFonts w:cs="Times New Roman"/>
          <w:noProof/>
          <w:sz w:val="28"/>
          <w:szCs w:val="28"/>
        </w:rPr>
        <w:t>б</w:t>
      </w:r>
      <w:r w:rsidR="00C83270" w:rsidRPr="00C83270">
        <w:rPr>
          <w:rFonts w:cs="Times New Roman"/>
          <w:noProof/>
          <w:sz w:val="28"/>
          <w:szCs w:val="28"/>
        </w:rPr>
        <w:t xml:space="preserve">) </w:t>
      </w:r>
      <w:r>
        <w:rPr>
          <w:rFonts w:cs="Times New Roman"/>
          <w:noProof/>
          <w:sz w:val="28"/>
          <w:szCs w:val="28"/>
        </w:rPr>
        <w:t>п</w:t>
      </w:r>
      <w:r w:rsidRPr="00587346">
        <w:rPr>
          <w:sz w:val="26"/>
          <w:szCs w:val="26"/>
        </w:rPr>
        <w:t>риемы</w:t>
      </w:r>
      <w:r>
        <w:rPr>
          <w:sz w:val="26"/>
          <w:szCs w:val="26"/>
        </w:rPr>
        <w:t>,</w:t>
      </w:r>
      <w:r w:rsidRPr="00587346">
        <w:rPr>
          <w:sz w:val="26"/>
          <w:szCs w:val="26"/>
        </w:rPr>
        <w:t xml:space="preserve"> методы, и технических средства, применяемые для решения задач экспертизы маркировочных обозначений транспортных средств</w:t>
      </w:r>
      <w:r w:rsidRPr="00C83270">
        <w:rPr>
          <w:rFonts w:cs="Times New Roman"/>
          <w:noProof/>
          <w:sz w:val="28"/>
          <w:szCs w:val="28"/>
        </w:rPr>
        <w:t xml:space="preserve">; </w:t>
      </w:r>
    </w:p>
    <w:p w14:paraId="307C7ED9" w14:textId="77777777" w:rsidR="004513D0" w:rsidRDefault="009E01E7" w:rsidP="00801C6C">
      <w:pPr>
        <w:rPr>
          <w:rFonts w:cs="Times New Roman"/>
          <w:noProof/>
          <w:sz w:val="28"/>
          <w:szCs w:val="28"/>
        </w:rPr>
      </w:pPr>
      <w:r w:rsidRPr="00C83270">
        <w:rPr>
          <w:rFonts w:cs="Times New Roman"/>
          <w:noProof/>
          <w:sz w:val="28"/>
          <w:szCs w:val="28"/>
        </w:rPr>
        <w:t>в</w:t>
      </w:r>
      <w:r w:rsidR="00C83270" w:rsidRPr="00C83270">
        <w:rPr>
          <w:rFonts w:cs="Times New Roman"/>
          <w:noProof/>
          <w:sz w:val="28"/>
          <w:szCs w:val="28"/>
        </w:rPr>
        <w:t xml:space="preserve">) </w:t>
      </w:r>
      <w:r>
        <w:rPr>
          <w:rFonts w:cs="Times New Roman"/>
          <w:noProof/>
          <w:sz w:val="28"/>
          <w:szCs w:val="28"/>
        </w:rPr>
        <w:t>с</w:t>
      </w:r>
      <w:r w:rsidRPr="00587346">
        <w:rPr>
          <w:sz w:val="26"/>
          <w:szCs w:val="26"/>
        </w:rPr>
        <w:t>истема методов и специальных приемов, определяющих процедуру и содержание решения задач экспертизы маркировочных обозначений транспортных средств</w:t>
      </w:r>
      <w:r>
        <w:rPr>
          <w:sz w:val="26"/>
          <w:szCs w:val="26"/>
        </w:rPr>
        <w:t>.</w:t>
      </w:r>
      <w:r w:rsidR="00C83270" w:rsidRPr="00C83270">
        <w:rPr>
          <w:rFonts w:cs="Times New Roman"/>
          <w:noProof/>
          <w:sz w:val="28"/>
          <w:szCs w:val="28"/>
        </w:rPr>
        <w:br/>
      </w:r>
      <w:r w:rsidR="00C83270" w:rsidRPr="00F719BC">
        <w:rPr>
          <w:rFonts w:cs="Times New Roman"/>
          <w:b/>
          <w:noProof/>
          <w:sz w:val="28"/>
          <w:szCs w:val="28"/>
        </w:rPr>
        <w:t xml:space="preserve">10. </w:t>
      </w:r>
      <w:r w:rsidR="004513D0" w:rsidRPr="00F719BC">
        <w:rPr>
          <w:b/>
          <w:sz w:val="26"/>
          <w:szCs w:val="26"/>
        </w:rPr>
        <w:t>На какой детали (узле) наносится идентификационной номер автомобиля?</w:t>
      </w:r>
      <w:r w:rsidR="004513D0" w:rsidRPr="00C83270">
        <w:rPr>
          <w:rFonts w:cs="Times New Roman"/>
          <w:noProof/>
          <w:sz w:val="28"/>
          <w:szCs w:val="28"/>
        </w:rPr>
        <w:t xml:space="preserve"> </w:t>
      </w:r>
    </w:p>
    <w:p w14:paraId="695FF4EA" w14:textId="30926C59" w:rsidR="00C83270" w:rsidRPr="00C83270" w:rsidRDefault="004513D0" w:rsidP="00801C6C">
      <w:pPr>
        <w:rPr>
          <w:rFonts w:cs="Times New Roman"/>
          <w:noProof/>
          <w:sz w:val="28"/>
          <w:szCs w:val="28"/>
        </w:rPr>
      </w:pPr>
      <w:r w:rsidRPr="00C83270">
        <w:rPr>
          <w:rFonts w:cs="Times New Roman"/>
          <w:noProof/>
          <w:sz w:val="28"/>
          <w:szCs w:val="28"/>
        </w:rPr>
        <w:t>а</w:t>
      </w:r>
      <w:r w:rsidR="00C83270" w:rsidRPr="00C83270">
        <w:rPr>
          <w:rFonts w:cs="Times New Roman"/>
          <w:noProof/>
          <w:sz w:val="28"/>
          <w:szCs w:val="28"/>
        </w:rPr>
        <w:t xml:space="preserve">) </w:t>
      </w:r>
      <w:r>
        <w:rPr>
          <w:rFonts w:cs="Times New Roman"/>
          <w:noProof/>
          <w:sz w:val="28"/>
          <w:szCs w:val="28"/>
        </w:rPr>
        <w:t>на двигателе</w:t>
      </w:r>
      <w:r w:rsidR="00C83270" w:rsidRPr="00C83270">
        <w:rPr>
          <w:rFonts w:cs="Times New Roman"/>
          <w:noProof/>
          <w:sz w:val="28"/>
          <w:szCs w:val="28"/>
        </w:rPr>
        <w:t>;</w:t>
      </w:r>
      <w:r w:rsidR="00C83270" w:rsidRPr="00C83270">
        <w:rPr>
          <w:rFonts w:cs="Times New Roman"/>
          <w:noProof/>
          <w:sz w:val="28"/>
          <w:szCs w:val="28"/>
        </w:rPr>
        <w:br/>
        <w:t xml:space="preserve">б) </w:t>
      </w:r>
      <w:r>
        <w:rPr>
          <w:rFonts w:cs="Times New Roman"/>
          <w:noProof/>
          <w:sz w:val="28"/>
          <w:szCs w:val="28"/>
        </w:rPr>
        <w:t>на раме</w:t>
      </w:r>
      <w:r w:rsidR="00C83270" w:rsidRPr="00C83270">
        <w:rPr>
          <w:rFonts w:cs="Times New Roman"/>
          <w:noProof/>
          <w:sz w:val="28"/>
          <w:szCs w:val="28"/>
        </w:rPr>
        <w:t>;</w:t>
      </w:r>
      <w:r w:rsidR="00C83270" w:rsidRPr="00C83270">
        <w:rPr>
          <w:rFonts w:cs="Times New Roman"/>
          <w:noProof/>
          <w:sz w:val="28"/>
          <w:szCs w:val="28"/>
        </w:rPr>
        <w:br/>
        <w:t xml:space="preserve">в) </w:t>
      </w:r>
      <w:r>
        <w:rPr>
          <w:rFonts w:cs="Times New Roman"/>
          <w:noProof/>
          <w:sz w:val="28"/>
          <w:szCs w:val="28"/>
        </w:rPr>
        <w:t>на легкосъемных деталях</w:t>
      </w:r>
      <w:r w:rsidR="00C83270" w:rsidRPr="00C83270">
        <w:rPr>
          <w:rFonts w:cs="Times New Roman"/>
          <w:noProof/>
          <w:sz w:val="28"/>
          <w:szCs w:val="28"/>
        </w:rPr>
        <w:t>.</w:t>
      </w:r>
    </w:p>
    <w:p w14:paraId="0A288B52" w14:textId="4CA9D172" w:rsidR="00276DF3" w:rsidRPr="00F719BC" w:rsidRDefault="00C83270" w:rsidP="00801C6C">
      <w:pPr>
        <w:rPr>
          <w:rFonts w:cs="Times New Roman"/>
          <w:b/>
          <w:noProof/>
          <w:sz w:val="28"/>
          <w:szCs w:val="28"/>
        </w:rPr>
      </w:pPr>
      <w:r w:rsidRPr="00F719BC">
        <w:rPr>
          <w:rFonts w:cs="Times New Roman"/>
          <w:b/>
          <w:noProof/>
          <w:sz w:val="28"/>
          <w:szCs w:val="28"/>
        </w:rPr>
        <w:t xml:space="preserve">11. </w:t>
      </w:r>
      <w:r w:rsidR="005D753F" w:rsidRPr="00F719BC">
        <w:rPr>
          <w:rFonts w:cs="Times New Roman"/>
          <w:b/>
          <w:noProof/>
          <w:sz w:val="28"/>
          <w:szCs w:val="28"/>
        </w:rPr>
        <w:t>В соотвествии с технологическим процессом п</w:t>
      </w:r>
      <w:r w:rsidR="00276DF3" w:rsidRPr="00F719BC">
        <w:rPr>
          <w:b/>
          <w:sz w:val="26"/>
          <w:szCs w:val="26"/>
        </w:rPr>
        <w:t>окрытие кузова грунтом происходит</w:t>
      </w:r>
      <w:r w:rsidR="00276DF3" w:rsidRPr="00F719BC">
        <w:rPr>
          <w:rFonts w:cs="Times New Roman"/>
          <w:b/>
          <w:noProof/>
          <w:sz w:val="28"/>
          <w:szCs w:val="28"/>
        </w:rPr>
        <w:t xml:space="preserve">: </w:t>
      </w:r>
    </w:p>
    <w:p w14:paraId="586F6459" w14:textId="77777777" w:rsidR="009B2F1B" w:rsidRDefault="00276DF3" w:rsidP="00801C6C">
      <w:pPr>
        <w:rPr>
          <w:rFonts w:cs="Times New Roman"/>
          <w:noProof/>
          <w:sz w:val="28"/>
          <w:szCs w:val="28"/>
        </w:rPr>
      </w:pPr>
      <w:r w:rsidRPr="00C83270">
        <w:rPr>
          <w:rFonts w:cs="Times New Roman"/>
          <w:noProof/>
          <w:sz w:val="28"/>
          <w:szCs w:val="28"/>
        </w:rPr>
        <w:t>а</w:t>
      </w:r>
      <w:r w:rsidR="00C83270" w:rsidRPr="00C83270">
        <w:rPr>
          <w:rFonts w:cs="Times New Roman"/>
          <w:noProof/>
          <w:sz w:val="28"/>
          <w:szCs w:val="28"/>
        </w:rPr>
        <w:t xml:space="preserve">) </w:t>
      </w:r>
      <w:r>
        <w:rPr>
          <w:rFonts w:cs="Times New Roman"/>
          <w:noProof/>
          <w:sz w:val="28"/>
          <w:szCs w:val="28"/>
        </w:rPr>
        <w:t>в</w:t>
      </w:r>
      <w:r w:rsidRPr="00587346">
        <w:rPr>
          <w:sz w:val="26"/>
          <w:szCs w:val="26"/>
        </w:rPr>
        <w:t xml:space="preserve"> специальных герметичных камерах без доступа </w:t>
      </w:r>
      <w:r w:rsidR="009B2F1B" w:rsidRPr="00587346">
        <w:rPr>
          <w:sz w:val="26"/>
          <w:szCs w:val="26"/>
        </w:rPr>
        <w:t>кислорода</w:t>
      </w:r>
      <w:r w:rsidR="009B2F1B" w:rsidRPr="00C83270">
        <w:rPr>
          <w:rFonts w:cs="Times New Roman"/>
          <w:noProof/>
          <w:sz w:val="28"/>
          <w:szCs w:val="28"/>
        </w:rPr>
        <w:t xml:space="preserve">; </w:t>
      </w:r>
    </w:p>
    <w:p w14:paraId="2143A507" w14:textId="65CA81D7" w:rsidR="00C83270" w:rsidRPr="00C83270" w:rsidRDefault="009B2F1B" w:rsidP="00801C6C">
      <w:pPr>
        <w:rPr>
          <w:rFonts w:cs="Times New Roman"/>
          <w:noProof/>
          <w:sz w:val="28"/>
          <w:szCs w:val="28"/>
        </w:rPr>
      </w:pPr>
      <w:r w:rsidRPr="00C83270">
        <w:rPr>
          <w:rFonts w:cs="Times New Roman"/>
          <w:noProof/>
          <w:sz w:val="28"/>
          <w:szCs w:val="28"/>
        </w:rPr>
        <w:t>б</w:t>
      </w:r>
      <w:r w:rsidR="00C83270" w:rsidRPr="00C83270">
        <w:rPr>
          <w:rFonts w:cs="Times New Roman"/>
          <w:noProof/>
          <w:sz w:val="28"/>
          <w:szCs w:val="28"/>
        </w:rPr>
        <w:t xml:space="preserve">) </w:t>
      </w:r>
      <w:r>
        <w:rPr>
          <w:rFonts w:cs="Times New Roman"/>
          <w:noProof/>
          <w:sz w:val="28"/>
          <w:szCs w:val="28"/>
        </w:rPr>
        <w:t xml:space="preserve">в </w:t>
      </w:r>
      <w:r w:rsidRPr="00587346">
        <w:rPr>
          <w:sz w:val="26"/>
          <w:szCs w:val="26"/>
        </w:rPr>
        <w:t>специальных герметичных камерах без доступа света</w:t>
      </w:r>
      <w:r w:rsidR="00C83270" w:rsidRPr="00C83270">
        <w:rPr>
          <w:rFonts w:cs="Times New Roman"/>
          <w:noProof/>
          <w:sz w:val="28"/>
          <w:szCs w:val="28"/>
        </w:rPr>
        <w:t xml:space="preserve">; </w:t>
      </w:r>
      <w:r w:rsidR="00C83270" w:rsidRPr="00C83270">
        <w:rPr>
          <w:rFonts w:cs="Times New Roman"/>
          <w:noProof/>
          <w:sz w:val="28"/>
          <w:szCs w:val="28"/>
        </w:rPr>
        <w:br/>
        <w:t xml:space="preserve">в) </w:t>
      </w:r>
      <w:r>
        <w:rPr>
          <w:rFonts w:cs="Times New Roman"/>
          <w:noProof/>
          <w:sz w:val="28"/>
          <w:szCs w:val="28"/>
        </w:rPr>
        <w:t xml:space="preserve">в </w:t>
      </w:r>
      <w:r w:rsidRPr="00587346">
        <w:rPr>
          <w:sz w:val="26"/>
          <w:szCs w:val="26"/>
        </w:rPr>
        <w:t>специальных ванных методом полного погружения</w:t>
      </w:r>
      <w:r w:rsidR="00C83270" w:rsidRPr="00C83270">
        <w:rPr>
          <w:rFonts w:cs="Times New Roman"/>
          <w:noProof/>
          <w:sz w:val="28"/>
          <w:szCs w:val="28"/>
        </w:rPr>
        <w:t>.</w:t>
      </w:r>
    </w:p>
    <w:p w14:paraId="4850400C" w14:textId="77777777" w:rsidR="009B2F1B" w:rsidRPr="00F719BC" w:rsidRDefault="00C83270" w:rsidP="00801C6C">
      <w:pPr>
        <w:rPr>
          <w:rFonts w:cs="Times New Roman"/>
          <w:b/>
          <w:noProof/>
          <w:sz w:val="28"/>
          <w:szCs w:val="28"/>
        </w:rPr>
      </w:pPr>
      <w:r w:rsidRPr="00F719BC">
        <w:rPr>
          <w:rFonts w:cs="Times New Roman"/>
          <w:b/>
          <w:noProof/>
          <w:sz w:val="28"/>
          <w:szCs w:val="28"/>
        </w:rPr>
        <w:t xml:space="preserve">12. </w:t>
      </w:r>
      <w:r w:rsidR="009B2F1B" w:rsidRPr="00F719BC">
        <w:rPr>
          <w:b/>
          <w:sz w:val="26"/>
          <w:szCs w:val="26"/>
        </w:rPr>
        <w:t>Толщина эмали, определяющей цвет кузова, составляет?</w:t>
      </w:r>
      <w:r w:rsidR="009B2F1B" w:rsidRPr="00F719BC">
        <w:rPr>
          <w:rFonts w:cs="Times New Roman"/>
          <w:b/>
          <w:noProof/>
          <w:sz w:val="28"/>
          <w:szCs w:val="28"/>
        </w:rPr>
        <w:t xml:space="preserve"> </w:t>
      </w:r>
    </w:p>
    <w:p w14:paraId="3A04A392" w14:textId="77777777" w:rsidR="009B2F1B" w:rsidRDefault="009B2F1B" w:rsidP="00801C6C">
      <w:pPr>
        <w:rPr>
          <w:rFonts w:cs="Times New Roman"/>
          <w:noProof/>
          <w:sz w:val="28"/>
          <w:szCs w:val="28"/>
        </w:rPr>
      </w:pPr>
      <w:r w:rsidRPr="00C83270">
        <w:rPr>
          <w:rFonts w:cs="Times New Roman"/>
          <w:noProof/>
          <w:sz w:val="28"/>
          <w:szCs w:val="28"/>
        </w:rPr>
        <w:t>а</w:t>
      </w:r>
      <w:r w:rsidR="00C83270" w:rsidRPr="00C83270">
        <w:rPr>
          <w:rFonts w:cs="Times New Roman"/>
          <w:noProof/>
          <w:sz w:val="28"/>
          <w:szCs w:val="28"/>
        </w:rPr>
        <w:t xml:space="preserve">) </w:t>
      </w:r>
      <w:r w:rsidRPr="00587346">
        <w:rPr>
          <w:sz w:val="26"/>
          <w:szCs w:val="26"/>
        </w:rPr>
        <w:t>10-30 МКМ</w:t>
      </w:r>
      <w:r w:rsidRPr="00C83270">
        <w:rPr>
          <w:rFonts w:cs="Times New Roman"/>
          <w:noProof/>
          <w:sz w:val="28"/>
          <w:szCs w:val="28"/>
        </w:rPr>
        <w:t xml:space="preserve">; </w:t>
      </w:r>
    </w:p>
    <w:p w14:paraId="391EC563" w14:textId="77777777" w:rsidR="00EA2FD0" w:rsidRDefault="009B2F1B" w:rsidP="00801C6C">
      <w:pPr>
        <w:rPr>
          <w:rFonts w:cs="Times New Roman"/>
          <w:noProof/>
          <w:sz w:val="28"/>
          <w:szCs w:val="28"/>
        </w:rPr>
      </w:pPr>
      <w:r w:rsidRPr="00C83270">
        <w:rPr>
          <w:rFonts w:cs="Times New Roman"/>
          <w:noProof/>
          <w:sz w:val="28"/>
          <w:szCs w:val="28"/>
        </w:rPr>
        <w:t>б</w:t>
      </w:r>
      <w:r w:rsidR="00C83270" w:rsidRPr="00C83270">
        <w:rPr>
          <w:rFonts w:cs="Times New Roman"/>
          <w:noProof/>
          <w:sz w:val="28"/>
          <w:szCs w:val="28"/>
        </w:rPr>
        <w:t xml:space="preserve">) </w:t>
      </w:r>
      <w:r w:rsidRPr="00587346">
        <w:rPr>
          <w:sz w:val="26"/>
          <w:szCs w:val="26"/>
        </w:rPr>
        <w:t xml:space="preserve">20-40 </w:t>
      </w:r>
      <w:r w:rsidR="00EA2FD0" w:rsidRPr="00587346">
        <w:rPr>
          <w:sz w:val="26"/>
          <w:szCs w:val="26"/>
        </w:rPr>
        <w:t>МКМ</w:t>
      </w:r>
      <w:r w:rsidR="00EA2FD0" w:rsidRPr="00C83270">
        <w:rPr>
          <w:rFonts w:cs="Times New Roman"/>
          <w:noProof/>
          <w:sz w:val="28"/>
          <w:szCs w:val="28"/>
        </w:rPr>
        <w:t xml:space="preserve">; </w:t>
      </w:r>
    </w:p>
    <w:p w14:paraId="0F7E51B7" w14:textId="6C8733C4" w:rsidR="009B2F1B" w:rsidRDefault="00EA2FD0" w:rsidP="00801C6C">
      <w:pPr>
        <w:rPr>
          <w:sz w:val="26"/>
          <w:szCs w:val="26"/>
        </w:rPr>
      </w:pPr>
      <w:r w:rsidRPr="00C83270">
        <w:rPr>
          <w:rFonts w:cs="Times New Roman"/>
          <w:noProof/>
          <w:sz w:val="28"/>
          <w:szCs w:val="28"/>
        </w:rPr>
        <w:t>в</w:t>
      </w:r>
      <w:r w:rsidR="00C83270" w:rsidRPr="00C83270">
        <w:rPr>
          <w:rFonts w:cs="Times New Roman"/>
          <w:noProof/>
          <w:sz w:val="28"/>
          <w:szCs w:val="28"/>
        </w:rPr>
        <w:t xml:space="preserve">) </w:t>
      </w:r>
      <w:r w:rsidR="009B2F1B" w:rsidRPr="00587346">
        <w:rPr>
          <w:sz w:val="26"/>
          <w:szCs w:val="26"/>
        </w:rPr>
        <w:t>30-50 МКМ</w:t>
      </w:r>
      <w:r w:rsidR="009B2F1B">
        <w:rPr>
          <w:sz w:val="26"/>
          <w:szCs w:val="26"/>
        </w:rPr>
        <w:t>;</w:t>
      </w:r>
    </w:p>
    <w:p w14:paraId="3B1EC639" w14:textId="62D3A8E7" w:rsidR="00C83270" w:rsidRPr="00C83270" w:rsidRDefault="009B2F1B" w:rsidP="00801C6C">
      <w:pPr>
        <w:rPr>
          <w:rFonts w:cs="Times New Roman"/>
          <w:noProof/>
          <w:sz w:val="28"/>
          <w:szCs w:val="28"/>
        </w:rPr>
      </w:pPr>
      <w:r>
        <w:rPr>
          <w:sz w:val="26"/>
          <w:szCs w:val="26"/>
        </w:rPr>
        <w:t xml:space="preserve">г) </w:t>
      </w:r>
      <w:r w:rsidRPr="00587346">
        <w:rPr>
          <w:sz w:val="26"/>
          <w:szCs w:val="26"/>
        </w:rPr>
        <w:t>70 МКМ</w:t>
      </w:r>
      <w:r>
        <w:rPr>
          <w:sz w:val="26"/>
          <w:szCs w:val="26"/>
        </w:rPr>
        <w:t>.</w:t>
      </w:r>
    </w:p>
    <w:p w14:paraId="26A759E4" w14:textId="56C8D3A7" w:rsidR="00C83270" w:rsidRPr="00F719BC" w:rsidRDefault="00C83270" w:rsidP="00801C6C">
      <w:pPr>
        <w:rPr>
          <w:rFonts w:cs="Times New Roman"/>
          <w:b/>
          <w:noProof/>
          <w:sz w:val="28"/>
          <w:szCs w:val="28"/>
        </w:rPr>
      </w:pPr>
      <w:r w:rsidRPr="00F719BC">
        <w:rPr>
          <w:rFonts w:cs="Times New Roman"/>
          <w:b/>
          <w:noProof/>
          <w:sz w:val="28"/>
          <w:szCs w:val="28"/>
        </w:rPr>
        <w:t xml:space="preserve">13. </w:t>
      </w:r>
      <w:r w:rsidR="00A952CD" w:rsidRPr="00F719BC">
        <w:rPr>
          <w:b/>
          <w:sz w:val="26"/>
          <w:szCs w:val="26"/>
        </w:rPr>
        <w:t>Информационное обеспечение экспертизы маркировочных обозначений транспортных средств включает в себя следующие элементы</w:t>
      </w:r>
      <w:r w:rsidRPr="00F719BC">
        <w:rPr>
          <w:rFonts w:cs="Times New Roman"/>
          <w:b/>
          <w:noProof/>
          <w:sz w:val="28"/>
          <w:szCs w:val="28"/>
        </w:rPr>
        <w:t>:</w:t>
      </w:r>
    </w:p>
    <w:p w14:paraId="12B86201" w14:textId="77777777" w:rsidR="00A952CD" w:rsidRDefault="00C83270" w:rsidP="00801C6C">
      <w:pPr>
        <w:rPr>
          <w:rFonts w:cs="Times New Roman"/>
          <w:noProof/>
          <w:sz w:val="28"/>
          <w:szCs w:val="28"/>
        </w:rPr>
      </w:pPr>
      <w:r w:rsidRPr="00C83270">
        <w:rPr>
          <w:rFonts w:cs="Times New Roman"/>
          <w:noProof/>
          <w:sz w:val="28"/>
          <w:szCs w:val="28"/>
        </w:rPr>
        <w:t xml:space="preserve">а) </w:t>
      </w:r>
      <w:r w:rsidR="00A952CD">
        <w:rPr>
          <w:rFonts w:cs="Times New Roman"/>
          <w:noProof/>
          <w:sz w:val="28"/>
          <w:szCs w:val="28"/>
        </w:rPr>
        <w:t>с</w:t>
      </w:r>
      <w:r w:rsidR="00A952CD">
        <w:rPr>
          <w:sz w:val="26"/>
          <w:szCs w:val="26"/>
        </w:rPr>
        <w:t>бор, получение, обработка, систематизация, хранение, использование и выдача информации</w:t>
      </w:r>
      <w:r w:rsidR="00A952CD" w:rsidRPr="00C83270">
        <w:rPr>
          <w:rFonts w:cs="Times New Roman"/>
          <w:noProof/>
          <w:sz w:val="28"/>
          <w:szCs w:val="28"/>
        </w:rPr>
        <w:t xml:space="preserve">; </w:t>
      </w:r>
    </w:p>
    <w:p w14:paraId="2A386B8B" w14:textId="77777777" w:rsidR="00A952CD" w:rsidRDefault="00A952CD" w:rsidP="00801C6C">
      <w:pPr>
        <w:rPr>
          <w:rFonts w:cs="Times New Roman"/>
          <w:noProof/>
          <w:sz w:val="28"/>
          <w:szCs w:val="28"/>
        </w:rPr>
      </w:pPr>
      <w:r w:rsidRPr="00C83270">
        <w:rPr>
          <w:rFonts w:cs="Times New Roman"/>
          <w:noProof/>
          <w:sz w:val="28"/>
          <w:szCs w:val="28"/>
        </w:rPr>
        <w:t>б</w:t>
      </w:r>
      <w:r w:rsidR="00C83270" w:rsidRPr="00C83270">
        <w:rPr>
          <w:rFonts w:cs="Times New Roman"/>
          <w:noProof/>
          <w:sz w:val="28"/>
          <w:szCs w:val="28"/>
        </w:rPr>
        <w:t xml:space="preserve">) </w:t>
      </w:r>
      <w:r>
        <w:rPr>
          <w:rFonts w:cs="Times New Roman"/>
          <w:noProof/>
          <w:sz w:val="28"/>
          <w:szCs w:val="28"/>
        </w:rPr>
        <w:t>с</w:t>
      </w:r>
      <w:r w:rsidRPr="00AE61E1">
        <w:rPr>
          <w:sz w:val="26"/>
          <w:szCs w:val="26"/>
        </w:rPr>
        <w:t>бор, обработка, систематизация, хранение, и выдача информации</w:t>
      </w:r>
      <w:r w:rsidRPr="00C83270">
        <w:rPr>
          <w:rFonts w:cs="Times New Roman"/>
          <w:noProof/>
          <w:sz w:val="28"/>
          <w:szCs w:val="28"/>
        </w:rPr>
        <w:t xml:space="preserve">; </w:t>
      </w:r>
    </w:p>
    <w:p w14:paraId="4997D391" w14:textId="4706C9FD" w:rsidR="00A952CD" w:rsidRPr="00F719BC" w:rsidRDefault="00A952CD" w:rsidP="00801C6C">
      <w:pPr>
        <w:rPr>
          <w:rFonts w:cs="Times New Roman"/>
          <w:b/>
          <w:noProof/>
          <w:sz w:val="28"/>
          <w:szCs w:val="28"/>
        </w:rPr>
      </w:pPr>
      <w:r w:rsidRPr="00C83270">
        <w:rPr>
          <w:rFonts w:cs="Times New Roman"/>
          <w:noProof/>
          <w:sz w:val="28"/>
          <w:szCs w:val="28"/>
        </w:rPr>
        <w:t>в</w:t>
      </w:r>
      <w:r w:rsidR="00C83270" w:rsidRPr="00C83270">
        <w:rPr>
          <w:rFonts w:cs="Times New Roman"/>
          <w:noProof/>
          <w:sz w:val="28"/>
          <w:szCs w:val="28"/>
        </w:rPr>
        <w:t xml:space="preserve">) </w:t>
      </w:r>
      <w:r>
        <w:rPr>
          <w:rFonts w:cs="Times New Roman"/>
          <w:noProof/>
          <w:sz w:val="28"/>
          <w:szCs w:val="28"/>
        </w:rPr>
        <w:t>с</w:t>
      </w:r>
      <w:r w:rsidRPr="00AE61E1">
        <w:rPr>
          <w:sz w:val="26"/>
          <w:szCs w:val="26"/>
        </w:rPr>
        <w:t>бор, получение, обработка, хранение, использование и выдача информации</w:t>
      </w:r>
      <w:r>
        <w:rPr>
          <w:sz w:val="26"/>
          <w:szCs w:val="26"/>
        </w:rPr>
        <w:t>.</w:t>
      </w:r>
      <w:r w:rsidR="00C83270" w:rsidRPr="00C83270">
        <w:rPr>
          <w:rFonts w:cs="Times New Roman"/>
          <w:noProof/>
          <w:sz w:val="28"/>
          <w:szCs w:val="28"/>
        </w:rPr>
        <w:br/>
      </w:r>
      <w:r w:rsidR="00C83270" w:rsidRPr="00F719BC">
        <w:rPr>
          <w:rFonts w:cs="Times New Roman"/>
          <w:b/>
          <w:noProof/>
          <w:sz w:val="28"/>
          <w:szCs w:val="28"/>
        </w:rPr>
        <w:t xml:space="preserve">14. </w:t>
      </w:r>
      <w:r w:rsidRPr="00F719BC">
        <w:rPr>
          <w:b/>
          <w:sz w:val="26"/>
          <w:szCs w:val="26"/>
        </w:rPr>
        <w:t>Основным российским нормативно-техническим документом, регламентирующим маркировку автотранспортных средств, является государственный стандарт</w:t>
      </w:r>
      <w:r w:rsidRPr="00F719BC">
        <w:rPr>
          <w:rFonts w:cs="Times New Roman"/>
          <w:b/>
          <w:noProof/>
          <w:sz w:val="28"/>
          <w:szCs w:val="28"/>
        </w:rPr>
        <w:t>:</w:t>
      </w:r>
    </w:p>
    <w:p w14:paraId="2C4F4CE9" w14:textId="77777777" w:rsidR="00A952CD" w:rsidRDefault="00A952CD" w:rsidP="00801C6C">
      <w:pPr>
        <w:rPr>
          <w:rFonts w:cs="Times New Roman"/>
          <w:noProof/>
          <w:sz w:val="28"/>
          <w:szCs w:val="28"/>
        </w:rPr>
      </w:pPr>
      <w:r w:rsidRPr="00A952CD">
        <w:rPr>
          <w:rFonts w:cs="Times New Roman"/>
          <w:noProof/>
          <w:sz w:val="28"/>
          <w:szCs w:val="28"/>
        </w:rPr>
        <w:t>а</w:t>
      </w:r>
      <w:r w:rsidR="00C83270" w:rsidRPr="00A952CD">
        <w:rPr>
          <w:rFonts w:cs="Times New Roman"/>
          <w:noProof/>
          <w:sz w:val="28"/>
          <w:szCs w:val="28"/>
        </w:rPr>
        <w:t xml:space="preserve">) </w:t>
      </w:r>
      <w:r w:rsidRPr="00A952CD">
        <w:rPr>
          <w:rFonts w:cs="Times New Roman"/>
          <w:color w:val="444444"/>
          <w:sz w:val="28"/>
          <w:szCs w:val="28"/>
          <w:shd w:val="clear" w:color="auto" w:fill="FFFFFF"/>
        </w:rPr>
        <w:t>ГОСТ 36590-2018</w:t>
      </w:r>
      <w:r w:rsidRPr="00A952CD">
        <w:rPr>
          <w:rFonts w:cs="Times New Roman"/>
          <w:noProof/>
          <w:sz w:val="28"/>
          <w:szCs w:val="28"/>
        </w:rPr>
        <w:t xml:space="preserve">; </w:t>
      </w:r>
    </w:p>
    <w:p w14:paraId="34A5BF03" w14:textId="77777777" w:rsidR="00A952CD" w:rsidRDefault="00A952CD" w:rsidP="00801C6C">
      <w:pPr>
        <w:rPr>
          <w:rFonts w:cs="Times New Roman"/>
          <w:noProof/>
          <w:sz w:val="28"/>
          <w:szCs w:val="28"/>
        </w:rPr>
      </w:pPr>
      <w:r w:rsidRPr="00A952CD">
        <w:rPr>
          <w:rFonts w:cs="Times New Roman"/>
          <w:noProof/>
          <w:sz w:val="28"/>
          <w:szCs w:val="28"/>
        </w:rPr>
        <w:lastRenderedPageBreak/>
        <w:t>б</w:t>
      </w:r>
      <w:r w:rsidR="00C83270" w:rsidRPr="00A952CD">
        <w:rPr>
          <w:rFonts w:cs="Times New Roman"/>
          <w:noProof/>
          <w:sz w:val="28"/>
          <w:szCs w:val="28"/>
        </w:rPr>
        <w:t xml:space="preserve">) </w:t>
      </w:r>
      <w:r w:rsidRPr="00A952CD">
        <w:rPr>
          <w:rFonts w:cs="Times New Roman"/>
          <w:color w:val="444444"/>
          <w:sz w:val="28"/>
          <w:szCs w:val="28"/>
          <w:shd w:val="clear" w:color="auto" w:fill="FFFFFF"/>
        </w:rPr>
        <w:t>ГОСТ 33990-2016</w:t>
      </w:r>
      <w:r w:rsidRPr="00A952CD">
        <w:rPr>
          <w:rFonts w:cs="Times New Roman"/>
          <w:noProof/>
          <w:sz w:val="28"/>
          <w:szCs w:val="28"/>
        </w:rPr>
        <w:t xml:space="preserve">; </w:t>
      </w:r>
    </w:p>
    <w:p w14:paraId="408E4215" w14:textId="559DA9A2" w:rsidR="00C83270" w:rsidRPr="00A952CD" w:rsidRDefault="00A952CD" w:rsidP="00801C6C">
      <w:pPr>
        <w:rPr>
          <w:rFonts w:cs="Times New Roman"/>
          <w:noProof/>
          <w:sz w:val="28"/>
          <w:szCs w:val="28"/>
        </w:rPr>
      </w:pPr>
      <w:r w:rsidRPr="00A952CD">
        <w:rPr>
          <w:rFonts w:cs="Times New Roman"/>
          <w:noProof/>
          <w:sz w:val="28"/>
          <w:szCs w:val="28"/>
        </w:rPr>
        <w:t>в</w:t>
      </w:r>
      <w:r w:rsidR="00C83270" w:rsidRPr="00A952CD">
        <w:rPr>
          <w:rFonts w:cs="Times New Roman"/>
          <w:noProof/>
          <w:sz w:val="28"/>
          <w:szCs w:val="28"/>
        </w:rPr>
        <w:t xml:space="preserve">) </w:t>
      </w:r>
      <w:r w:rsidRPr="00A952CD">
        <w:rPr>
          <w:rFonts w:cs="Times New Roman"/>
          <w:color w:val="444444"/>
          <w:sz w:val="28"/>
          <w:szCs w:val="28"/>
          <w:shd w:val="clear" w:color="auto" w:fill="FFFFFF"/>
        </w:rPr>
        <w:t>ГОСТ 52980-2002</w:t>
      </w:r>
      <w:r w:rsidR="00C83270" w:rsidRPr="00A952CD">
        <w:rPr>
          <w:rFonts w:cs="Times New Roman"/>
          <w:noProof/>
          <w:sz w:val="28"/>
          <w:szCs w:val="28"/>
        </w:rPr>
        <w:t>.</w:t>
      </w:r>
    </w:p>
    <w:p w14:paraId="35BA6B42" w14:textId="36ABF813" w:rsidR="00A952CD" w:rsidRPr="00F719BC" w:rsidRDefault="00C83270" w:rsidP="00801C6C">
      <w:pPr>
        <w:rPr>
          <w:rFonts w:cs="Times New Roman"/>
          <w:b/>
          <w:noProof/>
          <w:sz w:val="28"/>
          <w:szCs w:val="28"/>
        </w:rPr>
      </w:pPr>
      <w:r w:rsidRPr="00F719BC">
        <w:rPr>
          <w:rFonts w:cs="Times New Roman"/>
          <w:b/>
          <w:noProof/>
          <w:sz w:val="28"/>
          <w:szCs w:val="28"/>
        </w:rPr>
        <w:t xml:space="preserve">15. </w:t>
      </w:r>
      <w:r w:rsidR="00A952CD" w:rsidRPr="00F719BC">
        <w:rPr>
          <w:b/>
          <w:sz w:val="26"/>
          <w:szCs w:val="26"/>
        </w:rPr>
        <w:t xml:space="preserve">Структурная комбинация знаков, присваиваемая ТС для целей его идентификации </w:t>
      </w:r>
      <w:r w:rsidR="009B08C3" w:rsidRPr="00F719BC">
        <w:rPr>
          <w:b/>
          <w:sz w:val="26"/>
          <w:szCs w:val="26"/>
        </w:rPr>
        <w:t xml:space="preserve">– </w:t>
      </w:r>
      <w:r w:rsidR="00A952CD" w:rsidRPr="00F719BC">
        <w:rPr>
          <w:b/>
          <w:sz w:val="26"/>
          <w:szCs w:val="26"/>
        </w:rPr>
        <w:t>это:</w:t>
      </w:r>
      <w:r w:rsidR="00A952CD" w:rsidRPr="00F719BC">
        <w:rPr>
          <w:rFonts w:cs="Times New Roman"/>
          <w:b/>
          <w:noProof/>
          <w:sz w:val="28"/>
          <w:szCs w:val="28"/>
        </w:rPr>
        <w:t xml:space="preserve"> </w:t>
      </w:r>
    </w:p>
    <w:p w14:paraId="4C22E1FA" w14:textId="77777777" w:rsidR="00155307" w:rsidRDefault="00A952CD" w:rsidP="00801C6C">
      <w:pPr>
        <w:rPr>
          <w:rFonts w:cs="Times New Roman"/>
          <w:noProof/>
          <w:sz w:val="28"/>
          <w:szCs w:val="28"/>
        </w:rPr>
      </w:pPr>
      <w:r w:rsidRPr="00A952CD">
        <w:rPr>
          <w:rFonts w:cs="Times New Roman"/>
          <w:noProof/>
          <w:sz w:val="28"/>
          <w:szCs w:val="28"/>
        </w:rPr>
        <w:t>а</w:t>
      </w:r>
      <w:r w:rsidR="00C83270" w:rsidRPr="00C83270">
        <w:rPr>
          <w:rFonts w:cs="Times New Roman"/>
          <w:noProof/>
          <w:sz w:val="28"/>
          <w:szCs w:val="28"/>
        </w:rPr>
        <w:t xml:space="preserve">) </w:t>
      </w:r>
      <w:r w:rsidRPr="00587346">
        <w:rPr>
          <w:sz w:val="26"/>
          <w:szCs w:val="26"/>
        </w:rPr>
        <w:t xml:space="preserve">производственный номер транспортного </w:t>
      </w:r>
      <w:r w:rsidR="00155307" w:rsidRPr="00587346">
        <w:rPr>
          <w:sz w:val="26"/>
          <w:szCs w:val="26"/>
        </w:rPr>
        <w:t>средства</w:t>
      </w:r>
      <w:r w:rsidR="00155307" w:rsidRPr="00C83270">
        <w:rPr>
          <w:rFonts w:cs="Times New Roman"/>
          <w:noProof/>
          <w:sz w:val="28"/>
          <w:szCs w:val="28"/>
        </w:rPr>
        <w:t>;</w:t>
      </w:r>
    </w:p>
    <w:p w14:paraId="3CD57D0E" w14:textId="77777777" w:rsidR="00155307" w:rsidRDefault="00155307" w:rsidP="00801C6C">
      <w:pPr>
        <w:rPr>
          <w:rFonts w:cs="Times New Roman"/>
          <w:noProof/>
          <w:sz w:val="28"/>
          <w:szCs w:val="28"/>
        </w:rPr>
      </w:pPr>
      <w:r w:rsidRPr="00C83270">
        <w:rPr>
          <w:rFonts w:cs="Times New Roman"/>
          <w:noProof/>
          <w:sz w:val="28"/>
          <w:szCs w:val="28"/>
        </w:rPr>
        <w:t>б</w:t>
      </w:r>
      <w:r w:rsidR="00C83270" w:rsidRPr="00C83270">
        <w:rPr>
          <w:rFonts w:cs="Times New Roman"/>
          <w:noProof/>
          <w:sz w:val="28"/>
          <w:szCs w:val="28"/>
        </w:rPr>
        <w:t xml:space="preserve">) </w:t>
      </w:r>
      <w:r>
        <w:rPr>
          <w:rFonts w:cs="Times New Roman"/>
          <w:noProof/>
          <w:sz w:val="28"/>
          <w:szCs w:val="28"/>
        </w:rPr>
        <w:t>номер</w:t>
      </w:r>
      <w:r w:rsidR="00A952CD" w:rsidRPr="00587346">
        <w:rPr>
          <w:sz w:val="26"/>
          <w:szCs w:val="26"/>
        </w:rPr>
        <w:t xml:space="preserve"> </w:t>
      </w:r>
      <w:r w:rsidRPr="00587346">
        <w:rPr>
          <w:sz w:val="26"/>
          <w:szCs w:val="26"/>
        </w:rPr>
        <w:t>заказа</w:t>
      </w:r>
      <w:r w:rsidRPr="00C83270">
        <w:rPr>
          <w:rFonts w:cs="Times New Roman"/>
          <w:noProof/>
          <w:sz w:val="28"/>
          <w:szCs w:val="28"/>
        </w:rPr>
        <w:t xml:space="preserve">; </w:t>
      </w:r>
    </w:p>
    <w:p w14:paraId="2C89EC48" w14:textId="12785D0D" w:rsidR="00C83270" w:rsidRPr="00C83270" w:rsidRDefault="00155307" w:rsidP="00801C6C">
      <w:pPr>
        <w:rPr>
          <w:rFonts w:cs="Times New Roman"/>
          <w:noProof/>
          <w:sz w:val="28"/>
          <w:szCs w:val="28"/>
        </w:rPr>
      </w:pPr>
      <w:r w:rsidRPr="00C83270">
        <w:rPr>
          <w:rFonts w:cs="Times New Roman"/>
          <w:noProof/>
          <w:sz w:val="28"/>
          <w:szCs w:val="28"/>
        </w:rPr>
        <w:t>в</w:t>
      </w:r>
      <w:r w:rsidR="00C83270" w:rsidRPr="00C83270">
        <w:rPr>
          <w:rFonts w:cs="Times New Roman"/>
          <w:noProof/>
          <w:sz w:val="28"/>
          <w:szCs w:val="28"/>
        </w:rPr>
        <w:t xml:space="preserve">) </w:t>
      </w:r>
      <w:r w:rsidRPr="00587346">
        <w:rPr>
          <w:sz w:val="26"/>
          <w:szCs w:val="26"/>
        </w:rPr>
        <w:t>идентификационный номер транспортного средства</w:t>
      </w:r>
      <w:r w:rsidR="00C83270" w:rsidRPr="00C83270">
        <w:rPr>
          <w:rFonts w:cs="Times New Roman"/>
          <w:noProof/>
          <w:sz w:val="28"/>
          <w:szCs w:val="28"/>
        </w:rPr>
        <w:t>.</w:t>
      </w:r>
    </w:p>
    <w:p w14:paraId="1D95E000" w14:textId="77777777" w:rsidR="00155307" w:rsidRPr="00F719BC" w:rsidRDefault="00C83270" w:rsidP="00801C6C">
      <w:pPr>
        <w:rPr>
          <w:rFonts w:cs="Times New Roman"/>
          <w:b/>
          <w:noProof/>
          <w:sz w:val="28"/>
          <w:szCs w:val="28"/>
        </w:rPr>
      </w:pPr>
      <w:r w:rsidRPr="00F719BC">
        <w:rPr>
          <w:rFonts w:cs="Times New Roman"/>
          <w:b/>
          <w:noProof/>
          <w:sz w:val="28"/>
          <w:szCs w:val="28"/>
        </w:rPr>
        <w:t xml:space="preserve">16. </w:t>
      </w:r>
      <w:r w:rsidR="00155307" w:rsidRPr="00F719BC">
        <w:rPr>
          <w:b/>
          <w:sz w:val="26"/>
          <w:szCs w:val="26"/>
        </w:rPr>
        <w:t>Коды WMI в России присваивает</w:t>
      </w:r>
      <w:r w:rsidR="00155307" w:rsidRPr="00F719BC">
        <w:rPr>
          <w:rFonts w:cs="Times New Roman"/>
          <w:b/>
          <w:noProof/>
          <w:sz w:val="28"/>
          <w:szCs w:val="28"/>
        </w:rPr>
        <w:t xml:space="preserve">: </w:t>
      </w:r>
    </w:p>
    <w:p w14:paraId="4FA312DE" w14:textId="50ECB199" w:rsidR="00155307" w:rsidRDefault="00155307" w:rsidP="00801C6C">
      <w:pPr>
        <w:rPr>
          <w:rFonts w:cs="Times New Roman"/>
          <w:noProof/>
          <w:sz w:val="28"/>
          <w:szCs w:val="28"/>
        </w:rPr>
      </w:pPr>
      <w:r w:rsidRPr="00C83270">
        <w:rPr>
          <w:rFonts w:cs="Times New Roman"/>
          <w:noProof/>
          <w:sz w:val="28"/>
          <w:szCs w:val="28"/>
        </w:rPr>
        <w:t>а</w:t>
      </w:r>
      <w:r w:rsidR="00C83270" w:rsidRPr="00C83270">
        <w:rPr>
          <w:rFonts w:cs="Times New Roman"/>
          <w:noProof/>
          <w:sz w:val="28"/>
          <w:szCs w:val="28"/>
        </w:rPr>
        <w:t xml:space="preserve">) </w:t>
      </w:r>
      <w:r w:rsidRPr="00587346">
        <w:rPr>
          <w:sz w:val="26"/>
          <w:szCs w:val="26"/>
        </w:rPr>
        <w:t>министерство транспорта РФ</w:t>
      </w:r>
      <w:r w:rsidRPr="00C83270">
        <w:rPr>
          <w:rFonts w:cs="Times New Roman"/>
          <w:noProof/>
          <w:sz w:val="28"/>
          <w:szCs w:val="28"/>
        </w:rPr>
        <w:t>;</w:t>
      </w:r>
    </w:p>
    <w:p w14:paraId="22DF4903" w14:textId="77777777" w:rsidR="00155307" w:rsidRDefault="00155307" w:rsidP="00801C6C">
      <w:pPr>
        <w:rPr>
          <w:rFonts w:cs="Times New Roman"/>
          <w:noProof/>
          <w:sz w:val="28"/>
          <w:szCs w:val="28"/>
        </w:rPr>
      </w:pPr>
      <w:r w:rsidRPr="00C83270">
        <w:rPr>
          <w:rFonts w:cs="Times New Roman"/>
          <w:noProof/>
          <w:sz w:val="28"/>
          <w:szCs w:val="28"/>
        </w:rPr>
        <w:t xml:space="preserve"> б</w:t>
      </w:r>
      <w:r w:rsidR="00C83270" w:rsidRPr="00C83270">
        <w:rPr>
          <w:rFonts w:cs="Times New Roman"/>
          <w:noProof/>
          <w:sz w:val="28"/>
          <w:szCs w:val="28"/>
        </w:rPr>
        <w:t xml:space="preserve">) </w:t>
      </w:r>
      <w:r>
        <w:rPr>
          <w:rFonts w:cs="Times New Roman"/>
          <w:noProof/>
          <w:sz w:val="28"/>
          <w:szCs w:val="28"/>
        </w:rPr>
        <w:t>ф</w:t>
      </w:r>
      <w:r w:rsidRPr="00587346">
        <w:rPr>
          <w:sz w:val="26"/>
          <w:szCs w:val="26"/>
        </w:rPr>
        <w:t>едеральное государственное унитарное предприятие Центральный научно-исследовательский автомобильный и автомоторный институт</w:t>
      </w:r>
      <w:r w:rsidRPr="00C83270">
        <w:rPr>
          <w:rFonts w:cs="Times New Roman"/>
          <w:noProof/>
          <w:sz w:val="28"/>
          <w:szCs w:val="28"/>
        </w:rPr>
        <w:t xml:space="preserve">; </w:t>
      </w:r>
    </w:p>
    <w:p w14:paraId="423A5907" w14:textId="6B00B827" w:rsidR="00C83270" w:rsidRPr="00C83270" w:rsidRDefault="00155307" w:rsidP="00801C6C">
      <w:pPr>
        <w:rPr>
          <w:rFonts w:cs="Times New Roman"/>
          <w:noProof/>
          <w:sz w:val="28"/>
          <w:szCs w:val="28"/>
        </w:rPr>
      </w:pPr>
      <w:r w:rsidRPr="00C83270">
        <w:rPr>
          <w:rFonts w:cs="Times New Roman"/>
          <w:noProof/>
          <w:sz w:val="28"/>
          <w:szCs w:val="28"/>
        </w:rPr>
        <w:t>в</w:t>
      </w:r>
      <w:r w:rsidR="00C83270" w:rsidRPr="00C83270">
        <w:rPr>
          <w:rFonts w:cs="Times New Roman"/>
          <w:noProof/>
          <w:sz w:val="28"/>
          <w:szCs w:val="28"/>
        </w:rPr>
        <w:t xml:space="preserve">) </w:t>
      </w:r>
      <w:r>
        <w:rPr>
          <w:rFonts w:cs="Times New Roman"/>
          <w:noProof/>
          <w:sz w:val="28"/>
          <w:szCs w:val="28"/>
        </w:rPr>
        <w:t>з</w:t>
      </w:r>
      <w:r w:rsidRPr="00587346">
        <w:rPr>
          <w:sz w:val="26"/>
          <w:szCs w:val="26"/>
        </w:rPr>
        <w:t>авод-изготовитель транспортного средства</w:t>
      </w:r>
      <w:r w:rsidR="00C83270" w:rsidRPr="00C83270">
        <w:rPr>
          <w:rFonts w:cs="Times New Roman"/>
          <w:noProof/>
          <w:sz w:val="28"/>
          <w:szCs w:val="28"/>
        </w:rPr>
        <w:t>;</w:t>
      </w:r>
    </w:p>
    <w:p w14:paraId="53763756" w14:textId="03744456" w:rsidR="00C83270" w:rsidRPr="00C83270" w:rsidRDefault="00C83270" w:rsidP="00801C6C">
      <w:pPr>
        <w:rPr>
          <w:rFonts w:cs="Times New Roman"/>
          <w:noProof/>
          <w:sz w:val="28"/>
          <w:szCs w:val="28"/>
        </w:rPr>
      </w:pPr>
      <w:r w:rsidRPr="00F719BC">
        <w:rPr>
          <w:rFonts w:cs="Times New Roman"/>
          <w:b/>
          <w:noProof/>
          <w:sz w:val="28"/>
          <w:szCs w:val="28"/>
        </w:rPr>
        <w:t xml:space="preserve">17. </w:t>
      </w:r>
      <w:r w:rsidR="00155307" w:rsidRPr="00F719BC">
        <w:rPr>
          <w:b/>
          <w:sz w:val="26"/>
          <w:szCs w:val="26"/>
        </w:rPr>
        <w:t>Идентификационный номер транспорта состоит из</w:t>
      </w:r>
      <w:r w:rsidRPr="00F719BC">
        <w:rPr>
          <w:rFonts w:cs="Times New Roman"/>
          <w:b/>
          <w:noProof/>
          <w:sz w:val="28"/>
          <w:szCs w:val="28"/>
        </w:rPr>
        <w:t>:</w:t>
      </w:r>
      <w:r w:rsidRPr="00C83270">
        <w:rPr>
          <w:rFonts w:cs="Times New Roman"/>
          <w:noProof/>
          <w:sz w:val="28"/>
          <w:szCs w:val="28"/>
        </w:rPr>
        <w:t xml:space="preserve"> </w:t>
      </w:r>
      <w:r w:rsidRPr="00C83270">
        <w:rPr>
          <w:rFonts w:cs="Times New Roman"/>
          <w:noProof/>
          <w:sz w:val="28"/>
          <w:szCs w:val="28"/>
        </w:rPr>
        <w:br/>
        <w:t xml:space="preserve">а) </w:t>
      </w:r>
      <w:r w:rsidR="00155307">
        <w:rPr>
          <w:rFonts w:cs="Times New Roman"/>
          <w:noProof/>
          <w:sz w:val="28"/>
          <w:szCs w:val="28"/>
        </w:rPr>
        <w:t>14 знаков</w:t>
      </w:r>
      <w:r w:rsidRPr="00C83270">
        <w:rPr>
          <w:rFonts w:cs="Times New Roman"/>
          <w:noProof/>
          <w:sz w:val="28"/>
          <w:szCs w:val="28"/>
        </w:rPr>
        <w:t>;</w:t>
      </w:r>
      <w:r w:rsidRPr="00C83270">
        <w:rPr>
          <w:rFonts w:cs="Times New Roman"/>
          <w:noProof/>
          <w:sz w:val="28"/>
          <w:szCs w:val="28"/>
        </w:rPr>
        <w:br/>
        <w:t xml:space="preserve">Б) </w:t>
      </w:r>
      <w:r w:rsidR="00155307">
        <w:rPr>
          <w:rFonts w:cs="Times New Roman"/>
          <w:noProof/>
          <w:sz w:val="28"/>
          <w:szCs w:val="28"/>
        </w:rPr>
        <w:t>17 знаков</w:t>
      </w:r>
      <w:r w:rsidRPr="00C83270">
        <w:rPr>
          <w:rFonts w:cs="Times New Roman"/>
          <w:noProof/>
          <w:sz w:val="28"/>
          <w:szCs w:val="28"/>
        </w:rPr>
        <w:t xml:space="preserve">; </w:t>
      </w:r>
      <w:r w:rsidRPr="00C83270">
        <w:rPr>
          <w:rFonts w:cs="Times New Roman"/>
          <w:noProof/>
          <w:sz w:val="28"/>
          <w:szCs w:val="28"/>
        </w:rPr>
        <w:br/>
        <w:t xml:space="preserve">б). </w:t>
      </w:r>
      <w:r w:rsidR="00155307">
        <w:rPr>
          <w:rFonts w:cs="Times New Roman"/>
          <w:noProof/>
          <w:sz w:val="28"/>
          <w:szCs w:val="28"/>
        </w:rPr>
        <w:t>19 знаков</w:t>
      </w:r>
      <w:r w:rsidRPr="00C83270">
        <w:rPr>
          <w:rFonts w:cs="Times New Roman"/>
          <w:noProof/>
          <w:sz w:val="28"/>
          <w:szCs w:val="28"/>
        </w:rPr>
        <w:t>.</w:t>
      </w:r>
    </w:p>
    <w:p w14:paraId="18A5123F" w14:textId="2760DEFC" w:rsidR="00155307" w:rsidRPr="00F719BC" w:rsidRDefault="00F719BC" w:rsidP="00801C6C">
      <w:pPr>
        <w:rPr>
          <w:rFonts w:cs="Times New Roman"/>
          <w:b/>
          <w:noProof/>
          <w:sz w:val="28"/>
          <w:szCs w:val="28"/>
        </w:rPr>
      </w:pPr>
      <w:r w:rsidRPr="00F719BC">
        <w:rPr>
          <w:rFonts w:cs="Times New Roman"/>
          <w:b/>
          <w:noProof/>
          <w:sz w:val="28"/>
          <w:szCs w:val="28"/>
        </w:rPr>
        <w:t>18</w:t>
      </w:r>
      <w:r w:rsidR="00C83270" w:rsidRPr="00F719BC">
        <w:rPr>
          <w:rFonts w:cs="Times New Roman"/>
          <w:b/>
          <w:noProof/>
          <w:sz w:val="28"/>
          <w:szCs w:val="28"/>
        </w:rPr>
        <w:t xml:space="preserve">. </w:t>
      </w:r>
      <w:r w:rsidR="00155307" w:rsidRPr="00F719BC">
        <w:rPr>
          <w:b/>
          <w:sz w:val="26"/>
          <w:szCs w:val="26"/>
        </w:rPr>
        <w:t>Какие буквы латинского алфавита не используются в идентификационном</w:t>
      </w:r>
      <w:r w:rsidR="00155307" w:rsidRPr="00155307">
        <w:rPr>
          <w:sz w:val="26"/>
          <w:szCs w:val="26"/>
        </w:rPr>
        <w:t xml:space="preserve"> </w:t>
      </w:r>
      <w:r w:rsidR="00155307" w:rsidRPr="00F719BC">
        <w:rPr>
          <w:b/>
          <w:sz w:val="26"/>
          <w:szCs w:val="26"/>
        </w:rPr>
        <w:t>номере</w:t>
      </w:r>
      <w:r w:rsidR="00155307" w:rsidRPr="00F719BC">
        <w:rPr>
          <w:rFonts w:cs="Times New Roman"/>
          <w:b/>
          <w:noProof/>
          <w:sz w:val="28"/>
          <w:szCs w:val="28"/>
        </w:rPr>
        <w:t xml:space="preserve">? </w:t>
      </w:r>
    </w:p>
    <w:p w14:paraId="043FF20F" w14:textId="77777777" w:rsidR="00155307" w:rsidRDefault="00155307" w:rsidP="00801C6C">
      <w:pPr>
        <w:rPr>
          <w:rFonts w:cs="Times New Roman"/>
          <w:noProof/>
          <w:sz w:val="28"/>
          <w:szCs w:val="28"/>
        </w:rPr>
      </w:pPr>
      <w:r w:rsidRPr="00C83270">
        <w:rPr>
          <w:rFonts w:cs="Times New Roman"/>
          <w:noProof/>
          <w:sz w:val="28"/>
          <w:szCs w:val="28"/>
        </w:rPr>
        <w:t>а</w:t>
      </w:r>
      <w:r w:rsidR="00C83270" w:rsidRPr="00C83270">
        <w:rPr>
          <w:rFonts w:cs="Times New Roman"/>
          <w:noProof/>
          <w:sz w:val="28"/>
          <w:szCs w:val="28"/>
        </w:rPr>
        <w:t xml:space="preserve">) </w:t>
      </w:r>
      <w:r w:rsidRPr="00587346">
        <w:rPr>
          <w:sz w:val="26"/>
          <w:szCs w:val="26"/>
        </w:rPr>
        <w:t>Z, О и Q</w:t>
      </w:r>
      <w:r w:rsidRPr="00C83270">
        <w:rPr>
          <w:rFonts w:cs="Times New Roman"/>
          <w:noProof/>
          <w:sz w:val="28"/>
          <w:szCs w:val="28"/>
        </w:rPr>
        <w:t xml:space="preserve">; </w:t>
      </w:r>
    </w:p>
    <w:p w14:paraId="54A2949C" w14:textId="77777777" w:rsidR="00155307" w:rsidRDefault="00155307" w:rsidP="00801C6C">
      <w:pPr>
        <w:rPr>
          <w:rFonts w:cs="Times New Roman"/>
          <w:noProof/>
          <w:sz w:val="28"/>
          <w:szCs w:val="28"/>
        </w:rPr>
      </w:pPr>
      <w:r w:rsidRPr="00C83270">
        <w:rPr>
          <w:rFonts w:cs="Times New Roman"/>
          <w:noProof/>
          <w:sz w:val="28"/>
          <w:szCs w:val="28"/>
        </w:rPr>
        <w:t>б</w:t>
      </w:r>
      <w:r w:rsidR="00C83270" w:rsidRPr="00C83270">
        <w:rPr>
          <w:rFonts w:cs="Times New Roman"/>
          <w:noProof/>
          <w:sz w:val="28"/>
          <w:szCs w:val="28"/>
        </w:rPr>
        <w:t xml:space="preserve">) </w:t>
      </w:r>
      <w:r w:rsidRPr="00587346">
        <w:rPr>
          <w:sz w:val="26"/>
          <w:szCs w:val="26"/>
        </w:rPr>
        <w:t>I, О и L</w:t>
      </w:r>
      <w:r w:rsidRPr="00C83270">
        <w:rPr>
          <w:rFonts w:cs="Times New Roman"/>
          <w:noProof/>
          <w:sz w:val="28"/>
          <w:szCs w:val="28"/>
        </w:rPr>
        <w:t xml:space="preserve">; </w:t>
      </w:r>
    </w:p>
    <w:p w14:paraId="695DB14A" w14:textId="7C2BF5E4" w:rsidR="00155307" w:rsidRDefault="00155307" w:rsidP="00801C6C">
      <w:pPr>
        <w:rPr>
          <w:sz w:val="26"/>
          <w:szCs w:val="26"/>
        </w:rPr>
      </w:pPr>
      <w:r w:rsidRPr="00C83270">
        <w:rPr>
          <w:rFonts w:cs="Times New Roman"/>
          <w:noProof/>
          <w:sz w:val="28"/>
          <w:szCs w:val="28"/>
        </w:rPr>
        <w:t>в</w:t>
      </w:r>
      <w:r w:rsidR="00C83270" w:rsidRPr="00C83270">
        <w:rPr>
          <w:rFonts w:cs="Times New Roman"/>
          <w:noProof/>
          <w:sz w:val="28"/>
          <w:szCs w:val="28"/>
        </w:rPr>
        <w:t xml:space="preserve">) </w:t>
      </w:r>
      <w:r w:rsidRPr="00587346">
        <w:rPr>
          <w:sz w:val="26"/>
          <w:szCs w:val="26"/>
        </w:rPr>
        <w:t>I, О и Q</w:t>
      </w:r>
      <w:r>
        <w:rPr>
          <w:sz w:val="26"/>
          <w:szCs w:val="26"/>
        </w:rPr>
        <w:t>;</w:t>
      </w:r>
    </w:p>
    <w:p w14:paraId="7935B741" w14:textId="2DFCCE68" w:rsidR="00C83270" w:rsidRPr="00C83270" w:rsidRDefault="00155307" w:rsidP="00801C6C">
      <w:pPr>
        <w:rPr>
          <w:rFonts w:cs="Times New Roman"/>
          <w:noProof/>
          <w:sz w:val="28"/>
          <w:szCs w:val="28"/>
        </w:rPr>
      </w:pPr>
      <w:r>
        <w:rPr>
          <w:sz w:val="26"/>
          <w:szCs w:val="26"/>
        </w:rPr>
        <w:t xml:space="preserve">г) </w:t>
      </w:r>
      <w:r w:rsidRPr="00155307">
        <w:rPr>
          <w:sz w:val="26"/>
          <w:szCs w:val="26"/>
        </w:rPr>
        <w:t>I</w:t>
      </w:r>
      <w:r w:rsidRPr="00587346">
        <w:rPr>
          <w:sz w:val="26"/>
          <w:szCs w:val="26"/>
        </w:rPr>
        <w:t xml:space="preserve">, </w:t>
      </w:r>
      <w:r w:rsidRPr="00587346">
        <w:rPr>
          <w:sz w:val="26"/>
          <w:szCs w:val="26"/>
          <w:lang w:val="en-US"/>
        </w:rPr>
        <w:t>Y</w:t>
      </w:r>
      <w:r w:rsidRPr="00587346">
        <w:rPr>
          <w:sz w:val="26"/>
          <w:szCs w:val="26"/>
        </w:rPr>
        <w:t xml:space="preserve"> и </w:t>
      </w:r>
      <w:r w:rsidRPr="00587346">
        <w:rPr>
          <w:sz w:val="26"/>
          <w:szCs w:val="26"/>
          <w:lang w:val="en-US"/>
        </w:rPr>
        <w:t>Z</w:t>
      </w:r>
      <w:r>
        <w:rPr>
          <w:sz w:val="26"/>
          <w:szCs w:val="26"/>
        </w:rPr>
        <w:t>.</w:t>
      </w:r>
    </w:p>
    <w:p w14:paraId="2DCF7472" w14:textId="13B42DC1" w:rsidR="00155307" w:rsidRPr="00F719BC" w:rsidRDefault="00C83270" w:rsidP="00801C6C">
      <w:pPr>
        <w:rPr>
          <w:rFonts w:cs="Times New Roman"/>
          <w:b/>
          <w:noProof/>
          <w:sz w:val="28"/>
          <w:szCs w:val="28"/>
        </w:rPr>
      </w:pPr>
      <w:r w:rsidRPr="00F719BC">
        <w:rPr>
          <w:rFonts w:cs="Times New Roman"/>
          <w:b/>
          <w:noProof/>
          <w:sz w:val="28"/>
          <w:szCs w:val="28"/>
        </w:rPr>
        <w:t xml:space="preserve">19. </w:t>
      </w:r>
      <w:r w:rsidR="00155307" w:rsidRPr="00F719BC">
        <w:rPr>
          <w:b/>
          <w:sz w:val="26"/>
          <w:szCs w:val="26"/>
        </w:rPr>
        <w:t>Код WMI, присвоенный изготовителю, не может быть повторно присвоен другому изготовителю в течении:</w:t>
      </w:r>
      <w:r w:rsidR="00155307" w:rsidRPr="00F719BC">
        <w:rPr>
          <w:rFonts w:cs="Times New Roman"/>
          <w:b/>
          <w:noProof/>
          <w:sz w:val="28"/>
          <w:szCs w:val="28"/>
        </w:rPr>
        <w:t xml:space="preserve"> </w:t>
      </w:r>
    </w:p>
    <w:p w14:paraId="0B7EAC76" w14:textId="77777777" w:rsidR="00366032" w:rsidRDefault="00155307" w:rsidP="00801C6C">
      <w:pPr>
        <w:rPr>
          <w:rFonts w:cs="Times New Roman"/>
          <w:noProof/>
          <w:sz w:val="28"/>
          <w:szCs w:val="28"/>
        </w:rPr>
      </w:pPr>
      <w:r w:rsidRPr="00155307">
        <w:rPr>
          <w:rFonts w:cs="Times New Roman"/>
          <w:noProof/>
          <w:sz w:val="28"/>
          <w:szCs w:val="28"/>
        </w:rPr>
        <w:t>а</w:t>
      </w:r>
      <w:r w:rsidR="00C83270" w:rsidRPr="00C83270">
        <w:rPr>
          <w:rFonts w:cs="Times New Roman"/>
          <w:noProof/>
          <w:sz w:val="28"/>
          <w:szCs w:val="28"/>
        </w:rPr>
        <w:t xml:space="preserve">) </w:t>
      </w:r>
      <w:r w:rsidRPr="00587346">
        <w:rPr>
          <w:sz w:val="26"/>
          <w:szCs w:val="26"/>
        </w:rPr>
        <w:t xml:space="preserve">25 </w:t>
      </w:r>
      <w:r w:rsidR="00366032" w:rsidRPr="00587346">
        <w:rPr>
          <w:sz w:val="26"/>
          <w:szCs w:val="26"/>
        </w:rPr>
        <w:t>лет</w:t>
      </w:r>
      <w:r w:rsidR="00366032" w:rsidRPr="00C83270">
        <w:rPr>
          <w:rFonts w:cs="Times New Roman"/>
          <w:noProof/>
          <w:sz w:val="28"/>
          <w:szCs w:val="28"/>
        </w:rPr>
        <w:t xml:space="preserve">; </w:t>
      </w:r>
    </w:p>
    <w:p w14:paraId="2B737D03" w14:textId="77777777" w:rsidR="00366032" w:rsidRDefault="00366032" w:rsidP="00801C6C">
      <w:pPr>
        <w:rPr>
          <w:rFonts w:cs="Times New Roman"/>
          <w:noProof/>
          <w:sz w:val="28"/>
          <w:szCs w:val="28"/>
        </w:rPr>
      </w:pPr>
      <w:r w:rsidRPr="00C83270">
        <w:rPr>
          <w:rFonts w:cs="Times New Roman"/>
          <w:noProof/>
          <w:sz w:val="28"/>
          <w:szCs w:val="28"/>
        </w:rPr>
        <w:t>б</w:t>
      </w:r>
      <w:r w:rsidR="00C83270" w:rsidRPr="00C83270">
        <w:rPr>
          <w:rFonts w:cs="Times New Roman"/>
          <w:noProof/>
          <w:sz w:val="28"/>
          <w:szCs w:val="28"/>
        </w:rPr>
        <w:t xml:space="preserve">) </w:t>
      </w:r>
      <w:r w:rsidR="00155307" w:rsidRPr="00587346">
        <w:rPr>
          <w:sz w:val="26"/>
          <w:szCs w:val="26"/>
        </w:rPr>
        <w:t xml:space="preserve">30 </w:t>
      </w:r>
      <w:r w:rsidRPr="00587346">
        <w:rPr>
          <w:sz w:val="26"/>
          <w:szCs w:val="26"/>
        </w:rPr>
        <w:t>лет</w:t>
      </w:r>
      <w:r w:rsidRPr="00C83270">
        <w:rPr>
          <w:rFonts w:cs="Times New Roman"/>
          <w:noProof/>
          <w:sz w:val="28"/>
          <w:szCs w:val="28"/>
        </w:rPr>
        <w:t xml:space="preserve">; </w:t>
      </w:r>
    </w:p>
    <w:p w14:paraId="1CC430BA" w14:textId="088FA6DF" w:rsidR="00C83270" w:rsidRPr="00C83270" w:rsidRDefault="00366032" w:rsidP="00801C6C">
      <w:pPr>
        <w:rPr>
          <w:rFonts w:cs="Times New Roman"/>
          <w:noProof/>
          <w:sz w:val="28"/>
          <w:szCs w:val="28"/>
        </w:rPr>
      </w:pPr>
      <w:r w:rsidRPr="00C83270">
        <w:rPr>
          <w:rFonts w:cs="Times New Roman"/>
          <w:noProof/>
          <w:sz w:val="28"/>
          <w:szCs w:val="28"/>
        </w:rPr>
        <w:t>в</w:t>
      </w:r>
      <w:r w:rsidR="00C83270" w:rsidRPr="00C83270">
        <w:rPr>
          <w:rFonts w:cs="Times New Roman"/>
          <w:noProof/>
          <w:sz w:val="28"/>
          <w:szCs w:val="28"/>
        </w:rPr>
        <w:t xml:space="preserve">) </w:t>
      </w:r>
      <w:r w:rsidR="00155307" w:rsidRPr="00587346">
        <w:rPr>
          <w:sz w:val="26"/>
          <w:szCs w:val="26"/>
        </w:rPr>
        <w:t>35 лет</w:t>
      </w:r>
      <w:r w:rsidR="00155307">
        <w:rPr>
          <w:sz w:val="26"/>
          <w:szCs w:val="26"/>
        </w:rPr>
        <w:t>;</w:t>
      </w:r>
    </w:p>
    <w:p w14:paraId="1AF97796" w14:textId="77777777" w:rsidR="00366032" w:rsidRPr="00F719BC" w:rsidRDefault="00C83270" w:rsidP="00801C6C">
      <w:pPr>
        <w:rPr>
          <w:rFonts w:cs="Times New Roman"/>
          <w:b/>
          <w:noProof/>
          <w:sz w:val="28"/>
          <w:szCs w:val="28"/>
        </w:rPr>
      </w:pPr>
      <w:r w:rsidRPr="00C83270">
        <w:rPr>
          <w:rFonts w:cs="Times New Roman"/>
          <w:noProof/>
          <w:sz w:val="28"/>
          <w:szCs w:val="28"/>
        </w:rPr>
        <w:t xml:space="preserve">г) </w:t>
      </w:r>
      <w:r w:rsidR="00366032" w:rsidRPr="00587346">
        <w:rPr>
          <w:sz w:val="26"/>
          <w:szCs w:val="26"/>
        </w:rPr>
        <w:t>50 лет</w:t>
      </w:r>
      <w:r w:rsidRPr="00C83270">
        <w:rPr>
          <w:rFonts w:cs="Times New Roman"/>
          <w:noProof/>
          <w:sz w:val="28"/>
          <w:szCs w:val="28"/>
        </w:rPr>
        <w:t>.</w:t>
      </w:r>
      <w:r w:rsidRPr="00C83270">
        <w:rPr>
          <w:rFonts w:cs="Times New Roman"/>
          <w:noProof/>
          <w:sz w:val="28"/>
          <w:szCs w:val="28"/>
        </w:rPr>
        <w:br/>
      </w:r>
      <w:r w:rsidRPr="00F719BC">
        <w:rPr>
          <w:rFonts w:cs="Times New Roman"/>
          <w:b/>
          <w:noProof/>
          <w:sz w:val="28"/>
          <w:szCs w:val="28"/>
        </w:rPr>
        <w:t xml:space="preserve">20. </w:t>
      </w:r>
      <w:r w:rsidR="00366032" w:rsidRPr="00F719BC">
        <w:rPr>
          <w:b/>
          <w:sz w:val="26"/>
          <w:szCs w:val="26"/>
        </w:rPr>
        <w:t>При оформлении материалов экспертизы эксперт ставит подписи:</w:t>
      </w:r>
      <w:r w:rsidR="00366032" w:rsidRPr="00F719BC">
        <w:rPr>
          <w:rFonts w:cs="Times New Roman"/>
          <w:b/>
          <w:noProof/>
          <w:sz w:val="28"/>
          <w:szCs w:val="28"/>
        </w:rPr>
        <w:t xml:space="preserve"> </w:t>
      </w:r>
    </w:p>
    <w:p w14:paraId="01D0858F" w14:textId="77777777" w:rsidR="00366032" w:rsidRDefault="00366032" w:rsidP="00801C6C">
      <w:pPr>
        <w:rPr>
          <w:rFonts w:cs="Times New Roman"/>
          <w:noProof/>
          <w:sz w:val="28"/>
          <w:szCs w:val="28"/>
        </w:rPr>
      </w:pPr>
      <w:r w:rsidRPr="00C83270">
        <w:rPr>
          <w:rFonts w:cs="Times New Roman"/>
          <w:noProof/>
          <w:sz w:val="28"/>
          <w:szCs w:val="28"/>
        </w:rPr>
        <w:t>а</w:t>
      </w:r>
      <w:r w:rsidR="00C83270" w:rsidRPr="00C83270">
        <w:rPr>
          <w:rFonts w:cs="Times New Roman"/>
          <w:noProof/>
          <w:sz w:val="28"/>
          <w:szCs w:val="28"/>
        </w:rPr>
        <w:t xml:space="preserve">) </w:t>
      </w:r>
      <w:r>
        <w:rPr>
          <w:rFonts w:cs="Times New Roman"/>
          <w:noProof/>
          <w:sz w:val="28"/>
          <w:szCs w:val="28"/>
        </w:rPr>
        <w:t>н</w:t>
      </w:r>
      <w:r w:rsidRPr="00587346">
        <w:rPr>
          <w:sz w:val="26"/>
          <w:szCs w:val="26"/>
        </w:rPr>
        <w:t>а каждом листе заключения эксперта</w:t>
      </w:r>
      <w:r w:rsidRPr="00C83270">
        <w:rPr>
          <w:rFonts w:cs="Times New Roman"/>
          <w:noProof/>
          <w:sz w:val="28"/>
          <w:szCs w:val="28"/>
        </w:rPr>
        <w:t xml:space="preserve">; </w:t>
      </w:r>
    </w:p>
    <w:p w14:paraId="62C37FEE" w14:textId="77777777" w:rsidR="00366032" w:rsidRDefault="00366032" w:rsidP="00801C6C">
      <w:pPr>
        <w:rPr>
          <w:rFonts w:cs="Times New Roman"/>
          <w:noProof/>
          <w:sz w:val="28"/>
          <w:szCs w:val="28"/>
        </w:rPr>
      </w:pPr>
      <w:r w:rsidRPr="00C83270">
        <w:rPr>
          <w:rFonts w:cs="Times New Roman"/>
          <w:noProof/>
          <w:sz w:val="28"/>
          <w:szCs w:val="28"/>
        </w:rPr>
        <w:t>б</w:t>
      </w:r>
      <w:r w:rsidR="00C83270" w:rsidRPr="00C83270">
        <w:rPr>
          <w:rFonts w:cs="Times New Roman"/>
          <w:noProof/>
          <w:sz w:val="28"/>
          <w:szCs w:val="28"/>
        </w:rPr>
        <w:t xml:space="preserve">) </w:t>
      </w:r>
      <w:r>
        <w:rPr>
          <w:rFonts w:cs="Times New Roman"/>
          <w:noProof/>
          <w:sz w:val="28"/>
          <w:szCs w:val="28"/>
        </w:rPr>
        <w:t>в</w:t>
      </w:r>
      <w:r w:rsidRPr="00587346">
        <w:rPr>
          <w:sz w:val="26"/>
          <w:szCs w:val="26"/>
        </w:rPr>
        <w:t xml:space="preserve"> подписке и на каждом листе заключения эксперта</w:t>
      </w:r>
      <w:r w:rsidRPr="00C83270">
        <w:rPr>
          <w:rFonts w:cs="Times New Roman"/>
          <w:noProof/>
          <w:sz w:val="28"/>
          <w:szCs w:val="28"/>
        </w:rPr>
        <w:t xml:space="preserve">; </w:t>
      </w:r>
    </w:p>
    <w:p w14:paraId="2D8E09A4" w14:textId="010FA787" w:rsidR="00C83270" w:rsidRPr="00C83270" w:rsidRDefault="00366032" w:rsidP="00801C6C">
      <w:pPr>
        <w:rPr>
          <w:rFonts w:cs="Times New Roman"/>
          <w:noProof/>
          <w:sz w:val="28"/>
          <w:szCs w:val="28"/>
        </w:rPr>
      </w:pPr>
      <w:r w:rsidRPr="00C83270">
        <w:rPr>
          <w:rFonts w:cs="Times New Roman"/>
          <w:noProof/>
          <w:sz w:val="28"/>
          <w:szCs w:val="28"/>
        </w:rPr>
        <w:t>в</w:t>
      </w:r>
      <w:r w:rsidR="00C83270" w:rsidRPr="00C83270">
        <w:rPr>
          <w:rFonts w:cs="Times New Roman"/>
          <w:noProof/>
          <w:sz w:val="28"/>
          <w:szCs w:val="28"/>
        </w:rPr>
        <w:t xml:space="preserve">) </w:t>
      </w:r>
      <w:r>
        <w:rPr>
          <w:rFonts w:cs="Times New Roman"/>
          <w:noProof/>
          <w:sz w:val="28"/>
          <w:szCs w:val="28"/>
        </w:rPr>
        <w:t>в</w:t>
      </w:r>
      <w:r w:rsidRPr="00587346">
        <w:rPr>
          <w:sz w:val="26"/>
          <w:szCs w:val="26"/>
        </w:rPr>
        <w:t xml:space="preserve"> подписке и в конце заключения эксперта</w:t>
      </w:r>
      <w:r w:rsidR="00C83270" w:rsidRPr="00C83270">
        <w:rPr>
          <w:rFonts w:cs="Times New Roman"/>
          <w:noProof/>
          <w:sz w:val="28"/>
          <w:szCs w:val="28"/>
        </w:rPr>
        <w:t>;</w:t>
      </w:r>
    </w:p>
    <w:p w14:paraId="3D14A9A7" w14:textId="216643CD" w:rsidR="00C83270" w:rsidRPr="00C83270" w:rsidRDefault="00C83270" w:rsidP="00801C6C">
      <w:pPr>
        <w:rPr>
          <w:rFonts w:cs="Times New Roman"/>
          <w:noProof/>
          <w:sz w:val="28"/>
          <w:szCs w:val="28"/>
        </w:rPr>
      </w:pPr>
      <w:r w:rsidRPr="00C83270">
        <w:rPr>
          <w:rFonts w:cs="Times New Roman"/>
          <w:noProof/>
          <w:sz w:val="28"/>
          <w:szCs w:val="28"/>
        </w:rPr>
        <w:t xml:space="preserve">г) </w:t>
      </w:r>
      <w:r w:rsidR="00366032">
        <w:rPr>
          <w:rFonts w:cs="Times New Roman"/>
          <w:noProof/>
          <w:sz w:val="28"/>
          <w:szCs w:val="28"/>
        </w:rPr>
        <w:t>в</w:t>
      </w:r>
      <w:r w:rsidR="00366032" w:rsidRPr="00587346">
        <w:rPr>
          <w:sz w:val="26"/>
          <w:szCs w:val="26"/>
        </w:rPr>
        <w:t xml:space="preserve"> подписке и в конце заключения эксперта</w:t>
      </w:r>
      <w:r w:rsidRPr="00C83270">
        <w:rPr>
          <w:rFonts w:cs="Times New Roman"/>
          <w:noProof/>
          <w:sz w:val="28"/>
          <w:szCs w:val="28"/>
        </w:rPr>
        <w:t>.</w:t>
      </w:r>
    </w:p>
    <w:p w14:paraId="4A572DCE" w14:textId="77777777" w:rsidR="00F719BC" w:rsidRDefault="00F719BC" w:rsidP="00801C6C">
      <w:pPr>
        <w:rPr>
          <w:rFonts w:cs="Times New Roman"/>
          <w:noProof/>
          <w:sz w:val="28"/>
          <w:szCs w:val="28"/>
        </w:rPr>
      </w:pPr>
    </w:p>
    <w:p w14:paraId="6F45AA22" w14:textId="3B6AC8C9" w:rsidR="00F719BC" w:rsidRPr="00F719BC" w:rsidRDefault="008E6964" w:rsidP="00801C6C">
      <w:pPr>
        <w:jc w:val="both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Вариант № 2</w:t>
      </w:r>
    </w:p>
    <w:p w14:paraId="5CBD33AC" w14:textId="08CCB878" w:rsidR="00C83270" w:rsidRPr="00F719BC" w:rsidRDefault="00366032" w:rsidP="00801C6C">
      <w:pPr>
        <w:rPr>
          <w:b/>
          <w:sz w:val="26"/>
          <w:szCs w:val="26"/>
        </w:rPr>
      </w:pPr>
      <w:r w:rsidRPr="00F719BC">
        <w:rPr>
          <w:rFonts w:cs="Times New Roman"/>
          <w:b/>
          <w:noProof/>
          <w:sz w:val="28"/>
          <w:szCs w:val="28"/>
        </w:rPr>
        <w:t xml:space="preserve">1. </w:t>
      </w:r>
      <w:r w:rsidRPr="00F719BC">
        <w:rPr>
          <w:b/>
          <w:sz w:val="26"/>
          <w:szCs w:val="26"/>
        </w:rPr>
        <w:t>Заключение эксперта подписывается:</w:t>
      </w:r>
    </w:p>
    <w:p w14:paraId="7D5BF37F" w14:textId="48F656C9" w:rsidR="00366032" w:rsidRDefault="00366032" w:rsidP="00801C6C">
      <w:pPr>
        <w:rPr>
          <w:rFonts w:cs="Times New Roman"/>
          <w:noProof/>
          <w:sz w:val="28"/>
          <w:szCs w:val="28"/>
        </w:rPr>
      </w:pPr>
      <w:r w:rsidRPr="00C83270">
        <w:rPr>
          <w:rFonts w:cs="Times New Roman"/>
          <w:noProof/>
          <w:sz w:val="28"/>
          <w:szCs w:val="28"/>
        </w:rPr>
        <w:t xml:space="preserve">а) </w:t>
      </w:r>
      <w:r w:rsidRPr="00587346">
        <w:rPr>
          <w:sz w:val="26"/>
          <w:szCs w:val="26"/>
        </w:rPr>
        <w:t>экспертом и начальнико</w:t>
      </w:r>
      <w:r>
        <w:rPr>
          <w:sz w:val="26"/>
          <w:szCs w:val="26"/>
        </w:rPr>
        <w:t>м</w:t>
      </w:r>
      <w:r w:rsidRPr="00587346">
        <w:rPr>
          <w:sz w:val="26"/>
          <w:szCs w:val="26"/>
        </w:rPr>
        <w:t xml:space="preserve"> ОВД</w:t>
      </w:r>
      <w:r w:rsidRPr="00C83270">
        <w:rPr>
          <w:rFonts w:cs="Times New Roman"/>
          <w:noProof/>
          <w:sz w:val="28"/>
          <w:szCs w:val="28"/>
        </w:rPr>
        <w:t xml:space="preserve">; </w:t>
      </w:r>
    </w:p>
    <w:p w14:paraId="4B99473F" w14:textId="31D85A14" w:rsidR="00366032" w:rsidRDefault="00366032" w:rsidP="00801C6C">
      <w:pPr>
        <w:rPr>
          <w:rFonts w:cs="Times New Roman"/>
          <w:noProof/>
          <w:sz w:val="28"/>
          <w:szCs w:val="28"/>
        </w:rPr>
      </w:pPr>
      <w:r w:rsidRPr="00C83270">
        <w:rPr>
          <w:rFonts w:cs="Times New Roman"/>
          <w:noProof/>
          <w:sz w:val="28"/>
          <w:szCs w:val="28"/>
        </w:rPr>
        <w:t xml:space="preserve">б) </w:t>
      </w:r>
      <w:r w:rsidRPr="00587346">
        <w:rPr>
          <w:sz w:val="26"/>
          <w:szCs w:val="26"/>
        </w:rPr>
        <w:t>экспертом и начальником ЭКЦ</w:t>
      </w:r>
      <w:r w:rsidRPr="00C83270">
        <w:rPr>
          <w:rFonts w:cs="Times New Roman"/>
          <w:noProof/>
          <w:sz w:val="28"/>
          <w:szCs w:val="28"/>
        </w:rPr>
        <w:t xml:space="preserve">; </w:t>
      </w:r>
    </w:p>
    <w:p w14:paraId="3FFE46DD" w14:textId="624866DB" w:rsidR="00366032" w:rsidRPr="00C83270" w:rsidRDefault="00366032" w:rsidP="00801C6C">
      <w:pPr>
        <w:rPr>
          <w:rFonts w:cs="Times New Roman"/>
          <w:noProof/>
          <w:sz w:val="28"/>
          <w:szCs w:val="28"/>
        </w:rPr>
      </w:pPr>
      <w:r w:rsidRPr="00C83270">
        <w:rPr>
          <w:rFonts w:cs="Times New Roman"/>
          <w:noProof/>
          <w:sz w:val="28"/>
          <w:szCs w:val="28"/>
        </w:rPr>
        <w:t xml:space="preserve">в) </w:t>
      </w:r>
      <w:r w:rsidRPr="00587346">
        <w:rPr>
          <w:sz w:val="26"/>
          <w:szCs w:val="26"/>
        </w:rPr>
        <w:t>Экспертом единолично</w:t>
      </w:r>
      <w:r w:rsidRPr="00C83270">
        <w:rPr>
          <w:rFonts w:cs="Times New Roman"/>
          <w:noProof/>
          <w:sz w:val="28"/>
          <w:szCs w:val="28"/>
        </w:rPr>
        <w:t>.</w:t>
      </w:r>
    </w:p>
    <w:p w14:paraId="5C547547" w14:textId="30CD9AED" w:rsidR="00366032" w:rsidRPr="00F719BC" w:rsidRDefault="00366032" w:rsidP="00801C6C">
      <w:pPr>
        <w:rPr>
          <w:b/>
          <w:sz w:val="26"/>
          <w:szCs w:val="26"/>
        </w:rPr>
      </w:pPr>
      <w:r w:rsidRPr="00F719BC">
        <w:rPr>
          <w:rFonts w:cs="Times New Roman"/>
          <w:b/>
          <w:noProof/>
          <w:sz w:val="28"/>
          <w:szCs w:val="28"/>
        </w:rPr>
        <w:t xml:space="preserve">2. </w:t>
      </w:r>
      <w:r w:rsidRPr="00F719BC">
        <w:rPr>
          <w:b/>
          <w:sz w:val="26"/>
          <w:szCs w:val="26"/>
        </w:rPr>
        <w:t>За обоснованность выводов ответственность несет;</w:t>
      </w:r>
    </w:p>
    <w:p w14:paraId="2A08B3F4" w14:textId="627509C4" w:rsidR="00366032" w:rsidRDefault="00366032" w:rsidP="00801C6C">
      <w:pPr>
        <w:rPr>
          <w:rFonts w:cs="Times New Roman"/>
          <w:noProof/>
          <w:sz w:val="28"/>
          <w:szCs w:val="28"/>
        </w:rPr>
      </w:pPr>
      <w:r w:rsidRPr="00C83270">
        <w:rPr>
          <w:rFonts w:cs="Times New Roman"/>
          <w:noProof/>
          <w:sz w:val="28"/>
          <w:szCs w:val="28"/>
        </w:rPr>
        <w:t xml:space="preserve">а) </w:t>
      </w:r>
      <w:r w:rsidR="00044603" w:rsidRPr="00587346">
        <w:rPr>
          <w:sz w:val="26"/>
          <w:szCs w:val="26"/>
        </w:rPr>
        <w:t>начальник</w:t>
      </w:r>
      <w:r w:rsidRPr="00587346">
        <w:rPr>
          <w:sz w:val="26"/>
          <w:szCs w:val="26"/>
        </w:rPr>
        <w:t xml:space="preserve"> ЭКЦ</w:t>
      </w:r>
      <w:r w:rsidRPr="00C83270">
        <w:rPr>
          <w:rFonts w:cs="Times New Roman"/>
          <w:noProof/>
          <w:sz w:val="28"/>
          <w:szCs w:val="28"/>
        </w:rPr>
        <w:t xml:space="preserve">; </w:t>
      </w:r>
    </w:p>
    <w:p w14:paraId="2AEC5ED3" w14:textId="3E1C65AA" w:rsidR="00366032" w:rsidRDefault="00366032" w:rsidP="00801C6C">
      <w:pPr>
        <w:rPr>
          <w:rFonts w:cs="Times New Roman"/>
          <w:noProof/>
          <w:sz w:val="28"/>
          <w:szCs w:val="28"/>
        </w:rPr>
      </w:pPr>
      <w:r w:rsidRPr="00C83270">
        <w:rPr>
          <w:rFonts w:cs="Times New Roman"/>
          <w:noProof/>
          <w:sz w:val="28"/>
          <w:szCs w:val="28"/>
        </w:rPr>
        <w:t xml:space="preserve">б) </w:t>
      </w:r>
      <w:r w:rsidR="00044603" w:rsidRPr="00587346">
        <w:rPr>
          <w:sz w:val="26"/>
          <w:szCs w:val="26"/>
        </w:rPr>
        <w:t>начальник ОВД</w:t>
      </w:r>
      <w:r w:rsidRPr="00C83270">
        <w:rPr>
          <w:rFonts w:cs="Times New Roman"/>
          <w:noProof/>
          <w:sz w:val="28"/>
          <w:szCs w:val="28"/>
        </w:rPr>
        <w:t xml:space="preserve">; </w:t>
      </w:r>
    </w:p>
    <w:p w14:paraId="46C47070" w14:textId="314BE60B" w:rsidR="00044603" w:rsidRDefault="00366032" w:rsidP="00801C6C">
      <w:pPr>
        <w:rPr>
          <w:sz w:val="26"/>
          <w:szCs w:val="26"/>
        </w:rPr>
      </w:pPr>
      <w:r w:rsidRPr="00C83270">
        <w:rPr>
          <w:rFonts w:cs="Times New Roman"/>
          <w:noProof/>
          <w:sz w:val="28"/>
          <w:szCs w:val="28"/>
        </w:rPr>
        <w:t xml:space="preserve">в) </w:t>
      </w:r>
      <w:r w:rsidR="00044603" w:rsidRPr="00587346">
        <w:rPr>
          <w:sz w:val="26"/>
          <w:szCs w:val="26"/>
        </w:rPr>
        <w:t>эксперт, проводивший экспертизу</w:t>
      </w:r>
      <w:r w:rsidR="00044603">
        <w:rPr>
          <w:sz w:val="26"/>
          <w:szCs w:val="26"/>
        </w:rPr>
        <w:t>;</w:t>
      </w:r>
    </w:p>
    <w:p w14:paraId="48FE8D8F" w14:textId="15267203" w:rsidR="00366032" w:rsidRPr="00C83270" w:rsidRDefault="00044603" w:rsidP="00801C6C">
      <w:pPr>
        <w:rPr>
          <w:rFonts w:cs="Times New Roman"/>
          <w:noProof/>
          <w:sz w:val="28"/>
          <w:szCs w:val="28"/>
        </w:rPr>
      </w:pPr>
      <w:r>
        <w:rPr>
          <w:sz w:val="26"/>
          <w:szCs w:val="26"/>
        </w:rPr>
        <w:t>г)</w:t>
      </w:r>
      <w:r w:rsidRPr="00044603">
        <w:rPr>
          <w:sz w:val="26"/>
          <w:szCs w:val="26"/>
        </w:rPr>
        <w:t xml:space="preserve"> </w:t>
      </w:r>
      <w:r>
        <w:rPr>
          <w:sz w:val="26"/>
          <w:szCs w:val="26"/>
        </w:rPr>
        <w:t>э</w:t>
      </w:r>
      <w:r w:rsidRPr="00587346">
        <w:rPr>
          <w:sz w:val="26"/>
          <w:szCs w:val="26"/>
        </w:rPr>
        <w:t>ксперт, проводивший экспертизу и начальник ЭКЦ</w:t>
      </w:r>
      <w:r>
        <w:rPr>
          <w:sz w:val="26"/>
          <w:szCs w:val="26"/>
        </w:rPr>
        <w:t>.</w:t>
      </w:r>
    </w:p>
    <w:p w14:paraId="2B6B0608" w14:textId="5ABD4CF0" w:rsidR="00044603" w:rsidRPr="00F719BC" w:rsidRDefault="00044603" w:rsidP="00801C6C">
      <w:pPr>
        <w:shd w:val="clear" w:color="auto" w:fill="FFFFFF"/>
        <w:tabs>
          <w:tab w:val="left" w:pos="360"/>
          <w:tab w:val="left" w:pos="1134"/>
          <w:tab w:val="left" w:pos="1276"/>
          <w:tab w:val="left" w:pos="2081"/>
        </w:tabs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  <w:r w:rsidRPr="00F719BC">
        <w:rPr>
          <w:rFonts w:cs="Times New Roman"/>
          <w:b/>
          <w:noProof/>
          <w:sz w:val="28"/>
          <w:szCs w:val="28"/>
        </w:rPr>
        <w:t xml:space="preserve">3. </w:t>
      </w:r>
      <w:r w:rsidRPr="00F719BC">
        <w:rPr>
          <w:b/>
          <w:bCs/>
          <w:color w:val="000000"/>
          <w:sz w:val="28"/>
          <w:szCs w:val="28"/>
        </w:rPr>
        <w:t>В случае недостаточной ясности или полноты ранее данного заключения назначается:</w:t>
      </w:r>
    </w:p>
    <w:p w14:paraId="43D3192D" w14:textId="70695F62" w:rsidR="00044603" w:rsidRPr="00044603" w:rsidRDefault="00044603" w:rsidP="00801C6C">
      <w:pPr>
        <w:shd w:val="clear" w:color="auto" w:fill="FFFFFF"/>
        <w:tabs>
          <w:tab w:val="left" w:pos="360"/>
          <w:tab w:val="left" w:pos="1134"/>
          <w:tab w:val="left" w:pos="1276"/>
          <w:tab w:val="left" w:pos="2081"/>
        </w:tabs>
        <w:jc w:val="both"/>
        <w:rPr>
          <w:bCs/>
          <w:color w:val="000000"/>
          <w:sz w:val="28"/>
          <w:szCs w:val="28"/>
        </w:rPr>
      </w:pPr>
      <w:r w:rsidRPr="00044603">
        <w:rPr>
          <w:sz w:val="28"/>
          <w:szCs w:val="28"/>
        </w:rPr>
        <w:t>а) повторная экспертиза</w:t>
      </w:r>
      <w:r w:rsidR="00811B5F">
        <w:rPr>
          <w:sz w:val="28"/>
          <w:szCs w:val="28"/>
        </w:rPr>
        <w:t>;</w:t>
      </w:r>
    </w:p>
    <w:p w14:paraId="1479BD00" w14:textId="7FD651C9" w:rsidR="00044603" w:rsidRPr="00044603" w:rsidRDefault="00044603" w:rsidP="00801C6C">
      <w:pPr>
        <w:shd w:val="clear" w:color="auto" w:fill="FFFFFF"/>
        <w:tabs>
          <w:tab w:val="left" w:pos="360"/>
          <w:tab w:val="left" w:pos="1134"/>
          <w:tab w:val="left" w:pos="1276"/>
          <w:tab w:val="left" w:pos="2081"/>
        </w:tabs>
        <w:jc w:val="both"/>
        <w:rPr>
          <w:sz w:val="28"/>
          <w:szCs w:val="28"/>
        </w:rPr>
      </w:pPr>
      <w:r w:rsidRPr="00044603">
        <w:rPr>
          <w:sz w:val="28"/>
          <w:szCs w:val="28"/>
        </w:rPr>
        <w:t>б) дополнительная экспертиза</w:t>
      </w:r>
      <w:r w:rsidR="00811B5F">
        <w:rPr>
          <w:sz w:val="28"/>
          <w:szCs w:val="28"/>
        </w:rPr>
        <w:t>;</w:t>
      </w:r>
    </w:p>
    <w:p w14:paraId="1D5460D3" w14:textId="1AE6349E" w:rsidR="00044603" w:rsidRPr="00044603" w:rsidRDefault="00044603" w:rsidP="00801C6C">
      <w:pPr>
        <w:shd w:val="clear" w:color="auto" w:fill="FFFFFF"/>
        <w:tabs>
          <w:tab w:val="left" w:pos="360"/>
          <w:tab w:val="left" w:pos="1134"/>
          <w:tab w:val="left" w:pos="1276"/>
          <w:tab w:val="left" w:pos="2081"/>
        </w:tabs>
        <w:jc w:val="both"/>
        <w:rPr>
          <w:sz w:val="28"/>
          <w:szCs w:val="28"/>
        </w:rPr>
      </w:pPr>
      <w:r w:rsidRPr="00044603">
        <w:rPr>
          <w:sz w:val="28"/>
          <w:szCs w:val="28"/>
        </w:rPr>
        <w:lastRenderedPageBreak/>
        <w:t>в) комиссионная экспертиза.</w:t>
      </w:r>
    </w:p>
    <w:p w14:paraId="75A99E9A" w14:textId="2B3D8109" w:rsidR="00044603" w:rsidRPr="00F719BC" w:rsidRDefault="00044603" w:rsidP="00801C6C">
      <w:pPr>
        <w:rPr>
          <w:rFonts w:cs="Times New Roman"/>
          <w:b/>
          <w:noProof/>
          <w:sz w:val="28"/>
          <w:szCs w:val="28"/>
        </w:rPr>
      </w:pPr>
      <w:r w:rsidRPr="00F719BC">
        <w:rPr>
          <w:rFonts w:cs="Times New Roman"/>
          <w:b/>
          <w:noProof/>
          <w:sz w:val="28"/>
          <w:szCs w:val="28"/>
        </w:rPr>
        <w:t>4</w:t>
      </w:r>
      <w:r w:rsidR="00C83270" w:rsidRPr="00F719BC">
        <w:rPr>
          <w:rFonts w:cs="Times New Roman"/>
          <w:b/>
          <w:noProof/>
          <w:sz w:val="28"/>
          <w:szCs w:val="28"/>
        </w:rPr>
        <w:t xml:space="preserve">. </w:t>
      </w:r>
      <w:r w:rsidRPr="00F719BC">
        <w:rPr>
          <w:rFonts w:cs="Times New Roman"/>
          <w:b/>
          <w:noProof/>
          <w:sz w:val="28"/>
          <w:szCs w:val="28"/>
        </w:rPr>
        <w:t>и</w:t>
      </w:r>
      <w:r w:rsidRPr="00F719BC">
        <w:rPr>
          <w:b/>
          <w:sz w:val="28"/>
          <w:szCs w:val="28"/>
        </w:rPr>
        <w:t>нформация о цветовых характеристиках лакокрасочного покрытия автомобиля содержится:</w:t>
      </w:r>
      <w:r w:rsidRPr="00F719BC">
        <w:rPr>
          <w:rFonts w:cs="Times New Roman"/>
          <w:b/>
          <w:noProof/>
          <w:sz w:val="28"/>
          <w:szCs w:val="28"/>
        </w:rPr>
        <w:t xml:space="preserve"> </w:t>
      </w:r>
    </w:p>
    <w:p w14:paraId="59E117E8" w14:textId="77777777" w:rsidR="00044603" w:rsidRPr="00172C21" w:rsidRDefault="00044603" w:rsidP="00801C6C">
      <w:pPr>
        <w:rPr>
          <w:rFonts w:cs="Times New Roman"/>
          <w:noProof/>
          <w:sz w:val="28"/>
          <w:szCs w:val="28"/>
        </w:rPr>
      </w:pPr>
      <w:r w:rsidRPr="00172C21">
        <w:rPr>
          <w:rFonts w:cs="Times New Roman"/>
          <w:noProof/>
          <w:sz w:val="28"/>
          <w:szCs w:val="28"/>
        </w:rPr>
        <w:t>а</w:t>
      </w:r>
      <w:r w:rsidR="00C83270" w:rsidRPr="00172C21">
        <w:rPr>
          <w:rFonts w:cs="Times New Roman"/>
          <w:noProof/>
          <w:sz w:val="28"/>
          <w:szCs w:val="28"/>
        </w:rPr>
        <w:t xml:space="preserve">) </w:t>
      </w:r>
      <w:r w:rsidRPr="00172C21">
        <w:rPr>
          <w:rFonts w:cs="Times New Roman"/>
          <w:noProof/>
          <w:sz w:val="28"/>
          <w:szCs w:val="28"/>
        </w:rPr>
        <w:t>в</w:t>
      </w:r>
      <w:r w:rsidRPr="00172C21">
        <w:rPr>
          <w:sz w:val="28"/>
          <w:szCs w:val="28"/>
        </w:rPr>
        <w:t xml:space="preserve"> идентификационном номере транспортного средства</w:t>
      </w:r>
      <w:r w:rsidRPr="00172C21">
        <w:rPr>
          <w:rFonts w:cs="Times New Roman"/>
          <w:noProof/>
          <w:sz w:val="28"/>
          <w:szCs w:val="28"/>
        </w:rPr>
        <w:t>;</w:t>
      </w:r>
    </w:p>
    <w:p w14:paraId="7A714C4A" w14:textId="77777777" w:rsidR="00044603" w:rsidRPr="00172C21" w:rsidRDefault="00044603" w:rsidP="00801C6C">
      <w:pPr>
        <w:tabs>
          <w:tab w:val="left" w:pos="284"/>
          <w:tab w:val="left" w:pos="1134"/>
        </w:tabs>
        <w:jc w:val="both"/>
        <w:rPr>
          <w:rFonts w:cs="Times New Roman"/>
          <w:noProof/>
          <w:sz w:val="28"/>
          <w:szCs w:val="28"/>
        </w:rPr>
      </w:pPr>
      <w:r w:rsidRPr="00172C21">
        <w:rPr>
          <w:rFonts w:cs="Times New Roman"/>
          <w:noProof/>
          <w:sz w:val="28"/>
          <w:szCs w:val="28"/>
        </w:rPr>
        <w:t>б</w:t>
      </w:r>
      <w:r w:rsidR="00C83270" w:rsidRPr="00172C21">
        <w:rPr>
          <w:rFonts w:cs="Times New Roman"/>
          <w:noProof/>
          <w:sz w:val="28"/>
          <w:szCs w:val="28"/>
        </w:rPr>
        <w:t xml:space="preserve">) </w:t>
      </w:r>
      <w:r w:rsidRPr="00172C21">
        <w:rPr>
          <w:rFonts w:cs="Times New Roman"/>
          <w:noProof/>
          <w:sz w:val="28"/>
          <w:szCs w:val="28"/>
        </w:rPr>
        <w:t xml:space="preserve">в содержании </w:t>
      </w:r>
      <w:r w:rsidRPr="00172C21">
        <w:rPr>
          <w:sz w:val="28"/>
          <w:szCs w:val="28"/>
        </w:rPr>
        <w:t>заводской таблички</w:t>
      </w:r>
      <w:r w:rsidR="00C83270" w:rsidRPr="00172C21">
        <w:rPr>
          <w:rFonts w:cs="Times New Roman"/>
          <w:noProof/>
          <w:sz w:val="28"/>
          <w:szCs w:val="28"/>
        </w:rPr>
        <w:t>;</w:t>
      </w:r>
    </w:p>
    <w:p w14:paraId="3D514230" w14:textId="718BF4AF" w:rsidR="00044603" w:rsidRPr="00F719BC" w:rsidRDefault="00044603" w:rsidP="00801C6C">
      <w:pPr>
        <w:tabs>
          <w:tab w:val="left" w:pos="284"/>
          <w:tab w:val="left" w:pos="1134"/>
        </w:tabs>
        <w:jc w:val="both"/>
        <w:rPr>
          <w:b/>
          <w:sz w:val="28"/>
          <w:szCs w:val="28"/>
        </w:rPr>
      </w:pPr>
      <w:r w:rsidRPr="00F719BC">
        <w:rPr>
          <w:rFonts w:cs="Times New Roman"/>
          <w:b/>
          <w:noProof/>
          <w:sz w:val="28"/>
          <w:szCs w:val="28"/>
        </w:rPr>
        <w:t>5</w:t>
      </w:r>
      <w:r w:rsidR="00C83270" w:rsidRPr="00F719BC">
        <w:rPr>
          <w:rFonts w:cs="Times New Roman"/>
          <w:b/>
          <w:noProof/>
          <w:sz w:val="28"/>
          <w:szCs w:val="28"/>
        </w:rPr>
        <w:t xml:space="preserve">. </w:t>
      </w:r>
      <w:bookmarkStart w:id="11" w:name="_Hlk519174521"/>
      <w:r w:rsidRPr="00F719BC">
        <w:rPr>
          <w:b/>
          <w:sz w:val="28"/>
          <w:szCs w:val="28"/>
        </w:rPr>
        <w:t>Заводская табличка из полимерного материала устанавливается на кузове:</w:t>
      </w:r>
      <w:bookmarkEnd w:id="11"/>
    </w:p>
    <w:p w14:paraId="46348457" w14:textId="77777777" w:rsidR="00044603" w:rsidRPr="00172C21" w:rsidRDefault="00C83270" w:rsidP="00801C6C">
      <w:pPr>
        <w:rPr>
          <w:rFonts w:cs="Times New Roman"/>
          <w:noProof/>
          <w:sz w:val="28"/>
          <w:szCs w:val="28"/>
        </w:rPr>
      </w:pPr>
      <w:r w:rsidRPr="00172C21">
        <w:rPr>
          <w:rFonts w:cs="Times New Roman"/>
          <w:noProof/>
          <w:sz w:val="28"/>
          <w:szCs w:val="28"/>
        </w:rPr>
        <w:t xml:space="preserve">а) </w:t>
      </w:r>
      <w:r w:rsidR="00044603" w:rsidRPr="00172C21">
        <w:rPr>
          <w:rFonts w:cs="Times New Roman"/>
          <w:noProof/>
          <w:sz w:val="28"/>
          <w:szCs w:val="28"/>
        </w:rPr>
        <w:t>д</w:t>
      </w:r>
      <w:r w:rsidR="00044603" w:rsidRPr="00172C21">
        <w:rPr>
          <w:sz w:val="28"/>
          <w:szCs w:val="28"/>
        </w:rPr>
        <w:t>о грунтовки и окраски кузова</w:t>
      </w:r>
      <w:r w:rsidR="00044603" w:rsidRPr="00172C21">
        <w:rPr>
          <w:rFonts w:cs="Times New Roman"/>
          <w:noProof/>
          <w:sz w:val="28"/>
          <w:szCs w:val="28"/>
        </w:rPr>
        <w:t>;</w:t>
      </w:r>
    </w:p>
    <w:p w14:paraId="4BD814C2" w14:textId="30E16F72" w:rsidR="00044603" w:rsidRPr="00172C21" w:rsidRDefault="00044603" w:rsidP="00801C6C">
      <w:pPr>
        <w:rPr>
          <w:rFonts w:cs="Times New Roman"/>
          <w:noProof/>
          <w:sz w:val="28"/>
          <w:szCs w:val="28"/>
        </w:rPr>
      </w:pPr>
      <w:r w:rsidRPr="00172C21">
        <w:rPr>
          <w:rFonts w:cs="Times New Roman"/>
          <w:noProof/>
          <w:sz w:val="28"/>
          <w:szCs w:val="28"/>
        </w:rPr>
        <w:t>б</w:t>
      </w:r>
      <w:r w:rsidR="00C83270" w:rsidRPr="00172C21">
        <w:rPr>
          <w:rFonts w:cs="Times New Roman"/>
          <w:noProof/>
          <w:sz w:val="28"/>
          <w:szCs w:val="28"/>
        </w:rPr>
        <w:t xml:space="preserve">) </w:t>
      </w:r>
      <w:bookmarkStart w:id="12" w:name="_Hlk519174626"/>
      <w:r w:rsidRPr="00172C21">
        <w:rPr>
          <w:rFonts w:cs="Times New Roman"/>
          <w:noProof/>
          <w:sz w:val="28"/>
          <w:szCs w:val="28"/>
        </w:rPr>
        <w:t>п</w:t>
      </w:r>
      <w:r w:rsidRPr="00172C21">
        <w:rPr>
          <w:sz w:val="28"/>
          <w:szCs w:val="28"/>
        </w:rPr>
        <w:t xml:space="preserve">осле грунтовки и до покраски </w:t>
      </w:r>
      <w:bookmarkEnd w:id="12"/>
      <w:r w:rsidRPr="00172C21">
        <w:rPr>
          <w:sz w:val="28"/>
          <w:szCs w:val="28"/>
        </w:rPr>
        <w:t>кузова</w:t>
      </w:r>
      <w:r w:rsidRPr="00172C21">
        <w:rPr>
          <w:rFonts w:cs="Times New Roman"/>
          <w:noProof/>
          <w:sz w:val="28"/>
          <w:szCs w:val="28"/>
        </w:rPr>
        <w:t xml:space="preserve">; </w:t>
      </w:r>
    </w:p>
    <w:p w14:paraId="75892202" w14:textId="3BA12A52" w:rsidR="00C83270" w:rsidRPr="00172C21" w:rsidRDefault="00044603" w:rsidP="00801C6C">
      <w:pPr>
        <w:rPr>
          <w:rFonts w:cs="Times New Roman"/>
          <w:noProof/>
          <w:sz w:val="28"/>
          <w:szCs w:val="28"/>
        </w:rPr>
      </w:pPr>
      <w:r w:rsidRPr="00172C21">
        <w:rPr>
          <w:rFonts w:cs="Times New Roman"/>
          <w:noProof/>
          <w:sz w:val="28"/>
          <w:szCs w:val="28"/>
        </w:rPr>
        <w:t>в</w:t>
      </w:r>
      <w:r w:rsidR="00C83270" w:rsidRPr="00172C21">
        <w:rPr>
          <w:rFonts w:cs="Times New Roman"/>
          <w:noProof/>
          <w:sz w:val="28"/>
          <w:szCs w:val="28"/>
        </w:rPr>
        <w:t xml:space="preserve">) </w:t>
      </w:r>
      <w:r w:rsidRPr="00172C21">
        <w:rPr>
          <w:rFonts w:cs="Times New Roman"/>
          <w:noProof/>
          <w:sz w:val="28"/>
          <w:szCs w:val="28"/>
        </w:rPr>
        <w:t>п</w:t>
      </w:r>
      <w:r w:rsidRPr="00172C21">
        <w:rPr>
          <w:sz w:val="28"/>
          <w:szCs w:val="28"/>
        </w:rPr>
        <w:t>осле грунтовки и покраски кузова.</w:t>
      </w:r>
    </w:p>
    <w:p w14:paraId="661F96F6" w14:textId="2136C32E" w:rsidR="00044603" w:rsidRPr="00F719BC" w:rsidRDefault="00044603" w:rsidP="00801C6C">
      <w:pPr>
        <w:rPr>
          <w:rFonts w:cs="Times New Roman"/>
          <w:b/>
          <w:noProof/>
          <w:sz w:val="28"/>
          <w:szCs w:val="28"/>
        </w:rPr>
      </w:pPr>
      <w:r w:rsidRPr="00F719BC">
        <w:rPr>
          <w:rFonts w:cs="Times New Roman"/>
          <w:b/>
          <w:noProof/>
          <w:sz w:val="28"/>
          <w:szCs w:val="28"/>
        </w:rPr>
        <w:t>6</w:t>
      </w:r>
      <w:r w:rsidR="00C83270" w:rsidRPr="00F719BC">
        <w:rPr>
          <w:rFonts w:cs="Times New Roman"/>
          <w:b/>
          <w:noProof/>
          <w:sz w:val="28"/>
          <w:szCs w:val="28"/>
        </w:rPr>
        <w:t xml:space="preserve">. </w:t>
      </w:r>
      <w:r w:rsidRPr="00F719BC">
        <w:rPr>
          <w:b/>
          <w:sz w:val="28"/>
          <w:szCs w:val="28"/>
        </w:rPr>
        <w:t>Толщина слоя грунта на кузове автомобиля составляет:</w:t>
      </w:r>
      <w:r w:rsidRPr="00F719BC">
        <w:rPr>
          <w:rFonts w:cs="Times New Roman"/>
          <w:b/>
          <w:noProof/>
          <w:sz w:val="28"/>
          <w:szCs w:val="28"/>
        </w:rPr>
        <w:t xml:space="preserve"> </w:t>
      </w:r>
    </w:p>
    <w:p w14:paraId="6232A6CE" w14:textId="77777777" w:rsidR="00B657F6" w:rsidRPr="00172C21" w:rsidRDefault="00044603" w:rsidP="00801C6C">
      <w:pPr>
        <w:rPr>
          <w:rFonts w:cs="Times New Roman"/>
          <w:noProof/>
          <w:sz w:val="28"/>
          <w:szCs w:val="28"/>
        </w:rPr>
      </w:pPr>
      <w:r w:rsidRPr="00172C21">
        <w:rPr>
          <w:rFonts w:cs="Times New Roman"/>
          <w:noProof/>
          <w:sz w:val="28"/>
          <w:szCs w:val="28"/>
        </w:rPr>
        <w:t>а</w:t>
      </w:r>
      <w:r w:rsidR="00C83270" w:rsidRPr="00172C21">
        <w:rPr>
          <w:rFonts w:cs="Times New Roman"/>
          <w:noProof/>
          <w:sz w:val="28"/>
          <w:szCs w:val="28"/>
        </w:rPr>
        <w:t xml:space="preserve">) </w:t>
      </w:r>
      <w:r w:rsidR="00B657F6" w:rsidRPr="00172C21">
        <w:rPr>
          <w:sz w:val="28"/>
          <w:szCs w:val="28"/>
        </w:rPr>
        <w:t>2-5 МКМ</w:t>
      </w:r>
      <w:r w:rsidR="00B657F6" w:rsidRPr="00172C21">
        <w:rPr>
          <w:rFonts w:cs="Times New Roman"/>
          <w:noProof/>
          <w:sz w:val="28"/>
          <w:szCs w:val="28"/>
        </w:rPr>
        <w:t xml:space="preserve">; </w:t>
      </w:r>
    </w:p>
    <w:p w14:paraId="28EA92A0" w14:textId="4C360E3E" w:rsidR="00C83270" w:rsidRPr="00172C21" w:rsidRDefault="00B657F6" w:rsidP="00801C6C">
      <w:pPr>
        <w:rPr>
          <w:rFonts w:cs="Times New Roman"/>
          <w:noProof/>
          <w:sz w:val="28"/>
          <w:szCs w:val="28"/>
        </w:rPr>
      </w:pPr>
      <w:r w:rsidRPr="00172C21">
        <w:rPr>
          <w:rFonts w:cs="Times New Roman"/>
          <w:noProof/>
          <w:sz w:val="28"/>
          <w:szCs w:val="28"/>
        </w:rPr>
        <w:t>б</w:t>
      </w:r>
      <w:r w:rsidR="00C83270" w:rsidRPr="00172C21">
        <w:rPr>
          <w:rFonts w:cs="Times New Roman"/>
          <w:noProof/>
          <w:sz w:val="28"/>
          <w:szCs w:val="28"/>
        </w:rPr>
        <w:t xml:space="preserve">) </w:t>
      </w:r>
      <w:r w:rsidRPr="00172C21">
        <w:rPr>
          <w:sz w:val="28"/>
          <w:szCs w:val="28"/>
        </w:rPr>
        <w:t>10-20 МКМ</w:t>
      </w:r>
      <w:r w:rsidR="00C83270" w:rsidRPr="00172C21">
        <w:rPr>
          <w:rFonts w:cs="Times New Roman"/>
          <w:noProof/>
          <w:sz w:val="28"/>
          <w:szCs w:val="28"/>
        </w:rPr>
        <w:t xml:space="preserve">; </w:t>
      </w:r>
      <w:r w:rsidR="00C83270" w:rsidRPr="00172C21">
        <w:rPr>
          <w:rFonts w:cs="Times New Roman"/>
          <w:noProof/>
          <w:sz w:val="28"/>
          <w:szCs w:val="28"/>
        </w:rPr>
        <w:br/>
        <w:t xml:space="preserve">в) </w:t>
      </w:r>
      <w:r w:rsidRPr="00172C21">
        <w:rPr>
          <w:sz w:val="28"/>
          <w:szCs w:val="28"/>
        </w:rPr>
        <w:t>50-100 МКМ.</w:t>
      </w:r>
    </w:p>
    <w:p w14:paraId="1F58E0DF" w14:textId="4CEA7AE0" w:rsidR="00B657F6" w:rsidRPr="00F719BC" w:rsidRDefault="00B657F6" w:rsidP="00801C6C">
      <w:pPr>
        <w:rPr>
          <w:rFonts w:cs="Times New Roman"/>
          <w:b/>
          <w:noProof/>
          <w:sz w:val="28"/>
          <w:szCs w:val="28"/>
        </w:rPr>
      </w:pPr>
      <w:r w:rsidRPr="00F719BC">
        <w:rPr>
          <w:rFonts w:cs="Times New Roman"/>
          <w:b/>
          <w:noProof/>
          <w:sz w:val="28"/>
          <w:szCs w:val="28"/>
        </w:rPr>
        <w:t>7</w:t>
      </w:r>
      <w:r w:rsidR="00C83270" w:rsidRPr="00F719BC">
        <w:rPr>
          <w:rFonts w:cs="Times New Roman"/>
          <w:b/>
          <w:noProof/>
          <w:sz w:val="28"/>
          <w:szCs w:val="28"/>
        </w:rPr>
        <w:t xml:space="preserve">. </w:t>
      </w:r>
      <w:r w:rsidRPr="00F719BC">
        <w:rPr>
          <w:b/>
          <w:sz w:val="28"/>
          <w:szCs w:val="28"/>
        </w:rPr>
        <w:t>Соответствие качества лакокрасочного покрытия проверяется ватным тампоном, смоченным</w:t>
      </w:r>
      <w:r w:rsidRPr="00F719BC">
        <w:rPr>
          <w:rFonts w:cs="Times New Roman"/>
          <w:b/>
          <w:noProof/>
          <w:sz w:val="28"/>
          <w:szCs w:val="28"/>
        </w:rPr>
        <w:t xml:space="preserve">? </w:t>
      </w:r>
    </w:p>
    <w:p w14:paraId="28FE7F1F" w14:textId="77777777" w:rsidR="00B657F6" w:rsidRPr="00172C21" w:rsidRDefault="00B657F6" w:rsidP="00801C6C">
      <w:pPr>
        <w:rPr>
          <w:rFonts w:cs="Times New Roman"/>
          <w:noProof/>
          <w:sz w:val="28"/>
          <w:szCs w:val="28"/>
        </w:rPr>
      </w:pPr>
      <w:r w:rsidRPr="00172C21">
        <w:rPr>
          <w:rFonts w:cs="Times New Roman"/>
          <w:noProof/>
          <w:sz w:val="28"/>
          <w:szCs w:val="28"/>
        </w:rPr>
        <w:t>а</w:t>
      </w:r>
      <w:r w:rsidR="00C83270" w:rsidRPr="00172C21">
        <w:rPr>
          <w:rFonts w:cs="Times New Roman"/>
          <w:noProof/>
          <w:sz w:val="28"/>
          <w:szCs w:val="28"/>
        </w:rPr>
        <w:t xml:space="preserve">) </w:t>
      </w:r>
      <w:r w:rsidRPr="00172C21">
        <w:rPr>
          <w:sz w:val="28"/>
          <w:szCs w:val="28"/>
        </w:rPr>
        <w:t>азотной кислотой</w:t>
      </w:r>
      <w:r w:rsidRPr="00172C21">
        <w:rPr>
          <w:rFonts w:cs="Times New Roman"/>
          <w:noProof/>
          <w:sz w:val="28"/>
          <w:szCs w:val="28"/>
        </w:rPr>
        <w:t xml:space="preserve">; </w:t>
      </w:r>
    </w:p>
    <w:p w14:paraId="69B78B77" w14:textId="77777777" w:rsidR="00B657F6" w:rsidRPr="00172C21" w:rsidRDefault="00B657F6" w:rsidP="00801C6C">
      <w:pPr>
        <w:rPr>
          <w:rFonts w:cs="Times New Roman"/>
          <w:noProof/>
          <w:sz w:val="28"/>
          <w:szCs w:val="28"/>
        </w:rPr>
      </w:pPr>
      <w:r w:rsidRPr="00172C21">
        <w:rPr>
          <w:rFonts w:cs="Times New Roman"/>
          <w:noProof/>
          <w:sz w:val="28"/>
          <w:szCs w:val="28"/>
        </w:rPr>
        <w:t>б</w:t>
      </w:r>
      <w:r w:rsidR="00C83270" w:rsidRPr="00172C21">
        <w:rPr>
          <w:rFonts w:cs="Times New Roman"/>
          <w:noProof/>
          <w:sz w:val="28"/>
          <w:szCs w:val="28"/>
        </w:rPr>
        <w:t xml:space="preserve">) </w:t>
      </w:r>
      <w:r w:rsidRPr="00172C21">
        <w:rPr>
          <w:sz w:val="28"/>
          <w:szCs w:val="28"/>
        </w:rPr>
        <w:t>дистиллированной водой</w:t>
      </w:r>
      <w:r w:rsidRPr="00172C21">
        <w:rPr>
          <w:rFonts w:cs="Times New Roman"/>
          <w:noProof/>
          <w:sz w:val="28"/>
          <w:szCs w:val="28"/>
        </w:rPr>
        <w:t xml:space="preserve">; </w:t>
      </w:r>
    </w:p>
    <w:p w14:paraId="3A81B4F8" w14:textId="77777777" w:rsidR="00B657F6" w:rsidRPr="00172C21" w:rsidRDefault="00B657F6" w:rsidP="00801C6C">
      <w:pPr>
        <w:rPr>
          <w:rFonts w:cs="Times New Roman"/>
          <w:noProof/>
          <w:sz w:val="28"/>
          <w:szCs w:val="28"/>
        </w:rPr>
      </w:pPr>
      <w:r w:rsidRPr="00172C21">
        <w:rPr>
          <w:rFonts w:cs="Times New Roman"/>
          <w:noProof/>
          <w:sz w:val="28"/>
          <w:szCs w:val="28"/>
        </w:rPr>
        <w:t>в</w:t>
      </w:r>
      <w:r w:rsidR="00C83270" w:rsidRPr="00172C21">
        <w:rPr>
          <w:rFonts w:cs="Times New Roman"/>
          <w:noProof/>
          <w:sz w:val="28"/>
          <w:szCs w:val="28"/>
        </w:rPr>
        <w:t xml:space="preserve">) </w:t>
      </w:r>
      <w:r w:rsidRPr="00172C21">
        <w:rPr>
          <w:sz w:val="28"/>
          <w:szCs w:val="28"/>
        </w:rPr>
        <w:t>хлороформом</w:t>
      </w:r>
      <w:r w:rsidRPr="00172C21">
        <w:rPr>
          <w:rFonts w:cs="Times New Roman"/>
          <w:noProof/>
          <w:sz w:val="28"/>
          <w:szCs w:val="28"/>
        </w:rPr>
        <w:t xml:space="preserve">; </w:t>
      </w:r>
    </w:p>
    <w:p w14:paraId="4A07CD2E" w14:textId="1D086FCD" w:rsidR="00C83270" w:rsidRPr="00172C21" w:rsidRDefault="00B657F6" w:rsidP="00801C6C">
      <w:pPr>
        <w:rPr>
          <w:rFonts w:cs="Times New Roman"/>
          <w:noProof/>
          <w:sz w:val="28"/>
          <w:szCs w:val="28"/>
        </w:rPr>
      </w:pPr>
      <w:r w:rsidRPr="00172C21">
        <w:rPr>
          <w:rFonts w:cs="Times New Roman"/>
          <w:noProof/>
          <w:sz w:val="28"/>
          <w:szCs w:val="28"/>
        </w:rPr>
        <w:t>г</w:t>
      </w:r>
      <w:r w:rsidR="00C83270" w:rsidRPr="00172C21">
        <w:rPr>
          <w:rFonts w:cs="Times New Roman"/>
          <w:noProof/>
          <w:sz w:val="28"/>
          <w:szCs w:val="28"/>
        </w:rPr>
        <w:t xml:space="preserve">) </w:t>
      </w:r>
      <w:r w:rsidRPr="00172C21">
        <w:rPr>
          <w:rFonts w:cs="Times New Roman"/>
          <w:noProof/>
          <w:sz w:val="28"/>
          <w:szCs w:val="28"/>
        </w:rPr>
        <w:t>р</w:t>
      </w:r>
      <w:r w:rsidRPr="00172C21">
        <w:rPr>
          <w:sz w:val="28"/>
          <w:szCs w:val="28"/>
        </w:rPr>
        <w:t>аствором медного купороса в этиловом спирте</w:t>
      </w:r>
      <w:r w:rsidR="00C83270" w:rsidRPr="00172C21">
        <w:rPr>
          <w:rFonts w:cs="Times New Roman"/>
          <w:noProof/>
          <w:sz w:val="28"/>
          <w:szCs w:val="28"/>
        </w:rPr>
        <w:t>.</w:t>
      </w:r>
    </w:p>
    <w:p w14:paraId="28573B60" w14:textId="5A78C1EF" w:rsidR="00C83270" w:rsidRPr="00172C21" w:rsidRDefault="00B657F6" w:rsidP="00801C6C">
      <w:pPr>
        <w:rPr>
          <w:rFonts w:cs="Times New Roman"/>
          <w:noProof/>
          <w:sz w:val="28"/>
          <w:szCs w:val="28"/>
        </w:rPr>
      </w:pPr>
      <w:r w:rsidRPr="00F719BC">
        <w:rPr>
          <w:rFonts w:cs="Times New Roman"/>
          <w:b/>
          <w:noProof/>
          <w:sz w:val="28"/>
          <w:szCs w:val="28"/>
        </w:rPr>
        <w:t>8</w:t>
      </w:r>
      <w:r w:rsidR="00C83270" w:rsidRPr="00F719BC">
        <w:rPr>
          <w:rFonts w:cs="Times New Roman"/>
          <w:b/>
          <w:noProof/>
          <w:sz w:val="28"/>
          <w:szCs w:val="28"/>
        </w:rPr>
        <w:t xml:space="preserve">. </w:t>
      </w:r>
      <w:r w:rsidR="00376136" w:rsidRPr="00F719BC">
        <w:rPr>
          <w:rFonts w:cs="Times New Roman"/>
          <w:b/>
          <w:noProof/>
          <w:sz w:val="28"/>
          <w:szCs w:val="28"/>
        </w:rPr>
        <w:t>Обозначение даты изготовления на шине «0</w:t>
      </w:r>
      <w:r w:rsidR="00F719BC">
        <w:rPr>
          <w:rFonts w:cs="Times New Roman"/>
          <w:b/>
          <w:noProof/>
          <w:sz w:val="28"/>
          <w:szCs w:val="28"/>
        </w:rPr>
        <w:t>2</w:t>
      </w:r>
      <w:r w:rsidR="00376136" w:rsidRPr="00F719BC">
        <w:rPr>
          <w:rFonts w:cs="Times New Roman"/>
          <w:b/>
          <w:noProof/>
          <w:sz w:val="28"/>
          <w:szCs w:val="28"/>
        </w:rPr>
        <w:t>09» обозначают:</w:t>
      </w:r>
      <w:r w:rsidR="00C83270" w:rsidRPr="00F719BC">
        <w:rPr>
          <w:rFonts w:cs="Times New Roman"/>
          <w:b/>
          <w:noProof/>
          <w:sz w:val="28"/>
          <w:szCs w:val="28"/>
        </w:rPr>
        <w:br/>
      </w:r>
      <w:r w:rsidR="00C83270" w:rsidRPr="00172C21">
        <w:rPr>
          <w:rFonts w:cs="Times New Roman"/>
          <w:noProof/>
          <w:sz w:val="28"/>
          <w:szCs w:val="28"/>
        </w:rPr>
        <w:t xml:space="preserve">а) </w:t>
      </w:r>
      <w:r w:rsidR="00376136" w:rsidRPr="00172C21">
        <w:rPr>
          <w:rFonts w:cs="Times New Roman"/>
          <w:noProof/>
          <w:sz w:val="28"/>
          <w:szCs w:val="28"/>
        </w:rPr>
        <w:t>день и месяц</w:t>
      </w:r>
      <w:r w:rsidR="00C83270" w:rsidRPr="00172C21">
        <w:rPr>
          <w:rFonts w:cs="Times New Roman"/>
          <w:noProof/>
          <w:sz w:val="28"/>
          <w:szCs w:val="28"/>
        </w:rPr>
        <w:t>;</w:t>
      </w:r>
      <w:r w:rsidR="00C83270" w:rsidRPr="00172C21">
        <w:rPr>
          <w:rFonts w:cs="Times New Roman"/>
          <w:noProof/>
          <w:sz w:val="28"/>
          <w:szCs w:val="28"/>
        </w:rPr>
        <w:br/>
        <w:t xml:space="preserve">б) </w:t>
      </w:r>
      <w:r w:rsidR="00376136" w:rsidRPr="00172C21">
        <w:rPr>
          <w:rFonts w:cs="Times New Roman"/>
          <w:noProof/>
          <w:sz w:val="28"/>
          <w:szCs w:val="28"/>
        </w:rPr>
        <w:t>неделю в году и год</w:t>
      </w:r>
      <w:r w:rsidR="00C83270" w:rsidRPr="00172C21">
        <w:rPr>
          <w:rFonts w:cs="Times New Roman"/>
          <w:noProof/>
          <w:sz w:val="28"/>
          <w:szCs w:val="28"/>
        </w:rPr>
        <w:t>;</w:t>
      </w:r>
      <w:r w:rsidR="00C83270" w:rsidRPr="00172C21">
        <w:rPr>
          <w:rFonts w:cs="Times New Roman"/>
          <w:noProof/>
          <w:sz w:val="28"/>
          <w:szCs w:val="28"/>
        </w:rPr>
        <w:br/>
        <w:t xml:space="preserve">в) </w:t>
      </w:r>
      <w:r w:rsidR="00376136" w:rsidRPr="00172C21">
        <w:rPr>
          <w:rFonts w:cs="Times New Roman"/>
          <w:noProof/>
          <w:sz w:val="28"/>
          <w:szCs w:val="28"/>
        </w:rPr>
        <w:t>декаду и месяц</w:t>
      </w:r>
      <w:r w:rsidR="00C83270" w:rsidRPr="00172C21">
        <w:rPr>
          <w:rFonts w:cs="Times New Roman"/>
          <w:noProof/>
          <w:sz w:val="28"/>
          <w:szCs w:val="28"/>
        </w:rPr>
        <w:t>.</w:t>
      </w:r>
    </w:p>
    <w:p w14:paraId="358D874D" w14:textId="65B4D081" w:rsidR="00C83270" w:rsidRPr="00172C21" w:rsidRDefault="00376136" w:rsidP="00801C6C">
      <w:pPr>
        <w:rPr>
          <w:rFonts w:cs="Times New Roman"/>
          <w:noProof/>
          <w:sz w:val="28"/>
          <w:szCs w:val="28"/>
        </w:rPr>
      </w:pPr>
      <w:r w:rsidRPr="00F719BC">
        <w:rPr>
          <w:rFonts w:cs="Times New Roman"/>
          <w:b/>
          <w:noProof/>
          <w:sz w:val="28"/>
          <w:szCs w:val="28"/>
        </w:rPr>
        <w:t>9</w:t>
      </w:r>
      <w:r w:rsidR="00C83270" w:rsidRPr="00F719BC">
        <w:rPr>
          <w:rFonts w:cs="Times New Roman"/>
          <w:b/>
          <w:noProof/>
          <w:sz w:val="28"/>
          <w:szCs w:val="28"/>
        </w:rPr>
        <w:t xml:space="preserve">. </w:t>
      </w:r>
      <w:r w:rsidRPr="00F719BC">
        <w:rPr>
          <w:rFonts w:cs="Times New Roman"/>
          <w:b/>
          <w:noProof/>
          <w:sz w:val="28"/>
          <w:szCs w:val="28"/>
        </w:rPr>
        <w:t>Соотношение азотной кислоты, уксусной кислоты и спиртп в раствере для проведения химического травления:</w:t>
      </w:r>
      <w:r w:rsidR="00C83270" w:rsidRPr="00F719BC">
        <w:rPr>
          <w:rFonts w:cs="Times New Roman"/>
          <w:b/>
          <w:noProof/>
          <w:sz w:val="28"/>
          <w:szCs w:val="28"/>
        </w:rPr>
        <w:br/>
      </w:r>
      <w:r w:rsidR="00C83270" w:rsidRPr="00172C21">
        <w:rPr>
          <w:rFonts w:cs="Times New Roman"/>
          <w:noProof/>
          <w:sz w:val="28"/>
          <w:szCs w:val="28"/>
        </w:rPr>
        <w:t xml:space="preserve">а) </w:t>
      </w:r>
      <w:r w:rsidRPr="00172C21">
        <w:rPr>
          <w:rFonts w:cs="Times New Roman"/>
          <w:noProof/>
          <w:sz w:val="28"/>
          <w:szCs w:val="28"/>
        </w:rPr>
        <w:t>25 : 25 : 50</w:t>
      </w:r>
      <w:r w:rsidR="00C83270" w:rsidRPr="00172C21">
        <w:rPr>
          <w:rFonts w:cs="Times New Roman"/>
          <w:noProof/>
          <w:sz w:val="28"/>
          <w:szCs w:val="28"/>
        </w:rPr>
        <w:t>;</w:t>
      </w:r>
      <w:r w:rsidR="00C83270" w:rsidRPr="00172C21">
        <w:rPr>
          <w:rFonts w:cs="Times New Roman"/>
          <w:noProof/>
          <w:sz w:val="28"/>
          <w:szCs w:val="28"/>
        </w:rPr>
        <w:br/>
        <w:t xml:space="preserve">б) </w:t>
      </w:r>
      <w:r w:rsidRPr="00172C21">
        <w:rPr>
          <w:rFonts w:cs="Times New Roman"/>
          <w:noProof/>
          <w:sz w:val="28"/>
          <w:szCs w:val="28"/>
        </w:rPr>
        <w:t>25 : 25 : 50</w:t>
      </w:r>
      <w:r w:rsidR="00C83270" w:rsidRPr="00172C21">
        <w:rPr>
          <w:rFonts w:cs="Times New Roman"/>
          <w:noProof/>
          <w:sz w:val="28"/>
          <w:szCs w:val="28"/>
        </w:rPr>
        <w:t>;</w:t>
      </w:r>
      <w:r w:rsidR="00C83270" w:rsidRPr="00172C21">
        <w:rPr>
          <w:rFonts w:cs="Times New Roman"/>
          <w:noProof/>
          <w:sz w:val="28"/>
          <w:szCs w:val="28"/>
        </w:rPr>
        <w:br/>
        <w:t xml:space="preserve">в) </w:t>
      </w:r>
      <w:r w:rsidRPr="00172C21">
        <w:rPr>
          <w:rFonts w:cs="Times New Roman"/>
          <w:noProof/>
          <w:sz w:val="28"/>
          <w:szCs w:val="28"/>
        </w:rPr>
        <w:t>25 : 50 : 25.</w:t>
      </w:r>
    </w:p>
    <w:p w14:paraId="118C5C02" w14:textId="4678A273" w:rsidR="00C83270" w:rsidRPr="00172C21" w:rsidRDefault="005F2452" w:rsidP="00801C6C">
      <w:pPr>
        <w:rPr>
          <w:rFonts w:cs="Times New Roman"/>
          <w:noProof/>
          <w:sz w:val="28"/>
          <w:szCs w:val="28"/>
        </w:rPr>
      </w:pPr>
      <w:r>
        <w:rPr>
          <w:rFonts w:cs="Times New Roman"/>
          <w:b/>
          <w:noProof/>
          <w:sz w:val="28"/>
          <w:szCs w:val="28"/>
        </w:rPr>
        <w:t>1</w:t>
      </w:r>
      <w:r w:rsidR="00376136" w:rsidRPr="00F719BC">
        <w:rPr>
          <w:rFonts w:cs="Times New Roman"/>
          <w:b/>
          <w:noProof/>
          <w:sz w:val="28"/>
          <w:szCs w:val="28"/>
        </w:rPr>
        <w:t>0</w:t>
      </w:r>
      <w:r w:rsidR="00C83270" w:rsidRPr="00F719BC">
        <w:rPr>
          <w:rFonts w:cs="Times New Roman"/>
          <w:b/>
          <w:noProof/>
          <w:sz w:val="28"/>
          <w:szCs w:val="28"/>
        </w:rPr>
        <w:t xml:space="preserve">. </w:t>
      </w:r>
      <w:r w:rsidR="00376136" w:rsidRPr="00F719BC">
        <w:rPr>
          <w:rFonts w:cs="Times New Roman"/>
          <w:b/>
          <w:noProof/>
          <w:sz w:val="28"/>
          <w:szCs w:val="28"/>
        </w:rPr>
        <w:t xml:space="preserve">Идентификационный номер </w:t>
      </w:r>
      <w:r w:rsidR="00F719BC">
        <w:rPr>
          <w:rFonts w:cs="Times New Roman"/>
          <w:b/>
          <w:noProof/>
          <w:sz w:val="28"/>
          <w:szCs w:val="28"/>
        </w:rPr>
        <w:t>авторансортного средства</w:t>
      </w:r>
      <w:r w:rsidR="00376136" w:rsidRPr="00F719BC">
        <w:rPr>
          <w:rFonts w:cs="Times New Roman"/>
          <w:b/>
          <w:noProof/>
          <w:sz w:val="28"/>
          <w:szCs w:val="28"/>
        </w:rPr>
        <w:t xml:space="preserve"> состоит из</w:t>
      </w:r>
      <w:r w:rsidR="00376136" w:rsidRPr="00172C21">
        <w:rPr>
          <w:rFonts w:cs="Times New Roman"/>
          <w:noProof/>
          <w:sz w:val="28"/>
          <w:szCs w:val="28"/>
        </w:rPr>
        <w:t>:</w:t>
      </w:r>
      <w:r w:rsidR="00C83270" w:rsidRPr="00172C21">
        <w:rPr>
          <w:rFonts w:cs="Times New Roman"/>
          <w:noProof/>
          <w:sz w:val="28"/>
          <w:szCs w:val="28"/>
        </w:rPr>
        <w:br/>
        <w:t xml:space="preserve">а) </w:t>
      </w:r>
      <w:r w:rsidR="00376136" w:rsidRPr="00172C21">
        <w:rPr>
          <w:rFonts w:cs="Times New Roman"/>
          <w:noProof/>
          <w:sz w:val="28"/>
          <w:szCs w:val="28"/>
        </w:rPr>
        <w:t>2 частей</w:t>
      </w:r>
      <w:r w:rsidR="00C83270" w:rsidRPr="00172C21">
        <w:rPr>
          <w:rFonts w:cs="Times New Roman"/>
          <w:noProof/>
          <w:sz w:val="28"/>
          <w:szCs w:val="28"/>
        </w:rPr>
        <w:t>;</w:t>
      </w:r>
      <w:r w:rsidR="00C83270" w:rsidRPr="00172C21">
        <w:rPr>
          <w:rFonts w:cs="Times New Roman"/>
          <w:noProof/>
          <w:sz w:val="28"/>
          <w:szCs w:val="28"/>
        </w:rPr>
        <w:br/>
        <w:t xml:space="preserve">б) </w:t>
      </w:r>
      <w:r w:rsidR="00376136" w:rsidRPr="00172C21">
        <w:rPr>
          <w:rFonts w:cs="Times New Roman"/>
          <w:noProof/>
          <w:sz w:val="28"/>
          <w:szCs w:val="28"/>
        </w:rPr>
        <w:t>3 частей</w:t>
      </w:r>
      <w:r w:rsidR="00C83270" w:rsidRPr="00172C21">
        <w:rPr>
          <w:rFonts w:cs="Times New Roman"/>
          <w:noProof/>
          <w:sz w:val="28"/>
          <w:szCs w:val="28"/>
        </w:rPr>
        <w:t xml:space="preserve">; </w:t>
      </w:r>
      <w:r w:rsidR="00C83270" w:rsidRPr="00172C21">
        <w:rPr>
          <w:rFonts w:cs="Times New Roman"/>
          <w:noProof/>
          <w:sz w:val="28"/>
          <w:szCs w:val="28"/>
        </w:rPr>
        <w:br/>
        <w:t xml:space="preserve">в) </w:t>
      </w:r>
      <w:r w:rsidR="00376136" w:rsidRPr="00172C21">
        <w:rPr>
          <w:rFonts w:cs="Times New Roman"/>
          <w:noProof/>
          <w:sz w:val="28"/>
          <w:szCs w:val="28"/>
        </w:rPr>
        <w:t>4 частей</w:t>
      </w:r>
      <w:r w:rsidR="00C83270" w:rsidRPr="00172C21">
        <w:rPr>
          <w:rFonts w:cs="Times New Roman"/>
          <w:noProof/>
          <w:sz w:val="28"/>
          <w:szCs w:val="28"/>
        </w:rPr>
        <w:t xml:space="preserve">. </w:t>
      </w:r>
    </w:p>
    <w:p w14:paraId="50B273B2" w14:textId="2DA3FC08" w:rsidR="00C83270" w:rsidRPr="00172C21" w:rsidRDefault="005F2452" w:rsidP="00801C6C">
      <w:pPr>
        <w:rPr>
          <w:rFonts w:cs="Times New Roman"/>
          <w:noProof/>
          <w:sz w:val="28"/>
          <w:szCs w:val="28"/>
        </w:rPr>
      </w:pPr>
      <w:r>
        <w:rPr>
          <w:rFonts w:cs="Times New Roman"/>
          <w:b/>
          <w:noProof/>
          <w:sz w:val="28"/>
          <w:szCs w:val="28"/>
        </w:rPr>
        <w:t>1</w:t>
      </w:r>
      <w:r w:rsidR="00376136" w:rsidRPr="00F719BC">
        <w:rPr>
          <w:rFonts w:cs="Times New Roman"/>
          <w:b/>
          <w:noProof/>
          <w:sz w:val="28"/>
          <w:szCs w:val="28"/>
        </w:rPr>
        <w:t>1</w:t>
      </w:r>
      <w:r w:rsidR="00C83270" w:rsidRPr="00F719BC">
        <w:rPr>
          <w:rFonts w:cs="Times New Roman"/>
          <w:b/>
          <w:noProof/>
          <w:sz w:val="28"/>
          <w:szCs w:val="28"/>
        </w:rPr>
        <w:t xml:space="preserve">. </w:t>
      </w:r>
      <w:r w:rsidR="00376136" w:rsidRPr="00F719BC">
        <w:rPr>
          <w:rFonts w:cs="Times New Roman"/>
          <w:b/>
          <w:noProof/>
          <w:sz w:val="28"/>
          <w:szCs w:val="28"/>
        </w:rPr>
        <w:t xml:space="preserve">В. идентификационном номере </w:t>
      </w:r>
      <w:r w:rsidR="00F719BC" w:rsidRPr="00F719BC">
        <w:rPr>
          <w:rFonts w:cs="Times New Roman"/>
          <w:b/>
          <w:noProof/>
          <w:sz w:val="28"/>
          <w:szCs w:val="28"/>
        </w:rPr>
        <w:t>авторансортного средства</w:t>
      </w:r>
      <w:r w:rsidR="00376136" w:rsidRPr="00F719BC">
        <w:rPr>
          <w:rFonts w:cs="Times New Roman"/>
          <w:b/>
          <w:noProof/>
          <w:sz w:val="28"/>
          <w:szCs w:val="28"/>
        </w:rPr>
        <w:t xml:space="preserve"> всемирный код изготовителя состоит из:</w:t>
      </w:r>
      <w:r w:rsidR="00376136" w:rsidRPr="00F719BC">
        <w:rPr>
          <w:rFonts w:cs="Times New Roman"/>
          <w:b/>
          <w:noProof/>
          <w:sz w:val="28"/>
          <w:szCs w:val="28"/>
        </w:rPr>
        <w:br/>
      </w:r>
      <w:r w:rsidR="00C83270" w:rsidRPr="00172C21">
        <w:rPr>
          <w:rFonts w:cs="Times New Roman"/>
          <w:noProof/>
          <w:sz w:val="28"/>
          <w:szCs w:val="28"/>
        </w:rPr>
        <w:t xml:space="preserve">а) </w:t>
      </w:r>
      <w:r w:rsidR="00376136" w:rsidRPr="00172C21">
        <w:rPr>
          <w:rFonts w:cs="Times New Roman"/>
          <w:noProof/>
          <w:sz w:val="28"/>
          <w:szCs w:val="28"/>
        </w:rPr>
        <w:t>1 знака</w:t>
      </w:r>
      <w:r w:rsidR="00C83270" w:rsidRPr="00172C21">
        <w:rPr>
          <w:rFonts w:cs="Times New Roman"/>
          <w:noProof/>
          <w:sz w:val="28"/>
          <w:szCs w:val="28"/>
        </w:rPr>
        <w:t>;</w:t>
      </w:r>
      <w:r w:rsidR="00C83270" w:rsidRPr="00172C21">
        <w:rPr>
          <w:rFonts w:cs="Times New Roman"/>
          <w:noProof/>
          <w:sz w:val="28"/>
          <w:szCs w:val="28"/>
        </w:rPr>
        <w:br/>
        <w:t xml:space="preserve">б) </w:t>
      </w:r>
      <w:r w:rsidR="00376136" w:rsidRPr="00172C21">
        <w:rPr>
          <w:rFonts w:cs="Times New Roman"/>
          <w:noProof/>
          <w:sz w:val="28"/>
          <w:szCs w:val="28"/>
        </w:rPr>
        <w:t>2 знаков</w:t>
      </w:r>
      <w:r w:rsidR="00C83270" w:rsidRPr="00172C21">
        <w:rPr>
          <w:rFonts w:cs="Times New Roman"/>
          <w:noProof/>
          <w:sz w:val="28"/>
          <w:szCs w:val="28"/>
        </w:rPr>
        <w:t xml:space="preserve">; </w:t>
      </w:r>
      <w:r w:rsidR="00C83270" w:rsidRPr="00172C21">
        <w:rPr>
          <w:rFonts w:cs="Times New Roman"/>
          <w:noProof/>
          <w:sz w:val="28"/>
          <w:szCs w:val="28"/>
        </w:rPr>
        <w:br/>
        <w:t xml:space="preserve">в) </w:t>
      </w:r>
      <w:r w:rsidR="00376136" w:rsidRPr="00172C21">
        <w:rPr>
          <w:rFonts w:cs="Times New Roman"/>
          <w:noProof/>
          <w:sz w:val="28"/>
          <w:szCs w:val="28"/>
        </w:rPr>
        <w:t>3 знаков</w:t>
      </w:r>
      <w:r w:rsidR="00C83270" w:rsidRPr="00172C21">
        <w:rPr>
          <w:rFonts w:cs="Times New Roman"/>
          <w:noProof/>
          <w:sz w:val="28"/>
          <w:szCs w:val="28"/>
        </w:rPr>
        <w:t>;</w:t>
      </w:r>
      <w:r w:rsidR="00C83270" w:rsidRPr="00172C21">
        <w:rPr>
          <w:rFonts w:cs="Times New Roman"/>
          <w:noProof/>
          <w:sz w:val="28"/>
          <w:szCs w:val="28"/>
        </w:rPr>
        <w:br/>
        <w:t xml:space="preserve">г) </w:t>
      </w:r>
      <w:r w:rsidR="00376136" w:rsidRPr="00172C21">
        <w:rPr>
          <w:rFonts w:cs="Times New Roman"/>
          <w:noProof/>
          <w:sz w:val="28"/>
          <w:szCs w:val="28"/>
        </w:rPr>
        <w:t>4 знаков</w:t>
      </w:r>
      <w:r w:rsidR="00C83270" w:rsidRPr="00172C21">
        <w:rPr>
          <w:rFonts w:cs="Times New Roman"/>
          <w:noProof/>
          <w:sz w:val="28"/>
          <w:szCs w:val="28"/>
        </w:rPr>
        <w:t xml:space="preserve">. </w:t>
      </w:r>
    </w:p>
    <w:p w14:paraId="690D4BA1" w14:textId="6B973A12" w:rsidR="00C83270" w:rsidRPr="00172C21" w:rsidRDefault="005F2452" w:rsidP="00801C6C">
      <w:pPr>
        <w:rPr>
          <w:rFonts w:cs="Times New Roman"/>
          <w:noProof/>
          <w:sz w:val="28"/>
          <w:szCs w:val="28"/>
        </w:rPr>
      </w:pPr>
      <w:r>
        <w:rPr>
          <w:rFonts w:cs="Times New Roman"/>
          <w:b/>
          <w:noProof/>
          <w:sz w:val="28"/>
          <w:szCs w:val="28"/>
        </w:rPr>
        <w:t>1</w:t>
      </w:r>
      <w:r w:rsidR="00376136" w:rsidRPr="00F719BC">
        <w:rPr>
          <w:rFonts w:cs="Times New Roman"/>
          <w:b/>
          <w:noProof/>
          <w:sz w:val="28"/>
          <w:szCs w:val="28"/>
        </w:rPr>
        <w:t>2</w:t>
      </w:r>
      <w:r w:rsidR="00C83270" w:rsidRPr="00F719BC">
        <w:rPr>
          <w:rFonts w:cs="Times New Roman"/>
          <w:b/>
          <w:noProof/>
          <w:sz w:val="28"/>
          <w:szCs w:val="28"/>
        </w:rPr>
        <w:t xml:space="preserve">. </w:t>
      </w:r>
      <w:r w:rsidR="00376136" w:rsidRPr="00F719BC">
        <w:rPr>
          <w:rFonts w:cs="Times New Roman"/>
          <w:b/>
          <w:noProof/>
          <w:sz w:val="28"/>
          <w:szCs w:val="28"/>
        </w:rPr>
        <w:t>Описательная часть идентификационного номера состоит из:</w:t>
      </w:r>
      <w:r w:rsidR="00C83270" w:rsidRPr="00F719BC">
        <w:rPr>
          <w:rFonts w:cs="Times New Roman"/>
          <w:b/>
          <w:noProof/>
          <w:sz w:val="28"/>
          <w:szCs w:val="28"/>
        </w:rPr>
        <w:br/>
      </w:r>
      <w:r w:rsidR="00C83270" w:rsidRPr="00172C21">
        <w:rPr>
          <w:rFonts w:cs="Times New Roman"/>
          <w:noProof/>
          <w:sz w:val="28"/>
          <w:szCs w:val="28"/>
        </w:rPr>
        <w:t xml:space="preserve">а) </w:t>
      </w:r>
      <w:r w:rsidR="00376136" w:rsidRPr="00172C21">
        <w:rPr>
          <w:rFonts w:cs="Times New Roman"/>
          <w:noProof/>
          <w:sz w:val="28"/>
          <w:szCs w:val="28"/>
        </w:rPr>
        <w:t>4 знаков</w:t>
      </w:r>
      <w:r w:rsidR="00C83270" w:rsidRPr="00172C21">
        <w:rPr>
          <w:rFonts w:cs="Times New Roman"/>
          <w:noProof/>
          <w:sz w:val="28"/>
          <w:szCs w:val="28"/>
        </w:rPr>
        <w:t>;</w:t>
      </w:r>
      <w:r w:rsidR="00C83270" w:rsidRPr="00172C21">
        <w:rPr>
          <w:rFonts w:cs="Times New Roman"/>
          <w:noProof/>
          <w:sz w:val="28"/>
          <w:szCs w:val="28"/>
        </w:rPr>
        <w:br/>
        <w:t xml:space="preserve">б) </w:t>
      </w:r>
      <w:r w:rsidR="00376136" w:rsidRPr="00172C21">
        <w:rPr>
          <w:rFonts w:cs="Times New Roman"/>
          <w:noProof/>
          <w:sz w:val="28"/>
          <w:szCs w:val="28"/>
        </w:rPr>
        <w:t>3 частей</w:t>
      </w:r>
      <w:r w:rsidR="00C83270" w:rsidRPr="00172C21">
        <w:rPr>
          <w:rFonts w:cs="Times New Roman"/>
          <w:noProof/>
          <w:sz w:val="28"/>
          <w:szCs w:val="28"/>
        </w:rPr>
        <w:t xml:space="preserve">; </w:t>
      </w:r>
      <w:r w:rsidR="00C83270" w:rsidRPr="00172C21">
        <w:rPr>
          <w:rFonts w:cs="Times New Roman"/>
          <w:noProof/>
          <w:sz w:val="28"/>
          <w:szCs w:val="28"/>
        </w:rPr>
        <w:br/>
        <w:t xml:space="preserve">в) </w:t>
      </w:r>
      <w:r w:rsidR="00376136" w:rsidRPr="00172C21">
        <w:rPr>
          <w:rFonts w:cs="Times New Roman"/>
          <w:noProof/>
          <w:sz w:val="28"/>
          <w:szCs w:val="28"/>
        </w:rPr>
        <w:t>4 частей.</w:t>
      </w:r>
    </w:p>
    <w:p w14:paraId="3E1B42C5" w14:textId="281FB2A2" w:rsidR="00C83270" w:rsidRPr="00172C21" w:rsidRDefault="005F2452" w:rsidP="00801C6C">
      <w:pPr>
        <w:rPr>
          <w:rFonts w:cs="Times New Roman"/>
          <w:noProof/>
          <w:sz w:val="28"/>
          <w:szCs w:val="28"/>
        </w:rPr>
      </w:pPr>
      <w:r>
        <w:rPr>
          <w:rFonts w:cs="Times New Roman"/>
          <w:b/>
          <w:noProof/>
          <w:sz w:val="28"/>
          <w:szCs w:val="28"/>
        </w:rPr>
        <w:t>1</w:t>
      </w:r>
      <w:r w:rsidR="00376136" w:rsidRPr="00F719BC">
        <w:rPr>
          <w:rFonts w:cs="Times New Roman"/>
          <w:b/>
          <w:noProof/>
          <w:sz w:val="28"/>
          <w:szCs w:val="28"/>
        </w:rPr>
        <w:t>3</w:t>
      </w:r>
      <w:r w:rsidR="00C83270" w:rsidRPr="00F719BC">
        <w:rPr>
          <w:rFonts w:cs="Times New Roman"/>
          <w:b/>
          <w:noProof/>
          <w:sz w:val="28"/>
          <w:szCs w:val="28"/>
        </w:rPr>
        <w:t xml:space="preserve">. </w:t>
      </w:r>
      <w:r w:rsidR="00376136" w:rsidRPr="00F719BC">
        <w:rPr>
          <w:rFonts w:cs="Times New Roman"/>
          <w:b/>
          <w:noProof/>
          <w:sz w:val="28"/>
          <w:szCs w:val="28"/>
        </w:rPr>
        <w:t>Модельный год АТС указывается на позиции:</w:t>
      </w:r>
      <w:r w:rsidR="00C83270" w:rsidRPr="00172C21">
        <w:rPr>
          <w:rFonts w:cs="Times New Roman"/>
          <w:noProof/>
          <w:sz w:val="28"/>
          <w:szCs w:val="28"/>
        </w:rPr>
        <w:br/>
        <w:t xml:space="preserve">а) </w:t>
      </w:r>
      <w:r w:rsidR="00376136" w:rsidRPr="00172C21">
        <w:rPr>
          <w:rFonts w:cs="Times New Roman"/>
          <w:noProof/>
          <w:sz w:val="28"/>
          <w:szCs w:val="28"/>
        </w:rPr>
        <w:t>8</w:t>
      </w:r>
      <w:r w:rsidR="00C83270" w:rsidRPr="00172C21">
        <w:rPr>
          <w:rFonts w:cs="Times New Roman"/>
          <w:noProof/>
          <w:sz w:val="28"/>
          <w:szCs w:val="28"/>
        </w:rPr>
        <w:t>;</w:t>
      </w:r>
      <w:r w:rsidR="00C83270" w:rsidRPr="00172C21">
        <w:rPr>
          <w:rFonts w:cs="Times New Roman"/>
          <w:noProof/>
          <w:sz w:val="28"/>
          <w:szCs w:val="28"/>
        </w:rPr>
        <w:br/>
        <w:t xml:space="preserve">б) </w:t>
      </w:r>
      <w:r w:rsidR="00376136" w:rsidRPr="00172C21">
        <w:rPr>
          <w:rFonts w:cs="Times New Roman"/>
          <w:noProof/>
          <w:sz w:val="28"/>
          <w:szCs w:val="28"/>
        </w:rPr>
        <w:t>9</w:t>
      </w:r>
      <w:r w:rsidR="00C83270" w:rsidRPr="00172C21">
        <w:rPr>
          <w:rFonts w:cs="Times New Roman"/>
          <w:noProof/>
          <w:sz w:val="28"/>
          <w:szCs w:val="28"/>
        </w:rPr>
        <w:t xml:space="preserve">; </w:t>
      </w:r>
      <w:r w:rsidR="00C83270" w:rsidRPr="00172C21">
        <w:rPr>
          <w:rFonts w:cs="Times New Roman"/>
          <w:noProof/>
          <w:sz w:val="28"/>
          <w:szCs w:val="28"/>
        </w:rPr>
        <w:br/>
      </w:r>
      <w:r w:rsidR="00C83270" w:rsidRPr="00172C21">
        <w:rPr>
          <w:rFonts w:cs="Times New Roman"/>
          <w:noProof/>
          <w:sz w:val="28"/>
          <w:szCs w:val="28"/>
        </w:rPr>
        <w:lastRenderedPageBreak/>
        <w:t xml:space="preserve">в) </w:t>
      </w:r>
      <w:r w:rsidR="00376136" w:rsidRPr="00172C21">
        <w:rPr>
          <w:rFonts w:cs="Times New Roman"/>
          <w:noProof/>
          <w:sz w:val="28"/>
          <w:szCs w:val="28"/>
        </w:rPr>
        <w:t>10</w:t>
      </w:r>
      <w:r w:rsidR="00C83270" w:rsidRPr="00172C21">
        <w:rPr>
          <w:rFonts w:cs="Times New Roman"/>
          <w:noProof/>
          <w:sz w:val="28"/>
          <w:szCs w:val="28"/>
        </w:rPr>
        <w:t xml:space="preserve">; </w:t>
      </w:r>
      <w:r w:rsidR="00C83270" w:rsidRPr="00172C21">
        <w:rPr>
          <w:rFonts w:cs="Times New Roman"/>
          <w:noProof/>
          <w:sz w:val="28"/>
          <w:szCs w:val="28"/>
        </w:rPr>
        <w:br/>
        <w:t xml:space="preserve">г) </w:t>
      </w:r>
      <w:r w:rsidR="00376136" w:rsidRPr="00172C21">
        <w:rPr>
          <w:rFonts w:cs="Times New Roman"/>
          <w:noProof/>
          <w:sz w:val="28"/>
          <w:szCs w:val="28"/>
        </w:rPr>
        <w:t>11</w:t>
      </w:r>
      <w:r w:rsidR="00C83270" w:rsidRPr="00172C21">
        <w:rPr>
          <w:rFonts w:cs="Times New Roman"/>
          <w:noProof/>
          <w:sz w:val="28"/>
          <w:szCs w:val="28"/>
        </w:rPr>
        <w:t xml:space="preserve">. </w:t>
      </w:r>
    </w:p>
    <w:p w14:paraId="0947D6BE" w14:textId="2E776812" w:rsidR="00376136" w:rsidRPr="00172C21" w:rsidRDefault="005F2452" w:rsidP="00801C6C">
      <w:pPr>
        <w:rPr>
          <w:rFonts w:cs="Times New Roman"/>
          <w:noProof/>
          <w:sz w:val="28"/>
          <w:szCs w:val="28"/>
        </w:rPr>
      </w:pPr>
      <w:r>
        <w:rPr>
          <w:rFonts w:cs="Times New Roman"/>
          <w:b/>
          <w:noProof/>
          <w:sz w:val="28"/>
          <w:szCs w:val="28"/>
        </w:rPr>
        <w:t>1</w:t>
      </w:r>
      <w:r w:rsidR="00376136" w:rsidRPr="00F719BC">
        <w:rPr>
          <w:rFonts w:cs="Times New Roman"/>
          <w:b/>
          <w:noProof/>
          <w:sz w:val="28"/>
          <w:szCs w:val="28"/>
        </w:rPr>
        <w:t>4</w:t>
      </w:r>
      <w:r w:rsidR="00C83270" w:rsidRPr="00F719BC">
        <w:rPr>
          <w:rFonts w:cs="Times New Roman"/>
          <w:b/>
          <w:noProof/>
          <w:sz w:val="28"/>
          <w:szCs w:val="28"/>
        </w:rPr>
        <w:t xml:space="preserve">. </w:t>
      </w:r>
      <w:r w:rsidR="00376136" w:rsidRPr="00F719BC">
        <w:rPr>
          <w:rFonts w:cs="Times New Roman"/>
          <w:b/>
          <w:noProof/>
          <w:sz w:val="28"/>
          <w:szCs w:val="28"/>
        </w:rPr>
        <w:t>Порядковый номер изделия состоит из:</w:t>
      </w:r>
      <w:r w:rsidR="00C83270" w:rsidRPr="00172C21">
        <w:rPr>
          <w:rFonts w:cs="Times New Roman"/>
          <w:noProof/>
          <w:sz w:val="28"/>
          <w:szCs w:val="28"/>
        </w:rPr>
        <w:br/>
      </w:r>
      <w:r w:rsidR="00376136" w:rsidRPr="00172C21">
        <w:rPr>
          <w:rFonts w:cs="Times New Roman"/>
          <w:noProof/>
          <w:sz w:val="28"/>
          <w:szCs w:val="28"/>
        </w:rPr>
        <w:t xml:space="preserve">а) </w:t>
      </w:r>
      <w:r w:rsidR="00FE5807" w:rsidRPr="00172C21">
        <w:rPr>
          <w:rFonts w:cs="Times New Roman"/>
          <w:noProof/>
          <w:sz w:val="28"/>
          <w:szCs w:val="28"/>
        </w:rPr>
        <w:t>6 знаков</w:t>
      </w:r>
      <w:r w:rsidR="00376136" w:rsidRPr="00172C21">
        <w:rPr>
          <w:rFonts w:cs="Times New Roman"/>
          <w:noProof/>
          <w:sz w:val="28"/>
          <w:szCs w:val="28"/>
        </w:rPr>
        <w:t>;</w:t>
      </w:r>
      <w:r w:rsidR="00376136" w:rsidRPr="00172C21">
        <w:rPr>
          <w:rFonts w:cs="Times New Roman"/>
          <w:noProof/>
          <w:sz w:val="28"/>
          <w:szCs w:val="28"/>
        </w:rPr>
        <w:br/>
        <w:t xml:space="preserve">б) </w:t>
      </w:r>
      <w:r w:rsidR="00FE5807" w:rsidRPr="00172C21">
        <w:rPr>
          <w:rFonts w:cs="Times New Roman"/>
          <w:noProof/>
          <w:sz w:val="28"/>
          <w:szCs w:val="28"/>
        </w:rPr>
        <w:t>7 знаков</w:t>
      </w:r>
      <w:r w:rsidR="00376136" w:rsidRPr="00172C21">
        <w:rPr>
          <w:rFonts w:cs="Times New Roman"/>
          <w:noProof/>
          <w:sz w:val="28"/>
          <w:szCs w:val="28"/>
        </w:rPr>
        <w:t xml:space="preserve">; </w:t>
      </w:r>
      <w:r w:rsidR="00376136" w:rsidRPr="00172C21">
        <w:rPr>
          <w:rFonts w:cs="Times New Roman"/>
          <w:noProof/>
          <w:sz w:val="28"/>
          <w:szCs w:val="28"/>
        </w:rPr>
        <w:br/>
        <w:t xml:space="preserve">в) </w:t>
      </w:r>
      <w:r w:rsidR="00FE5807" w:rsidRPr="00172C21">
        <w:rPr>
          <w:rFonts w:cs="Times New Roman"/>
          <w:noProof/>
          <w:sz w:val="28"/>
          <w:szCs w:val="28"/>
        </w:rPr>
        <w:t>8 знаков</w:t>
      </w:r>
      <w:r w:rsidR="00376136" w:rsidRPr="00172C21">
        <w:rPr>
          <w:rFonts w:cs="Times New Roman"/>
          <w:noProof/>
          <w:sz w:val="28"/>
          <w:szCs w:val="28"/>
        </w:rPr>
        <w:t xml:space="preserve">; </w:t>
      </w:r>
      <w:r w:rsidR="00376136" w:rsidRPr="00172C21">
        <w:rPr>
          <w:rFonts w:cs="Times New Roman"/>
          <w:noProof/>
          <w:sz w:val="28"/>
          <w:szCs w:val="28"/>
        </w:rPr>
        <w:br/>
        <w:t xml:space="preserve">г) </w:t>
      </w:r>
      <w:r w:rsidR="00FE5807" w:rsidRPr="00172C21">
        <w:rPr>
          <w:rFonts w:cs="Times New Roman"/>
          <w:noProof/>
          <w:sz w:val="28"/>
          <w:szCs w:val="28"/>
        </w:rPr>
        <w:t>9 знаков</w:t>
      </w:r>
      <w:r w:rsidR="00376136" w:rsidRPr="00172C21">
        <w:rPr>
          <w:rFonts w:cs="Times New Roman"/>
          <w:noProof/>
          <w:sz w:val="28"/>
          <w:szCs w:val="28"/>
        </w:rPr>
        <w:t xml:space="preserve">. </w:t>
      </w:r>
    </w:p>
    <w:p w14:paraId="62DBB20C" w14:textId="785452F4" w:rsidR="00C83270" w:rsidRPr="00172C21" w:rsidRDefault="005F2452" w:rsidP="00801C6C">
      <w:pPr>
        <w:rPr>
          <w:rFonts w:cs="Times New Roman"/>
          <w:noProof/>
          <w:sz w:val="28"/>
          <w:szCs w:val="28"/>
        </w:rPr>
      </w:pPr>
      <w:r>
        <w:rPr>
          <w:rFonts w:cs="Times New Roman"/>
          <w:b/>
          <w:noProof/>
          <w:sz w:val="28"/>
          <w:szCs w:val="28"/>
        </w:rPr>
        <w:t>1</w:t>
      </w:r>
      <w:r w:rsidR="00FE5807" w:rsidRPr="00F719BC">
        <w:rPr>
          <w:rFonts w:cs="Times New Roman"/>
          <w:b/>
          <w:noProof/>
          <w:sz w:val="28"/>
          <w:szCs w:val="28"/>
        </w:rPr>
        <w:t>5.</w:t>
      </w:r>
      <w:r w:rsidR="00C83270" w:rsidRPr="00F719BC">
        <w:rPr>
          <w:rFonts w:cs="Times New Roman"/>
          <w:b/>
          <w:noProof/>
          <w:sz w:val="28"/>
          <w:szCs w:val="28"/>
        </w:rPr>
        <w:t xml:space="preserve"> </w:t>
      </w:r>
      <w:r w:rsidR="00FE5807" w:rsidRPr="00F719BC">
        <w:rPr>
          <w:rFonts w:cs="Times New Roman"/>
          <w:b/>
          <w:noProof/>
          <w:sz w:val="28"/>
          <w:szCs w:val="28"/>
        </w:rPr>
        <w:t>Особенностью маркировки транспортных средств, производимых в США является:</w:t>
      </w:r>
      <w:r w:rsidR="00C83270" w:rsidRPr="00F719BC">
        <w:rPr>
          <w:rFonts w:cs="Times New Roman"/>
          <w:b/>
          <w:noProof/>
          <w:sz w:val="28"/>
          <w:szCs w:val="28"/>
        </w:rPr>
        <w:br/>
        <w:t xml:space="preserve">а) </w:t>
      </w:r>
      <w:r w:rsidR="00FE5807" w:rsidRPr="00F719BC">
        <w:rPr>
          <w:rFonts w:cs="Times New Roman"/>
          <w:b/>
          <w:noProof/>
          <w:sz w:val="28"/>
          <w:szCs w:val="28"/>
        </w:rPr>
        <w:t xml:space="preserve">наличие двух </w:t>
      </w:r>
      <w:r w:rsidR="00FE5807" w:rsidRPr="00F719BC">
        <w:rPr>
          <w:rFonts w:cs="Times New Roman"/>
          <w:b/>
          <w:noProof/>
          <w:sz w:val="28"/>
          <w:szCs w:val="28"/>
          <w:lang w:val="en-US"/>
        </w:rPr>
        <w:t>VIN</w:t>
      </w:r>
      <w:r w:rsidR="00C83270" w:rsidRPr="00F719BC">
        <w:rPr>
          <w:rFonts w:cs="Times New Roman"/>
          <w:b/>
          <w:noProof/>
          <w:sz w:val="28"/>
          <w:szCs w:val="28"/>
        </w:rPr>
        <w:t>;</w:t>
      </w:r>
      <w:r w:rsidR="00C83270" w:rsidRPr="00F719BC">
        <w:rPr>
          <w:rFonts w:cs="Times New Roman"/>
          <w:b/>
          <w:noProof/>
          <w:sz w:val="28"/>
          <w:szCs w:val="28"/>
        </w:rPr>
        <w:br/>
      </w:r>
      <w:r w:rsidR="00C83270" w:rsidRPr="00172C21">
        <w:rPr>
          <w:rFonts w:cs="Times New Roman"/>
          <w:noProof/>
          <w:sz w:val="28"/>
          <w:szCs w:val="28"/>
        </w:rPr>
        <w:t xml:space="preserve">б) </w:t>
      </w:r>
      <w:r w:rsidR="00FE5807" w:rsidRPr="00172C21">
        <w:rPr>
          <w:rFonts w:cs="Times New Roman"/>
          <w:noProof/>
          <w:sz w:val="28"/>
          <w:szCs w:val="28"/>
        </w:rPr>
        <w:t>для маркировки используется система табличек</w:t>
      </w:r>
      <w:r w:rsidR="00C83270" w:rsidRPr="00172C21">
        <w:rPr>
          <w:rFonts w:cs="Times New Roman"/>
          <w:noProof/>
          <w:sz w:val="28"/>
          <w:szCs w:val="28"/>
        </w:rPr>
        <w:t>;</w:t>
      </w:r>
      <w:r w:rsidR="00C83270" w:rsidRPr="00172C21">
        <w:rPr>
          <w:rFonts w:cs="Times New Roman"/>
          <w:noProof/>
          <w:sz w:val="28"/>
          <w:szCs w:val="28"/>
        </w:rPr>
        <w:br/>
        <w:t xml:space="preserve">в) </w:t>
      </w:r>
      <w:r w:rsidR="00FE5807" w:rsidRPr="00172C21">
        <w:rPr>
          <w:rFonts w:cs="Times New Roman"/>
          <w:noProof/>
          <w:sz w:val="28"/>
          <w:szCs w:val="28"/>
        </w:rPr>
        <w:t>обязательная маркировка двигателя.</w:t>
      </w:r>
    </w:p>
    <w:p w14:paraId="214A73CB" w14:textId="3E391A37" w:rsidR="00C83270" w:rsidRPr="00172C21" w:rsidRDefault="005F2452" w:rsidP="00801C6C">
      <w:pPr>
        <w:rPr>
          <w:rFonts w:cs="Times New Roman"/>
          <w:noProof/>
          <w:sz w:val="28"/>
          <w:szCs w:val="28"/>
        </w:rPr>
      </w:pPr>
      <w:r>
        <w:rPr>
          <w:rFonts w:cs="Times New Roman"/>
          <w:b/>
          <w:noProof/>
          <w:sz w:val="28"/>
          <w:szCs w:val="28"/>
        </w:rPr>
        <w:t>1</w:t>
      </w:r>
      <w:r w:rsidR="003F50EF" w:rsidRPr="00F719BC">
        <w:rPr>
          <w:rFonts w:cs="Times New Roman"/>
          <w:b/>
          <w:noProof/>
          <w:sz w:val="28"/>
          <w:szCs w:val="28"/>
        </w:rPr>
        <w:t>6</w:t>
      </w:r>
      <w:r w:rsidR="00C83270" w:rsidRPr="00F719BC">
        <w:rPr>
          <w:rFonts w:cs="Times New Roman"/>
          <w:b/>
          <w:noProof/>
          <w:sz w:val="28"/>
          <w:szCs w:val="28"/>
        </w:rPr>
        <w:t xml:space="preserve">. </w:t>
      </w:r>
      <w:r w:rsidR="003F50EF" w:rsidRPr="00F719BC">
        <w:rPr>
          <w:rFonts w:cs="Times New Roman"/>
          <w:b/>
          <w:noProof/>
          <w:sz w:val="28"/>
          <w:szCs w:val="28"/>
        </w:rPr>
        <w:t>Каким Приказом МВД России оговорены сроки проведения</w:t>
      </w:r>
      <w:r w:rsidR="003F50EF" w:rsidRPr="00172C21">
        <w:rPr>
          <w:rFonts w:cs="Times New Roman"/>
          <w:noProof/>
          <w:sz w:val="28"/>
          <w:szCs w:val="28"/>
        </w:rPr>
        <w:t xml:space="preserve"> </w:t>
      </w:r>
      <w:r w:rsidR="003F50EF" w:rsidRPr="00F719BC">
        <w:rPr>
          <w:rFonts w:cs="Times New Roman"/>
          <w:b/>
          <w:noProof/>
          <w:sz w:val="28"/>
          <w:szCs w:val="28"/>
        </w:rPr>
        <w:t>автотехнических экспертиз</w:t>
      </w:r>
      <w:r w:rsidR="00C83270" w:rsidRPr="00F719BC">
        <w:rPr>
          <w:rFonts w:cs="Times New Roman"/>
          <w:b/>
          <w:noProof/>
          <w:sz w:val="28"/>
          <w:szCs w:val="28"/>
        </w:rPr>
        <w:t xml:space="preserve">? </w:t>
      </w:r>
      <w:r w:rsidR="00C83270" w:rsidRPr="00F719BC">
        <w:rPr>
          <w:rFonts w:cs="Times New Roman"/>
          <w:b/>
          <w:noProof/>
          <w:sz w:val="28"/>
          <w:szCs w:val="28"/>
        </w:rPr>
        <w:br/>
      </w:r>
      <w:r w:rsidR="00C83270" w:rsidRPr="00172C21">
        <w:rPr>
          <w:rFonts w:cs="Times New Roman"/>
          <w:noProof/>
          <w:sz w:val="28"/>
          <w:szCs w:val="28"/>
        </w:rPr>
        <w:t xml:space="preserve">а) </w:t>
      </w:r>
      <w:r w:rsidR="003F50EF" w:rsidRPr="00172C21">
        <w:rPr>
          <w:rFonts w:cs="Times New Roman"/>
          <w:noProof/>
          <w:sz w:val="28"/>
          <w:szCs w:val="28"/>
        </w:rPr>
        <w:t>№ 211</w:t>
      </w:r>
      <w:r w:rsidR="00C83270" w:rsidRPr="00172C21">
        <w:rPr>
          <w:rFonts w:cs="Times New Roman"/>
          <w:noProof/>
          <w:sz w:val="28"/>
          <w:szCs w:val="28"/>
        </w:rPr>
        <w:t>;</w:t>
      </w:r>
      <w:r w:rsidR="00C83270" w:rsidRPr="00172C21">
        <w:rPr>
          <w:rFonts w:cs="Times New Roman"/>
          <w:noProof/>
          <w:sz w:val="28"/>
          <w:szCs w:val="28"/>
        </w:rPr>
        <w:br/>
        <w:t xml:space="preserve">б) </w:t>
      </w:r>
      <w:r w:rsidR="003F50EF" w:rsidRPr="00172C21">
        <w:rPr>
          <w:rFonts w:cs="Times New Roman"/>
          <w:noProof/>
          <w:sz w:val="28"/>
          <w:szCs w:val="28"/>
        </w:rPr>
        <w:t>№ 511</w:t>
      </w:r>
      <w:r w:rsidR="00C83270" w:rsidRPr="00172C21">
        <w:rPr>
          <w:rFonts w:cs="Times New Roman"/>
          <w:noProof/>
          <w:sz w:val="28"/>
          <w:szCs w:val="28"/>
        </w:rPr>
        <w:t>;</w:t>
      </w:r>
      <w:r w:rsidR="00C83270" w:rsidRPr="00172C21">
        <w:rPr>
          <w:rFonts w:cs="Times New Roman"/>
          <w:noProof/>
          <w:sz w:val="28"/>
          <w:szCs w:val="28"/>
        </w:rPr>
        <w:br/>
        <w:t xml:space="preserve">в) </w:t>
      </w:r>
      <w:r w:rsidR="003F50EF" w:rsidRPr="00172C21">
        <w:rPr>
          <w:rFonts w:cs="Times New Roman"/>
          <w:noProof/>
          <w:sz w:val="28"/>
          <w:szCs w:val="28"/>
        </w:rPr>
        <w:t>№ 051</w:t>
      </w:r>
      <w:r w:rsidR="00C83270" w:rsidRPr="00172C21">
        <w:rPr>
          <w:rFonts w:cs="Times New Roman"/>
          <w:noProof/>
          <w:sz w:val="28"/>
          <w:szCs w:val="28"/>
        </w:rPr>
        <w:t>.</w:t>
      </w:r>
    </w:p>
    <w:p w14:paraId="4048E8C5" w14:textId="7D91A016" w:rsidR="00C83270" w:rsidRPr="00172C21" w:rsidRDefault="005F2452" w:rsidP="00801C6C">
      <w:pPr>
        <w:rPr>
          <w:rFonts w:cs="Times New Roman"/>
          <w:noProof/>
          <w:sz w:val="28"/>
          <w:szCs w:val="28"/>
        </w:rPr>
      </w:pPr>
      <w:r>
        <w:rPr>
          <w:rFonts w:cs="Times New Roman"/>
          <w:b/>
          <w:noProof/>
          <w:sz w:val="28"/>
          <w:szCs w:val="28"/>
        </w:rPr>
        <w:t>1</w:t>
      </w:r>
      <w:r w:rsidR="003F50EF" w:rsidRPr="00F719BC">
        <w:rPr>
          <w:rFonts w:cs="Times New Roman"/>
          <w:b/>
          <w:noProof/>
          <w:sz w:val="28"/>
          <w:szCs w:val="28"/>
        </w:rPr>
        <w:t>7</w:t>
      </w:r>
      <w:r w:rsidR="00C83270" w:rsidRPr="00F719BC">
        <w:rPr>
          <w:rFonts w:cs="Times New Roman"/>
          <w:b/>
          <w:noProof/>
          <w:sz w:val="28"/>
          <w:szCs w:val="28"/>
        </w:rPr>
        <w:t xml:space="preserve">. </w:t>
      </w:r>
      <w:r w:rsidR="003F50EF" w:rsidRPr="00F719BC">
        <w:rPr>
          <w:rFonts w:cs="Times New Roman"/>
          <w:b/>
          <w:noProof/>
          <w:sz w:val="28"/>
          <w:szCs w:val="28"/>
        </w:rPr>
        <w:t>Описательная часть идентификационного номера это:</w:t>
      </w:r>
      <w:r w:rsidR="00C83270" w:rsidRPr="00F719BC">
        <w:rPr>
          <w:rFonts w:cs="Times New Roman"/>
          <w:b/>
          <w:noProof/>
          <w:sz w:val="28"/>
          <w:szCs w:val="28"/>
        </w:rPr>
        <w:br/>
      </w:r>
      <w:r w:rsidR="00C83270" w:rsidRPr="00172C21">
        <w:rPr>
          <w:rFonts w:cs="Times New Roman"/>
          <w:noProof/>
          <w:sz w:val="28"/>
          <w:szCs w:val="28"/>
        </w:rPr>
        <w:t xml:space="preserve">а) </w:t>
      </w:r>
      <w:r w:rsidR="003F50EF" w:rsidRPr="00172C21">
        <w:rPr>
          <w:rFonts w:cs="Times New Roman"/>
          <w:noProof/>
          <w:sz w:val="28"/>
          <w:szCs w:val="28"/>
        </w:rPr>
        <w:t>1 часть</w:t>
      </w:r>
      <w:r w:rsidR="00C83270" w:rsidRPr="00172C21">
        <w:rPr>
          <w:rFonts w:cs="Times New Roman"/>
          <w:noProof/>
          <w:sz w:val="28"/>
          <w:szCs w:val="28"/>
        </w:rPr>
        <w:t>;</w:t>
      </w:r>
      <w:r w:rsidR="00C83270" w:rsidRPr="00172C21">
        <w:rPr>
          <w:rFonts w:cs="Times New Roman"/>
          <w:noProof/>
          <w:sz w:val="28"/>
          <w:szCs w:val="28"/>
        </w:rPr>
        <w:br/>
        <w:t xml:space="preserve">б) </w:t>
      </w:r>
      <w:r w:rsidR="003F50EF" w:rsidRPr="00172C21">
        <w:rPr>
          <w:rFonts w:cs="Times New Roman"/>
          <w:noProof/>
          <w:sz w:val="28"/>
          <w:szCs w:val="28"/>
        </w:rPr>
        <w:t>2 часть</w:t>
      </w:r>
      <w:r w:rsidR="00C83270" w:rsidRPr="00172C21">
        <w:rPr>
          <w:rFonts w:cs="Times New Roman"/>
          <w:noProof/>
          <w:sz w:val="28"/>
          <w:szCs w:val="28"/>
        </w:rPr>
        <w:t>;</w:t>
      </w:r>
      <w:r w:rsidR="00C83270" w:rsidRPr="00172C21">
        <w:rPr>
          <w:rFonts w:cs="Times New Roman"/>
          <w:noProof/>
          <w:sz w:val="28"/>
          <w:szCs w:val="28"/>
        </w:rPr>
        <w:br/>
        <w:t xml:space="preserve">в) </w:t>
      </w:r>
      <w:r w:rsidR="003F50EF" w:rsidRPr="00172C21">
        <w:rPr>
          <w:rFonts w:cs="Times New Roman"/>
          <w:noProof/>
          <w:sz w:val="28"/>
          <w:szCs w:val="28"/>
        </w:rPr>
        <w:t>3 часть</w:t>
      </w:r>
      <w:r w:rsidR="00C83270" w:rsidRPr="00172C21">
        <w:rPr>
          <w:rFonts w:cs="Times New Roman"/>
          <w:noProof/>
          <w:sz w:val="28"/>
          <w:szCs w:val="28"/>
        </w:rPr>
        <w:t>.</w:t>
      </w:r>
    </w:p>
    <w:p w14:paraId="4816A5FB" w14:textId="53A50405" w:rsidR="00C83270" w:rsidRPr="00172C21" w:rsidRDefault="005F2452" w:rsidP="00801C6C">
      <w:pPr>
        <w:rPr>
          <w:rFonts w:cs="Times New Roman"/>
          <w:noProof/>
          <w:sz w:val="28"/>
          <w:szCs w:val="28"/>
        </w:rPr>
      </w:pPr>
      <w:r>
        <w:rPr>
          <w:rFonts w:cs="Times New Roman"/>
          <w:b/>
          <w:noProof/>
          <w:sz w:val="28"/>
          <w:szCs w:val="28"/>
        </w:rPr>
        <w:t>1</w:t>
      </w:r>
      <w:r w:rsidR="003F50EF" w:rsidRPr="00F719BC">
        <w:rPr>
          <w:rFonts w:cs="Times New Roman"/>
          <w:b/>
          <w:noProof/>
          <w:sz w:val="28"/>
          <w:szCs w:val="28"/>
        </w:rPr>
        <w:t>8. Контрольный знак в идентификационном номере транспортного средства, позведенного в США может быьб обозначени буквой</w:t>
      </w:r>
      <w:r w:rsidR="003F50EF" w:rsidRPr="00172C21">
        <w:rPr>
          <w:rFonts w:cs="Times New Roman"/>
          <w:noProof/>
          <w:sz w:val="28"/>
          <w:szCs w:val="28"/>
        </w:rPr>
        <w:t>:</w:t>
      </w:r>
      <w:r w:rsidR="00C83270" w:rsidRPr="00172C21">
        <w:rPr>
          <w:rFonts w:cs="Times New Roman"/>
          <w:noProof/>
          <w:sz w:val="28"/>
          <w:szCs w:val="28"/>
        </w:rPr>
        <w:br/>
        <w:t xml:space="preserve">а) </w:t>
      </w:r>
      <w:r w:rsidR="003F50EF" w:rsidRPr="00172C21">
        <w:rPr>
          <w:rFonts w:cs="Times New Roman"/>
          <w:noProof/>
          <w:sz w:val="28"/>
          <w:szCs w:val="28"/>
          <w:lang w:val="en-US"/>
        </w:rPr>
        <w:t>Z</w:t>
      </w:r>
      <w:r w:rsidR="00C83270" w:rsidRPr="00172C21">
        <w:rPr>
          <w:rFonts w:cs="Times New Roman"/>
          <w:noProof/>
          <w:sz w:val="28"/>
          <w:szCs w:val="28"/>
        </w:rPr>
        <w:t>;</w:t>
      </w:r>
      <w:r w:rsidR="00C83270" w:rsidRPr="00172C21">
        <w:rPr>
          <w:rFonts w:cs="Times New Roman"/>
          <w:noProof/>
          <w:sz w:val="28"/>
          <w:szCs w:val="28"/>
        </w:rPr>
        <w:br/>
        <w:t xml:space="preserve">п) </w:t>
      </w:r>
      <w:r w:rsidR="003F50EF" w:rsidRPr="00172C21">
        <w:rPr>
          <w:rFonts w:cs="Times New Roman"/>
          <w:noProof/>
          <w:sz w:val="28"/>
          <w:szCs w:val="28"/>
          <w:lang w:val="en-US"/>
        </w:rPr>
        <w:t>X</w:t>
      </w:r>
      <w:r w:rsidR="00C83270" w:rsidRPr="00172C21">
        <w:rPr>
          <w:rFonts w:cs="Times New Roman"/>
          <w:noProof/>
          <w:sz w:val="28"/>
          <w:szCs w:val="28"/>
        </w:rPr>
        <w:t xml:space="preserve">; </w:t>
      </w:r>
      <w:r w:rsidR="00C83270" w:rsidRPr="00172C21">
        <w:rPr>
          <w:rFonts w:cs="Times New Roman"/>
          <w:noProof/>
          <w:sz w:val="28"/>
          <w:szCs w:val="28"/>
        </w:rPr>
        <w:br/>
        <w:t xml:space="preserve">р) </w:t>
      </w:r>
      <w:r w:rsidR="003F50EF" w:rsidRPr="00172C21">
        <w:rPr>
          <w:rFonts w:cs="Times New Roman"/>
          <w:noProof/>
          <w:sz w:val="28"/>
          <w:szCs w:val="28"/>
          <w:lang w:val="en-US"/>
        </w:rPr>
        <w:t>O</w:t>
      </w:r>
      <w:r w:rsidR="00C83270" w:rsidRPr="00172C21">
        <w:rPr>
          <w:rFonts w:cs="Times New Roman"/>
          <w:noProof/>
          <w:sz w:val="28"/>
          <w:szCs w:val="28"/>
        </w:rPr>
        <w:t>.</w:t>
      </w:r>
    </w:p>
    <w:p w14:paraId="27EA74E9" w14:textId="70C0D2A8" w:rsidR="00C83270" w:rsidRPr="00172C21" w:rsidRDefault="005F2452" w:rsidP="00801C6C">
      <w:pPr>
        <w:rPr>
          <w:rFonts w:cs="Times New Roman"/>
          <w:noProof/>
          <w:sz w:val="28"/>
          <w:szCs w:val="28"/>
        </w:rPr>
      </w:pPr>
      <w:r>
        <w:rPr>
          <w:rFonts w:cs="Times New Roman"/>
          <w:b/>
          <w:noProof/>
          <w:sz w:val="28"/>
          <w:szCs w:val="28"/>
        </w:rPr>
        <w:t>1</w:t>
      </w:r>
      <w:r w:rsidR="003F50EF" w:rsidRPr="00F719BC">
        <w:rPr>
          <w:rFonts w:cs="Times New Roman"/>
          <w:b/>
          <w:noProof/>
          <w:sz w:val="28"/>
          <w:szCs w:val="28"/>
        </w:rPr>
        <w:t>9</w:t>
      </w:r>
      <w:r w:rsidR="00C83270" w:rsidRPr="00F719BC">
        <w:rPr>
          <w:rFonts w:cs="Times New Roman"/>
          <w:b/>
          <w:noProof/>
          <w:sz w:val="28"/>
          <w:szCs w:val="28"/>
        </w:rPr>
        <w:t xml:space="preserve">. </w:t>
      </w:r>
      <w:r w:rsidR="000725F3" w:rsidRPr="00F719BC">
        <w:rPr>
          <w:rFonts w:cs="Times New Roman"/>
          <w:b/>
          <w:noProof/>
          <w:sz w:val="28"/>
          <w:szCs w:val="28"/>
        </w:rPr>
        <w:t>Соотношение азотной, уксусной кислоты, этилового спирта и хлорида палладия в растворе для траавлния составляет (в мг):</w:t>
      </w:r>
      <w:r w:rsidR="000725F3" w:rsidRPr="00172C21">
        <w:rPr>
          <w:rFonts w:cs="Times New Roman"/>
          <w:noProof/>
          <w:sz w:val="28"/>
          <w:szCs w:val="28"/>
        </w:rPr>
        <w:t xml:space="preserve"> </w:t>
      </w:r>
      <w:r w:rsidR="00C83270" w:rsidRPr="00172C21">
        <w:rPr>
          <w:rFonts w:cs="Times New Roman"/>
          <w:noProof/>
          <w:sz w:val="28"/>
          <w:szCs w:val="28"/>
        </w:rPr>
        <w:br/>
        <w:t xml:space="preserve">а) </w:t>
      </w:r>
      <w:r w:rsidR="000725F3" w:rsidRPr="00172C21">
        <w:rPr>
          <w:rFonts w:cs="Times New Roman"/>
          <w:noProof/>
          <w:sz w:val="28"/>
          <w:szCs w:val="28"/>
        </w:rPr>
        <w:t>25:25:100:3</w:t>
      </w:r>
      <w:r w:rsidR="00C83270" w:rsidRPr="00172C21">
        <w:rPr>
          <w:rFonts w:cs="Times New Roman"/>
          <w:noProof/>
          <w:sz w:val="28"/>
          <w:szCs w:val="28"/>
        </w:rPr>
        <w:t>;</w:t>
      </w:r>
      <w:r w:rsidR="00C83270" w:rsidRPr="00172C21">
        <w:rPr>
          <w:rFonts w:cs="Times New Roman"/>
          <w:noProof/>
          <w:sz w:val="28"/>
          <w:szCs w:val="28"/>
        </w:rPr>
        <w:br/>
        <w:t xml:space="preserve">Б) </w:t>
      </w:r>
      <w:r w:rsidR="000725F3" w:rsidRPr="00172C21">
        <w:rPr>
          <w:rFonts w:cs="Times New Roman"/>
          <w:noProof/>
          <w:sz w:val="28"/>
          <w:szCs w:val="28"/>
        </w:rPr>
        <w:t>25:25:100:10;</w:t>
      </w:r>
      <w:r w:rsidR="00C83270" w:rsidRPr="00172C21">
        <w:rPr>
          <w:rFonts w:cs="Times New Roman"/>
          <w:noProof/>
          <w:sz w:val="28"/>
          <w:szCs w:val="28"/>
        </w:rPr>
        <w:br/>
        <w:t xml:space="preserve">В) </w:t>
      </w:r>
      <w:r w:rsidR="000725F3" w:rsidRPr="00172C21">
        <w:rPr>
          <w:rFonts w:cs="Times New Roman"/>
          <w:noProof/>
          <w:sz w:val="28"/>
          <w:szCs w:val="28"/>
        </w:rPr>
        <w:t>25:25:100:5;</w:t>
      </w:r>
    </w:p>
    <w:p w14:paraId="6893E99B" w14:textId="5A91293E" w:rsidR="00C83270" w:rsidRPr="00172C21" w:rsidRDefault="00C83270" w:rsidP="00801C6C">
      <w:pPr>
        <w:rPr>
          <w:rFonts w:cs="Times New Roman"/>
          <w:noProof/>
          <w:sz w:val="28"/>
          <w:szCs w:val="28"/>
        </w:rPr>
      </w:pPr>
      <w:r w:rsidRPr="00172C21">
        <w:rPr>
          <w:rFonts w:cs="Times New Roman"/>
          <w:noProof/>
          <w:sz w:val="28"/>
          <w:szCs w:val="28"/>
        </w:rPr>
        <w:t xml:space="preserve">Г) </w:t>
      </w:r>
      <w:r w:rsidR="000725F3" w:rsidRPr="00172C21">
        <w:rPr>
          <w:rFonts w:cs="Times New Roman"/>
          <w:noProof/>
          <w:sz w:val="28"/>
          <w:szCs w:val="28"/>
        </w:rPr>
        <w:t>25:25:100:1,5</w:t>
      </w:r>
      <w:r w:rsidRPr="00172C21">
        <w:rPr>
          <w:rFonts w:cs="Times New Roman"/>
          <w:noProof/>
          <w:sz w:val="28"/>
          <w:szCs w:val="28"/>
        </w:rPr>
        <w:t>.</w:t>
      </w:r>
    </w:p>
    <w:p w14:paraId="1F078268" w14:textId="31EBD7BC" w:rsidR="000725F3" w:rsidRPr="00172C21" w:rsidRDefault="005F2452" w:rsidP="00801C6C">
      <w:pPr>
        <w:rPr>
          <w:rFonts w:cs="Times New Roman"/>
          <w:noProof/>
          <w:sz w:val="28"/>
          <w:szCs w:val="28"/>
        </w:rPr>
      </w:pPr>
      <w:r>
        <w:rPr>
          <w:rFonts w:cs="Times New Roman"/>
          <w:b/>
          <w:noProof/>
          <w:sz w:val="28"/>
          <w:szCs w:val="28"/>
        </w:rPr>
        <w:t>2</w:t>
      </w:r>
      <w:r w:rsidR="000725F3" w:rsidRPr="00F719BC">
        <w:rPr>
          <w:rFonts w:cs="Times New Roman"/>
          <w:b/>
          <w:noProof/>
          <w:sz w:val="28"/>
          <w:szCs w:val="28"/>
        </w:rPr>
        <w:t>0</w:t>
      </w:r>
      <w:r w:rsidR="00C83270" w:rsidRPr="00F719BC">
        <w:rPr>
          <w:rFonts w:cs="Times New Roman"/>
          <w:b/>
          <w:noProof/>
          <w:sz w:val="28"/>
          <w:szCs w:val="28"/>
        </w:rPr>
        <w:t xml:space="preserve">. </w:t>
      </w:r>
      <w:r w:rsidR="000725F3" w:rsidRPr="00F719BC">
        <w:rPr>
          <w:rFonts w:cs="Times New Roman"/>
          <w:b/>
          <w:noProof/>
          <w:sz w:val="28"/>
          <w:szCs w:val="28"/>
        </w:rPr>
        <w:t>Что применяется для трансления аллюминевых поверхностях</w:t>
      </w:r>
      <w:r w:rsidR="00C83270" w:rsidRPr="00F719BC">
        <w:rPr>
          <w:rFonts w:cs="Times New Roman"/>
          <w:b/>
          <w:noProof/>
          <w:sz w:val="28"/>
          <w:szCs w:val="28"/>
        </w:rPr>
        <w:t xml:space="preserve">? </w:t>
      </w:r>
      <w:r w:rsidR="00C83270" w:rsidRPr="00172C21">
        <w:rPr>
          <w:rFonts w:cs="Times New Roman"/>
          <w:noProof/>
          <w:sz w:val="28"/>
          <w:szCs w:val="28"/>
        </w:rPr>
        <w:br/>
        <w:t>а</w:t>
      </w:r>
      <w:r w:rsidR="000725F3" w:rsidRPr="00172C21">
        <w:rPr>
          <w:rFonts w:cs="Times New Roman"/>
          <w:noProof/>
          <w:sz w:val="28"/>
          <w:szCs w:val="28"/>
        </w:rPr>
        <w:t xml:space="preserve">) </w:t>
      </w:r>
      <w:r w:rsidR="000725F3" w:rsidRPr="00172C21">
        <w:rPr>
          <w:rFonts w:cs="Times New Roman"/>
          <w:sz w:val="28"/>
          <w:szCs w:val="28"/>
        </w:rPr>
        <w:t>30% водный раствор едкого натрия</w:t>
      </w:r>
      <w:r w:rsidR="000725F3" w:rsidRPr="00172C21">
        <w:rPr>
          <w:rFonts w:cs="Times New Roman"/>
          <w:noProof/>
          <w:sz w:val="28"/>
          <w:szCs w:val="28"/>
        </w:rPr>
        <w:t xml:space="preserve">; </w:t>
      </w:r>
    </w:p>
    <w:p w14:paraId="69112908" w14:textId="77777777" w:rsidR="008D1270" w:rsidRPr="00172C21" w:rsidRDefault="000725F3" w:rsidP="00801C6C">
      <w:pPr>
        <w:rPr>
          <w:rFonts w:cs="Times New Roman"/>
          <w:noProof/>
          <w:sz w:val="28"/>
          <w:szCs w:val="28"/>
        </w:rPr>
      </w:pPr>
      <w:r w:rsidRPr="00172C21">
        <w:rPr>
          <w:rFonts w:cs="Times New Roman"/>
          <w:noProof/>
          <w:sz w:val="28"/>
          <w:szCs w:val="28"/>
        </w:rPr>
        <w:t>б</w:t>
      </w:r>
      <w:r w:rsidR="00C83270" w:rsidRPr="00172C21">
        <w:rPr>
          <w:rFonts w:cs="Times New Roman"/>
          <w:noProof/>
          <w:sz w:val="28"/>
          <w:szCs w:val="28"/>
        </w:rPr>
        <w:t xml:space="preserve">) </w:t>
      </w:r>
      <w:r w:rsidR="008D1270" w:rsidRPr="00172C21">
        <w:rPr>
          <w:rFonts w:cs="Times New Roman"/>
          <w:sz w:val="28"/>
          <w:szCs w:val="28"/>
        </w:rPr>
        <w:t>25</w:t>
      </w:r>
      <w:r w:rsidRPr="00172C21">
        <w:rPr>
          <w:rFonts w:cs="Times New Roman"/>
          <w:sz w:val="28"/>
          <w:szCs w:val="28"/>
        </w:rPr>
        <w:t xml:space="preserve">% водный раствор </w:t>
      </w:r>
      <w:r w:rsidR="008D1270" w:rsidRPr="00172C21">
        <w:rPr>
          <w:rFonts w:cs="Times New Roman"/>
          <w:sz w:val="28"/>
          <w:szCs w:val="28"/>
        </w:rPr>
        <w:t>медного купороса</w:t>
      </w:r>
      <w:r w:rsidRPr="00172C21">
        <w:rPr>
          <w:rFonts w:cs="Times New Roman"/>
          <w:noProof/>
          <w:sz w:val="28"/>
          <w:szCs w:val="28"/>
        </w:rPr>
        <w:t xml:space="preserve">; </w:t>
      </w:r>
    </w:p>
    <w:p w14:paraId="0D75CCC8" w14:textId="5EBFACF2" w:rsidR="00C83270" w:rsidRPr="00172C21" w:rsidRDefault="000725F3" w:rsidP="00801C6C">
      <w:pPr>
        <w:rPr>
          <w:rFonts w:cs="Times New Roman"/>
          <w:noProof/>
          <w:sz w:val="28"/>
          <w:szCs w:val="28"/>
        </w:rPr>
      </w:pPr>
      <w:r w:rsidRPr="00172C21">
        <w:rPr>
          <w:rFonts w:cs="Times New Roman"/>
          <w:noProof/>
          <w:sz w:val="28"/>
          <w:szCs w:val="28"/>
        </w:rPr>
        <w:t>в</w:t>
      </w:r>
      <w:r w:rsidR="00C83270" w:rsidRPr="00172C21">
        <w:rPr>
          <w:rFonts w:cs="Times New Roman"/>
          <w:noProof/>
          <w:sz w:val="28"/>
          <w:szCs w:val="28"/>
        </w:rPr>
        <w:t xml:space="preserve">) </w:t>
      </w:r>
      <w:r w:rsidR="008D1270" w:rsidRPr="00172C21">
        <w:rPr>
          <w:rFonts w:cs="Times New Roman"/>
          <w:noProof/>
          <w:sz w:val="28"/>
          <w:szCs w:val="28"/>
        </w:rPr>
        <w:t>раствор в пропорциях 1:1азотной кислоты и этилового спирта</w:t>
      </w:r>
      <w:r w:rsidR="00C83270" w:rsidRPr="00172C21">
        <w:rPr>
          <w:rFonts w:cs="Times New Roman"/>
          <w:noProof/>
          <w:sz w:val="28"/>
          <w:szCs w:val="28"/>
        </w:rPr>
        <w:t xml:space="preserve">. </w:t>
      </w:r>
    </w:p>
    <w:p w14:paraId="0FB0227D" w14:textId="77777777" w:rsidR="00C83270" w:rsidRPr="00C83270" w:rsidRDefault="00C83270" w:rsidP="00801C6C">
      <w:pPr>
        <w:jc w:val="both"/>
        <w:rPr>
          <w:rFonts w:cs="Times New Roman"/>
          <w:sz w:val="28"/>
          <w:szCs w:val="28"/>
          <w:lang w:eastAsia="ru-RU"/>
        </w:rPr>
      </w:pPr>
    </w:p>
    <w:p w14:paraId="05BB6E0E" w14:textId="44F8E159" w:rsidR="00C83270" w:rsidRPr="00C83270" w:rsidRDefault="00C83270" w:rsidP="00801C6C">
      <w:pPr>
        <w:rPr>
          <w:rFonts w:cs="Times New Roman"/>
          <w:sz w:val="28"/>
          <w:szCs w:val="28"/>
        </w:rPr>
      </w:pPr>
      <w:r w:rsidRPr="00C83270">
        <w:rPr>
          <w:rFonts w:cs="Times New Roman"/>
          <w:noProof/>
          <w:sz w:val="28"/>
          <w:szCs w:val="28"/>
        </w:rPr>
        <w:br/>
      </w:r>
    </w:p>
    <w:sectPr w:rsidR="00C83270" w:rsidRPr="00C83270">
      <w:pgSz w:w="11906" w:h="16838"/>
      <w:pgMar w:top="568" w:right="849" w:bottom="851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735D0"/>
    <w:multiLevelType w:val="hybridMultilevel"/>
    <w:tmpl w:val="76DAED4A"/>
    <w:lvl w:ilvl="0" w:tplc="A07A188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6CA0113"/>
    <w:multiLevelType w:val="hybridMultilevel"/>
    <w:tmpl w:val="E040BA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D217A3"/>
    <w:multiLevelType w:val="hybridMultilevel"/>
    <w:tmpl w:val="C1D6A688"/>
    <w:lvl w:ilvl="0" w:tplc="2B98CE8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C164C7C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9841D1"/>
    <w:multiLevelType w:val="hybridMultilevel"/>
    <w:tmpl w:val="244284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6A0A6C"/>
    <w:multiLevelType w:val="hybridMultilevel"/>
    <w:tmpl w:val="1B8657DE"/>
    <w:lvl w:ilvl="0" w:tplc="6A5EFAC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C164C7C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7A4494"/>
    <w:multiLevelType w:val="hybridMultilevel"/>
    <w:tmpl w:val="815669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800057"/>
    <w:multiLevelType w:val="hybridMultilevel"/>
    <w:tmpl w:val="B852A62C"/>
    <w:lvl w:ilvl="0" w:tplc="2B98CE84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992"/>
    <w:rsid w:val="00004674"/>
    <w:rsid w:val="000253A2"/>
    <w:rsid w:val="00044603"/>
    <w:rsid w:val="0004611D"/>
    <w:rsid w:val="000725F3"/>
    <w:rsid w:val="000748A7"/>
    <w:rsid w:val="000C273F"/>
    <w:rsid w:val="000C34DB"/>
    <w:rsid w:val="000D690B"/>
    <w:rsid w:val="001000E5"/>
    <w:rsid w:val="001166DC"/>
    <w:rsid w:val="001266FB"/>
    <w:rsid w:val="00127190"/>
    <w:rsid w:val="001321DD"/>
    <w:rsid w:val="00137A71"/>
    <w:rsid w:val="00155307"/>
    <w:rsid w:val="00172C21"/>
    <w:rsid w:val="001B17AC"/>
    <w:rsid w:val="001D17B5"/>
    <w:rsid w:val="00233497"/>
    <w:rsid w:val="00252468"/>
    <w:rsid w:val="00255872"/>
    <w:rsid w:val="00256687"/>
    <w:rsid w:val="00276DF3"/>
    <w:rsid w:val="00297361"/>
    <w:rsid w:val="002A68F2"/>
    <w:rsid w:val="002C17E2"/>
    <w:rsid w:val="002D1C95"/>
    <w:rsid w:val="002F4374"/>
    <w:rsid w:val="00304702"/>
    <w:rsid w:val="0031772B"/>
    <w:rsid w:val="0033104D"/>
    <w:rsid w:val="0033389E"/>
    <w:rsid w:val="003511F9"/>
    <w:rsid w:val="00354D5F"/>
    <w:rsid w:val="00366032"/>
    <w:rsid w:val="00376136"/>
    <w:rsid w:val="003A250C"/>
    <w:rsid w:val="003D261E"/>
    <w:rsid w:val="003F25C7"/>
    <w:rsid w:val="003F50EF"/>
    <w:rsid w:val="00406301"/>
    <w:rsid w:val="0042297C"/>
    <w:rsid w:val="004513D0"/>
    <w:rsid w:val="004A32AA"/>
    <w:rsid w:val="004B7CEC"/>
    <w:rsid w:val="00502B27"/>
    <w:rsid w:val="00517BFF"/>
    <w:rsid w:val="00527FC6"/>
    <w:rsid w:val="00574774"/>
    <w:rsid w:val="0058410A"/>
    <w:rsid w:val="005D753F"/>
    <w:rsid w:val="005F2452"/>
    <w:rsid w:val="00613010"/>
    <w:rsid w:val="0063626D"/>
    <w:rsid w:val="00683C8B"/>
    <w:rsid w:val="006D72FF"/>
    <w:rsid w:val="006F51F6"/>
    <w:rsid w:val="00723D1D"/>
    <w:rsid w:val="00766D42"/>
    <w:rsid w:val="00774E9B"/>
    <w:rsid w:val="007B78E4"/>
    <w:rsid w:val="007D1935"/>
    <w:rsid w:val="007E440A"/>
    <w:rsid w:val="007F12CC"/>
    <w:rsid w:val="00801C6C"/>
    <w:rsid w:val="00811B5F"/>
    <w:rsid w:val="00813391"/>
    <w:rsid w:val="00850802"/>
    <w:rsid w:val="008C1FE1"/>
    <w:rsid w:val="008C6693"/>
    <w:rsid w:val="008D1270"/>
    <w:rsid w:val="008D442E"/>
    <w:rsid w:val="008E6964"/>
    <w:rsid w:val="008F1D58"/>
    <w:rsid w:val="009B08C3"/>
    <w:rsid w:val="009B2F1B"/>
    <w:rsid w:val="009E01E7"/>
    <w:rsid w:val="00A106C1"/>
    <w:rsid w:val="00A71096"/>
    <w:rsid w:val="00A730F5"/>
    <w:rsid w:val="00A952CD"/>
    <w:rsid w:val="00AD6271"/>
    <w:rsid w:val="00AE6BFA"/>
    <w:rsid w:val="00AF5B54"/>
    <w:rsid w:val="00B15B29"/>
    <w:rsid w:val="00B657F6"/>
    <w:rsid w:val="00B75044"/>
    <w:rsid w:val="00B77063"/>
    <w:rsid w:val="00BB4799"/>
    <w:rsid w:val="00BB5438"/>
    <w:rsid w:val="00BD0992"/>
    <w:rsid w:val="00C07D5E"/>
    <w:rsid w:val="00C317BC"/>
    <w:rsid w:val="00C6718A"/>
    <w:rsid w:val="00C74AB0"/>
    <w:rsid w:val="00C83270"/>
    <w:rsid w:val="00C92031"/>
    <w:rsid w:val="00C9402D"/>
    <w:rsid w:val="00CA615F"/>
    <w:rsid w:val="00D310B3"/>
    <w:rsid w:val="00D53BC5"/>
    <w:rsid w:val="00D70266"/>
    <w:rsid w:val="00D7773E"/>
    <w:rsid w:val="00DB5496"/>
    <w:rsid w:val="00E102E4"/>
    <w:rsid w:val="00E1083D"/>
    <w:rsid w:val="00E14459"/>
    <w:rsid w:val="00E54DE7"/>
    <w:rsid w:val="00E621EF"/>
    <w:rsid w:val="00E75981"/>
    <w:rsid w:val="00EA2FD0"/>
    <w:rsid w:val="00EC1F0F"/>
    <w:rsid w:val="00EE0160"/>
    <w:rsid w:val="00F073DC"/>
    <w:rsid w:val="00F17C3B"/>
    <w:rsid w:val="00F22315"/>
    <w:rsid w:val="00F33145"/>
    <w:rsid w:val="00F429BB"/>
    <w:rsid w:val="00F719BC"/>
    <w:rsid w:val="00F74DB9"/>
    <w:rsid w:val="00F75F1A"/>
    <w:rsid w:val="00F96939"/>
    <w:rsid w:val="00FA2734"/>
    <w:rsid w:val="00FE1804"/>
    <w:rsid w:val="00FE5807"/>
    <w:rsid w:val="00FE6C7C"/>
    <w:rsid w:val="00FF6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176A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032"/>
    <w:rPr>
      <w:rFonts w:ascii="Times New Roman" w:hAnsi="Times New Roman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 w:hint="default"/>
      <w:sz w:val="24"/>
      <w:szCs w:val="22"/>
    </w:rPr>
  </w:style>
  <w:style w:type="paragraph" w:styleId="a5">
    <w:name w:val="foot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 w:hint="default"/>
      <w:sz w:val="24"/>
      <w:szCs w:val="22"/>
    </w:rPr>
  </w:style>
  <w:style w:type="table" w:styleId="a7">
    <w:name w:val="Table Grid"/>
    <w:basedOn w:val="a1"/>
    <w:uiPriority w:val="3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4A32AA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AF5B5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AF5B54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AF5B54"/>
    <w:rPr>
      <w:rFonts w:ascii="Times New Roman" w:hAnsi="Times New Roman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AF5B5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AF5B54"/>
    <w:rPr>
      <w:rFonts w:ascii="Times New Roman" w:hAnsi="Times New Roman"/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AF5B54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AF5B54"/>
    <w:rPr>
      <w:rFonts w:ascii="Segoe UI" w:hAnsi="Segoe UI" w:cs="Segoe UI"/>
      <w:sz w:val="18"/>
      <w:szCs w:val="18"/>
    </w:rPr>
  </w:style>
  <w:style w:type="character" w:customStyle="1" w:styleId="hgkelc">
    <w:name w:val="hgkelc"/>
    <w:basedOn w:val="a0"/>
    <w:rsid w:val="00FE6C7C"/>
  </w:style>
  <w:style w:type="paragraph" w:styleId="af0">
    <w:name w:val="Normal (Web)"/>
    <w:basedOn w:val="a"/>
    <w:uiPriority w:val="99"/>
    <w:semiHidden/>
    <w:unhideWhenUsed/>
    <w:rsid w:val="00304702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paragraph" w:styleId="3">
    <w:name w:val="Body Text Indent 3"/>
    <w:basedOn w:val="a"/>
    <w:link w:val="30"/>
    <w:rsid w:val="00B657F6"/>
    <w:pPr>
      <w:spacing w:after="120"/>
      <w:ind w:left="283"/>
    </w:pPr>
    <w:rPr>
      <w:rFonts w:eastAsia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57F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">
    <w:name w:val="Body Text 2"/>
    <w:basedOn w:val="a"/>
    <w:link w:val="20"/>
    <w:unhideWhenUsed/>
    <w:rsid w:val="00B657F6"/>
    <w:pPr>
      <w:spacing w:after="120" w:line="480" w:lineRule="auto"/>
    </w:pPr>
    <w:rPr>
      <w:rFonts w:eastAsia="Times New Roman" w:cs="Times New Roman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B657F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032"/>
    <w:rPr>
      <w:rFonts w:ascii="Times New Roman" w:hAnsi="Times New Roman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 w:hint="default"/>
      <w:sz w:val="24"/>
      <w:szCs w:val="22"/>
    </w:rPr>
  </w:style>
  <w:style w:type="paragraph" w:styleId="a5">
    <w:name w:val="foot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 w:hint="default"/>
      <w:sz w:val="24"/>
      <w:szCs w:val="22"/>
    </w:rPr>
  </w:style>
  <w:style w:type="table" w:styleId="a7">
    <w:name w:val="Table Grid"/>
    <w:basedOn w:val="a1"/>
    <w:uiPriority w:val="3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4A32AA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AF5B5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AF5B54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AF5B54"/>
    <w:rPr>
      <w:rFonts w:ascii="Times New Roman" w:hAnsi="Times New Roman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AF5B5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AF5B54"/>
    <w:rPr>
      <w:rFonts w:ascii="Times New Roman" w:hAnsi="Times New Roman"/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AF5B54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AF5B54"/>
    <w:rPr>
      <w:rFonts w:ascii="Segoe UI" w:hAnsi="Segoe UI" w:cs="Segoe UI"/>
      <w:sz w:val="18"/>
      <w:szCs w:val="18"/>
    </w:rPr>
  </w:style>
  <w:style w:type="character" w:customStyle="1" w:styleId="hgkelc">
    <w:name w:val="hgkelc"/>
    <w:basedOn w:val="a0"/>
    <w:rsid w:val="00FE6C7C"/>
  </w:style>
  <w:style w:type="paragraph" w:styleId="af0">
    <w:name w:val="Normal (Web)"/>
    <w:basedOn w:val="a"/>
    <w:uiPriority w:val="99"/>
    <w:semiHidden/>
    <w:unhideWhenUsed/>
    <w:rsid w:val="00304702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paragraph" w:styleId="3">
    <w:name w:val="Body Text Indent 3"/>
    <w:basedOn w:val="a"/>
    <w:link w:val="30"/>
    <w:rsid w:val="00B657F6"/>
    <w:pPr>
      <w:spacing w:after="120"/>
      <w:ind w:left="283"/>
    </w:pPr>
    <w:rPr>
      <w:rFonts w:eastAsia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57F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">
    <w:name w:val="Body Text 2"/>
    <w:basedOn w:val="a"/>
    <w:link w:val="20"/>
    <w:unhideWhenUsed/>
    <w:rsid w:val="00B657F6"/>
    <w:pPr>
      <w:spacing w:after="120" w:line="480" w:lineRule="auto"/>
    </w:pPr>
    <w:rPr>
      <w:rFonts w:eastAsia="Times New Roman" w:cs="Times New Roman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B657F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1625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single" w:sz="4" w:space="1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355036-1B89-477C-AD5C-1D82C726D4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8</Pages>
  <Words>1990</Words>
  <Characters>11348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Булгакова Ирина</dc:creator>
  <cp:lastModifiedBy>Ишутина Анано Важаевна</cp:lastModifiedBy>
  <cp:revision>18</cp:revision>
  <dcterms:created xsi:type="dcterms:W3CDTF">2024-03-08T09:20:00Z</dcterms:created>
  <dcterms:modified xsi:type="dcterms:W3CDTF">2026-08-31T13:43:00Z</dcterms:modified>
</cp:coreProperties>
</file>