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B07" w:rsidRPr="00452B07" w:rsidRDefault="00452B07" w:rsidP="00452B07">
      <w:pPr>
        <w:spacing w:after="0" w:line="252" w:lineRule="auto"/>
        <w:contextualSpacing/>
        <w:jc w:val="center"/>
        <w:rPr>
          <w:rFonts w:ascii="Times New Roman" w:eastAsia="Calibri" w:hAnsi="Times New Roman"/>
          <w:b/>
          <w:iCs/>
          <w:sz w:val="28"/>
          <w:szCs w:val="28"/>
        </w:rPr>
      </w:pPr>
      <w:r w:rsidRPr="00452B07">
        <w:rPr>
          <w:rFonts w:ascii="Times New Roman" w:eastAsia="Calibri" w:hAnsi="Times New Roman"/>
          <w:b/>
          <w:iCs/>
          <w:sz w:val="28"/>
          <w:szCs w:val="28"/>
        </w:rPr>
        <w:t xml:space="preserve">Примерные оценочные материалы, применяемые при проведении промежуточной аттестации по дисциплине </w:t>
      </w:r>
    </w:p>
    <w:p w:rsidR="00742E58" w:rsidRPr="00452B07" w:rsidRDefault="00742E58" w:rsidP="009D4330">
      <w:pPr>
        <w:spacing w:after="0"/>
        <w:ind w:firstLine="709"/>
        <w:jc w:val="center"/>
        <w:rPr>
          <w:rFonts w:ascii="Times New Roman" w:hAnsi="Times New Roman"/>
          <w:b/>
          <w:iCs/>
          <w:sz w:val="28"/>
          <w:szCs w:val="28"/>
        </w:rPr>
      </w:pPr>
      <w:r w:rsidRPr="00452B07">
        <w:rPr>
          <w:rFonts w:ascii="Times New Roman" w:hAnsi="Times New Roman"/>
          <w:b/>
          <w:iCs/>
          <w:sz w:val="28"/>
          <w:szCs w:val="28"/>
        </w:rPr>
        <w:t>«</w:t>
      </w:r>
      <w:r w:rsidR="004F48FC" w:rsidRPr="00452B07">
        <w:rPr>
          <w:rFonts w:ascii="Times New Roman" w:hAnsi="Times New Roman"/>
          <w:b/>
          <w:iCs/>
          <w:sz w:val="28"/>
          <w:szCs w:val="28"/>
        </w:rPr>
        <w:t>Прокурорск</w:t>
      </w:r>
      <w:r w:rsidR="00FE1531" w:rsidRPr="00452B07">
        <w:rPr>
          <w:rFonts w:ascii="Times New Roman" w:hAnsi="Times New Roman"/>
          <w:b/>
          <w:iCs/>
          <w:sz w:val="28"/>
          <w:szCs w:val="28"/>
        </w:rPr>
        <w:t>ая деятельность</w:t>
      </w:r>
      <w:r w:rsidRPr="00452B07">
        <w:rPr>
          <w:rFonts w:ascii="Times New Roman" w:hAnsi="Times New Roman"/>
          <w:b/>
          <w:iCs/>
          <w:sz w:val="28"/>
          <w:szCs w:val="28"/>
        </w:rPr>
        <w:t>»</w:t>
      </w:r>
    </w:p>
    <w:p w:rsidR="00742E58" w:rsidRPr="00452B07" w:rsidRDefault="00742E58" w:rsidP="009D4330">
      <w:pPr>
        <w:spacing w:after="0"/>
        <w:ind w:firstLine="709"/>
        <w:jc w:val="center"/>
        <w:rPr>
          <w:rFonts w:ascii="Times New Roman" w:hAnsi="Times New Roman"/>
          <w:b/>
          <w:iCs/>
          <w:sz w:val="28"/>
          <w:szCs w:val="28"/>
        </w:rPr>
      </w:pPr>
    </w:p>
    <w:p w:rsidR="00452B07" w:rsidRPr="00452B07" w:rsidRDefault="00452B07" w:rsidP="00452B07">
      <w:pPr>
        <w:spacing w:after="0" w:line="300" w:lineRule="auto"/>
        <w:ind w:firstLine="709"/>
        <w:jc w:val="both"/>
        <w:rPr>
          <w:rFonts w:ascii="Times New Roman" w:hAnsi="Times New Roman"/>
          <w:b/>
          <w:sz w:val="28"/>
          <w:szCs w:val="28"/>
        </w:rPr>
      </w:pPr>
      <w:r w:rsidRPr="00452B07">
        <w:rPr>
          <w:rFonts w:ascii="Times New Roman" w:hAnsi="Times New Roman"/>
          <w:b/>
          <w:sz w:val="28"/>
          <w:szCs w:val="28"/>
        </w:rPr>
        <w:t>Оценка знаний по компетенции ПК-10</w:t>
      </w:r>
    </w:p>
    <w:p w:rsidR="00452B07" w:rsidRPr="00452B07" w:rsidRDefault="00452B07" w:rsidP="00452B07">
      <w:pPr>
        <w:spacing w:after="0"/>
        <w:contextualSpacing/>
        <w:jc w:val="both"/>
        <w:rPr>
          <w:rFonts w:ascii="Times New Roman" w:hAnsi="Times New Roman"/>
          <w:b/>
          <w:color w:val="000000"/>
          <w:sz w:val="28"/>
          <w:szCs w:val="28"/>
        </w:rPr>
      </w:pPr>
    </w:p>
    <w:p w:rsidR="00452B07" w:rsidRPr="00452B07" w:rsidRDefault="00452B07" w:rsidP="00452B07">
      <w:pPr>
        <w:spacing w:after="0"/>
        <w:ind w:firstLine="709"/>
        <w:rPr>
          <w:rFonts w:ascii="Times New Roman" w:eastAsia="Calibri" w:hAnsi="Times New Roman"/>
          <w:b/>
          <w:iCs/>
          <w:sz w:val="28"/>
          <w:szCs w:val="28"/>
        </w:rPr>
      </w:pPr>
      <w:r w:rsidRPr="00452B07">
        <w:rPr>
          <w:rFonts w:ascii="Times New Roman" w:eastAsia="Calibri" w:hAnsi="Times New Roman"/>
          <w:b/>
          <w:iCs/>
          <w:sz w:val="28"/>
          <w:szCs w:val="28"/>
        </w:rPr>
        <w:t xml:space="preserve">Семестр изучения: </w:t>
      </w:r>
      <w:r w:rsidR="00175369">
        <w:rPr>
          <w:rFonts w:ascii="Times New Roman" w:eastAsia="Calibri" w:hAnsi="Times New Roman"/>
          <w:b/>
          <w:iCs/>
          <w:sz w:val="28"/>
          <w:szCs w:val="28"/>
        </w:rPr>
        <w:t>11</w:t>
      </w:r>
    </w:p>
    <w:p w:rsidR="00452B07" w:rsidRPr="00452B07" w:rsidRDefault="00452B07" w:rsidP="00452B07">
      <w:pPr>
        <w:spacing w:after="0"/>
        <w:ind w:firstLine="709"/>
        <w:rPr>
          <w:rFonts w:ascii="Times New Roman" w:eastAsia="Calibri" w:hAnsi="Times New Roman"/>
          <w:b/>
          <w:iCs/>
          <w:sz w:val="28"/>
          <w:szCs w:val="28"/>
        </w:rPr>
      </w:pPr>
    </w:p>
    <w:p w:rsidR="00452B07" w:rsidRPr="00452B07" w:rsidRDefault="00452B07" w:rsidP="00452B07">
      <w:pPr>
        <w:overflowPunct w:val="0"/>
        <w:autoSpaceDE w:val="0"/>
        <w:autoSpaceDN w:val="0"/>
        <w:adjustRightInd w:val="0"/>
        <w:spacing w:after="0"/>
        <w:ind w:firstLine="709"/>
        <w:jc w:val="both"/>
        <w:textAlignment w:val="baseline"/>
        <w:rPr>
          <w:rFonts w:ascii="Times New Roman" w:eastAsia="Calibri" w:hAnsi="Times New Roman"/>
          <w:sz w:val="28"/>
          <w:szCs w:val="28"/>
        </w:rPr>
      </w:pPr>
      <w:r w:rsidRPr="00452B07">
        <w:rPr>
          <w:rFonts w:ascii="Times New Roman" w:eastAsia="Calibri" w:hAnsi="Times New Roman"/>
          <w:sz w:val="28"/>
          <w:szCs w:val="28"/>
        </w:rPr>
        <w:t>При проведении промежуточной аттестации (экзамен) обучающемуся предлагается ответить на 2 вопроса из экзаменационного билета.</w:t>
      </w:r>
    </w:p>
    <w:p w:rsidR="00452B07" w:rsidRDefault="00452B07" w:rsidP="00452B07">
      <w:pPr>
        <w:spacing w:after="0"/>
        <w:ind w:firstLine="709"/>
        <w:jc w:val="center"/>
        <w:rPr>
          <w:rFonts w:ascii="Times New Roman" w:hAnsi="Times New Roman"/>
          <w:b/>
          <w:iCs/>
          <w:sz w:val="28"/>
          <w:szCs w:val="28"/>
        </w:rPr>
      </w:pPr>
    </w:p>
    <w:p w:rsidR="00452B07" w:rsidRPr="00EF6F6D" w:rsidRDefault="00452B07" w:rsidP="00452B07">
      <w:pPr>
        <w:spacing w:after="0"/>
        <w:ind w:firstLine="709"/>
        <w:jc w:val="center"/>
        <w:rPr>
          <w:rFonts w:ascii="Times New Roman" w:hAnsi="Times New Roman"/>
          <w:b/>
          <w:iCs/>
          <w:sz w:val="28"/>
          <w:szCs w:val="28"/>
        </w:rPr>
      </w:pPr>
      <w:r w:rsidRPr="00EF6F6D">
        <w:rPr>
          <w:rFonts w:ascii="Times New Roman" w:hAnsi="Times New Roman"/>
          <w:b/>
          <w:iCs/>
          <w:sz w:val="28"/>
          <w:szCs w:val="28"/>
        </w:rPr>
        <w:t>Примерный перечень вопросов на экзамен</w:t>
      </w:r>
    </w:p>
    <w:p w:rsidR="00452B07" w:rsidRPr="00EF6F6D" w:rsidRDefault="00452B07" w:rsidP="00452B07">
      <w:pPr>
        <w:spacing w:after="0"/>
        <w:ind w:firstLine="709"/>
        <w:jc w:val="center"/>
        <w:rPr>
          <w:rFonts w:ascii="Times New Roman" w:hAnsi="Times New Roman"/>
          <w:b/>
          <w:iCs/>
          <w:sz w:val="28"/>
          <w:szCs w:val="28"/>
        </w:rPr>
      </w:pPr>
    </w:p>
    <w:p w:rsidR="00452B07" w:rsidRPr="003F222C" w:rsidRDefault="00452B07" w:rsidP="00452B07">
      <w:pPr>
        <w:numPr>
          <w:ilvl w:val="0"/>
          <w:numId w:val="18"/>
        </w:numPr>
        <w:spacing w:after="0"/>
        <w:ind w:left="0" w:firstLine="709"/>
        <w:jc w:val="both"/>
        <w:rPr>
          <w:rFonts w:ascii="Times New Roman" w:hAnsi="Times New Roman"/>
          <w:sz w:val="28"/>
          <w:szCs w:val="28"/>
        </w:rPr>
      </w:pPr>
      <w:r w:rsidRPr="003F222C">
        <w:rPr>
          <w:rFonts w:ascii="Times New Roman" w:hAnsi="Times New Roman"/>
          <w:sz w:val="28"/>
          <w:szCs w:val="28"/>
        </w:rPr>
        <w:t>Предмет и система дисциплины «Прокурорск</w:t>
      </w:r>
      <w:r w:rsidR="00F82A89">
        <w:rPr>
          <w:rFonts w:ascii="Times New Roman" w:hAnsi="Times New Roman"/>
          <w:sz w:val="28"/>
          <w:szCs w:val="28"/>
        </w:rPr>
        <w:t>ая деятельность</w:t>
      </w:r>
      <w:r w:rsidRPr="003F222C">
        <w:rPr>
          <w:rFonts w:ascii="Times New Roman" w:hAnsi="Times New Roman"/>
          <w:sz w:val="28"/>
          <w:szCs w:val="28"/>
        </w:rPr>
        <w:t>».</w:t>
      </w:r>
    </w:p>
    <w:p w:rsidR="00452B07" w:rsidRPr="003F222C" w:rsidRDefault="00452B07" w:rsidP="00452B07">
      <w:pPr>
        <w:numPr>
          <w:ilvl w:val="0"/>
          <w:numId w:val="18"/>
        </w:numPr>
        <w:spacing w:after="0"/>
        <w:ind w:left="0" w:firstLine="709"/>
        <w:jc w:val="both"/>
        <w:rPr>
          <w:rFonts w:ascii="Times New Roman" w:hAnsi="Times New Roman"/>
          <w:sz w:val="28"/>
          <w:szCs w:val="28"/>
        </w:rPr>
      </w:pPr>
      <w:r w:rsidRPr="003F222C">
        <w:rPr>
          <w:rFonts w:ascii="Times New Roman" w:hAnsi="Times New Roman"/>
          <w:sz w:val="28"/>
          <w:szCs w:val="28"/>
        </w:rPr>
        <w:t>Прокурорский надзор как вид государственной правоохранительной деятельности: понятие, цели и задачи.</w:t>
      </w:r>
    </w:p>
    <w:p w:rsidR="00452B07" w:rsidRPr="003F222C" w:rsidRDefault="00452B07" w:rsidP="00452B07">
      <w:pPr>
        <w:numPr>
          <w:ilvl w:val="0"/>
          <w:numId w:val="18"/>
        </w:numPr>
        <w:spacing w:after="0"/>
        <w:ind w:left="0" w:firstLine="709"/>
        <w:jc w:val="both"/>
        <w:rPr>
          <w:rFonts w:ascii="Times New Roman" w:hAnsi="Times New Roman"/>
          <w:sz w:val="28"/>
          <w:szCs w:val="28"/>
        </w:rPr>
      </w:pPr>
      <w:r w:rsidRPr="003F222C">
        <w:rPr>
          <w:rFonts w:ascii="Times New Roman" w:hAnsi="Times New Roman"/>
          <w:sz w:val="28"/>
          <w:szCs w:val="28"/>
        </w:rPr>
        <w:t>Место прокуратуры в системе государственных органов Российской Федерации. Изменение названия главы 7 Конституции РФ.</w:t>
      </w:r>
    </w:p>
    <w:p w:rsidR="00452B07" w:rsidRPr="003F222C" w:rsidRDefault="00452B07" w:rsidP="00452B07">
      <w:pPr>
        <w:numPr>
          <w:ilvl w:val="0"/>
          <w:numId w:val="18"/>
        </w:numPr>
        <w:spacing w:after="0"/>
        <w:ind w:left="0" w:firstLine="709"/>
        <w:jc w:val="both"/>
        <w:rPr>
          <w:rFonts w:ascii="Times New Roman" w:hAnsi="Times New Roman"/>
          <w:sz w:val="28"/>
          <w:szCs w:val="28"/>
        </w:rPr>
      </w:pPr>
      <w:r w:rsidRPr="003F222C">
        <w:rPr>
          <w:rFonts w:ascii="Times New Roman" w:hAnsi="Times New Roman"/>
          <w:sz w:val="28"/>
          <w:szCs w:val="28"/>
        </w:rPr>
        <w:t>Принципы организации и деятельности прокуратуры.</w:t>
      </w:r>
    </w:p>
    <w:p w:rsidR="00452B07" w:rsidRPr="003F222C" w:rsidRDefault="00452B07" w:rsidP="00452B07">
      <w:pPr>
        <w:numPr>
          <w:ilvl w:val="0"/>
          <w:numId w:val="18"/>
        </w:numPr>
        <w:spacing w:after="0"/>
        <w:ind w:left="0" w:firstLine="709"/>
        <w:jc w:val="both"/>
        <w:rPr>
          <w:rFonts w:ascii="Times New Roman" w:hAnsi="Times New Roman"/>
          <w:sz w:val="28"/>
          <w:szCs w:val="28"/>
        </w:rPr>
      </w:pPr>
      <w:r w:rsidRPr="003F222C">
        <w:rPr>
          <w:rFonts w:ascii="Times New Roman" w:hAnsi="Times New Roman"/>
          <w:sz w:val="28"/>
          <w:szCs w:val="28"/>
        </w:rPr>
        <w:t>Правовые основы деятельности прокуратуры.</w:t>
      </w:r>
    </w:p>
    <w:p w:rsidR="00452B07" w:rsidRPr="003F222C" w:rsidRDefault="00452B07" w:rsidP="00452B07">
      <w:pPr>
        <w:numPr>
          <w:ilvl w:val="0"/>
          <w:numId w:val="18"/>
        </w:numPr>
        <w:spacing w:after="0"/>
        <w:ind w:left="0" w:firstLine="709"/>
        <w:jc w:val="both"/>
        <w:rPr>
          <w:rFonts w:ascii="Times New Roman" w:hAnsi="Times New Roman"/>
          <w:sz w:val="28"/>
          <w:szCs w:val="28"/>
        </w:rPr>
      </w:pPr>
      <w:r w:rsidRPr="003F222C">
        <w:rPr>
          <w:rFonts w:ascii="Times New Roman" w:hAnsi="Times New Roman"/>
          <w:sz w:val="28"/>
          <w:szCs w:val="28"/>
        </w:rPr>
        <w:t>Общая характеристика Федерального закона «О прокуратуре Российской Федерации».</w:t>
      </w:r>
    </w:p>
    <w:p w:rsidR="00452B07" w:rsidRPr="003F222C" w:rsidRDefault="00452B07" w:rsidP="00452B07">
      <w:pPr>
        <w:numPr>
          <w:ilvl w:val="0"/>
          <w:numId w:val="18"/>
        </w:numPr>
        <w:spacing w:after="0"/>
        <w:ind w:left="0" w:firstLine="709"/>
        <w:jc w:val="both"/>
        <w:rPr>
          <w:rFonts w:ascii="Times New Roman" w:hAnsi="Times New Roman"/>
          <w:sz w:val="28"/>
          <w:szCs w:val="28"/>
        </w:rPr>
      </w:pPr>
      <w:r w:rsidRPr="003F222C">
        <w:rPr>
          <w:rFonts w:ascii="Times New Roman" w:hAnsi="Times New Roman"/>
          <w:sz w:val="28"/>
          <w:szCs w:val="28"/>
        </w:rPr>
        <w:t>Прокурор как участник отношений</w:t>
      </w:r>
      <w:r>
        <w:rPr>
          <w:rFonts w:ascii="Times New Roman" w:hAnsi="Times New Roman"/>
          <w:sz w:val="28"/>
          <w:szCs w:val="28"/>
        </w:rPr>
        <w:t xml:space="preserve"> в сфере прокурорского надзора.</w:t>
      </w:r>
    </w:p>
    <w:p w:rsidR="00452B07" w:rsidRPr="003F222C" w:rsidRDefault="00452B07" w:rsidP="00452B07">
      <w:pPr>
        <w:numPr>
          <w:ilvl w:val="0"/>
          <w:numId w:val="18"/>
        </w:numPr>
        <w:spacing w:after="0"/>
        <w:ind w:left="0" w:firstLine="709"/>
        <w:jc w:val="both"/>
        <w:rPr>
          <w:rFonts w:ascii="Times New Roman" w:hAnsi="Times New Roman"/>
          <w:sz w:val="28"/>
          <w:szCs w:val="28"/>
        </w:rPr>
      </w:pPr>
      <w:r w:rsidRPr="003F222C">
        <w:rPr>
          <w:rFonts w:ascii="Times New Roman" w:hAnsi="Times New Roman"/>
          <w:sz w:val="28"/>
          <w:szCs w:val="28"/>
        </w:rPr>
        <w:t>Система органов прокуратуры и порядок их формирования.</w:t>
      </w:r>
    </w:p>
    <w:p w:rsidR="00452B07" w:rsidRPr="003F222C" w:rsidRDefault="00452B07" w:rsidP="00452B07">
      <w:pPr>
        <w:numPr>
          <w:ilvl w:val="0"/>
          <w:numId w:val="18"/>
        </w:numPr>
        <w:spacing w:after="0"/>
        <w:ind w:left="0" w:firstLine="709"/>
        <w:jc w:val="both"/>
        <w:rPr>
          <w:rFonts w:ascii="Times New Roman" w:hAnsi="Times New Roman"/>
          <w:sz w:val="28"/>
          <w:szCs w:val="28"/>
        </w:rPr>
      </w:pPr>
      <w:r w:rsidRPr="003F222C">
        <w:rPr>
          <w:rFonts w:ascii="Times New Roman" w:hAnsi="Times New Roman"/>
          <w:sz w:val="28"/>
          <w:szCs w:val="28"/>
        </w:rPr>
        <w:t>Территориальные и специализированные прокуратуры, разграничение полномочий между ними.</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Генеральная прокуратура РФ – центральный руководящий орган системы органов прокуратуры.</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Прокуратуры субъектов РФ и приравненные к ним прокуратуры.</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Прокуратуры городов и районов, приравненные к ним прокуратуры.</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Кадры органов прокуратуры. Требования, предъявляемые к лицам, назначаемым на должности прокуроров.</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Ограничения, связанные со службой в органах и организациях прокуратуры.</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Классные чины прокурорских работников. Аттестации прокурорских работников.</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Генеральный пр</w:t>
      </w:r>
      <w:r>
        <w:rPr>
          <w:rFonts w:ascii="Times New Roman" w:hAnsi="Times New Roman"/>
          <w:sz w:val="28"/>
          <w:szCs w:val="28"/>
        </w:rPr>
        <w:t>окурор РФ, его правовой статус.</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lastRenderedPageBreak/>
        <w:t xml:space="preserve"> Порядок назначения на должность Генерального прокурора РФ, иных прокуроров, их подотчетность.</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Порядок привлечения прокуроров к уголовной и административной ответственн</w:t>
      </w:r>
      <w:r>
        <w:rPr>
          <w:rFonts w:ascii="Times New Roman" w:hAnsi="Times New Roman"/>
          <w:sz w:val="28"/>
          <w:szCs w:val="28"/>
        </w:rPr>
        <w:t>ости.</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Прекращение службы в органах и организациях прокуратуры.</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Основные направления деятельности прокуратуры, их общая характеристика.</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Отрасли прокуро</w:t>
      </w:r>
      <w:r>
        <w:rPr>
          <w:rFonts w:ascii="Times New Roman" w:hAnsi="Times New Roman"/>
          <w:sz w:val="28"/>
          <w:szCs w:val="28"/>
        </w:rPr>
        <w:t>рского надзора: понятие и виды.</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Надзор прокурора за исполнение законов: сущность, задачи.</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Предмет надзора прокурора за исполнением законов.</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Объекты надзора прокурора за исполнением законов.</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Полномочия прокурора по осуществлению надзора за исполнением законов.</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Акты прокурорского реагирования на нарушения законности, их виды и общая характеристика.</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Представление прокурора.</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Pr>
          <w:rFonts w:ascii="Times New Roman" w:hAnsi="Times New Roman"/>
          <w:sz w:val="28"/>
          <w:szCs w:val="28"/>
        </w:rPr>
        <w:t xml:space="preserve"> Протест прокурора.</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Постановление прокурора.</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Предостережение прокурора о недопустимости нарушения закона.</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Надзор прокурора за соблюдения прав и свобод человека и</w:t>
      </w:r>
      <w:r>
        <w:rPr>
          <w:rFonts w:ascii="Times New Roman" w:hAnsi="Times New Roman"/>
          <w:sz w:val="28"/>
          <w:szCs w:val="28"/>
        </w:rPr>
        <w:t xml:space="preserve"> гражданина: сущность и задачи.</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Предмет надзора прокурора за соблюдением прав </w:t>
      </w:r>
      <w:r>
        <w:rPr>
          <w:rFonts w:ascii="Times New Roman" w:hAnsi="Times New Roman"/>
          <w:sz w:val="28"/>
          <w:szCs w:val="28"/>
        </w:rPr>
        <w:t>и свобод человека и гражданина.</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Объекты надзора прокурора за соблюдением прав</w:t>
      </w:r>
      <w:r>
        <w:rPr>
          <w:rFonts w:ascii="Times New Roman" w:hAnsi="Times New Roman"/>
          <w:sz w:val="28"/>
          <w:szCs w:val="28"/>
        </w:rPr>
        <w:t xml:space="preserve"> и свобод человека и гражданина.</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Полномочия прокурора по осуществлению надзора за исполнением прав и свобод человека и гражданина.</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Надзор прокурора за исполнением законов органами, осуществляющими оперативно-р</w:t>
      </w:r>
      <w:r w:rsidR="00F82A89">
        <w:rPr>
          <w:rFonts w:ascii="Times New Roman" w:hAnsi="Times New Roman"/>
          <w:sz w:val="28"/>
          <w:szCs w:val="28"/>
        </w:rPr>
        <w:t>о</w:t>
      </w:r>
      <w:r w:rsidRPr="003F222C">
        <w:rPr>
          <w:rFonts w:ascii="Times New Roman" w:hAnsi="Times New Roman"/>
          <w:sz w:val="28"/>
          <w:szCs w:val="28"/>
        </w:rPr>
        <w:t>зыскную деятельность: сущность и задачи.</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Предмет надзора прокурора за исполнением законов органами, осуществляющими оперативно-р</w:t>
      </w:r>
      <w:r w:rsidR="00F82A89">
        <w:rPr>
          <w:rFonts w:ascii="Times New Roman" w:hAnsi="Times New Roman"/>
          <w:sz w:val="28"/>
          <w:szCs w:val="28"/>
        </w:rPr>
        <w:t>о</w:t>
      </w:r>
      <w:r w:rsidRPr="003F222C">
        <w:rPr>
          <w:rFonts w:ascii="Times New Roman" w:hAnsi="Times New Roman"/>
          <w:sz w:val="28"/>
          <w:szCs w:val="28"/>
        </w:rPr>
        <w:t>зыскную деятельность.</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Объекты надзора прокурора за исполнением законов органами, осуществляющими оперативно-р</w:t>
      </w:r>
      <w:r w:rsidR="00F82A89">
        <w:rPr>
          <w:rFonts w:ascii="Times New Roman" w:hAnsi="Times New Roman"/>
          <w:sz w:val="28"/>
          <w:szCs w:val="28"/>
        </w:rPr>
        <w:t>о</w:t>
      </w:r>
      <w:r w:rsidRPr="003F222C">
        <w:rPr>
          <w:rFonts w:ascii="Times New Roman" w:hAnsi="Times New Roman"/>
          <w:sz w:val="28"/>
          <w:szCs w:val="28"/>
        </w:rPr>
        <w:t>зыскную деятельность.</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Полномочия прокурора по надзору за исполнением законов органами, осуществляющими оперативно-р</w:t>
      </w:r>
      <w:r w:rsidR="00F82A89">
        <w:rPr>
          <w:rFonts w:ascii="Times New Roman" w:hAnsi="Times New Roman"/>
          <w:sz w:val="28"/>
          <w:szCs w:val="28"/>
        </w:rPr>
        <w:t>о</w:t>
      </w:r>
      <w:r w:rsidRPr="003F222C">
        <w:rPr>
          <w:rFonts w:ascii="Times New Roman" w:hAnsi="Times New Roman"/>
          <w:sz w:val="28"/>
          <w:szCs w:val="28"/>
        </w:rPr>
        <w:t>зыскную деятельность.</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Надзор прокурора за исполнением законов органами, осуществляющими дознание и предварительное следствие: сущность и задачи.</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lastRenderedPageBreak/>
        <w:t xml:space="preserve"> Предмет надзора прокурора за исполнением законов органами, осуществляющими дознание и предварительное следствие.</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Объекты надзора прокурора за исполнением законов органами, осуществляющими дознание и предварительное следствие.</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Полномочия прокурора по надзору за исполнение законов органами, осуществляющими дознание и предварительное следствие.</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Надзор прокурора за исполнением законов при регистрации, рассмотрении и разрушении заявлений и сообщений о преступлении.</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Надзор прокурора за законностью и обоснованностью прекращения уголовных дел.</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Надзор прокурора за законностью и обоснованностью окончания предварительного расследования с составлением обвинительного за</w:t>
      </w:r>
      <w:r>
        <w:rPr>
          <w:rFonts w:ascii="Times New Roman" w:hAnsi="Times New Roman"/>
          <w:sz w:val="28"/>
          <w:szCs w:val="28"/>
        </w:rPr>
        <w:t>ключения и обвинительного акта.</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Надзор прокурора за исполнением законов администрациями органов и учреждений, исполняющих наказание и назначаемые судом меры принудительного характера, администрациями мест содержания задержанных и заключенных</w:t>
      </w:r>
      <w:r>
        <w:rPr>
          <w:rFonts w:ascii="Times New Roman" w:hAnsi="Times New Roman"/>
          <w:sz w:val="28"/>
          <w:szCs w:val="28"/>
        </w:rPr>
        <w:t xml:space="preserve"> под стражу, сущность и задачи.</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Надзор прокурора за соблюдением законов о несовершеннолетних в уголовном судопроизводстве.</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Уголовное преследование как самостоятельный вид деятельности, осуществляемой прокуратурой.</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Координация деятельности правоохранительных органов по борьбе с преступностью: понятие и задачи.</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Сущность и значение координации деятельности по борьбе с преступностью.</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Формы координации деятельности правоохранительных органов. </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Участие в рассмотрение дел судами как направление деятельности органов прокуратуры: сущность и значение.</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Участие прокурора в рассмотрении судами гражданских дел.</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Рассмотрение и разрешение в органах прокуратуры заявлений, жалоб и обращений как направление деятельности прокуратуры.</w:t>
      </w:r>
    </w:p>
    <w:p w:rsidR="00452B07" w:rsidRPr="003F222C" w:rsidRDefault="00452B07" w:rsidP="00452B07">
      <w:pPr>
        <w:numPr>
          <w:ilvl w:val="0"/>
          <w:numId w:val="18"/>
        </w:numPr>
        <w:tabs>
          <w:tab w:val="left" w:pos="851"/>
        </w:tabs>
        <w:spacing w:after="0"/>
        <w:ind w:left="0" w:firstLine="709"/>
        <w:jc w:val="both"/>
        <w:rPr>
          <w:rFonts w:ascii="Times New Roman" w:hAnsi="Times New Roman"/>
          <w:sz w:val="28"/>
          <w:szCs w:val="28"/>
        </w:rPr>
      </w:pPr>
      <w:r w:rsidRPr="003F222C">
        <w:rPr>
          <w:rFonts w:ascii="Times New Roman" w:hAnsi="Times New Roman"/>
          <w:sz w:val="28"/>
          <w:szCs w:val="28"/>
        </w:rPr>
        <w:t xml:space="preserve"> Участие прокуратуры в правотворческой деятельности </w:t>
      </w:r>
      <w:r>
        <w:rPr>
          <w:rFonts w:ascii="Times New Roman" w:hAnsi="Times New Roman"/>
          <w:sz w:val="28"/>
          <w:szCs w:val="28"/>
        </w:rPr>
        <w:t>и международном сотрудничестве.</w:t>
      </w:r>
    </w:p>
    <w:p w:rsidR="00452B07" w:rsidRDefault="00452B07" w:rsidP="009D4330">
      <w:pPr>
        <w:spacing w:after="0"/>
        <w:ind w:firstLine="709"/>
        <w:jc w:val="both"/>
        <w:rPr>
          <w:rFonts w:ascii="Times New Roman" w:hAnsi="Times New Roman"/>
          <w:iCs/>
          <w:sz w:val="28"/>
          <w:szCs w:val="28"/>
        </w:rPr>
      </w:pPr>
    </w:p>
    <w:p w:rsidR="00452B07" w:rsidRPr="00452B07" w:rsidRDefault="00452B07" w:rsidP="00452B07">
      <w:pPr>
        <w:spacing w:after="0"/>
        <w:ind w:firstLine="709"/>
        <w:jc w:val="both"/>
        <w:rPr>
          <w:rFonts w:ascii="Times New Roman" w:eastAsia="Calibri" w:hAnsi="Times New Roman"/>
          <w:iCs/>
          <w:sz w:val="28"/>
          <w:szCs w:val="28"/>
        </w:rPr>
      </w:pPr>
      <w:bookmarkStart w:id="0" w:name="_GoBack"/>
      <w:bookmarkEnd w:id="0"/>
      <w:r w:rsidRPr="00452B07">
        <w:rPr>
          <w:rFonts w:ascii="Times New Roman" w:eastAsia="Calibri" w:hAnsi="Times New Roman"/>
          <w:iCs/>
          <w:sz w:val="28"/>
          <w:szCs w:val="28"/>
        </w:rPr>
        <w:t>При проведении текущего контроля обучающемуся необходимо решить не менее 30 % предложенных ситуационных задач.</w:t>
      </w:r>
    </w:p>
    <w:p w:rsidR="00452B07" w:rsidRPr="00452B07" w:rsidRDefault="00452B07" w:rsidP="00452B07">
      <w:pPr>
        <w:spacing w:after="0"/>
        <w:ind w:left="360"/>
        <w:contextualSpacing/>
        <w:jc w:val="center"/>
        <w:rPr>
          <w:rFonts w:ascii="Times New Roman" w:eastAsia="Calibri" w:hAnsi="Times New Roman"/>
          <w:b/>
          <w:iCs/>
          <w:sz w:val="28"/>
          <w:szCs w:val="28"/>
        </w:rPr>
      </w:pPr>
    </w:p>
    <w:p w:rsidR="00452B07" w:rsidRPr="00452B07" w:rsidRDefault="00452B07" w:rsidP="00452B07">
      <w:pPr>
        <w:spacing w:after="0"/>
        <w:ind w:left="360"/>
        <w:contextualSpacing/>
        <w:jc w:val="center"/>
        <w:rPr>
          <w:rFonts w:ascii="Times New Roman" w:eastAsia="Calibri" w:hAnsi="Times New Roman"/>
          <w:b/>
          <w:iCs/>
          <w:sz w:val="28"/>
          <w:szCs w:val="28"/>
        </w:rPr>
      </w:pPr>
      <w:r w:rsidRPr="00452B07">
        <w:rPr>
          <w:rFonts w:ascii="Times New Roman" w:eastAsia="Calibri" w:hAnsi="Times New Roman"/>
          <w:b/>
          <w:iCs/>
          <w:sz w:val="28"/>
          <w:szCs w:val="28"/>
        </w:rPr>
        <w:t>Перечень ситуационных задач</w:t>
      </w:r>
    </w:p>
    <w:p w:rsidR="00452B07" w:rsidRPr="00452B07" w:rsidRDefault="00452B07" w:rsidP="00452B07">
      <w:pPr>
        <w:spacing w:after="0" w:line="300" w:lineRule="auto"/>
        <w:ind w:firstLine="709"/>
        <w:jc w:val="both"/>
        <w:rPr>
          <w:rFonts w:ascii="Times New Roman" w:hAnsi="Times New Roman"/>
          <w:b/>
          <w:sz w:val="28"/>
          <w:szCs w:val="28"/>
        </w:rPr>
      </w:pPr>
    </w:p>
    <w:p w:rsidR="00452B07" w:rsidRPr="00452B07" w:rsidRDefault="00452B07" w:rsidP="00452B07">
      <w:pPr>
        <w:spacing w:after="0" w:line="300" w:lineRule="auto"/>
        <w:ind w:firstLine="709"/>
        <w:jc w:val="both"/>
        <w:rPr>
          <w:rFonts w:ascii="Times New Roman" w:hAnsi="Times New Roman"/>
          <w:b/>
          <w:sz w:val="28"/>
          <w:szCs w:val="28"/>
        </w:rPr>
      </w:pPr>
      <w:r w:rsidRPr="00452B07">
        <w:rPr>
          <w:rFonts w:ascii="Times New Roman" w:hAnsi="Times New Roman"/>
          <w:b/>
          <w:sz w:val="28"/>
          <w:szCs w:val="28"/>
        </w:rPr>
        <w:lastRenderedPageBreak/>
        <w:t>Оценка умений и навыков по компетенции ПК-</w:t>
      </w:r>
      <w:r>
        <w:rPr>
          <w:rFonts w:ascii="Times New Roman" w:hAnsi="Times New Roman"/>
          <w:b/>
          <w:sz w:val="28"/>
          <w:szCs w:val="28"/>
        </w:rPr>
        <w:t>10</w:t>
      </w:r>
    </w:p>
    <w:p w:rsidR="00452B07" w:rsidRPr="003F222C" w:rsidRDefault="00452B07" w:rsidP="00452B07">
      <w:pPr>
        <w:spacing w:after="0"/>
        <w:ind w:firstLine="709"/>
        <w:rPr>
          <w:rFonts w:ascii="Times New Roman" w:hAnsi="Times New Roman"/>
          <w:b/>
          <w:sz w:val="28"/>
          <w:szCs w:val="28"/>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1</w:t>
      </w:r>
    </w:p>
    <w:p w:rsidR="00452B07" w:rsidRPr="003F222C" w:rsidRDefault="00452B07" w:rsidP="00452B07">
      <w:pPr>
        <w:spacing w:after="0"/>
        <w:ind w:firstLine="709"/>
        <w:jc w:val="both"/>
        <w:rPr>
          <w:rFonts w:ascii="Times New Roman" w:hAnsi="Times New Roman"/>
          <w:iCs/>
          <w:snapToGrid w:val="0"/>
          <w:color w:val="000000"/>
          <w:sz w:val="28"/>
          <w:szCs w:val="28"/>
          <w:lang w:eastAsia="ru-RU"/>
        </w:rPr>
      </w:pPr>
      <w:r w:rsidRPr="003F222C">
        <w:rPr>
          <w:rFonts w:ascii="Times New Roman" w:hAnsi="Times New Roman"/>
          <w:iCs/>
          <w:snapToGrid w:val="0"/>
          <w:color w:val="000000"/>
          <w:sz w:val="28"/>
          <w:szCs w:val="28"/>
          <w:lang w:eastAsia="ru-RU"/>
        </w:rPr>
        <w:t xml:space="preserve">В прокуратуру района поступило заявление от гражданки Л. с просьбой о приеме ее на вакантную должность заведующей канцелярией. Прокурор района, ознакомившись с ее документами, выяснил, что она имеет гражданство Республики Беларусь, и по этой причине отказал ей в </w:t>
      </w:r>
      <w:r>
        <w:rPr>
          <w:rFonts w:ascii="Times New Roman" w:hAnsi="Times New Roman"/>
          <w:iCs/>
          <w:snapToGrid w:val="0"/>
          <w:color w:val="000000"/>
          <w:sz w:val="28"/>
          <w:szCs w:val="28"/>
          <w:lang w:eastAsia="ru-RU"/>
        </w:rPr>
        <w:t>приеме на службу в прокуратуру.</w:t>
      </w:r>
    </w:p>
    <w:p w:rsidR="00452B07" w:rsidRPr="003F222C" w:rsidRDefault="00452B07" w:rsidP="00452B07">
      <w:pPr>
        <w:spacing w:after="0"/>
        <w:ind w:firstLine="709"/>
        <w:jc w:val="both"/>
        <w:rPr>
          <w:rFonts w:ascii="Times New Roman" w:hAnsi="Times New Roman"/>
          <w:iCs/>
          <w:snapToGrid w:val="0"/>
          <w:color w:val="000000"/>
          <w:sz w:val="28"/>
          <w:szCs w:val="28"/>
          <w:lang w:eastAsia="ru-RU"/>
        </w:rPr>
      </w:pPr>
      <w:r w:rsidRPr="003F222C">
        <w:rPr>
          <w:rFonts w:ascii="Times New Roman" w:hAnsi="Times New Roman"/>
          <w:iCs/>
          <w:snapToGrid w:val="0"/>
          <w:color w:val="000000"/>
          <w:sz w:val="28"/>
          <w:szCs w:val="28"/>
          <w:lang w:eastAsia="ru-RU"/>
        </w:rPr>
        <w:t>Соответствуют ли действия прокурора закону?</w:t>
      </w:r>
    </w:p>
    <w:p w:rsidR="00452B07" w:rsidRPr="00A02F06" w:rsidRDefault="00452B07" w:rsidP="00452B07">
      <w:pPr>
        <w:spacing w:after="0"/>
        <w:ind w:firstLine="709"/>
        <w:rPr>
          <w:rFonts w:ascii="Times New Roman" w:hAnsi="Times New Roman"/>
          <w:b/>
          <w:snapToGrid w:val="0"/>
          <w:color w:val="000000"/>
          <w:sz w:val="28"/>
          <w:szCs w:val="28"/>
          <w:u w:val="single"/>
          <w:lang w:eastAsia="ru-RU"/>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2</w:t>
      </w:r>
    </w:p>
    <w:p w:rsidR="00452B07" w:rsidRPr="003F222C" w:rsidRDefault="00452B07" w:rsidP="00452B07">
      <w:pPr>
        <w:spacing w:after="0"/>
        <w:ind w:firstLine="709"/>
        <w:jc w:val="both"/>
        <w:rPr>
          <w:rFonts w:ascii="Times New Roman" w:hAnsi="Times New Roman"/>
          <w:iCs/>
          <w:snapToGrid w:val="0"/>
          <w:color w:val="000000"/>
          <w:sz w:val="28"/>
          <w:szCs w:val="28"/>
          <w:lang w:eastAsia="ru-RU"/>
        </w:rPr>
      </w:pPr>
      <w:r w:rsidRPr="003F222C">
        <w:rPr>
          <w:rFonts w:ascii="Times New Roman" w:hAnsi="Times New Roman"/>
          <w:iCs/>
          <w:snapToGrid w:val="0"/>
          <w:color w:val="000000"/>
          <w:sz w:val="28"/>
          <w:szCs w:val="28"/>
          <w:lang w:eastAsia="ru-RU"/>
        </w:rPr>
        <w:t>Прокурор района своим приказом установил принятому на работу помощнику прокурора, окончившему государственную юридическую академию, испытательный срок продолжительностью пять месяцев, мотивируя это тем, что тот не работал по юридической специальности более одного года после окончания академии.</w:t>
      </w:r>
    </w:p>
    <w:p w:rsidR="00452B07" w:rsidRPr="003F222C" w:rsidRDefault="00452B07" w:rsidP="00452B07">
      <w:pPr>
        <w:spacing w:after="0"/>
        <w:ind w:firstLine="709"/>
        <w:jc w:val="both"/>
        <w:rPr>
          <w:rFonts w:ascii="Times New Roman" w:hAnsi="Times New Roman"/>
          <w:iCs/>
          <w:snapToGrid w:val="0"/>
          <w:color w:val="000000"/>
          <w:sz w:val="28"/>
          <w:szCs w:val="28"/>
          <w:lang w:eastAsia="ru-RU"/>
        </w:rPr>
      </w:pPr>
      <w:r w:rsidRPr="003F222C">
        <w:rPr>
          <w:rFonts w:ascii="Times New Roman" w:hAnsi="Times New Roman"/>
          <w:iCs/>
          <w:snapToGrid w:val="0"/>
          <w:color w:val="000000"/>
          <w:sz w:val="28"/>
          <w:szCs w:val="28"/>
          <w:lang w:eastAsia="ru-RU"/>
        </w:rPr>
        <w:t>Имеются ли в данном случае нарушения порядка оформления приема на службу в органы прокуратуры?</w:t>
      </w:r>
    </w:p>
    <w:p w:rsidR="00452B07" w:rsidRDefault="00452B07" w:rsidP="00452B07">
      <w:pPr>
        <w:spacing w:after="0"/>
        <w:ind w:firstLine="709"/>
        <w:rPr>
          <w:rFonts w:ascii="Times New Roman" w:hAnsi="Times New Roman"/>
          <w:b/>
          <w:iCs/>
          <w:sz w:val="28"/>
          <w:szCs w:val="28"/>
          <w:u w:val="single"/>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3</w:t>
      </w:r>
    </w:p>
    <w:p w:rsidR="00452B07" w:rsidRPr="003F222C" w:rsidRDefault="00452B07" w:rsidP="00452B07">
      <w:pPr>
        <w:spacing w:after="0"/>
        <w:ind w:firstLine="709"/>
        <w:jc w:val="both"/>
        <w:rPr>
          <w:rFonts w:ascii="Times New Roman" w:hAnsi="Times New Roman"/>
          <w:iCs/>
          <w:snapToGrid w:val="0"/>
          <w:color w:val="000000"/>
          <w:sz w:val="28"/>
          <w:szCs w:val="28"/>
          <w:lang w:eastAsia="ru-RU"/>
        </w:rPr>
      </w:pPr>
      <w:r w:rsidRPr="003F222C">
        <w:rPr>
          <w:rFonts w:ascii="Times New Roman" w:hAnsi="Times New Roman"/>
          <w:iCs/>
          <w:snapToGrid w:val="0"/>
          <w:color w:val="000000"/>
          <w:sz w:val="28"/>
          <w:szCs w:val="28"/>
          <w:lang w:eastAsia="ru-RU"/>
        </w:rPr>
        <w:t>Прокурор города за неоднократную явку помощника прокурора на работу без форменного обму</w:t>
      </w:r>
      <w:r>
        <w:rPr>
          <w:rFonts w:ascii="Times New Roman" w:hAnsi="Times New Roman"/>
          <w:iCs/>
          <w:snapToGrid w:val="0"/>
          <w:color w:val="000000"/>
          <w:sz w:val="28"/>
          <w:szCs w:val="28"/>
          <w:lang w:eastAsia="ru-RU"/>
        </w:rPr>
        <w:t>ндирования объявил ему выговор.</w:t>
      </w:r>
    </w:p>
    <w:p w:rsidR="00452B07" w:rsidRPr="003F222C" w:rsidRDefault="00452B07" w:rsidP="00452B07">
      <w:pPr>
        <w:spacing w:after="0"/>
        <w:ind w:firstLine="709"/>
        <w:jc w:val="both"/>
        <w:rPr>
          <w:rFonts w:ascii="Times New Roman" w:hAnsi="Times New Roman"/>
          <w:iCs/>
          <w:snapToGrid w:val="0"/>
          <w:color w:val="000000"/>
          <w:sz w:val="28"/>
          <w:szCs w:val="28"/>
          <w:lang w:eastAsia="ru-RU"/>
        </w:rPr>
      </w:pPr>
      <w:r w:rsidRPr="003F222C">
        <w:rPr>
          <w:rFonts w:ascii="Times New Roman" w:hAnsi="Times New Roman"/>
          <w:iCs/>
          <w:snapToGrid w:val="0"/>
          <w:color w:val="000000"/>
          <w:sz w:val="28"/>
          <w:szCs w:val="28"/>
          <w:lang w:eastAsia="ru-RU"/>
        </w:rPr>
        <w:t>Оцените законность действий прокурора.</w:t>
      </w:r>
    </w:p>
    <w:p w:rsidR="00452B07" w:rsidRPr="003F222C" w:rsidRDefault="00452B07" w:rsidP="00452B07">
      <w:pPr>
        <w:spacing w:after="0"/>
        <w:ind w:firstLine="709"/>
        <w:jc w:val="both"/>
        <w:rPr>
          <w:rFonts w:ascii="Times New Roman" w:hAnsi="Times New Roman"/>
          <w:iCs/>
          <w:snapToGrid w:val="0"/>
          <w:color w:val="000000"/>
          <w:sz w:val="28"/>
          <w:szCs w:val="28"/>
          <w:lang w:eastAsia="ru-RU"/>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4</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 xml:space="preserve">Помощник прокурора района М., находясь на отдыхе в Таджикистане, зарегистрировала брак с гражданином Таджикистана </w:t>
      </w:r>
      <w:r>
        <w:rPr>
          <w:rFonts w:ascii="Times New Roman" w:hAnsi="Times New Roman"/>
          <w:bCs/>
          <w:snapToGrid w:val="0"/>
          <w:color w:val="000000"/>
          <w:sz w:val="28"/>
          <w:szCs w:val="28"/>
          <w:lang w:eastAsia="ru-RU"/>
        </w:rPr>
        <w:t>и получила двойное гражданство.</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Является ли это основанием для увольн</w:t>
      </w:r>
      <w:r>
        <w:rPr>
          <w:rFonts w:ascii="Times New Roman" w:hAnsi="Times New Roman"/>
          <w:bCs/>
          <w:snapToGrid w:val="0"/>
          <w:color w:val="000000"/>
          <w:sz w:val="28"/>
          <w:szCs w:val="28"/>
          <w:lang w:eastAsia="ru-RU"/>
        </w:rPr>
        <w:t>ения ее из органов прокуратуры?</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5</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 xml:space="preserve">Дочь заместителя прокурора района В. была задержана за сбыт наркотических средств и осуждена </w:t>
      </w:r>
      <w:r>
        <w:rPr>
          <w:rFonts w:ascii="Times New Roman" w:hAnsi="Times New Roman"/>
          <w:bCs/>
          <w:snapToGrid w:val="0"/>
          <w:color w:val="000000"/>
          <w:sz w:val="28"/>
          <w:szCs w:val="28"/>
          <w:lang w:eastAsia="ru-RU"/>
        </w:rPr>
        <w:t>к лишению свободы на пять лет.</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Является ли это основанием для увольнения с работы ее отца?</w:t>
      </w: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6</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Находясь дома, прокурор района по телевидению увидел сюжет о том, как мать в отдаленном селе держала на цепи дочь, мотивируя свои действия тем, что д</w:t>
      </w:r>
      <w:r>
        <w:rPr>
          <w:rFonts w:ascii="Times New Roman" w:hAnsi="Times New Roman"/>
          <w:bCs/>
          <w:snapToGrid w:val="0"/>
          <w:color w:val="000000"/>
          <w:sz w:val="28"/>
          <w:szCs w:val="28"/>
          <w:lang w:eastAsia="ru-RU"/>
        </w:rPr>
        <w:t>очь постоянно убегала из дома.</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lastRenderedPageBreak/>
        <w:t>Как должен реагировать пр</w:t>
      </w:r>
      <w:r>
        <w:rPr>
          <w:rFonts w:ascii="Times New Roman" w:hAnsi="Times New Roman"/>
          <w:bCs/>
          <w:snapToGrid w:val="0"/>
          <w:color w:val="000000"/>
          <w:sz w:val="28"/>
          <w:szCs w:val="28"/>
          <w:lang w:eastAsia="ru-RU"/>
        </w:rPr>
        <w:t>окурор на просмотренный сюжет?</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7</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Предприниматель В. обнаружил в своем офисе подслушивающее устройство. Полагая, что органы полиции подозревают его в укрытии налогов, считая их действия незаконными, о</w:t>
      </w:r>
      <w:r>
        <w:rPr>
          <w:rFonts w:ascii="Times New Roman" w:hAnsi="Times New Roman"/>
          <w:bCs/>
          <w:snapToGrid w:val="0"/>
          <w:color w:val="000000"/>
          <w:sz w:val="28"/>
          <w:szCs w:val="28"/>
          <w:lang w:eastAsia="ru-RU"/>
        </w:rPr>
        <w:t>братился с жалобой к прокурору.</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Как прокурор</w:t>
      </w:r>
      <w:r>
        <w:rPr>
          <w:rFonts w:ascii="Times New Roman" w:hAnsi="Times New Roman"/>
          <w:bCs/>
          <w:snapToGrid w:val="0"/>
          <w:color w:val="000000"/>
          <w:sz w:val="28"/>
          <w:szCs w:val="28"/>
          <w:lang w:eastAsia="ru-RU"/>
        </w:rPr>
        <w:t xml:space="preserve"> должен разрешить такую жалобу?</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8</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Б. обратилась к прокурору с заявлением о незаконном увольнении с работы. Прокурор принес протест руководителю предприятия, требуя восстановить Б. на работе. Руководитель отказался, пола</w:t>
      </w:r>
      <w:r>
        <w:rPr>
          <w:rFonts w:ascii="Times New Roman" w:hAnsi="Times New Roman"/>
          <w:bCs/>
          <w:snapToGrid w:val="0"/>
          <w:color w:val="000000"/>
          <w:sz w:val="28"/>
          <w:szCs w:val="28"/>
          <w:lang w:eastAsia="ru-RU"/>
        </w:rPr>
        <w:t>гая, что она уволена правильно.</w:t>
      </w:r>
    </w:p>
    <w:p w:rsidR="00452B07"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Может ли руководитель предприятия дать такой ответ прокурору? Каковы дальнейшие действия прокурора?</w:t>
      </w:r>
    </w:p>
    <w:p w:rsidR="00452B07" w:rsidRDefault="00452B07" w:rsidP="00452B07">
      <w:pPr>
        <w:spacing w:after="0"/>
        <w:ind w:firstLine="709"/>
        <w:rPr>
          <w:rFonts w:ascii="Times New Roman" w:hAnsi="Times New Roman"/>
          <w:b/>
          <w:iCs/>
          <w:sz w:val="28"/>
          <w:szCs w:val="28"/>
          <w:u w:val="single"/>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9</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К., считая, что мировым судьей он необоснованно лишен права управления автомобилем, обратился с жалобой на реше</w:t>
      </w:r>
      <w:r>
        <w:rPr>
          <w:rFonts w:ascii="Times New Roman" w:hAnsi="Times New Roman"/>
          <w:bCs/>
          <w:snapToGrid w:val="0"/>
          <w:color w:val="000000"/>
          <w:sz w:val="28"/>
          <w:szCs w:val="28"/>
          <w:lang w:eastAsia="ru-RU"/>
        </w:rPr>
        <w:t>ние мирового судьи к прокурору.</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Какие действия должен совершить прокурор? То же в случае вы</w:t>
      </w:r>
      <w:r>
        <w:rPr>
          <w:rFonts w:ascii="Times New Roman" w:hAnsi="Times New Roman"/>
          <w:bCs/>
          <w:snapToGrid w:val="0"/>
          <w:color w:val="000000"/>
          <w:sz w:val="28"/>
          <w:szCs w:val="28"/>
          <w:lang w:eastAsia="ru-RU"/>
        </w:rPr>
        <w:t>несения апелляционного решения.</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10</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С. обратилась с жалобой прокурору, указав, что следователь МВД России, расследующий ее уголовное дело, следствие ведет необъективно, не проверяет ее доводы, груб с ней, угрожает арестовать ее, если о</w:t>
      </w:r>
      <w:r>
        <w:rPr>
          <w:rFonts w:ascii="Times New Roman" w:hAnsi="Times New Roman"/>
          <w:bCs/>
          <w:snapToGrid w:val="0"/>
          <w:color w:val="000000"/>
          <w:sz w:val="28"/>
          <w:szCs w:val="28"/>
          <w:lang w:eastAsia="ru-RU"/>
        </w:rPr>
        <w:t>на не даст нужные ее показания.</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Какие действия должен совершить прокурор, какие документы составить и в какой срок?</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11</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Группа студентов университета обратилась к прокурору с жалобой на то, что им не предоставляется на время учебы общежитие университета, в то время как в нем комнаты сдаются в аренду предпринимате</w:t>
      </w:r>
      <w:r>
        <w:rPr>
          <w:rFonts w:ascii="Times New Roman" w:hAnsi="Times New Roman"/>
          <w:bCs/>
          <w:snapToGrid w:val="0"/>
          <w:color w:val="000000"/>
          <w:sz w:val="28"/>
          <w:szCs w:val="28"/>
          <w:lang w:eastAsia="ru-RU"/>
        </w:rPr>
        <w:t>лям.</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r w:rsidRPr="003F222C">
        <w:rPr>
          <w:rFonts w:ascii="Times New Roman" w:hAnsi="Times New Roman"/>
          <w:bCs/>
          <w:snapToGrid w:val="0"/>
          <w:color w:val="000000"/>
          <w:sz w:val="28"/>
          <w:szCs w:val="28"/>
          <w:lang w:eastAsia="ru-RU"/>
        </w:rPr>
        <w:t>Рассматриваются ли коллективные жалобы? Какие действия должен совершить прокурор по этой жалобе?</w:t>
      </w:r>
    </w:p>
    <w:p w:rsidR="00452B07" w:rsidRPr="003F222C" w:rsidRDefault="00452B07" w:rsidP="00452B07">
      <w:pPr>
        <w:spacing w:after="0"/>
        <w:ind w:firstLine="709"/>
        <w:jc w:val="both"/>
        <w:rPr>
          <w:rFonts w:ascii="Times New Roman" w:hAnsi="Times New Roman"/>
          <w:bCs/>
          <w:snapToGrid w:val="0"/>
          <w:color w:val="000000"/>
          <w:sz w:val="28"/>
          <w:szCs w:val="28"/>
          <w:lang w:eastAsia="ru-RU"/>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12</w:t>
      </w:r>
    </w:p>
    <w:p w:rsidR="00452B07" w:rsidRPr="003F222C" w:rsidRDefault="00452B07" w:rsidP="00452B07">
      <w:pPr>
        <w:spacing w:after="0"/>
        <w:ind w:firstLine="709"/>
        <w:jc w:val="both"/>
        <w:rPr>
          <w:rFonts w:ascii="Times New Roman" w:hAnsi="Times New Roman"/>
          <w:snapToGrid w:val="0"/>
          <w:color w:val="000000"/>
          <w:sz w:val="28"/>
          <w:szCs w:val="28"/>
          <w:lang w:eastAsia="ru-RU"/>
        </w:rPr>
      </w:pPr>
      <w:r w:rsidRPr="003F222C">
        <w:rPr>
          <w:rFonts w:ascii="Times New Roman" w:hAnsi="Times New Roman"/>
          <w:snapToGrid w:val="0"/>
          <w:color w:val="000000"/>
          <w:sz w:val="28"/>
          <w:szCs w:val="28"/>
          <w:lang w:eastAsia="ru-RU"/>
        </w:rPr>
        <w:lastRenderedPageBreak/>
        <w:t xml:space="preserve">Решением Законодательного собрания Владимирской области принят Закон Владимирской области «О сборе на водку и ликероводочные изделия». Он был подписан главой администрации и вступил в законную силу. Но прокурор области отменил этот нормативный акт как незаконный. </w:t>
      </w:r>
    </w:p>
    <w:p w:rsidR="00452B07" w:rsidRPr="003F222C" w:rsidRDefault="00452B07" w:rsidP="00452B07">
      <w:pPr>
        <w:spacing w:after="0"/>
        <w:ind w:firstLine="709"/>
        <w:jc w:val="both"/>
        <w:rPr>
          <w:rFonts w:ascii="Times New Roman" w:hAnsi="Times New Roman"/>
          <w:snapToGrid w:val="0"/>
          <w:color w:val="000000"/>
          <w:sz w:val="28"/>
          <w:szCs w:val="28"/>
          <w:lang w:eastAsia="ru-RU"/>
        </w:rPr>
      </w:pPr>
      <w:r w:rsidRPr="003F222C">
        <w:rPr>
          <w:rFonts w:ascii="Times New Roman" w:hAnsi="Times New Roman"/>
          <w:snapToGrid w:val="0"/>
          <w:color w:val="000000"/>
          <w:sz w:val="28"/>
          <w:szCs w:val="28"/>
          <w:lang w:eastAsia="ru-RU"/>
        </w:rPr>
        <w:t>Правильно ли поступил прокурор?</w:t>
      </w:r>
    </w:p>
    <w:p w:rsidR="00452B07" w:rsidRPr="003F222C" w:rsidRDefault="00452B07" w:rsidP="00452B07">
      <w:pPr>
        <w:spacing w:after="0"/>
        <w:ind w:firstLine="709"/>
        <w:jc w:val="both"/>
        <w:rPr>
          <w:rFonts w:ascii="Times New Roman" w:hAnsi="Times New Roman"/>
          <w:b/>
          <w:bCs/>
          <w:sz w:val="28"/>
          <w:szCs w:val="28"/>
          <w:lang w:eastAsia="ru-RU"/>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13</w:t>
      </w:r>
    </w:p>
    <w:p w:rsidR="00452B07" w:rsidRPr="003F222C" w:rsidRDefault="00452B07" w:rsidP="00452B07">
      <w:pPr>
        <w:spacing w:after="0"/>
        <w:ind w:firstLine="709"/>
        <w:jc w:val="both"/>
        <w:rPr>
          <w:rFonts w:ascii="Times New Roman" w:hAnsi="Times New Roman"/>
          <w:snapToGrid w:val="0"/>
          <w:color w:val="000000"/>
          <w:sz w:val="28"/>
          <w:szCs w:val="28"/>
          <w:lang w:eastAsia="ru-RU"/>
        </w:rPr>
      </w:pPr>
      <w:r w:rsidRPr="003F222C">
        <w:rPr>
          <w:rFonts w:ascii="Times New Roman" w:hAnsi="Times New Roman"/>
          <w:snapToGrid w:val="0"/>
          <w:color w:val="000000"/>
          <w:sz w:val="28"/>
          <w:szCs w:val="28"/>
          <w:lang w:eastAsia="ru-RU"/>
        </w:rPr>
        <w:t>В связи с отказом прокурора субъекта Федерации возглавить координационное совещание по борьбе с преступностью, глава администрации назначил председателем координационного совещания заместителя начальника управления внутренних дел области по общественной безопасности.</w:t>
      </w:r>
    </w:p>
    <w:p w:rsidR="00452B07" w:rsidRDefault="00452B07" w:rsidP="00452B07">
      <w:pPr>
        <w:suppressAutoHyphens/>
        <w:spacing w:after="0"/>
        <w:ind w:firstLine="709"/>
        <w:jc w:val="both"/>
        <w:rPr>
          <w:rFonts w:ascii="Times New Roman" w:eastAsia="SimSun" w:hAnsi="Times New Roman"/>
          <w:snapToGrid w:val="0"/>
          <w:color w:val="000000"/>
          <w:kern w:val="1"/>
          <w:sz w:val="28"/>
          <w:szCs w:val="28"/>
          <w:lang w:eastAsia="ar-SA"/>
        </w:rPr>
      </w:pPr>
      <w:r w:rsidRPr="003F222C">
        <w:rPr>
          <w:rFonts w:ascii="Times New Roman" w:eastAsia="SimSun" w:hAnsi="Times New Roman"/>
          <w:snapToGrid w:val="0"/>
          <w:color w:val="000000"/>
          <w:kern w:val="1"/>
          <w:sz w:val="28"/>
          <w:szCs w:val="28"/>
          <w:lang w:eastAsia="ar-SA"/>
        </w:rPr>
        <w:t>Правомерно ли такое решение главы администрации?</w:t>
      </w:r>
    </w:p>
    <w:p w:rsidR="00452B07" w:rsidRDefault="00452B07" w:rsidP="00452B07">
      <w:pPr>
        <w:spacing w:after="0"/>
        <w:ind w:firstLine="709"/>
        <w:rPr>
          <w:rFonts w:ascii="Times New Roman" w:hAnsi="Times New Roman"/>
          <w:b/>
          <w:iCs/>
          <w:sz w:val="28"/>
          <w:szCs w:val="28"/>
          <w:u w:val="single"/>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14</w:t>
      </w:r>
    </w:p>
    <w:p w:rsidR="00452B07" w:rsidRPr="003F222C" w:rsidRDefault="00452B07" w:rsidP="00452B07">
      <w:pPr>
        <w:shd w:val="clear" w:color="auto" w:fill="FFFFFF"/>
        <w:tabs>
          <w:tab w:val="left" w:pos="9355"/>
        </w:tabs>
        <w:spacing w:after="0"/>
        <w:ind w:firstLine="709"/>
        <w:jc w:val="both"/>
        <w:rPr>
          <w:rFonts w:ascii="Times New Roman" w:hAnsi="Times New Roman"/>
          <w:sz w:val="28"/>
          <w:szCs w:val="28"/>
          <w:lang w:eastAsia="ru-RU"/>
        </w:rPr>
      </w:pPr>
      <w:r w:rsidRPr="003F222C">
        <w:rPr>
          <w:rFonts w:ascii="Times New Roman" w:hAnsi="Times New Roman"/>
          <w:color w:val="000000"/>
          <w:sz w:val="28"/>
          <w:szCs w:val="28"/>
          <w:lang w:eastAsia="ru-RU"/>
        </w:rPr>
        <w:t xml:space="preserve">Старший помощник прокурора по надзору </w:t>
      </w:r>
      <w:r w:rsidRPr="003F222C">
        <w:rPr>
          <w:rFonts w:ascii="Times New Roman" w:hAnsi="Times New Roman"/>
          <w:color w:val="000000"/>
          <w:spacing w:val="1"/>
          <w:sz w:val="28"/>
          <w:szCs w:val="28"/>
          <w:lang w:eastAsia="ru-RU"/>
        </w:rPr>
        <w:t>за соблюдением законов администрациями органов и учреждений, исполняющих наказание, установил, что приказом начальника Учреждения ИЗ-45/1 (следственного изолятора) обвиняемый П. незаконно водворен в карцер на 10 суток.</w:t>
      </w:r>
    </w:p>
    <w:p w:rsidR="00452B07" w:rsidRPr="003F222C" w:rsidRDefault="00452B07" w:rsidP="00452B07">
      <w:pPr>
        <w:shd w:val="clear" w:color="auto" w:fill="FFFFFF"/>
        <w:spacing w:after="0"/>
        <w:ind w:firstLine="709"/>
        <w:jc w:val="both"/>
        <w:rPr>
          <w:rFonts w:ascii="Times New Roman" w:hAnsi="Times New Roman"/>
          <w:color w:val="000000"/>
          <w:spacing w:val="-4"/>
          <w:sz w:val="28"/>
          <w:szCs w:val="28"/>
          <w:lang w:eastAsia="ru-RU"/>
        </w:rPr>
      </w:pPr>
      <w:r w:rsidRPr="003F222C">
        <w:rPr>
          <w:rFonts w:ascii="Times New Roman" w:hAnsi="Times New Roman"/>
          <w:color w:val="000000"/>
          <w:spacing w:val="-3"/>
          <w:sz w:val="28"/>
          <w:szCs w:val="28"/>
          <w:lang w:eastAsia="ru-RU"/>
        </w:rPr>
        <w:t xml:space="preserve">Какие меры прокурорского реагирования должен принять </w:t>
      </w:r>
      <w:r w:rsidRPr="003F222C">
        <w:rPr>
          <w:rFonts w:ascii="Times New Roman" w:hAnsi="Times New Roman"/>
          <w:color w:val="000000"/>
          <w:spacing w:val="-4"/>
          <w:sz w:val="28"/>
          <w:szCs w:val="28"/>
          <w:lang w:eastAsia="ru-RU"/>
        </w:rPr>
        <w:t>старший помощник прокурора?</w:t>
      </w:r>
    </w:p>
    <w:p w:rsidR="00452B07" w:rsidRPr="003F222C" w:rsidRDefault="00452B07" w:rsidP="00452B07">
      <w:pPr>
        <w:suppressAutoHyphens/>
        <w:spacing w:after="0"/>
        <w:ind w:firstLine="709"/>
        <w:jc w:val="both"/>
        <w:rPr>
          <w:rFonts w:ascii="Times New Roman" w:eastAsia="SimSun" w:hAnsi="Times New Roman"/>
          <w:b/>
          <w:bCs/>
          <w:kern w:val="1"/>
          <w:sz w:val="28"/>
          <w:szCs w:val="28"/>
          <w:lang w:eastAsia="ar-SA"/>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15</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t>Гражданка Куракина обратилась к прокурору районной прокуратуры с устным заявлением, в котором сообщила, что неизвестные проникли к ней в квартиру и похитили крупную сумму денег. Прокурор района, выслушав жалобу гр. Куракиной, посоветовал ей больше не обращаться с подобными заявлениями, поскольку раскрыть кражу не представляется возможным, так как воры неизвестны.</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t>Правильно ли поступил прокурор при рассмотрении заявления гр. Куракиной?</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t>Кто должен возбудить уголовное дело по факту кражи из квартиры гр. Куракиной?</w:t>
      </w:r>
    </w:p>
    <w:p w:rsidR="00452B07" w:rsidRDefault="00452B07" w:rsidP="00452B07">
      <w:pPr>
        <w:spacing w:after="0"/>
        <w:ind w:firstLine="709"/>
        <w:rPr>
          <w:rFonts w:ascii="Times New Roman" w:hAnsi="Times New Roman"/>
          <w:b/>
          <w:sz w:val="28"/>
          <w:szCs w:val="28"/>
          <w:u w:val="single"/>
          <w:lang w:eastAsia="ru-RU"/>
        </w:rPr>
      </w:pPr>
    </w:p>
    <w:p w:rsidR="00452B07" w:rsidRPr="00A02F06" w:rsidRDefault="00452B07" w:rsidP="00452B07">
      <w:pPr>
        <w:spacing w:after="0"/>
        <w:ind w:firstLine="709"/>
        <w:rPr>
          <w:rFonts w:ascii="Times New Roman" w:hAnsi="Times New Roman"/>
          <w:b/>
          <w:sz w:val="28"/>
          <w:szCs w:val="28"/>
          <w:u w:val="single"/>
          <w:lang w:eastAsia="ru-RU"/>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16</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r w:rsidRPr="003F222C">
        <w:rPr>
          <w:rFonts w:ascii="Times New Roman" w:hAnsi="Times New Roman"/>
          <w:iCs/>
          <w:sz w:val="28"/>
          <w:szCs w:val="28"/>
          <w:lang w:eastAsia="ru-RU"/>
        </w:rPr>
        <w:t xml:space="preserve">При проведении очередного координационного совещания руководителей правоохранительных органов района по вопросу борьбы с налоговыми преступлениями на заседание не явился начальник районной </w:t>
      </w:r>
      <w:r w:rsidRPr="003F222C">
        <w:rPr>
          <w:rFonts w:ascii="Times New Roman" w:hAnsi="Times New Roman"/>
          <w:iCs/>
          <w:sz w:val="28"/>
          <w:szCs w:val="28"/>
          <w:lang w:eastAsia="ru-RU"/>
        </w:rPr>
        <w:lastRenderedPageBreak/>
        <w:t xml:space="preserve">налоговой инспекции. Прокурор района (председатель координационного совещания) потребовал у него объяснения о причинах неявки и заявил, что внесет представление вышестоящему начальнику налогового органа о привлечении его к дисциплинарной ответственности за невыполнение требований прокурора о необходимости прибытия на совещание. </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r w:rsidRPr="003F222C">
        <w:rPr>
          <w:rFonts w:ascii="Times New Roman" w:hAnsi="Times New Roman"/>
          <w:iCs/>
          <w:sz w:val="28"/>
          <w:szCs w:val="28"/>
          <w:lang w:eastAsia="ru-RU"/>
        </w:rPr>
        <w:t>Оцените правомерность действий прокурора.</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p>
    <w:p w:rsidR="00452B07" w:rsidRPr="00A02F06" w:rsidRDefault="00452B07" w:rsidP="00452B07">
      <w:pPr>
        <w:spacing w:after="0"/>
        <w:ind w:firstLine="709"/>
        <w:rPr>
          <w:rFonts w:ascii="Times New Roman" w:hAnsi="Times New Roman"/>
          <w:b/>
          <w:iCs/>
          <w:sz w:val="28"/>
          <w:szCs w:val="28"/>
          <w:u w:val="single"/>
        </w:rPr>
      </w:pPr>
      <w:r w:rsidRPr="00A02F06">
        <w:rPr>
          <w:rFonts w:ascii="Times New Roman" w:hAnsi="Times New Roman"/>
          <w:b/>
          <w:iCs/>
          <w:sz w:val="28"/>
          <w:szCs w:val="28"/>
          <w:u w:val="single"/>
        </w:rPr>
        <w:t>Ситуационная задача 17</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r w:rsidRPr="003F222C">
        <w:rPr>
          <w:rFonts w:ascii="Times New Roman" w:hAnsi="Times New Roman"/>
          <w:iCs/>
          <w:sz w:val="28"/>
          <w:szCs w:val="28"/>
          <w:lang w:eastAsia="ru-RU"/>
        </w:rPr>
        <w:t>В районной газете была опубликована статья, в которой критиковалась деятельность председателя суда по отправлению правосудия за его якобы «зависимость» от прокуратуры. В качестве примера автор привел участие и выступление председателя суда на семинарах прокурорских работников относительно вопросов судебной практики по уголовным делам.</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r w:rsidRPr="003F222C">
        <w:rPr>
          <w:rFonts w:ascii="Times New Roman" w:hAnsi="Times New Roman"/>
          <w:iCs/>
          <w:sz w:val="28"/>
          <w:szCs w:val="28"/>
          <w:lang w:eastAsia="ru-RU"/>
        </w:rPr>
        <w:t>Обоснована ли критика подобных действий председателя суда?</w:t>
      </w:r>
    </w:p>
    <w:p w:rsidR="00452B07" w:rsidRDefault="00452B07" w:rsidP="00452B07">
      <w:pPr>
        <w:spacing w:after="0"/>
        <w:ind w:firstLine="709"/>
        <w:rPr>
          <w:rFonts w:ascii="Times New Roman" w:hAnsi="Times New Roman"/>
          <w:b/>
          <w:iCs/>
          <w:sz w:val="28"/>
          <w:szCs w:val="28"/>
          <w:u w:val="single"/>
        </w:rPr>
      </w:pPr>
    </w:p>
    <w:p w:rsidR="00452B07" w:rsidRPr="008575C8" w:rsidRDefault="00452B07" w:rsidP="00452B07">
      <w:pPr>
        <w:spacing w:after="0"/>
        <w:ind w:firstLine="709"/>
        <w:rPr>
          <w:rFonts w:ascii="Times New Roman" w:hAnsi="Times New Roman"/>
          <w:b/>
          <w:iCs/>
          <w:sz w:val="28"/>
          <w:szCs w:val="28"/>
          <w:u w:val="single"/>
        </w:rPr>
      </w:pPr>
      <w:r w:rsidRPr="008575C8">
        <w:rPr>
          <w:rFonts w:ascii="Times New Roman" w:hAnsi="Times New Roman"/>
          <w:b/>
          <w:iCs/>
          <w:sz w:val="28"/>
          <w:szCs w:val="28"/>
          <w:u w:val="single"/>
        </w:rPr>
        <w:t>Ситуационная задача 18</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r w:rsidRPr="003F222C">
        <w:rPr>
          <w:rFonts w:ascii="Times New Roman" w:hAnsi="Times New Roman"/>
          <w:iCs/>
          <w:sz w:val="28"/>
          <w:szCs w:val="28"/>
          <w:lang w:eastAsia="ru-RU"/>
        </w:rPr>
        <w:t>Во исполнение постановления координационного совещания «О мерах по усилению борьбы с кражами чужого имущества» прокурор района своим постановлением по уголовному делу создал оперативно-следственную группу, в состав которой включил наряду со следователями участкового уполномоченного П. и заместителя начальника уголовного розыска К. Начальник органа внутренних дел, ознакомившись с этим постановлением, на оперативном совещании в полиции дал указание П. и К. не исполнять это постановление, та</w:t>
      </w:r>
      <w:r>
        <w:rPr>
          <w:rFonts w:ascii="Times New Roman" w:hAnsi="Times New Roman"/>
          <w:iCs/>
          <w:sz w:val="28"/>
          <w:szCs w:val="28"/>
          <w:lang w:eastAsia="ru-RU"/>
        </w:rPr>
        <w:t>к как оно не согласовано с ним.</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r w:rsidRPr="003F222C">
        <w:rPr>
          <w:rFonts w:ascii="Times New Roman" w:hAnsi="Times New Roman"/>
          <w:iCs/>
          <w:sz w:val="28"/>
          <w:szCs w:val="28"/>
          <w:lang w:eastAsia="ru-RU"/>
        </w:rPr>
        <w:t>Кто прав в данной ситуации?</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p>
    <w:p w:rsidR="00452B07" w:rsidRPr="0013438F" w:rsidRDefault="00452B07" w:rsidP="00452B07">
      <w:pPr>
        <w:spacing w:after="0"/>
        <w:ind w:firstLine="709"/>
        <w:rPr>
          <w:rFonts w:ascii="Times New Roman" w:hAnsi="Times New Roman"/>
          <w:b/>
          <w:iCs/>
          <w:sz w:val="28"/>
          <w:szCs w:val="28"/>
          <w:u w:val="single"/>
        </w:rPr>
      </w:pPr>
      <w:r w:rsidRPr="0013438F">
        <w:rPr>
          <w:rFonts w:ascii="Times New Roman" w:hAnsi="Times New Roman"/>
          <w:b/>
          <w:iCs/>
          <w:sz w:val="28"/>
          <w:szCs w:val="28"/>
          <w:u w:val="single"/>
        </w:rPr>
        <w:t>Ситуационная задача 19</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r w:rsidRPr="003F222C">
        <w:rPr>
          <w:rFonts w:ascii="Times New Roman" w:hAnsi="Times New Roman"/>
          <w:iCs/>
          <w:sz w:val="28"/>
          <w:szCs w:val="28"/>
          <w:lang w:eastAsia="ru-RU"/>
        </w:rPr>
        <w:t xml:space="preserve">В постановлении координационного совещания руководителей правоохранительных органов района прокуратура обязывалась совместно с торговой инспекцией провести проверку исполнения соблюдения правил торговли, в том числе алкогольной продукцией. При проверке работы прокуратуры района представителями областной прокуратуры прокурору было указано на нецелесообразность </w:t>
      </w:r>
      <w:r>
        <w:rPr>
          <w:rFonts w:ascii="Times New Roman" w:hAnsi="Times New Roman"/>
          <w:iCs/>
          <w:sz w:val="28"/>
          <w:szCs w:val="28"/>
          <w:lang w:eastAsia="ru-RU"/>
        </w:rPr>
        <w:t>подобной прокурорской проверки.</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r w:rsidRPr="003F222C">
        <w:rPr>
          <w:rFonts w:ascii="Times New Roman" w:hAnsi="Times New Roman"/>
          <w:iCs/>
          <w:sz w:val="28"/>
          <w:szCs w:val="28"/>
          <w:lang w:eastAsia="ru-RU"/>
        </w:rPr>
        <w:t>Дайте оценку обоснованности такого указания.</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p>
    <w:p w:rsidR="00452B07" w:rsidRPr="0013438F" w:rsidRDefault="00452B07" w:rsidP="00452B07">
      <w:pPr>
        <w:spacing w:after="0"/>
        <w:ind w:firstLine="709"/>
        <w:rPr>
          <w:rFonts w:ascii="Times New Roman" w:hAnsi="Times New Roman"/>
          <w:b/>
          <w:iCs/>
          <w:sz w:val="28"/>
          <w:szCs w:val="28"/>
          <w:u w:val="single"/>
        </w:rPr>
      </w:pPr>
      <w:r w:rsidRPr="0013438F">
        <w:rPr>
          <w:rFonts w:ascii="Times New Roman" w:hAnsi="Times New Roman"/>
          <w:b/>
          <w:iCs/>
          <w:sz w:val="28"/>
          <w:szCs w:val="28"/>
          <w:u w:val="single"/>
        </w:rPr>
        <w:t>Ситуационная задача 20</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r w:rsidRPr="003F222C">
        <w:rPr>
          <w:rFonts w:ascii="Times New Roman" w:hAnsi="Times New Roman"/>
          <w:iCs/>
          <w:sz w:val="28"/>
          <w:szCs w:val="28"/>
          <w:lang w:eastAsia="ru-RU"/>
        </w:rPr>
        <w:t xml:space="preserve">Глава администрации района в целях улучшения координации деятельности правоохранительных органов в борьбе с преступностью своим распоряжением создал координационный совет, в состав которого включил </w:t>
      </w:r>
      <w:r w:rsidRPr="003F222C">
        <w:rPr>
          <w:rFonts w:ascii="Times New Roman" w:hAnsi="Times New Roman"/>
          <w:iCs/>
          <w:sz w:val="28"/>
          <w:szCs w:val="28"/>
          <w:lang w:eastAsia="ru-RU"/>
        </w:rPr>
        <w:lastRenderedPageBreak/>
        <w:t>прокурора района, начальника органа внутренних дел, начальника отдела ФСБ России, а председателем координационного совета назначил своего заместителя.</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r w:rsidRPr="003F222C">
        <w:rPr>
          <w:rFonts w:ascii="Times New Roman" w:hAnsi="Times New Roman"/>
          <w:iCs/>
          <w:sz w:val="28"/>
          <w:szCs w:val="28"/>
          <w:lang w:eastAsia="ru-RU"/>
        </w:rPr>
        <w:t>Проанализируйте законность распоряжения главы администрации. Какие действия должен предпринять прокурор?</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p>
    <w:p w:rsidR="00452B07" w:rsidRPr="0013438F" w:rsidRDefault="00452B07" w:rsidP="00452B07">
      <w:pPr>
        <w:spacing w:after="0"/>
        <w:ind w:firstLine="709"/>
        <w:rPr>
          <w:rFonts w:ascii="Times New Roman" w:hAnsi="Times New Roman"/>
          <w:b/>
          <w:iCs/>
          <w:sz w:val="28"/>
          <w:szCs w:val="28"/>
          <w:u w:val="single"/>
        </w:rPr>
      </w:pPr>
      <w:r w:rsidRPr="0013438F">
        <w:rPr>
          <w:rFonts w:ascii="Times New Roman" w:hAnsi="Times New Roman"/>
          <w:b/>
          <w:iCs/>
          <w:sz w:val="28"/>
          <w:szCs w:val="28"/>
          <w:u w:val="single"/>
        </w:rPr>
        <w:t>Ситуационная задача 21</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r w:rsidRPr="003F222C">
        <w:rPr>
          <w:rFonts w:ascii="Times New Roman" w:hAnsi="Times New Roman"/>
          <w:iCs/>
          <w:sz w:val="28"/>
          <w:szCs w:val="28"/>
          <w:lang w:eastAsia="ru-RU"/>
        </w:rPr>
        <w:t xml:space="preserve">Согласно ст. 41 Федерального закона «О наркотических средствах и психотропных веществах» координация деятельности в области противодействия незаконному (преступному) обороту наркотических, психотропных веществ и их </w:t>
      </w:r>
      <w:proofErr w:type="spellStart"/>
      <w:r w:rsidRPr="003F222C">
        <w:rPr>
          <w:rFonts w:ascii="Times New Roman" w:hAnsi="Times New Roman"/>
          <w:iCs/>
          <w:sz w:val="28"/>
          <w:szCs w:val="28"/>
          <w:lang w:eastAsia="ru-RU"/>
        </w:rPr>
        <w:t>прекурсоров</w:t>
      </w:r>
      <w:proofErr w:type="spellEnd"/>
      <w:r w:rsidRPr="003F222C">
        <w:rPr>
          <w:rFonts w:ascii="Times New Roman" w:hAnsi="Times New Roman"/>
          <w:iCs/>
          <w:sz w:val="28"/>
          <w:szCs w:val="28"/>
          <w:lang w:eastAsia="ru-RU"/>
        </w:rPr>
        <w:t xml:space="preserve"> осуществляется органами, специально уполномоченными на решение задач в сфере незаконного оборота наркотических средств, психотропных веществ и в области противодействия их незаконному обороту.</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r w:rsidRPr="003F222C">
        <w:rPr>
          <w:rFonts w:ascii="Times New Roman" w:hAnsi="Times New Roman"/>
          <w:iCs/>
          <w:sz w:val="28"/>
          <w:szCs w:val="28"/>
          <w:lang w:eastAsia="ru-RU"/>
        </w:rPr>
        <w:t>Сравните положение данного Закона со ст. 8 Федерального закона «О прокуратуре Российской Федерации» и найдите разночтение в определении субъектов координации.</w:t>
      </w:r>
    </w:p>
    <w:p w:rsidR="00452B07" w:rsidRPr="003F222C" w:rsidRDefault="00452B07" w:rsidP="00452B07">
      <w:pPr>
        <w:autoSpaceDE w:val="0"/>
        <w:autoSpaceDN w:val="0"/>
        <w:adjustRightInd w:val="0"/>
        <w:spacing w:after="0"/>
        <w:ind w:firstLine="709"/>
        <w:jc w:val="both"/>
        <w:rPr>
          <w:rFonts w:ascii="Times New Roman" w:hAnsi="Times New Roman"/>
          <w:iCs/>
          <w:sz w:val="28"/>
          <w:szCs w:val="28"/>
          <w:lang w:eastAsia="ru-RU"/>
        </w:rPr>
      </w:pPr>
    </w:p>
    <w:p w:rsidR="00452B07" w:rsidRPr="00EF6F6D" w:rsidRDefault="00452B07" w:rsidP="00452B07">
      <w:pPr>
        <w:spacing w:after="0"/>
        <w:ind w:firstLine="709"/>
        <w:rPr>
          <w:rFonts w:ascii="Times New Roman" w:hAnsi="Times New Roman"/>
          <w:b/>
          <w:iCs/>
          <w:sz w:val="28"/>
          <w:szCs w:val="28"/>
          <w:u w:val="single"/>
        </w:rPr>
      </w:pPr>
      <w:r w:rsidRPr="00EF6F6D">
        <w:rPr>
          <w:rFonts w:ascii="Times New Roman" w:hAnsi="Times New Roman"/>
          <w:b/>
          <w:iCs/>
          <w:sz w:val="28"/>
          <w:szCs w:val="28"/>
          <w:u w:val="single"/>
        </w:rPr>
        <w:t>Ситуационная задача 22</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t xml:space="preserve">В </w:t>
      </w:r>
      <w:proofErr w:type="spellStart"/>
      <w:r w:rsidRPr="003F222C">
        <w:rPr>
          <w:rFonts w:ascii="Times New Roman" w:hAnsi="Times New Roman"/>
          <w:sz w:val="28"/>
          <w:szCs w:val="28"/>
          <w:lang w:eastAsia="ru-RU"/>
        </w:rPr>
        <w:t>Никулинскую</w:t>
      </w:r>
      <w:proofErr w:type="spellEnd"/>
      <w:r w:rsidRPr="003F222C">
        <w:rPr>
          <w:rFonts w:ascii="Times New Roman" w:hAnsi="Times New Roman"/>
          <w:sz w:val="28"/>
          <w:szCs w:val="28"/>
          <w:lang w:eastAsia="ru-RU"/>
        </w:rPr>
        <w:t xml:space="preserve"> межрайонную прокуратуру города Москвы </w:t>
      </w:r>
      <w:r>
        <w:rPr>
          <w:rFonts w:ascii="Times New Roman" w:hAnsi="Times New Roman"/>
          <w:sz w:val="28"/>
          <w:szCs w:val="28"/>
          <w:lang w:eastAsia="ru-RU"/>
        </w:rPr>
        <w:t>поступило сообщение из городской</w:t>
      </w:r>
      <w:r w:rsidRPr="003F222C">
        <w:rPr>
          <w:rFonts w:ascii="Times New Roman" w:hAnsi="Times New Roman"/>
          <w:sz w:val="28"/>
          <w:szCs w:val="28"/>
          <w:lang w:eastAsia="ru-RU"/>
        </w:rPr>
        <w:t xml:space="preserve"> больницы № 31 города Москвы о том, что к ним в хирургическое отделение поступил гражданин Исмаилов с колото-резаными ранами в области сердца, который, не приходя в сознание, скончался. </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t>Определите, какой орган должен расследовать данный факт?</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t>Каковы действия прокурора при получении сообщения о преступлении?</w:t>
      </w:r>
    </w:p>
    <w:p w:rsidR="00452B07" w:rsidRPr="003F222C" w:rsidRDefault="00452B07" w:rsidP="00452B07">
      <w:pPr>
        <w:suppressAutoHyphens/>
        <w:spacing w:after="0"/>
        <w:ind w:firstLine="709"/>
        <w:jc w:val="center"/>
        <w:rPr>
          <w:rFonts w:ascii="Times New Roman" w:eastAsia="SimSun" w:hAnsi="Times New Roman"/>
          <w:b/>
          <w:bCs/>
          <w:kern w:val="1"/>
          <w:sz w:val="28"/>
          <w:szCs w:val="28"/>
          <w:lang w:eastAsia="ar-SA"/>
        </w:rPr>
      </w:pPr>
    </w:p>
    <w:p w:rsidR="00452B07" w:rsidRPr="00EF6F6D" w:rsidRDefault="00452B07" w:rsidP="00452B07">
      <w:pPr>
        <w:spacing w:after="0"/>
        <w:ind w:firstLine="709"/>
        <w:rPr>
          <w:rFonts w:ascii="Times New Roman" w:hAnsi="Times New Roman"/>
          <w:b/>
          <w:iCs/>
          <w:sz w:val="28"/>
          <w:szCs w:val="28"/>
          <w:u w:val="single"/>
        </w:rPr>
      </w:pPr>
      <w:r w:rsidRPr="00EF6F6D">
        <w:rPr>
          <w:rFonts w:ascii="Times New Roman" w:hAnsi="Times New Roman"/>
          <w:b/>
          <w:iCs/>
          <w:sz w:val="28"/>
          <w:szCs w:val="28"/>
          <w:u w:val="single"/>
        </w:rPr>
        <w:t>Ситуационная задача 23</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t>Тушинским районным судом города Москвы был осужден за злостное хулиганство и приговорен к 3 годам лишения свободы гражданин Шишкин. В кассационном порядке приговор был обжалован. Отбывая наказание в исправительной колонии, гражданин Шишкин обратился к Тушинскому районному прокурору с жалобой, в которой просил внести представление на приговор суда, поскольку, по его мнению, он является незаконным ввиду неправильног</w:t>
      </w:r>
      <w:r>
        <w:rPr>
          <w:rFonts w:ascii="Times New Roman" w:hAnsi="Times New Roman"/>
          <w:sz w:val="28"/>
          <w:szCs w:val="28"/>
          <w:lang w:eastAsia="ru-RU"/>
        </w:rPr>
        <w:t>о применения уголовного закона.</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t>Каковы действия прокурора района в связи с поступлением к нему жалобы осужденного?</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t>Правомочен ли районный прокурор внести представление в порядке надзора на приговор районного суда?</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lastRenderedPageBreak/>
        <w:t>В каком суде и с участием какого прокурора будет рассматриваться данное уголовное дело в случае опротестования приговора в предусмотренном законом порядке?</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p>
    <w:p w:rsidR="00452B07" w:rsidRPr="00EF6F6D" w:rsidRDefault="00452B07" w:rsidP="00452B07">
      <w:pPr>
        <w:spacing w:after="0"/>
        <w:ind w:firstLine="709"/>
        <w:rPr>
          <w:rFonts w:ascii="Times New Roman" w:hAnsi="Times New Roman"/>
          <w:b/>
          <w:iCs/>
          <w:sz w:val="28"/>
          <w:szCs w:val="28"/>
          <w:u w:val="single"/>
        </w:rPr>
      </w:pPr>
      <w:r w:rsidRPr="00EF6F6D">
        <w:rPr>
          <w:rFonts w:ascii="Times New Roman" w:hAnsi="Times New Roman"/>
          <w:b/>
          <w:iCs/>
          <w:sz w:val="28"/>
          <w:szCs w:val="28"/>
          <w:u w:val="single"/>
        </w:rPr>
        <w:t>Ситуационная задача 24</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t>Гражданин Рабинович, проживающий на территории муниципального округа «Тропарева-Никулино» города Москвы, купил в фирме «Исток» 6-комнатную квартиру, общей площадью 160 квадратных метров, которая расположена на Мичуринском проспекте Западного административного округа города Москвы. Затем гражданин Рабинович обратился в Прокуратуру ЗАО города Москвы с заявлением о регистрации за н</w:t>
      </w:r>
      <w:r>
        <w:rPr>
          <w:rFonts w:ascii="Times New Roman" w:hAnsi="Times New Roman"/>
          <w:sz w:val="28"/>
          <w:szCs w:val="28"/>
          <w:lang w:eastAsia="ru-RU"/>
        </w:rPr>
        <w:t>им права на купленную квартиру.</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t>Правильно ли определил гражданин Рабинович орган, который должен осуществлять регистрацию его прав на недвижимое имущество?</w:t>
      </w:r>
    </w:p>
    <w:p w:rsidR="00452B07" w:rsidRPr="003F222C"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t>Каким законом установлен порядок государственной регистрации прав на недвижимое имущество и сделок с ним?</w:t>
      </w:r>
    </w:p>
    <w:p w:rsidR="00452B07" w:rsidRDefault="00452B07" w:rsidP="00452B07">
      <w:pPr>
        <w:autoSpaceDE w:val="0"/>
        <w:autoSpaceDN w:val="0"/>
        <w:adjustRightInd w:val="0"/>
        <w:spacing w:after="0"/>
        <w:ind w:firstLine="709"/>
        <w:jc w:val="both"/>
        <w:rPr>
          <w:rFonts w:ascii="Times New Roman" w:hAnsi="Times New Roman"/>
          <w:sz w:val="28"/>
          <w:szCs w:val="28"/>
          <w:lang w:eastAsia="ru-RU"/>
        </w:rPr>
      </w:pPr>
      <w:r w:rsidRPr="003F222C">
        <w:rPr>
          <w:rFonts w:ascii="Times New Roman" w:hAnsi="Times New Roman"/>
          <w:sz w:val="28"/>
          <w:szCs w:val="28"/>
          <w:lang w:eastAsia="ru-RU"/>
        </w:rPr>
        <w:t>Имеет ли право префект ЗАО города Москвы своим распоряжением зарегистрировать права Рабиновича на квартиру?</w:t>
      </w:r>
    </w:p>
    <w:p w:rsidR="00452B07" w:rsidRDefault="00452B07" w:rsidP="00452B07">
      <w:pPr>
        <w:autoSpaceDE w:val="0"/>
        <w:autoSpaceDN w:val="0"/>
        <w:adjustRightInd w:val="0"/>
        <w:spacing w:after="0"/>
        <w:ind w:firstLine="709"/>
        <w:jc w:val="both"/>
        <w:rPr>
          <w:rFonts w:ascii="Times New Roman" w:hAnsi="Times New Roman"/>
          <w:sz w:val="28"/>
          <w:szCs w:val="28"/>
          <w:lang w:eastAsia="ru-RU"/>
        </w:rPr>
      </w:pPr>
    </w:p>
    <w:p w:rsidR="00452B07" w:rsidRPr="00452B07" w:rsidRDefault="00452B07" w:rsidP="00452B07">
      <w:pPr>
        <w:spacing w:after="0"/>
        <w:ind w:firstLine="709"/>
        <w:contextualSpacing/>
        <w:jc w:val="both"/>
        <w:rPr>
          <w:rFonts w:ascii="Times New Roman" w:hAnsi="Times New Roman"/>
          <w:iCs/>
          <w:sz w:val="28"/>
          <w:szCs w:val="28"/>
        </w:rPr>
      </w:pPr>
      <w:r w:rsidRPr="00452B07">
        <w:rPr>
          <w:rFonts w:ascii="Times New Roman" w:hAnsi="Times New Roman"/>
          <w:iCs/>
          <w:sz w:val="28"/>
          <w:szCs w:val="28"/>
        </w:rPr>
        <w:t>При проведении текущего контроля обучающемуся необходимо выполнить не менее 30 % предложенных тестовых заданий.</w:t>
      </w:r>
    </w:p>
    <w:p w:rsidR="00452B07" w:rsidRPr="00452B07" w:rsidRDefault="00452B07" w:rsidP="00452B07">
      <w:pPr>
        <w:spacing w:after="0"/>
        <w:ind w:firstLine="709"/>
        <w:contextualSpacing/>
        <w:jc w:val="both"/>
        <w:rPr>
          <w:rFonts w:ascii="Times New Roman" w:hAnsi="Times New Roman"/>
          <w:iCs/>
          <w:sz w:val="28"/>
          <w:szCs w:val="28"/>
        </w:rPr>
      </w:pPr>
      <w:r w:rsidRPr="00452B07">
        <w:rPr>
          <w:rFonts w:ascii="Times New Roman" w:hAnsi="Times New Roman"/>
          <w:iCs/>
          <w:sz w:val="28"/>
          <w:szCs w:val="28"/>
        </w:rPr>
        <w:t xml:space="preserve"> </w:t>
      </w:r>
    </w:p>
    <w:p w:rsidR="00452B07" w:rsidRPr="00452B07" w:rsidRDefault="00452B07" w:rsidP="00452B07">
      <w:pPr>
        <w:spacing w:after="0"/>
        <w:contextualSpacing/>
        <w:jc w:val="center"/>
        <w:rPr>
          <w:rFonts w:ascii="Times New Roman" w:hAnsi="Times New Roman"/>
          <w:b/>
          <w:iCs/>
          <w:sz w:val="28"/>
          <w:szCs w:val="28"/>
        </w:rPr>
      </w:pPr>
      <w:r w:rsidRPr="00452B07">
        <w:rPr>
          <w:rFonts w:ascii="Times New Roman" w:hAnsi="Times New Roman"/>
          <w:b/>
          <w:iCs/>
          <w:sz w:val="28"/>
          <w:szCs w:val="28"/>
        </w:rPr>
        <w:t>Перечень тестовых заданий</w:t>
      </w:r>
    </w:p>
    <w:p w:rsidR="00452B07" w:rsidRPr="00452B07" w:rsidRDefault="00452B07" w:rsidP="00452B07">
      <w:pPr>
        <w:spacing w:after="0"/>
        <w:ind w:firstLine="709"/>
        <w:contextualSpacing/>
        <w:jc w:val="center"/>
      </w:pPr>
      <w:r w:rsidRPr="00452B07">
        <w:t xml:space="preserve"> </w:t>
      </w:r>
    </w:p>
    <w:p w:rsidR="00452B07" w:rsidRPr="00452B07" w:rsidRDefault="00452B07" w:rsidP="00452B07">
      <w:pPr>
        <w:spacing w:after="0"/>
        <w:ind w:firstLine="709"/>
        <w:contextualSpacing/>
        <w:jc w:val="both"/>
        <w:rPr>
          <w:rFonts w:ascii="Times New Roman" w:hAnsi="Times New Roman"/>
          <w:b/>
          <w:sz w:val="28"/>
          <w:szCs w:val="28"/>
        </w:rPr>
      </w:pPr>
      <w:r w:rsidRPr="00452B07">
        <w:rPr>
          <w:rFonts w:ascii="Times New Roman" w:hAnsi="Times New Roman"/>
          <w:b/>
          <w:sz w:val="28"/>
          <w:szCs w:val="28"/>
        </w:rPr>
        <w:t>Оценка знаний по компетенции ПК-</w:t>
      </w:r>
      <w:r>
        <w:rPr>
          <w:rFonts w:ascii="Times New Roman" w:hAnsi="Times New Roman"/>
          <w:b/>
          <w:sz w:val="28"/>
          <w:szCs w:val="28"/>
        </w:rPr>
        <w:t>10</w:t>
      </w:r>
    </w:p>
    <w:p w:rsidR="009D4330" w:rsidRPr="00452B07" w:rsidRDefault="009D4330" w:rsidP="009D4330">
      <w:pPr>
        <w:spacing w:after="0"/>
        <w:ind w:firstLine="709"/>
        <w:rPr>
          <w:rFonts w:ascii="Times New Roman" w:hAnsi="Times New Roman"/>
          <w:b/>
          <w:sz w:val="28"/>
          <w:szCs w:val="28"/>
        </w:rPr>
      </w:pPr>
    </w:p>
    <w:p w:rsidR="004F48FC" w:rsidRPr="00452B07" w:rsidRDefault="004F48FC" w:rsidP="00452B07">
      <w:pPr>
        <w:spacing w:after="0"/>
        <w:ind w:firstLine="709"/>
        <w:jc w:val="both"/>
        <w:rPr>
          <w:sz w:val="28"/>
          <w:szCs w:val="28"/>
        </w:rPr>
      </w:pPr>
      <w:r w:rsidRPr="00452B07">
        <w:rPr>
          <w:rFonts w:ascii="Times New Roman" w:eastAsia="SimSun" w:hAnsi="Times New Roman"/>
          <w:b/>
          <w:kern w:val="24"/>
          <w:sz w:val="28"/>
          <w:szCs w:val="28"/>
          <w:lang w:eastAsia="ar-SA"/>
        </w:rPr>
        <w:t>Раздел I</w:t>
      </w:r>
      <w:r w:rsidRPr="00452B07">
        <w:rPr>
          <w:rFonts w:ascii="Times New Roman" w:eastAsia="SimSun" w:hAnsi="Times New Roman"/>
          <w:b/>
          <w:caps/>
          <w:kern w:val="24"/>
          <w:sz w:val="28"/>
          <w:szCs w:val="28"/>
          <w:lang w:eastAsia="ar-SA"/>
        </w:rPr>
        <w:t xml:space="preserve">. </w:t>
      </w:r>
      <w:r w:rsidRPr="00452B07">
        <w:rPr>
          <w:rFonts w:ascii="Times New Roman" w:eastAsia="SimSun" w:hAnsi="Times New Roman"/>
          <w:b/>
          <w:kern w:val="24"/>
          <w:sz w:val="28"/>
          <w:szCs w:val="28"/>
          <w:lang w:eastAsia="ar-SA"/>
        </w:rPr>
        <w:t>Общие положения организации и деятельности прокуратуры РФ</w:t>
      </w:r>
    </w:p>
    <w:p w:rsidR="004F48FC" w:rsidRPr="00452B07" w:rsidRDefault="004F48FC" w:rsidP="009D4330">
      <w:pPr>
        <w:autoSpaceDE w:val="0"/>
        <w:autoSpaceDN w:val="0"/>
        <w:adjustRightInd w:val="0"/>
        <w:spacing w:after="0"/>
        <w:ind w:firstLine="709"/>
        <w:jc w:val="both"/>
        <w:rPr>
          <w:rFonts w:ascii="TimesNewRomanPSMT" w:eastAsia="SimSun" w:hAnsi="TimesNewRomanPSMT" w:cs="TimesNewRomanPSMT"/>
          <w:b/>
          <w:kern w:val="1"/>
          <w:sz w:val="28"/>
          <w:szCs w:val="28"/>
          <w:lang w:eastAsia="ar-SA"/>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bCs/>
          <w:sz w:val="28"/>
          <w:szCs w:val="28"/>
          <w:u w:val="single"/>
          <w:lang w:eastAsia="ru-RU"/>
        </w:rPr>
        <w:t>1. Создание прокуратуры в России относится к периоду царствования:</w:t>
      </w:r>
    </w:p>
    <w:p w:rsidR="004F48FC" w:rsidRPr="00452B07" w:rsidRDefault="00AE764E"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Павла I;</w:t>
      </w:r>
    </w:p>
    <w:p w:rsidR="004F48FC" w:rsidRPr="00452B07" w:rsidRDefault="00AE764E"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Николая II</w:t>
      </w:r>
    </w:p>
    <w:p w:rsidR="004F48FC" w:rsidRPr="00452B07" w:rsidRDefault="00AE764E"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Петра I</w:t>
      </w:r>
    </w:p>
    <w:p w:rsidR="004F48FC" w:rsidRPr="00452B07" w:rsidRDefault="00AE764E"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Александра II.</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 К какой ветви государственной власти относятся органы прокуратуры: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законодательная;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lastRenderedPageBreak/>
        <w:t>исполнительная;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судебная;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все ответы неверные.</w:t>
      </w:r>
    </w:p>
    <w:p w:rsidR="004F48FC" w:rsidRPr="00452B07" w:rsidRDefault="004F48FC" w:rsidP="009D4330">
      <w:pPr>
        <w:tabs>
          <w:tab w:val="left" w:pos="851"/>
        </w:tabs>
        <w:spacing w:after="0"/>
        <w:ind w:firstLine="709"/>
        <w:jc w:val="both"/>
        <w:rPr>
          <w:rFonts w:ascii="Times New Roman" w:eastAsia="SimSun" w:hAnsi="Times New Roman"/>
          <w:kern w:val="24"/>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3. Прокурорский надзор — это:</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деятельность, направленная на защиту прав и свобод граждан, осуществляемая на коммерческой основе;</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деятельность по рассмотрению и разрешению уголовных, гражданских и административных дел;</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деятельность по рассмотрению на предмет соответствия Конституции РФ законов и подзаконных нормативных правовых актов;</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все ответы неверные.</w:t>
      </w:r>
    </w:p>
    <w:p w:rsidR="004F48FC" w:rsidRPr="00452B07" w:rsidRDefault="004F48FC" w:rsidP="009D4330">
      <w:pPr>
        <w:tabs>
          <w:tab w:val="left" w:pos="851"/>
        </w:tabs>
        <w:spacing w:after="0"/>
        <w:ind w:firstLine="709"/>
        <w:jc w:val="both"/>
        <w:rPr>
          <w:rFonts w:ascii="Times New Roman" w:eastAsia="SimSun" w:hAnsi="Times New Roman"/>
          <w:kern w:val="24"/>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4. К принципам деятельности органов прокуратуры относится: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единства органов прокуратуры;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независимости органов прокуратуры;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законности;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все ответы верные.</w:t>
      </w:r>
    </w:p>
    <w:p w:rsidR="00452B07" w:rsidRPr="00452B07" w:rsidRDefault="00452B07"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5. К системе органов прокуратуры не относятся: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военные прокуратуры;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специализированные прокуратуры;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образовательные организации;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все ответы неверные.</w:t>
      </w:r>
    </w:p>
    <w:p w:rsidR="004F48FC" w:rsidRPr="00452B07" w:rsidRDefault="004F48FC" w:rsidP="009D4330">
      <w:pPr>
        <w:spacing w:after="0"/>
        <w:ind w:firstLine="709"/>
        <w:jc w:val="both"/>
        <w:rPr>
          <w:rFonts w:ascii="Times New Roman" w:hAnsi="Times New Roman"/>
          <w:sz w:val="28"/>
          <w:szCs w:val="28"/>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6. Годом рождения российской прокуратуры считается:</w:t>
      </w:r>
    </w:p>
    <w:p w:rsidR="004F48FC" w:rsidRPr="00452B07" w:rsidRDefault="002F424F"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1864 г.;</w:t>
      </w:r>
    </w:p>
    <w:p w:rsidR="004F48FC" w:rsidRPr="00452B07" w:rsidRDefault="002F424F"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1722 г.;</w:t>
      </w:r>
    </w:p>
    <w:p w:rsidR="004F48FC" w:rsidRPr="00452B07" w:rsidRDefault="002F424F"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1775 г.;</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1992 г.</w:t>
      </w:r>
    </w:p>
    <w:p w:rsidR="004F48FC" w:rsidRPr="00452B07" w:rsidRDefault="004F48FC" w:rsidP="009D4330">
      <w:pPr>
        <w:tabs>
          <w:tab w:val="left" w:pos="851"/>
        </w:tabs>
        <w:spacing w:after="0"/>
        <w:ind w:firstLine="709"/>
        <w:jc w:val="both"/>
        <w:rPr>
          <w:rFonts w:ascii="Times New Roman" w:eastAsia="SimSun" w:hAnsi="Times New Roman"/>
          <w:kern w:val="24"/>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7. Возглавляет систему органов прокуратуры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Председатель Правительства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Президент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Генеральный прокурор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Главный прокурор РФ.</w:t>
      </w: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8. Кто назначает на должность Генерального прокурора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Президент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lastRenderedPageBreak/>
        <w:t>Совет Федерации Федерального Собрания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Государственная Дума Федерального Собрания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Председатель Правительства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9. Кто приводит к присяге лицо, назначенное на должн</w:t>
      </w:r>
      <w:r w:rsidR="00C81CD4" w:rsidRPr="00452B07">
        <w:rPr>
          <w:rFonts w:ascii="Times New Roman" w:eastAsia="SimSun" w:hAnsi="Times New Roman"/>
          <w:b/>
          <w:kern w:val="1"/>
          <w:sz w:val="28"/>
          <w:szCs w:val="28"/>
          <w:u w:val="single"/>
          <w:lang w:eastAsia="ar-SA"/>
        </w:rPr>
        <w:t>ость Генерального прокурора РФ:</w:t>
      </w:r>
    </w:p>
    <w:p w:rsidR="004F48FC" w:rsidRPr="00452B07" w:rsidRDefault="00103694"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Председатель Правительства РФ;</w:t>
      </w:r>
    </w:p>
    <w:p w:rsidR="004F48FC" w:rsidRPr="00452B07" w:rsidRDefault="00103694"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Президент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Председатель Совета Федерации; </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w:t>
      </w:r>
      <w:r w:rsidR="00103694" w:rsidRPr="00452B07">
        <w:rPr>
          <w:rFonts w:ascii="Times New Roman" w:eastAsia="SimSun" w:hAnsi="Times New Roman"/>
          <w:kern w:val="1"/>
          <w:sz w:val="28"/>
          <w:szCs w:val="28"/>
          <w:lang w:eastAsia="ar-SA"/>
        </w:rPr>
        <w:t>дседатель Государственной Думы;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Председ</w:t>
      </w:r>
      <w:r w:rsidR="00103694" w:rsidRPr="00452B07">
        <w:rPr>
          <w:rFonts w:ascii="Times New Roman" w:eastAsia="SimSun" w:hAnsi="Times New Roman"/>
          <w:kern w:val="1"/>
          <w:sz w:val="28"/>
          <w:szCs w:val="28"/>
          <w:lang w:eastAsia="ar-SA"/>
        </w:rPr>
        <w:t>атель Конституционного Суда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10. Каков срок полном</w:t>
      </w:r>
      <w:r w:rsidR="00572B6F" w:rsidRPr="00452B07">
        <w:rPr>
          <w:rFonts w:ascii="Times New Roman" w:eastAsia="SimSun" w:hAnsi="Times New Roman"/>
          <w:b/>
          <w:kern w:val="1"/>
          <w:sz w:val="28"/>
          <w:szCs w:val="28"/>
          <w:u w:val="single"/>
          <w:lang w:eastAsia="ar-SA"/>
        </w:rPr>
        <w:t>очий Генерального прокурора РФ:</w:t>
      </w:r>
    </w:p>
    <w:p w:rsidR="004F48FC" w:rsidRPr="00452B07" w:rsidRDefault="00572B6F"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три года;</w:t>
      </w:r>
    </w:p>
    <w:p w:rsidR="004F48FC" w:rsidRPr="00452B07" w:rsidRDefault="00572B6F"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пять лет;</w:t>
      </w:r>
    </w:p>
    <w:p w:rsidR="004F48FC" w:rsidRPr="00452B07" w:rsidRDefault="00572B6F"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семь лет;</w:t>
      </w:r>
    </w:p>
    <w:p w:rsidR="004F48FC" w:rsidRPr="00452B07" w:rsidRDefault="00572B6F"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десять лет.</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11. С какой из ветвей влас</w:t>
      </w:r>
      <w:r w:rsidR="00572B6F" w:rsidRPr="00452B07">
        <w:rPr>
          <w:rFonts w:ascii="Times New Roman" w:eastAsia="SimSun" w:hAnsi="Times New Roman"/>
          <w:b/>
          <w:kern w:val="1"/>
          <w:sz w:val="28"/>
          <w:szCs w:val="28"/>
          <w:u w:val="single"/>
          <w:lang w:eastAsia="ar-SA"/>
        </w:rPr>
        <w:t>ти взаимодействует прокуратура:</w:t>
      </w:r>
    </w:p>
    <w:p w:rsidR="004F48FC" w:rsidRPr="00452B07" w:rsidRDefault="00572B6F"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с законодательной;</w:t>
      </w:r>
    </w:p>
    <w:p w:rsidR="004F48FC" w:rsidRPr="00452B07" w:rsidRDefault="00572B6F"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с исполнительной;</w:t>
      </w:r>
    </w:p>
    <w:p w:rsidR="004F48FC" w:rsidRPr="00452B07" w:rsidRDefault="00572B6F"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с судебной;</w:t>
      </w:r>
    </w:p>
    <w:p w:rsidR="004F48FC" w:rsidRPr="00452B07" w:rsidRDefault="00572B6F"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со всеми.</w:t>
      </w:r>
    </w:p>
    <w:p w:rsidR="00572B6F" w:rsidRPr="00452B07" w:rsidRDefault="00572B6F">
      <w:pPr>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12. Прокуратура РФ — это система органов, осуществляющих:</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парламентский контроль;</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президентский контроль;</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надзор за исполнением законов;</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вневедомственный контроль.</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13. Из скольких звеньев состоит система органов прокуратуры:</w:t>
      </w:r>
    </w:p>
    <w:p w:rsidR="004F48FC" w:rsidRPr="00452B07" w:rsidRDefault="00812271"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двух;</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трех;</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четырех;</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пяти.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14. Какие из перечисленных целей не относятся к целям деятельности прокуратуры: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lastRenderedPageBreak/>
        <w:t>обеспечение безопасности государства;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обеспечение верховенства закона;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обеспечение защиты прав и свобод человека и гражданина;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обеспечение охраняемых законом интересов общества и государства.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15. Могут ли создаваться органы прокуратуры, не входящие в единую систему органов прокуратуры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могут, когда требуется проведение независимого расследования по поручению Совета Федерации Федерального Собрания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могут для проведения конкретных мероприятий в рамках ратифицированных Российской Федерацией международных договоров и соглашений;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могут по решению органов государственной власти субъектов РФ для укрепления законности на соответствующей территории;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нет, не могут.</w:t>
      </w:r>
    </w:p>
    <w:p w:rsidR="00617883" w:rsidRPr="00452B07" w:rsidRDefault="00617883"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16. На должности прокурора города, района, приравненных к ним прокуроров мог</w:t>
      </w:r>
      <w:r w:rsidR="00617883" w:rsidRPr="00452B07">
        <w:rPr>
          <w:rFonts w:ascii="Times New Roman" w:eastAsia="SimSun" w:hAnsi="Times New Roman"/>
          <w:b/>
          <w:kern w:val="1"/>
          <w:sz w:val="28"/>
          <w:szCs w:val="28"/>
          <w:u w:val="single"/>
          <w:lang w:eastAsia="ar-SA"/>
        </w:rPr>
        <w:t>ут назначаться лица, не моложе:</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18 лет; </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25 лет; </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27 лет; </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30 лет. </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17. Содержание принципа независимости прокурора заключается в том, что он осуществляет свои полномочия независимо от:</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подчиненных работников;</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вышестоящего прокурора;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судебных решений;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органов государственной власти.</w:t>
      </w:r>
    </w:p>
    <w:p w:rsidR="00617883" w:rsidRPr="00452B07" w:rsidRDefault="00617883">
      <w:pPr>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lang w:eastAsia="ar-SA"/>
        </w:rPr>
      </w:pPr>
      <w:r w:rsidRPr="00452B07">
        <w:rPr>
          <w:rFonts w:ascii="Times New Roman" w:eastAsia="SimSun" w:hAnsi="Times New Roman"/>
          <w:b/>
          <w:kern w:val="1"/>
          <w:sz w:val="28"/>
          <w:szCs w:val="28"/>
          <w:lang w:eastAsia="ar-SA"/>
        </w:rPr>
        <w:t>18. Органы военной прокуратуры возглавляет:</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Генеральный прокурор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Главный военный прокурор;</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Президент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Председатель Правительства РФ.</w:t>
      </w:r>
    </w:p>
    <w:p w:rsidR="004F48FC" w:rsidRPr="00452B07" w:rsidRDefault="004F48FC" w:rsidP="009D4330">
      <w:pPr>
        <w:tabs>
          <w:tab w:val="left" w:pos="851"/>
        </w:tabs>
        <w:spacing w:after="0"/>
        <w:ind w:firstLine="709"/>
        <w:jc w:val="both"/>
        <w:rPr>
          <w:rFonts w:ascii="Times New Roman" w:eastAsia="SimSun" w:hAnsi="Times New Roman"/>
          <w:kern w:val="24"/>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19. Какой из перечисленных прокуроров не относится к числу территориальных:</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lastRenderedPageBreak/>
        <w:t>городской прокурор;</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районный прокурор;</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межрайонный прокурор;</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прокурор закрытого административно-территориального образования.</w:t>
      </w:r>
    </w:p>
    <w:p w:rsidR="004F48FC" w:rsidRPr="00452B07" w:rsidRDefault="004F48FC" w:rsidP="009D4330">
      <w:pPr>
        <w:tabs>
          <w:tab w:val="left" w:pos="426"/>
          <w:tab w:val="left" w:pos="851"/>
          <w:tab w:val="right" w:leader="underscore" w:pos="8505"/>
        </w:tabs>
        <w:spacing w:after="0"/>
        <w:ind w:firstLine="709"/>
        <w:jc w:val="both"/>
        <w:rPr>
          <w:rFonts w:ascii="Times New Roman" w:eastAsia="SimSun" w:hAnsi="Times New Roman"/>
          <w:kern w:val="24"/>
          <w:sz w:val="28"/>
          <w:szCs w:val="28"/>
          <w:highlight w:val="yellow"/>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20. Кто подпадает под категорию «прокурорские работники»: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все работники органов прокуратуры;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прокуроры;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прокуроры и их помощники;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все работники органов и организаций прокуратуры, имеющие классные чины или воинские звания.</w:t>
      </w:r>
    </w:p>
    <w:p w:rsidR="004F48FC" w:rsidRPr="00452B07" w:rsidRDefault="004F48FC" w:rsidP="009D4330">
      <w:pPr>
        <w:tabs>
          <w:tab w:val="left" w:pos="426"/>
          <w:tab w:val="left" w:pos="851"/>
          <w:tab w:val="right" w:leader="underscore" w:pos="8505"/>
        </w:tabs>
        <w:spacing w:after="0"/>
        <w:ind w:firstLine="709"/>
        <w:jc w:val="both"/>
        <w:rPr>
          <w:rFonts w:ascii="Times New Roman" w:eastAsia="SimSun" w:hAnsi="Times New Roman"/>
          <w:kern w:val="24"/>
          <w:sz w:val="28"/>
          <w:szCs w:val="28"/>
          <w:highlight w:val="yellow"/>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21. Каким из названных видов деятельности вправе заниматься работник прокуратуры: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предпринимательской деятельностью;</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политической деятельностью;</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преподавательской деятельностью.</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посреднической деятельностью.</w:t>
      </w:r>
    </w:p>
    <w:p w:rsidR="004F48FC" w:rsidRPr="00452B07" w:rsidRDefault="004F48FC" w:rsidP="009D4330">
      <w:pPr>
        <w:tabs>
          <w:tab w:val="left" w:pos="426"/>
          <w:tab w:val="left" w:pos="851"/>
          <w:tab w:val="right" w:leader="underscore" w:pos="8505"/>
        </w:tabs>
        <w:spacing w:after="0"/>
        <w:ind w:firstLine="709"/>
        <w:jc w:val="both"/>
        <w:rPr>
          <w:rFonts w:ascii="Times New Roman" w:eastAsia="SimSun" w:hAnsi="Times New Roman"/>
          <w:kern w:val="24"/>
          <w:sz w:val="28"/>
          <w:szCs w:val="28"/>
          <w:highlight w:val="yellow"/>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lang w:eastAsia="ar-SA"/>
        </w:rPr>
      </w:pPr>
      <w:r w:rsidRPr="00452B07">
        <w:rPr>
          <w:rFonts w:ascii="Times New Roman" w:eastAsia="SimSun" w:hAnsi="Times New Roman"/>
          <w:b/>
          <w:kern w:val="1"/>
          <w:sz w:val="28"/>
          <w:szCs w:val="28"/>
          <w:lang w:eastAsia="ar-SA"/>
        </w:rPr>
        <w:t>22. Кого из перечисленных субъектов прокуроры не обязаны информировать о состоянии законности: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а) население;</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б) органы местного самоуправления;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коммерческие организации;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г) органы государственной власти субъектов РФ.</w:t>
      </w:r>
    </w:p>
    <w:p w:rsidR="004F48FC" w:rsidRPr="00452B07" w:rsidRDefault="004F48FC" w:rsidP="009D4330">
      <w:pPr>
        <w:tabs>
          <w:tab w:val="left" w:pos="426"/>
          <w:tab w:val="left" w:pos="851"/>
          <w:tab w:val="right" w:leader="underscore" w:pos="8505"/>
        </w:tabs>
        <w:spacing w:after="0"/>
        <w:ind w:firstLine="709"/>
        <w:jc w:val="both"/>
        <w:rPr>
          <w:rFonts w:ascii="Times New Roman" w:eastAsia="SimSun" w:hAnsi="Times New Roman"/>
          <w:kern w:val="24"/>
          <w:sz w:val="28"/>
          <w:szCs w:val="28"/>
          <w:highlight w:val="yellow"/>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23. Могут ли прокуроры быть членами общественных объединений, преследующих политические цели, или прини</w:t>
      </w:r>
      <w:r w:rsidR="00C933AD" w:rsidRPr="00452B07">
        <w:rPr>
          <w:rFonts w:ascii="Times New Roman" w:eastAsia="SimSun" w:hAnsi="Times New Roman"/>
          <w:b/>
          <w:kern w:val="1"/>
          <w:sz w:val="28"/>
          <w:szCs w:val="28"/>
          <w:u w:val="single"/>
          <w:lang w:eastAsia="ar-SA"/>
        </w:rPr>
        <w:t>мать участие в их деятельности:</w:t>
      </w:r>
    </w:p>
    <w:p w:rsidR="004F48FC" w:rsidRPr="00452B07" w:rsidRDefault="00C933A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только </w:t>
      </w:r>
      <w:r w:rsidR="00C933AD" w:rsidRPr="00452B07">
        <w:rPr>
          <w:rFonts w:ascii="Times New Roman" w:eastAsia="SimSun" w:hAnsi="Times New Roman"/>
          <w:kern w:val="1"/>
          <w:sz w:val="28"/>
          <w:szCs w:val="28"/>
          <w:lang w:eastAsia="ar-SA"/>
        </w:rPr>
        <w:t>с согласия Президента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w:t>
      </w:r>
      <w:r w:rsidR="00C933AD" w:rsidRPr="00452B07">
        <w:rPr>
          <w:rFonts w:ascii="Times New Roman" w:eastAsia="SimSun" w:hAnsi="Times New Roman"/>
          <w:kern w:val="1"/>
          <w:sz w:val="28"/>
          <w:szCs w:val="28"/>
          <w:lang w:eastAsia="ar-SA"/>
        </w:rPr>
        <w:t>ко с согласия Правительства РФ;</w:t>
      </w:r>
    </w:p>
    <w:p w:rsidR="004F48FC" w:rsidRPr="00452B07" w:rsidRDefault="004F48FC" w:rsidP="00C46424">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нет, Федеральным законом «О прокуратуре Российской Федерации» это запрещено.</w:t>
      </w:r>
    </w:p>
    <w:p w:rsidR="00C46424" w:rsidRPr="00452B07" w:rsidRDefault="00C46424">
      <w:pPr>
        <w:rPr>
          <w:rFonts w:ascii="Times New Roman" w:eastAsia="SimSun" w:hAnsi="Times New Roman"/>
          <w:b/>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24. Могут ли прокуроры быть членами выборных и иных органов, образуемых ор</w:t>
      </w:r>
      <w:r w:rsidR="00683884" w:rsidRPr="00452B07">
        <w:rPr>
          <w:rFonts w:ascii="Times New Roman" w:eastAsia="SimSun" w:hAnsi="Times New Roman"/>
          <w:b/>
          <w:kern w:val="1"/>
          <w:sz w:val="28"/>
          <w:szCs w:val="28"/>
          <w:u w:val="single"/>
          <w:lang w:eastAsia="ar-SA"/>
        </w:rPr>
        <w:t>ганами местного самоуправления:</w:t>
      </w:r>
    </w:p>
    <w:p w:rsidR="004F48FC" w:rsidRPr="00452B07" w:rsidRDefault="00683884"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w:t>
      </w:r>
    </w:p>
    <w:p w:rsidR="004F48FC" w:rsidRPr="00452B07" w:rsidRDefault="00683884"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lastRenderedPageBreak/>
        <w:t>нет;</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могут быть членами выборных и иных органов, образуемых только о</w:t>
      </w:r>
      <w:r w:rsidR="00683884" w:rsidRPr="00452B07">
        <w:rPr>
          <w:rFonts w:ascii="Times New Roman" w:eastAsia="SimSun" w:hAnsi="Times New Roman"/>
          <w:kern w:val="1"/>
          <w:sz w:val="28"/>
          <w:szCs w:val="28"/>
          <w:lang w:eastAsia="ar-SA"/>
        </w:rPr>
        <w:t>рганами государственной власти;</w:t>
      </w:r>
    </w:p>
    <w:p w:rsidR="004F48FC" w:rsidRPr="00452B07" w:rsidRDefault="004F48FC" w:rsidP="00683884">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могут быть членами выборных органов, образуемых только ор</w:t>
      </w:r>
      <w:r w:rsidR="00683884" w:rsidRPr="00452B07">
        <w:rPr>
          <w:rFonts w:ascii="Times New Roman" w:eastAsia="SimSun" w:hAnsi="Times New Roman"/>
          <w:kern w:val="1"/>
          <w:sz w:val="28"/>
          <w:szCs w:val="28"/>
          <w:lang w:eastAsia="ar-SA"/>
        </w:rPr>
        <w:t>ганами местного самоуправления.</w:t>
      </w:r>
    </w:p>
    <w:p w:rsidR="00683884" w:rsidRPr="00452B07" w:rsidRDefault="00683884" w:rsidP="00683884">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25. Назови</w:t>
      </w:r>
      <w:r w:rsidR="00683884" w:rsidRPr="00452B07">
        <w:rPr>
          <w:rFonts w:ascii="Times New Roman" w:eastAsia="SimSun" w:hAnsi="Times New Roman"/>
          <w:b/>
          <w:kern w:val="1"/>
          <w:sz w:val="28"/>
          <w:szCs w:val="28"/>
          <w:u w:val="single"/>
          <w:lang w:eastAsia="ar-SA"/>
        </w:rPr>
        <w:t>те главную функцию прокуратуры: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участие проку</w:t>
      </w:r>
      <w:r w:rsidR="00683884" w:rsidRPr="00452B07">
        <w:rPr>
          <w:rFonts w:ascii="Times New Roman" w:eastAsia="SimSun" w:hAnsi="Times New Roman"/>
          <w:kern w:val="1"/>
          <w:sz w:val="28"/>
          <w:szCs w:val="28"/>
          <w:lang w:eastAsia="ar-SA"/>
        </w:rPr>
        <w:t>рора в рассмотрении дел судами;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о</w:t>
      </w:r>
      <w:r w:rsidR="00683884" w:rsidRPr="00452B07">
        <w:rPr>
          <w:rFonts w:ascii="Times New Roman" w:eastAsia="SimSun" w:hAnsi="Times New Roman"/>
          <w:kern w:val="1"/>
          <w:sz w:val="28"/>
          <w:szCs w:val="28"/>
          <w:lang w:eastAsia="ar-SA"/>
        </w:rPr>
        <w:t>протестование судебных решений;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надзор за соблюдением прав </w:t>
      </w:r>
      <w:r w:rsidR="00683884" w:rsidRPr="00452B07">
        <w:rPr>
          <w:rFonts w:ascii="Times New Roman" w:eastAsia="SimSun" w:hAnsi="Times New Roman"/>
          <w:kern w:val="1"/>
          <w:sz w:val="28"/>
          <w:szCs w:val="28"/>
          <w:lang w:eastAsia="ar-SA"/>
        </w:rPr>
        <w:t>и свобод человека и гражданина;</w:t>
      </w:r>
    </w:p>
    <w:p w:rsidR="004F48FC" w:rsidRPr="00452B07" w:rsidRDefault="00683884"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надзор за исполнением законов.</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26. Может ли быть на прокуратуру РФ возложено выполнение функций, не предусмотренных</w:t>
      </w:r>
      <w:r w:rsidR="002C44A5" w:rsidRPr="00452B07">
        <w:rPr>
          <w:rFonts w:ascii="Times New Roman" w:eastAsia="SimSun" w:hAnsi="Times New Roman"/>
          <w:b/>
          <w:kern w:val="1"/>
          <w:sz w:val="28"/>
          <w:szCs w:val="28"/>
          <w:u w:val="single"/>
          <w:lang w:eastAsia="ar-SA"/>
        </w:rPr>
        <w:t xml:space="preserve"> федеральным законодательством:</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так как это</w:t>
      </w:r>
      <w:r w:rsidR="002C44A5" w:rsidRPr="00452B07">
        <w:rPr>
          <w:rFonts w:ascii="Times New Roman" w:eastAsia="SimSun" w:hAnsi="Times New Roman"/>
          <w:kern w:val="1"/>
          <w:sz w:val="28"/>
          <w:szCs w:val="28"/>
          <w:lang w:eastAsia="ar-SA"/>
        </w:rPr>
        <w:t xml:space="preserve"> предусмотрено Конституцией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если выполнение таких функций будет возложено</w:t>
      </w:r>
      <w:r w:rsidR="002C44A5" w:rsidRPr="00452B07">
        <w:rPr>
          <w:rFonts w:ascii="Times New Roman" w:eastAsia="SimSun" w:hAnsi="Times New Roman"/>
          <w:kern w:val="1"/>
          <w:sz w:val="28"/>
          <w:szCs w:val="28"/>
          <w:lang w:eastAsia="ar-SA"/>
        </w:rPr>
        <w:t xml:space="preserve"> на прокуратуру Президентом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если выполнение таких функций будет возложено на</w:t>
      </w:r>
      <w:r w:rsidR="002C44A5" w:rsidRPr="00452B07">
        <w:rPr>
          <w:rFonts w:ascii="Times New Roman" w:eastAsia="SimSun" w:hAnsi="Times New Roman"/>
          <w:kern w:val="1"/>
          <w:sz w:val="28"/>
          <w:szCs w:val="28"/>
          <w:lang w:eastAsia="ar-SA"/>
        </w:rPr>
        <w:t xml:space="preserve"> прокуратуру Правительством РФ;</w:t>
      </w:r>
    </w:p>
    <w:p w:rsidR="004F48FC" w:rsidRPr="00452B07" w:rsidRDefault="002C44A5"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нет.</w:t>
      </w:r>
    </w:p>
    <w:p w:rsidR="004F48FC" w:rsidRPr="00452B07" w:rsidRDefault="004F48FC" w:rsidP="009D4330">
      <w:pPr>
        <w:tabs>
          <w:tab w:val="left" w:pos="426"/>
          <w:tab w:val="left" w:pos="851"/>
          <w:tab w:val="right" w:leader="underscore" w:pos="8505"/>
        </w:tabs>
        <w:spacing w:after="0"/>
        <w:ind w:firstLine="709"/>
        <w:jc w:val="both"/>
        <w:rPr>
          <w:rFonts w:ascii="Times New Roman" w:eastAsia="SimSun" w:hAnsi="Times New Roman"/>
          <w:b/>
          <w:kern w:val="24"/>
          <w:sz w:val="28"/>
          <w:szCs w:val="28"/>
          <w:highlight w:val="yellow"/>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27. Кем должно приниматься решение об образовании органов и организаций прокуратуры: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Генеральным прокурором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Президентом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Председателем Правительства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Верховным Судом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28. Допускается ли создание в Российской Федерации чрезвычайных прокуратур:</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на период действия чрезвычайного положения;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если их полномочия не выходят за установленные законом рамки;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нет, не допускается;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если органы прокуратуры на соответствующей территории не справляются с поставленными перед ними задачами.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29. Какой из названных прокуроров не относится к числу специализированных:</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транспортный;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lastRenderedPageBreak/>
        <w:t>районный;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военный.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природоохранный.</w:t>
      </w: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30. Назовите вид документа из числа перечисленных, которым не могут устанавливаться полномочия прокуроров:</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Указ Президента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Конституция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федеральный закон;</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международный договор РФ.</w:t>
      </w:r>
    </w:p>
    <w:p w:rsidR="004F48FC" w:rsidRPr="00452B07" w:rsidRDefault="004F48FC" w:rsidP="009D4330">
      <w:pPr>
        <w:tabs>
          <w:tab w:val="left" w:pos="426"/>
          <w:tab w:val="left" w:pos="851"/>
          <w:tab w:val="right" w:leader="underscore" w:pos="8505"/>
        </w:tabs>
        <w:spacing w:after="0"/>
        <w:ind w:firstLine="709"/>
        <w:jc w:val="both"/>
        <w:rPr>
          <w:rFonts w:ascii="Times New Roman" w:eastAsia="SimSun" w:hAnsi="Times New Roman"/>
          <w:kern w:val="24"/>
          <w:sz w:val="28"/>
          <w:szCs w:val="28"/>
          <w:highlight w:val="yellow"/>
          <w:lang w:eastAsia="ar-SA"/>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31. Генеральный прокурор РФ издает следующие нормативные правовые акты:</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указы;</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приказы;</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указания;</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распоряжения;</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положения и инструкции.</w:t>
      </w:r>
    </w:p>
    <w:p w:rsidR="004F48FC" w:rsidRPr="00452B07" w:rsidRDefault="004F48FC" w:rsidP="009D4330">
      <w:pPr>
        <w:tabs>
          <w:tab w:val="left" w:pos="426"/>
          <w:tab w:val="left" w:pos="851"/>
          <w:tab w:val="right" w:leader="underscore" w:pos="8505"/>
        </w:tabs>
        <w:spacing w:after="0"/>
        <w:ind w:firstLine="709"/>
        <w:jc w:val="both"/>
        <w:rPr>
          <w:rFonts w:ascii="Times New Roman" w:eastAsia="SimSun" w:hAnsi="Times New Roman"/>
          <w:kern w:val="24"/>
          <w:sz w:val="28"/>
          <w:szCs w:val="28"/>
          <w:highlight w:val="yellow"/>
          <w:lang w:eastAsia="ar-SA"/>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32. День работника прокуратуры отмечается ежегодно:</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12 января;</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28 мая;</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15 ноября;</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31 декабря.</w:t>
      </w:r>
    </w:p>
    <w:p w:rsidR="004F48FC" w:rsidRPr="00452B07" w:rsidRDefault="004F48FC" w:rsidP="009D4330">
      <w:pPr>
        <w:tabs>
          <w:tab w:val="left" w:pos="426"/>
          <w:tab w:val="left" w:pos="851"/>
          <w:tab w:val="right" w:leader="underscore" w:pos="8505"/>
        </w:tabs>
        <w:spacing w:after="0"/>
        <w:ind w:firstLine="709"/>
        <w:jc w:val="both"/>
        <w:rPr>
          <w:rFonts w:ascii="Times New Roman" w:eastAsia="SimSun" w:hAnsi="Times New Roman"/>
          <w:kern w:val="24"/>
          <w:sz w:val="28"/>
          <w:szCs w:val="28"/>
          <w:highlight w:val="yellow"/>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33. Назовите сроки проведения аттестации работнико</w:t>
      </w:r>
      <w:r w:rsidR="00FB7D70" w:rsidRPr="00452B07">
        <w:rPr>
          <w:rFonts w:ascii="Times New Roman" w:eastAsia="SimSun" w:hAnsi="Times New Roman"/>
          <w:b/>
          <w:kern w:val="1"/>
          <w:sz w:val="28"/>
          <w:szCs w:val="28"/>
          <w:u w:val="single"/>
          <w:lang w:eastAsia="ar-SA"/>
        </w:rPr>
        <w:t>в прокуратуры:</w:t>
      </w:r>
    </w:p>
    <w:p w:rsidR="004F48FC" w:rsidRPr="00452B07" w:rsidRDefault="00FB7D70"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 реже одного раза в год;</w:t>
      </w:r>
    </w:p>
    <w:p w:rsidR="004F48FC" w:rsidRPr="00452B07" w:rsidRDefault="00FB7D70"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 реже одного раза в пять лет;</w:t>
      </w:r>
    </w:p>
    <w:p w:rsidR="004F48FC" w:rsidRPr="00452B07" w:rsidRDefault="00FB7D70"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 реже одного раза в семь лет;</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w:t>
      </w:r>
      <w:r w:rsidR="00FB7D70" w:rsidRPr="00452B07">
        <w:rPr>
          <w:rFonts w:ascii="Times New Roman" w:eastAsia="SimSun" w:hAnsi="Times New Roman"/>
          <w:kern w:val="1"/>
          <w:sz w:val="28"/>
          <w:szCs w:val="28"/>
          <w:lang w:eastAsia="ar-SA"/>
        </w:rPr>
        <w:t xml:space="preserve"> реже одного раза в десять лет.</w:t>
      </w:r>
    </w:p>
    <w:p w:rsidR="004F48FC" w:rsidRPr="00452B07" w:rsidRDefault="004F48FC" w:rsidP="009D4330">
      <w:pPr>
        <w:tabs>
          <w:tab w:val="left" w:pos="426"/>
          <w:tab w:val="left" w:pos="851"/>
          <w:tab w:val="right" w:leader="underscore" w:pos="8505"/>
        </w:tabs>
        <w:spacing w:after="0"/>
        <w:ind w:firstLine="709"/>
        <w:jc w:val="both"/>
        <w:rPr>
          <w:rFonts w:ascii="Times New Roman" w:eastAsia="SimSun" w:hAnsi="Times New Roman"/>
          <w:kern w:val="24"/>
          <w:sz w:val="28"/>
          <w:szCs w:val="28"/>
          <w:highlight w:val="yellow"/>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34. Какой из видов контроля за деятельностью правоохранительных органов является первоначальным:</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прокурорский надзор;</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ведомственный контроль;</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судебный контроль.</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35. Генеральный прокурор РФ:</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lastRenderedPageBreak/>
        <w:t>вправе присутствовать на заседаниях Палат Федерального Собрания РФ;</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обязан присутствовать на заседаниях Палат Федерального Собрания РФ;</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вправе присутствовать на заседаниях Палат Федерального Собрания РФ по приглашению.</w:t>
      </w:r>
    </w:p>
    <w:p w:rsidR="004F48FC" w:rsidRPr="00452B07" w:rsidRDefault="004F48FC" w:rsidP="009D4330">
      <w:pPr>
        <w:spacing w:after="0"/>
        <w:ind w:firstLine="709"/>
        <w:jc w:val="both"/>
        <w:rPr>
          <w:rFonts w:ascii="Times New Roman" w:hAnsi="Times New Roman"/>
          <w:sz w:val="28"/>
          <w:szCs w:val="28"/>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bCs/>
          <w:sz w:val="28"/>
          <w:szCs w:val="28"/>
          <w:u w:val="single"/>
          <w:lang w:eastAsia="ru-RU"/>
        </w:rPr>
        <w:t>36. Каким видом деятельности не вправе заниматься прокурор:</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творческой с получением гонорара;</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научной;</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безвозмездной в общественных объединениях, преследующих политические цели.</w:t>
      </w:r>
    </w:p>
    <w:p w:rsidR="00452B07" w:rsidRPr="00452B07" w:rsidRDefault="00452B07" w:rsidP="009D4330">
      <w:pPr>
        <w:spacing w:after="0"/>
        <w:ind w:firstLine="709"/>
        <w:jc w:val="both"/>
        <w:rPr>
          <w:rFonts w:ascii="Times New Roman" w:hAnsi="Times New Roman"/>
          <w:b/>
          <w:bCs/>
          <w:sz w:val="28"/>
          <w:szCs w:val="28"/>
          <w:u w:val="single"/>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bCs/>
          <w:sz w:val="28"/>
          <w:szCs w:val="28"/>
          <w:u w:val="single"/>
          <w:lang w:eastAsia="ru-RU"/>
        </w:rPr>
        <w:t>37. Прокурор субъекта РФ назначается:</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Президентом РФ по согласованию с органом законодательной власти субъекта РФ;</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Полномочным представителем Президента РФ в федеральном округе по согласованию с органом исполнительной власти субъекта РФ;</w:t>
      </w:r>
    </w:p>
    <w:p w:rsidR="004F48FC" w:rsidRPr="00452B07" w:rsidRDefault="004F48FC" w:rsidP="00347817">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Генеральным прокурором РФ по согласованию с органом госу</w:t>
      </w:r>
      <w:r w:rsidR="00347817" w:rsidRPr="00452B07">
        <w:rPr>
          <w:rFonts w:ascii="Times New Roman" w:hAnsi="Times New Roman"/>
          <w:sz w:val="28"/>
          <w:szCs w:val="28"/>
          <w:lang w:eastAsia="ru-RU"/>
        </w:rPr>
        <w:t>дарственной власти субъекта РФ.</w:t>
      </w:r>
    </w:p>
    <w:p w:rsidR="00347817" w:rsidRPr="00452B07" w:rsidRDefault="00347817" w:rsidP="00347817">
      <w:pPr>
        <w:spacing w:after="0"/>
        <w:ind w:firstLine="709"/>
        <w:jc w:val="both"/>
        <w:rPr>
          <w:rFonts w:ascii="Times New Roman" w:hAnsi="Times New Roman"/>
          <w:sz w:val="28"/>
          <w:szCs w:val="28"/>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38. Генеральный прокурор РФ назначается на должность и освобождается от должности:</w:t>
      </w:r>
    </w:p>
    <w:p w:rsidR="004F48FC" w:rsidRPr="00452B07" w:rsidRDefault="00347817"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Президентом РФ единолично;</w:t>
      </w:r>
    </w:p>
    <w:p w:rsidR="004F48FC" w:rsidRPr="00452B07" w:rsidRDefault="00347817"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Государственной Думой;</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Советом Федерации по представлению Президента РФ.</w:t>
      </w:r>
    </w:p>
    <w:p w:rsidR="004F48FC" w:rsidRPr="00452B07" w:rsidRDefault="004F48FC" w:rsidP="009D4330">
      <w:pPr>
        <w:spacing w:after="0"/>
        <w:ind w:firstLine="709"/>
        <w:jc w:val="both"/>
        <w:rPr>
          <w:rFonts w:ascii="Times New Roman" w:hAnsi="Times New Roman"/>
          <w:sz w:val="28"/>
          <w:szCs w:val="28"/>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 xml:space="preserve">39. </w:t>
      </w:r>
      <w:r w:rsidRPr="00452B07">
        <w:rPr>
          <w:rFonts w:ascii="Times New Roman" w:hAnsi="Times New Roman"/>
          <w:b/>
          <w:bCs/>
          <w:sz w:val="28"/>
          <w:szCs w:val="28"/>
          <w:u w:val="single"/>
          <w:lang w:eastAsia="ru-RU"/>
        </w:rPr>
        <w:t>В Конституции РФ положения, касающиеся органов прокуратуры, до 2014 г. содержались:</w:t>
      </w:r>
    </w:p>
    <w:p w:rsidR="004F48FC" w:rsidRPr="00452B07" w:rsidRDefault="004F48FC" w:rsidP="00805B61">
      <w:pPr>
        <w:suppressAutoHyphens/>
        <w:spacing w:after="0"/>
        <w:ind w:left="709"/>
        <w:jc w:val="both"/>
        <w:rPr>
          <w:rFonts w:ascii="Times New Roman" w:hAnsi="Times New Roman"/>
          <w:sz w:val="28"/>
          <w:szCs w:val="28"/>
          <w:lang w:eastAsia="ru-RU"/>
        </w:rPr>
      </w:pPr>
      <w:r w:rsidRPr="00452B07">
        <w:rPr>
          <w:rFonts w:ascii="Times New Roman" w:hAnsi="Times New Roman"/>
          <w:sz w:val="28"/>
          <w:szCs w:val="28"/>
          <w:lang w:eastAsia="ru-RU"/>
        </w:rPr>
        <w:t>в главе «Основы конституционного строя»;</w:t>
      </w:r>
    </w:p>
    <w:p w:rsidR="004F48FC" w:rsidRPr="00452B07" w:rsidRDefault="00805B61" w:rsidP="00805B61">
      <w:pPr>
        <w:suppressAutoHyphens/>
        <w:spacing w:after="0"/>
        <w:ind w:left="709"/>
        <w:jc w:val="both"/>
        <w:rPr>
          <w:rFonts w:ascii="Times New Roman" w:hAnsi="Times New Roman"/>
          <w:sz w:val="28"/>
          <w:szCs w:val="28"/>
          <w:lang w:eastAsia="ru-RU"/>
        </w:rPr>
      </w:pPr>
      <w:r w:rsidRPr="00452B07">
        <w:rPr>
          <w:rFonts w:ascii="Times New Roman" w:hAnsi="Times New Roman"/>
          <w:sz w:val="28"/>
          <w:szCs w:val="28"/>
          <w:lang w:eastAsia="ru-RU"/>
        </w:rPr>
        <w:t>в главе «Судебная власть»;</w:t>
      </w:r>
    </w:p>
    <w:p w:rsidR="004F48FC" w:rsidRPr="00452B07" w:rsidRDefault="004F48FC" w:rsidP="00805B61">
      <w:pPr>
        <w:suppressAutoHyphens/>
        <w:spacing w:after="0"/>
        <w:ind w:left="709"/>
        <w:jc w:val="both"/>
        <w:rPr>
          <w:rFonts w:ascii="Times New Roman" w:hAnsi="Times New Roman"/>
          <w:sz w:val="28"/>
          <w:szCs w:val="28"/>
          <w:lang w:eastAsia="ru-RU"/>
        </w:rPr>
      </w:pPr>
      <w:r w:rsidRPr="00452B07">
        <w:rPr>
          <w:rFonts w:ascii="Times New Roman" w:hAnsi="Times New Roman"/>
          <w:sz w:val="28"/>
          <w:szCs w:val="28"/>
          <w:lang w:eastAsia="ru-RU"/>
        </w:rPr>
        <w:t>в главе «Правительство Российской Федерации».</w:t>
      </w:r>
    </w:p>
    <w:p w:rsidR="004F48FC" w:rsidRPr="00452B07" w:rsidRDefault="004F48FC" w:rsidP="009D4330">
      <w:pPr>
        <w:spacing w:after="0"/>
        <w:ind w:firstLine="709"/>
        <w:jc w:val="both"/>
        <w:rPr>
          <w:rFonts w:ascii="Times New Roman" w:hAnsi="Times New Roman"/>
          <w:bCs/>
          <w:sz w:val="28"/>
          <w:szCs w:val="28"/>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bCs/>
          <w:sz w:val="28"/>
          <w:szCs w:val="28"/>
          <w:u w:val="single"/>
          <w:lang w:eastAsia="ru-RU"/>
        </w:rPr>
        <w:t>40. Главные управления Генеральной прокуратуры РФ в федеральных округах:</w:t>
      </w:r>
    </w:p>
    <w:p w:rsidR="004F48FC" w:rsidRPr="00452B07" w:rsidRDefault="004F48FC" w:rsidP="009F45B8">
      <w:pPr>
        <w:suppressAutoHyphens/>
        <w:spacing w:after="0"/>
        <w:ind w:left="709"/>
        <w:jc w:val="both"/>
        <w:rPr>
          <w:rFonts w:ascii="Times New Roman" w:hAnsi="Times New Roman"/>
          <w:sz w:val="28"/>
          <w:szCs w:val="28"/>
          <w:lang w:eastAsia="ru-RU"/>
        </w:rPr>
      </w:pPr>
      <w:r w:rsidRPr="00452B07">
        <w:rPr>
          <w:rFonts w:ascii="Times New Roman" w:hAnsi="Times New Roman"/>
          <w:sz w:val="28"/>
          <w:szCs w:val="28"/>
          <w:lang w:eastAsia="ru-RU"/>
        </w:rPr>
        <w:t>являются одним из звеньев прокурорской системы;</w:t>
      </w:r>
    </w:p>
    <w:p w:rsidR="004F48FC" w:rsidRPr="00452B07" w:rsidRDefault="004F48FC" w:rsidP="009F45B8">
      <w:pPr>
        <w:suppressAutoHyphens/>
        <w:spacing w:after="0"/>
        <w:ind w:left="709"/>
        <w:jc w:val="both"/>
        <w:rPr>
          <w:rFonts w:ascii="Times New Roman" w:hAnsi="Times New Roman"/>
          <w:sz w:val="28"/>
          <w:szCs w:val="28"/>
          <w:lang w:eastAsia="ru-RU"/>
        </w:rPr>
      </w:pPr>
      <w:r w:rsidRPr="00452B07">
        <w:rPr>
          <w:rFonts w:ascii="Times New Roman" w:hAnsi="Times New Roman"/>
          <w:sz w:val="28"/>
          <w:szCs w:val="28"/>
          <w:lang w:eastAsia="ru-RU"/>
        </w:rPr>
        <w:t>не являются самостоятельн</w:t>
      </w:r>
      <w:r w:rsidR="00F30734" w:rsidRPr="00452B07">
        <w:rPr>
          <w:rFonts w:ascii="Times New Roman" w:hAnsi="Times New Roman"/>
          <w:sz w:val="28"/>
          <w:szCs w:val="28"/>
          <w:lang w:eastAsia="ru-RU"/>
        </w:rPr>
        <w:t>ым звеном прокурорской системы;</w:t>
      </w:r>
    </w:p>
    <w:p w:rsidR="004F48FC" w:rsidRPr="00452B07" w:rsidRDefault="004F48FC" w:rsidP="009F45B8">
      <w:pPr>
        <w:suppressAutoHyphens/>
        <w:spacing w:after="0"/>
        <w:ind w:left="709"/>
        <w:jc w:val="both"/>
        <w:rPr>
          <w:rFonts w:ascii="Times New Roman" w:hAnsi="Times New Roman"/>
          <w:sz w:val="28"/>
          <w:szCs w:val="28"/>
          <w:lang w:eastAsia="ru-RU"/>
        </w:rPr>
      </w:pPr>
      <w:r w:rsidRPr="00452B07">
        <w:rPr>
          <w:rFonts w:ascii="Times New Roman" w:hAnsi="Times New Roman"/>
          <w:sz w:val="28"/>
          <w:szCs w:val="28"/>
          <w:lang w:eastAsia="ru-RU"/>
        </w:rPr>
        <w:t>входят в качестве структурного подразделения в прокуратуры субъектов РФ.</w:t>
      </w:r>
    </w:p>
    <w:p w:rsidR="004F48FC" w:rsidRPr="00452B07" w:rsidRDefault="004F48FC" w:rsidP="009D4330">
      <w:pPr>
        <w:spacing w:after="0"/>
        <w:ind w:firstLine="709"/>
        <w:jc w:val="both"/>
        <w:rPr>
          <w:rFonts w:ascii="Times New Roman" w:hAnsi="Times New Roman"/>
          <w:sz w:val="28"/>
          <w:szCs w:val="28"/>
          <w:lang w:eastAsia="ru-RU"/>
        </w:rPr>
      </w:pPr>
    </w:p>
    <w:p w:rsidR="004F48FC" w:rsidRPr="00452B07" w:rsidRDefault="004F48FC" w:rsidP="009D4330">
      <w:pPr>
        <w:spacing w:after="0"/>
        <w:ind w:firstLine="709"/>
        <w:jc w:val="both"/>
        <w:rPr>
          <w:rFonts w:ascii="Times New Roman" w:hAnsi="Times New Roman"/>
          <w:b/>
          <w:bCs/>
          <w:sz w:val="28"/>
          <w:szCs w:val="28"/>
          <w:u w:val="single"/>
          <w:lang w:eastAsia="ru-RU"/>
        </w:rPr>
      </w:pPr>
      <w:r w:rsidRPr="00452B07">
        <w:rPr>
          <w:rFonts w:ascii="Times New Roman" w:hAnsi="Times New Roman"/>
          <w:b/>
          <w:bCs/>
          <w:sz w:val="28"/>
          <w:szCs w:val="28"/>
          <w:u w:val="single"/>
          <w:lang w:eastAsia="ru-RU"/>
        </w:rPr>
        <w:t>41. Предельный возраст нахождения прокурорских работников (за исключением научных и педагогических работников) на службе в органах и организациях прокуратуры:</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55 лет;</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60 лет;</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65 лет.</w:t>
      </w:r>
    </w:p>
    <w:p w:rsidR="004F48FC" w:rsidRPr="00452B07" w:rsidRDefault="004F48FC" w:rsidP="009D4330">
      <w:pPr>
        <w:tabs>
          <w:tab w:val="left" w:pos="426"/>
          <w:tab w:val="left" w:pos="851"/>
          <w:tab w:val="right" w:leader="underscore" w:pos="8505"/>
        </w:tabs>
        <w:spacing w:after="0"/>
        <w:ind w:firstLine="709"/>
        <w:jc w:val="both"/>
        <w:rPr>
          <w:rFonts w:ascii="Times New Roman" w:eastAsia="SimSun" w:hAnsi="Times New Roman"/>
          <w:kern w:val="24"/>
          <w:sz w:val="28"/>
          <w:szCs w:val="28"/>
          <w:highlight w:val="yellow"/>
          <w:lang w:eastAsia="ar-SA"/>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42. К специализированным органам прокуратуры в настоящее время не относятся:</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военные;</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природоохранительные;</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трудовые;</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транспортные.</w:t>
      </w:r>
    </w:p>
    <w:p w:rsidR="004F48FC" w:rsidRPr="00452B07" w:rsidRDefault="004F48FC" w:rsidP="009D4330">
      <w:pPr>
        <w:spacing w:after="0"/>
        <w:ind w:firstLine="709"/>
        <w:jc w:val="both"/>
        <w:rPr>
          <w:rFonts w:ascii="Times New Roman" w:hAnsi="Times New Roman"/>
          <w:sz w:val="28"/>
          <w:szCs w:val="28"/>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43. Коллегии не создаются:</w:t>
      </w:r>
    </w:p>
    <w:p w:rsidR="004F48FC" w:rsidRPr="00452B07" w:rsidRDefault="003F71F5"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 Генеральной прокуратуре РФ;</w:t>
      </w:r>
    </w:p>
    <w:p w:rsidR="004F48FC" w:rsidRPr="00452B07" w:rsidRDefault="003F71F5"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прокуратурах субъектов РФ;</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специализированных прокуратурах;</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прокуратурах городов (районов).</w:t>
      </w:r>
    </w:p>
    <w:p w:rsidR="00452B07" w:rsidRPr="00452B07" w:rsidRDefault="00452B07" w:rsidP="009D4330">
      <w:pPr>
        <w:spacing w:after="0"/>
        <w:ind w:firstLine="709"/>
        <w:jc w:val="both"/>
        <w:rPr>
          <w:rFonts w:ascii="Times New Roman" w:hAnsi="Times New Roman"/>
          <w:b/>
          <w:sz w:val="28"/>
          <w:szCs w:val="28"/>
          <w:u w:val="single"/>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44. Служба в органах прокуратуры является видом:</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муниципальной службы;</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государственной службы субъектов РФ;</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федеральной государственной службы.</w:t>
      </w: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45. Какое из перечисленных требований не является препятствием для поступления на службу в органы прокуратуры: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отсутствие гражданства Российской Федерации;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отсутствие свидетельства о регистрации брака;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наличие близких родственных связей с будущим начальником;</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наличие судимости.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46. Какой из названных работников органов прокуратуры не подпадает под понятие «прокурор»:</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советник Генерального прокурора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старший помощник районного прокурора;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начальник отдела прокуратуры субъекта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заведующая канцелярией.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47. Все ли работники органов прокуратуры имеют классные чины или воинские звания: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нет, только те, кто подлежит аттестации;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нет, только прокуроры и их помощники;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все;</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нет, только прокуроры.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 xml:space="preserve">48. На должность </w:t>
      </w:r>
      <w:proofErr w:type="gramStart"/>
      <w:r w:rsidRPr="00452B07">
        <w:rPr>
          <w:rFonts w:ascii="Times New Roman" w:eastAsia="SimSun" w:hAnsi="Times New Roman"/>
          <w:b/>
          <w:kern w:val="1"/>
          <w:sz w:val="28"/>
          <w:szCs w:val="28"/>
          <w:u w:val="single"/>
          <w:lang w:eastAsia="ar-SA"/>
        </w:rPr>
        <w:t>прокуроров субъектов РФ, приравненных к ним прокуро</w:t>
      </w:r>
      <w:r w:rsidR="00606D42" w:rsidRPr="00452B07">
        <w:rPr>
          <w:rFonts w:ascii="Times New Roman" w:eastAsia="SimSun" w:hAnsi="Times New Roman"/>
          <w:b/>
          <w:kern w:val="1"/>
          <w:sz w:val="28"/>
          <w:szCs w:val="28"/>
          <w:u w:val="single"/>
          <w:lang w:eastAsia="ar-SA"/>
        </w:rPr>
        <w:t>ров назначаются</w:t>
      </w:r>
      <w:proofErr w:type="gramEnd"/>
      <w:r w:rsidR="00606D42" w:rsidRPr="00452B07">
        <w:rPr>
          <w:rFonts w:ascii="Times New Roman" w:eastAsia="SimSun" w:hAnsi="Times New Roman"/>
          <w:b/>
          <w:kern w:val="1"/>
          <w:sz w:val="28"/>
          <w:szCs w:val="28"/>
          <w:u w:val="single"/>
          <w:lang w:eastAsia="ar-SA"/>
        </w:rPr>
        <w:t xml:space="preserve"> лица не моложе:</w:t>
      </w:r>
    </w:p>
    <w:p w:rsidR="004F48FC" w:rsidRPr="00452B07" w:rsidRDefault="00606D42"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20 лет;</w:t>
      </w:r>
    </w:p>
    <w:p w:rsidR="004F48FC" w:rsidRPr="00452B07" w:rsidRDefault="00606D42"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25 лет;</w:t>
      </w:r>
    </w:p>
    <w:p w:rsidR="004F48FC" w:rsidRPr="00452B07" w:rsidRDefault="00606D42"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30 лет;</w:t>
      </w:r>
    </w:p>
    <w:p w:rsidR="004F48FC" w:rsidRPr="00452B07" w:rsidRDefault="00606D42"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35 лет;</w:t>
      </w:r>
    </w:p>
    <w:p w:rsidR="004F48FC" w:rsidRPr="00452B07" w:rsidRDefault="00606D42"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40 лет.</w:t>
      </w:r>
    </w:p>
    <w:p w:rsidR="00606D42" w:rsidRPr="00452B07" w:rsidRDefault="00606D42"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49. В чем реализуется при</w:t>
      </w:r>
      <w:r w:rsidR="00606D42" w:rsidRPr="00452B07">
        <w:rPr>
          <w:rFonts w:ascii="Times New Roman" w:eastAsia="SimSun" w:hAnsi="Times New Roman"/>
          <w:b/>
          <w:kern w:val="1"/>
          <w:sz w:val="28"/>
          <w:szCs w:val="28"/>
          <w:u w:val="single"/>
          <w:lang w:eastAsia="ar-SA"/>
        </w:rPr>
        <w:t>нцип централизации прокуратуры: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назначении прокуроров Президентом РФ и</w:t>
      </w:r>
      <w:r w:rsidR="00606D42" w:rsidRPr="00452B07">
        <w:rPr>
          <w:rFonts w:ascii="Times New Roman" w:eastAsia="SimSun" w:hAnsi="Times New Roman"/>
          <w:kern w:val="1"/>
          <w:sz w:val="28"/>
          <w:szCs w:val="28"/>
          <w:lang w:eastAsia="ar-SA"/>
        </w:rPr>
        <w:t xml:space="preserve"> их подчиненности по вертикали;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назначении прокуроров Правительством РФ и</w:t>
      </w:r>
      <w:r w:rsidR="00606D42" w:rsidRPr="00452B07">
        <w:rPr>
          <w:rFonts w:ascii="Times New Roman" w:eastAsia="SimSun" w:hAnsi="Times New Roman"/>
          <w:kern w:val="1"/>
          <w:sz w:val="28"/>
          <w:szCs w:val="28"/>
          <w:lang w:eastAsia="ar-SA"/>
        </w:rPr>
        <w:t xml:space="preserve"> их подчиненности по вертикали;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назначении прокуроров и их подчиненности по вертикали: нижестоящие прокуроры подчиняются вышестоящим, а все прокуро</w:t>
      </w:r>
      <w:r w:rsidR="00606D42" w:rsidRPr="00452B07">
        <w:rPr>
          <w:rFonts w:ascii="Times New Roman" w:eastAsia="SimSun" w:hAnsi="Times New Roman"/>
          <w:kern w:val="1"/>
          <w:sz w:val="28"/>
          <w:szCs w:val="28"/>
          <w:lang w:eastAsia="ar-SA"/>
        </w:rPr>
        <w:t>ры – Генеральному прокурору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принцип централизации к организации си</w:t>
      </w:r>
      <w:r w:rsidR="00606D42" w:rsidRPr="00452B07">
        <w:rPr>
          <w:rFonts w:ascii="Times New Roman" w:eastAsia="SimSun" w:hAnsi="Times New Roman"/>
          <w:kern w:val="1"/>
          <w:sz w:val="28"/>
          <w:szCs w:val="28"/>
          <w:lang w:eastAsia="ar-SA"/>
        </w:rPr>
        <w:t>стемы прокуратуры не относится.</w:t>
      </w:r>
    </w:p>
    <w:p w:rsidR="00452B07" w:rsidRPr="00452B07" w:rsidRDefault="00452B07"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50. Какой из перечисленных принципов не относится к принципам организации и деятельности органов прокуратуры:</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а) гласность;</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б) законность;</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подконтрольность;</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г) независимость.</w:t>
      </w:r>
    </w:p>
    <w:p w:rsidR="00FE1531" w:rsidRPr="00452B07" w:rsidRDefault="00FE1531" w:rsidP="009D4330">
      <w:pPr>
        <w:spacing w:after="0"/>
        <w:ind w:firstLine="709"/>
        <w:rPr>
          <w:rFonts w:ascii="Times New Roman" w:hAnsi="Times New Roman"/>
          <w:b/>
          <w:sz w:val="28"/>
          <w:szCs w:val="28"/>
        </w:rPr>
      </w:pPr>
    </w:p>
    <w:p w:rsidR="004F48FC" w:rsidRPr="00452B07" w:rsidRDefault="004F48FC" w:rsidP="009D4330">
      <w:pPr>
        <w:tabs>
          <w:tab w:val="left" w:pos="426"/>
          <w:tab w:val="left" w:pos="851"/>
          <w:tab w:val="right" w:leader="underscore" w:pos="8505"/>
        </w:tabs>
        <w:spacing w:after="0"/>
        <w:ind w:firstLine="709"/>
        <w:jc w:val="both"/>
        <w:rPr>
          <w:rFonts w:ascii="Times New Roman" w:eastAsia="SimSun" w:hAnsi="Times New Roman"/>
          <w:kern w:val="24"/>
          <w:sz w:val="28"/>
          <w:szCs w:val="28"/>
          <w:highlight w:val="yellow"/>
          <w:lang w:eastAsia="ar-SA"/>
        </w:rPr>
      </w:pPr>
    </w:p>
    <w:p w:rsidR="004F48FC" w:rsidRPr="00452B07" w:rsidRDefault="004F48FC" w:rsidP="00606D42">
      <w:pPr>
        <w:tabs>
          <w:tab w:val="left" w:pos="426"/>
          <w:tab w:val="left" w:pos="851"/>
          <w:tab w:val="right" w:leader="underscore" w:pos="8505"/>
        </w:tabs>
        <w:spacing w:after="0"/>
        <w:ind w:firstLine="709"/>
        <w:rPr>
          <w:rFonts w:ascii="Times New Roman" w:eastAsia="SimSun" w:hAnsi="Times New Roman"/>
          <w:b/>
          <w:kern w:val="24"/>
          <w:sz w:val="28"/>
          <w:szCs w:val="28"/>
          <w:lang w:eastAsia="ar-SA"/>
        </w:rPr>
      </w:pPr>
      <w:r w:rsidRPr="00452B07">
        <w:rPr>
          <w:rFonts w:ascii="Times New Roman" w:eastAsia="SimSun" w:hAnsi="Times New Roman"/>
          <w:b/>
          <w:kern w:val="24"/>
          <w:sz w:val="28"/>
          <w:szCs w:val="28"/>
          <w:lang w:eastAsia="ar-SA"/>
        </w:rPr>
        <w:t>Раздел II. Прокурорский надзор за исполнением законов</w:t>
      </w:r>
    </w:p>
    <w:p w:rsidR="004F48FC" w:rsidRPr="00452B07" w:rsidRDefault="004F48FC" w:rsidP="009D4330">
      <w:pPr>
        <w:tabs>
          <w:tab w:val="left" w:pos="708"/>
        </w:tabs>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 xml:space="preserve">1. Прокурорский </w:t>
      </w:r>
      <w:r w:rsidR="00606D42" w:rsidRPr="00452B07">
        <w:rPr>
          <w:rFonts w:ascii="Times New Roman" w:eastAsia="SimSun" w:hAnsi="Times New Roman"/>
          <w:b/>
          <w:kern w:val="1"/>
          <w:sz w:val="28"/>
          <w:szCs w:val="28"/>
          <w:u w:val="single"/>
          <w:lang w:eastAsia="ar-SA"/>
        </w:rPr>
        <w:t>надзор осуществляется от имени: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государства –</w:t>
      </w:r>
      <w:r w:rsidR="00606D42" w:rsidRPr="00452B07">
        <w:rPr>
          <w:rFonts w:ascii="Times New Roman" w:eastAsia="SimSun" w:hAnsi="Times New Roman"/>
          <w:kern w:val="1"/>
          <w:sz w:val="28"/>
          <w:szCs w:val="28"/>
          <w:lang w:eastAsia="ar-SA"/>
        </w:rPr>
        <w:t xml:space="preserve"> Российской Федерации;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lastRenderedPageBreak/>
        <w:t>государственных, общественных с</w:t>
      </w:r>
      <w:r w:rsidR="00606D42" w:rsidRPr="00452B07">
        <w:rPr>
          <w:rFonts w:ascii="Times New Roman" w:eastAsia="SimSun" w:hAnsi="Times New Roman"/>
          <w:kern w:val="1"/>
          <w:sz w:val="28"/>
          <w:szCs w:val="28"/>
          <w:lang w:eastAsia="ar-SA"/>
        </w:rPr>
        <w:t>амодеятельных или иных органов;</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организаций, учреждений</w:t>
      </w:r>
      <w:r w:rsidR="00606D42" w:rsidRPr="00452B07">
        <w:rPr>
          <w:rFonts w:ascii="Times New Roman" w:eastAsia="SimSun" w:hAnsi="Times New Roman"/>
          <w:kern w:val="1"/>
          <w:sz w:val="28"/>
          <w:szCs w:val="28"/>
          <w:lang w:eastAsia="ar-SA"/>
        </w:rPr>
        <w:t>, предприятий, должностных лиц;</w:t>
      </w:r>
    </w:p>
    <w:p w:rsidR="004F48FC" w:rsidRPr="00452B07" w:rsidRDefault="00606D42" w:rsidP="00606D42">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юридических и физических лиц.</w:t>
      </w:r>
    </w:p>
    <w:p w:rsidR="00606D42" w:rsidRPr="00452B07" w:rsidRDefault="00606D42" w:rsidP="00606D42">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 Назовите правовые акты прокурорского реагирования в сфере надзора за исполнением законов:</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протест, представление, п</w:t>
      </w:r>
      <w:r w:rsidR="00606D42" w:rsidRPr="00452B07">
        <w:rPr>
          <w:rFonts w:ascii="Times New Roman" w:eastAsia="SimSun" w:hAnsi="Times New Roman"/>
          <w:kern w:val="1"/>
          <w:sz w:val="28"/>
          <w:szCs w:val="28"/>
          <w:lang w:eastAsia="ar-SA"/>
        </w:rPr>
        <w:t>редостережение и постановление;</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w:t>
      </w:r>
      <w:r w:rsidR="00606D42" w:rsidRPr="00452B07">
        <w:rPr>
          <w:rFonts w:ascii="Times New Roman" w:eastAsia="SimSun" w:hAnsi="Times New Roman"/>
          <w:kern w:val="1"/>
          <w:sz w:val="28"/>
          <w:szCs w:val="28"/>
          <w:lang w:eastAsia="ar-SA"/>
        </w:rPr>
        <w:t>олько протест и предупреждение;</w:t>
      </w:r>
    </w:p>
    <w:p w:rsidR="004F48FC" w:rsidRPr="00452B07" w:rsidRDefault="00606D42"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представление;</w:t>
      </w:r>
    </w:p>
    <w:p w:rsidR="004F48FC" w:rsidRPr="00452B07" w:rsidRDefault="00606D42"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г) только постановление.</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3. Какой акт прокурорского реагирования применяется прокурором в случае прот</w:t>
      </w:r>
      <w:r w:rsidR="005434DD" w:rsidRPr="00452B07">
        <w:rPr>
          <w:rFonts w:ascii="Times New Roman" w:eastAsia="SimSun" w:hAnsi="Times New Roman"/>
          <w:b/>
          <w:kern w:val="1"/>
          <w:sz w:val="28"/>
          <w:szCs w:val="28"/>
          <w:u w:val="single"/>
          <w:lang w:eastAsia="ar-SA"/>
        </w:rPr>
        <w:t>иворечия закона правовому акту:</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протест;</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представление;</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постановление;</w:t>
      </w:r>
    </w:p>
    <w:p w:rsidR="004F48FC" w:rsidRPr="00452B07" w:rsidRDefault="005434DD" w:rsidP="005434DD">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предостережение.</w:t>
      </w:r>
    </w:p>
    <w:p w:rsidR="005434DD" w:rsidRPr="00452B07" w:rsidRDefault="005434DD" w:rsidP="005434DD">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4. Какой акт прокурорского реагирования применяется прокурором в целях предупреждения правонарушений и при наличии сведений о гото</w:t>
      </w:r>
      <w:r w:rsidR="005434DD" w:rsidRPr="00452B07">
        <w:rPr>
          <w:rFonts w:ascii="Times New Roman" w:eastAsia="SimSun" w:hAnsi="Times New Roman"/>
          <w:b/>
          <w:kern w:val="1"/>
          <w:sz w:val="28"/>
          <w:szCs w:val="28"/>
          <w:u w:val="single"/>
          <w:lang w:eastAsia="ar-SA"/>
        </w:rPr>
        <w:t>вящихся противоправных деяниях:</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протест;</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представление;</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постановление;</w:t>
      </w:r>
    </w:p>
    <w:p w:rsidR="004F48FC" w:rsidRPr="00452B07" w:rsidRDefault="005434DD" w:rsidP="005434DD">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предостережение.</w:t>
      </w:r>
    </w:p>
    <w:p w:rsidR="00452B07" w:rsidRPr="00452B07" w:rsidRDefault="00452B07"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5. Какой акт прокурорского реагирования вносится прокурором в орган или должностному лицу, которые полномочны устрани</w:t>
      </w:r>
      <w:r w:rsidR="005434DD" w:rsidRPr="00452B07">
        <w:rPr>
          <w:rFonts w:ascii="Times New Roman" w:eastAsia="SimSun" w:hAnsi="Times New Roman"/>
          <w:b/>
          <w:kern w:val="1"/>
          <w:sz w:val="28"/>
          <w:szCs w:val="28"/>
          <w:u w:val="single"/>
          <w:lang w:eastAsia="ar-SA"/>
        </w:rPr>
        <w:t>ть допущенные нарушения закона:</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протест;</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представление;</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постановление;</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предостережение.</w:t>
      </w:r>
    </w:p>
    <w:p w:rsidR="005434DD" w:rsidRPr="00452B07" w:rsidRDefault="005434DD" w:rsidP="009D4330">
      <w:pPr>
        <w:autoSpaceDE w:val="0"/>
        <w:autoSpaceDN w:val="0"/>
        <w:adjustRightInd w:val="0"/>
        <w:spacing w:after="0"/>
        <w:ind w:firstLine="709"/>
        <w:jc w:val="both"/>
        <w:rPr>
          <w:rFonts w:ascii="Times New Roman" w:eastAsia="SimSun" w:hAnsi="Times New Roman"/>
          <w:b/>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6. В какой срок должен быть рассмотрен протест прокурора на прот</w:t>
      </w:r>
      <w:r w:rsidR="005434DD" w:rsidRPr="00452B07">
        <w:rPr>
          <w:rFonts w:ascii="Times New Roman" w:eastAsia="SimSun" w:hAnsi="Times New Roman"/>
          <w:b/>
          <w:kern w:val="1"/>
          <w:sz w:val="28"/>
          <w:szCs w:val="28"/>
          <w:u w:val="single"/>
          <w:lang w:eastAsia="ar-SA"/>
        </w:rPr>
        <w:t>иворечащий закону правовой акт:</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безотлагательно;</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10-дневный срок;</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15-дневный срок;</w:t>
      </w:r>
    </w:p>
    <w:p w:rsidR="004F48FC" w:rsidRPr="00452B07" w:rsidRDefault="005434D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lastRenderedPageBreak/>
        <w:t>в месячный срок.</w:t>
      </w:r>
    </w:p>
    <w:p w:rsidR="004A5BE6" w:rsidRPr="00452B07" w:rsidRDefault="004A5BE6"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 xml:space="preserve">7. В какой срок должен быть рассмотрен протест прокурора на противоречащее закону решение представительного (законодательного) органа субъекта РФ или </w:t>
      </w:r>
      <w:r w:rsidR="004A5BE6" w:rsidRPr="00452B07">
        <w:rPr>
          <w:rFonts w:ascii="Times New Roman" w:eastAsia="SimSun" w:hAnsi="Times New Roman"/>
          <w:b/>
          <w:kern w:val="1"/>
          <w:sz w:val="28"/>
          <w:szCs w:val="28"/>
          <w:u w:val="single"/>
          <w:lang w:eastAsia="ar-SA"/>
        </w:rPr>
        <w:t>органа местного самоуправления:</w:t>
      </w:r>
    </w:p>
    <w:p w:rsidR="004F48FC" w:rsidRPr="00452B07" w:rsidRDefault="004A5BE6"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безотлагательно;</w:t>
      </w:r>
    </w:p>
    <w:p w:rsidR="004F48FC" w:rsidRPr="00452B07" w:rsidRDefault="004A5BE6"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10-дневный срок;</w:t>
      </w:r>
    </w:p>
    <w:p w:rsidR="004F48FC" w:rsidRPr="00452B07" w:rsidRDefault="004A5BE6"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15-дневный срок;</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м</w:t>
      </w:r>
      <w:r w:rsidR="004A5BE6" w:rsidRPr="00452B07">
        <w:rPr>
          <w:rFonts w:ascii="Times New Roman" w:eastAsia="SimSun" w:hAnsi="Times New Roman"/>
          <w:kern w:val="1"/>
          <w:sz w:val="28"/>
          <w:szCs w:val="28"/>
          <w:lang w:eastAsia="ar-SA"/>
        </w:rPr>
        <w:t>есячный срок.</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на ближайшем заседании представительного (законодательного) органа субъекта РФ или </w:t>
      </w:r>
      <w:r w:rsidR="004F581D" w:rsidRPr="00452B07">
        <w:rPr>
          <w:rFonts w:ascii="Times New Roman" w:eastAsia="SimSun" w:hAnsi="Times New Roman"/>
          <w:kern w:val="1"/>
          <w:sz w:val="28"/>
          <w:szCs w:val="28"/>
          <w:lang w:eastAsia="ar-SA"/>
        </w:rPr>
        <w:t>органа местного самоуправления.</w:t>
      </w:r>
    </w:p>
    <w:p w:rsidR="004F581D" w:rsidRPr="00452B07" w:rsidRDefault="004F581D" w:rsidP="009D4330">
      <w:pPr>
        <w:autoSpaceDE w:val="0"/>
        <w:autoSpaceDN w:val="0"/>
        <w:adjustRightInd w:val="0"/>
        <w:spacing w:after="0"/>
        <w:ind w:firstLine="709"/>
        <w:jc w:val="both"/>
        <w:rPr>
          <w:rFonts w:ascii="Times New Roman" w:eastAsia="SimSun" w:hAnsi="Times New Roman"/>
          <w:b/>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8. В какой срок должно быть рассмотрено представление прокурора об устранении нарушений закона органом или должностным лицом, полномочными устранить допущенные нарушения:</w:t>
      </w:r>
    </w:p>
    <w:p w:rsidR="004F48FC" w:rsidRPr="00452B07" w:rsidRDefault="004F581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безотлагательно;</w:t>
      </w:r>
    </w:p>
    <w:p w:rsidR="004F48FC" w:rsidRPr="00452B07" w:rsidRDefault="004F581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5-дневный срок;</w:t>
      </w:r>
    </w:p>
    <w:p w:rsidR="004F48FC" w:rsidRPr="00452B07" w:rsidRDefault="004F581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10-дневный срок;</w:t>
      </w:r>
    </w:p>
    <w:p w:rsidR="004F48FC" w:rsidRPr="00452B07" w:rsidRDefault="004F581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15-дневный срок;</w:t>
      </w:r>
    </w:p>
    <w:p w:rsidR="004F48FC" w:rsidRPr="00452B07" w:rsidRDefault="004F581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месячный срок.</w:t>
      </w:r>
    </w:p>
    <w:p w:rsidR="004F581D" w:rsidRPr="00452B07" w:rsidRDefault="004F581D"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9. В течение какого времени со дня внесения представления прокурором должны быть приняты конкретные меры по устранению допущенных нарушений закона, их прич</w:t>
      </w:r>
      <w:r w:rsidR="004F581D" w:rsidRPr="00452B07">
        <w:rPr>
          <w:rFonts w:ascii="Times New Roman" w:eastAsia="SimSun" w:hAnsi="Times New Roman"/>
          <w:b/>
          <w:kern w:val="1"/>
          <w:sz w:val="28"/>
          <w:szCs w:val="28"/>
          <w:u w:val="single"/>
          <w:lang w:eastAsia="ar-SA"/>
        </w:rPr>
        <w:t>ин и условий, им сопутствующих?</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в течение 10 дней; </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в течение 15 дней; </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в течение 20 дней; </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в течение 25 дней; </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в течение месяца. </w:t>
      </w:r>
    </w:p>
    <w:p w:rsidR="00452B07" w:rsidRPr="00452B07" w:rsidRDefault="00452B07"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10. Когда прокурор или его заместитель объявляет должностным лицам предостережение о н</w:t>
      </w:r>
      <w:r w:rsidR="004F581D" w:rsidRPr="00452B07">
        <w:rPr>
          <w:rFonts w:ascii="Times New Roman" w:eastAsia="SimSun" w:hAnsi="Times New Roman"/>
          <w:b/>
          <w:kern w:val="1"/>
          <w:sz w:val="28"/>
          <w:szCs w:val="28"/>
          <w:u w:val="single"/>
          <w:lang w:eastAsia="ar-SA"/>
        </w:rPr>
        <w:t>едопустимости нарушения закона: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случае издания должностным лицом правовог</w:t>
      </w:r>
      <w:r w:rsidR="00F139D0" w:rsidRPr="00452B07">
        <w:rPr>
          <w:rFonts w:ascii="Times New Roman" w:eastAsia="SimSun" w:hAnsi="Times New Roman"/>
          <w:kern w:val="1"/>
          <w:sz w:val="28"/>
          <w:szCs w:val="28"/>
          <w:lang w:eastAsia="ar-SA"/>
        </w:rPr>
        <w:t>о акта, противоречащего закону;</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при нару</w:t>
      </w:r>
      <w:r w:rsidR="00F139D0" w:rsidRPr="00452B07">
        <w:rPr>
          <w:rFonts w:ascii="Times New Roman" w:eastAsia="SimSun" w:hAnsi="Times New Roman"/>
          <w:kern w:val="1"/>
          <w:sz w:val="28"/>
          <w:szCs w:val="28"/>
          <w:lang w:eastAsia="ar-SA"/>
        </w:rPr>
        <w:t>шении должностным лицом закона;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при наличии сведений о готовящихся должностны</w:t>
      </w:r>
      <w:r w:rsidR="00F139D0" w:rsidRPr="00452B07">
        <w:rPr>
          <w:rFonts w:ascii="Times New Roman" w:eastAsia="SimSun" w:hAnsi="Times New Roman"/>
          <w:kern w:val="1"/>
          <w:sz w:val="28"/>
          <w:szCs w:val="28"/>
          <w:lang w:eastAsia="ar-SA"/>
        </w:rPr>
        <w:t>м лицом противоправных деяниях;</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lastRenderedPageBreak/>
        <w:t>при обнаружении в деянии должностно</w:t>
      </w:r>
      <w:r w:rsidR="00F139D0" w:rsidRPr="00452B07">
        <w:rPr>
          <w:rFonts w:ascii="Times New Roman" w:eastAsia="SimSun" w:hAnsi="Times New Roman"/>
          <w:kern w:val="1"/>
          <w:sz w:val="28"/>
          <w:szCs w:val="28"/>
          <w:lang w:eastAsia="ar-SA"/>
        </w:rPr>
        <w:t>го лица признаков преступления.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 xml:space="preserve">11. В каких случаях </w:t>
      </w:r>
      <w:r w:rsidR="00F139D0" w:rsidRPr="00452B07">
        <w:rPr>
          <w:rFonts w:ascii="Times New Roman" w:eastAsia="SimSun" w:hAnsi="Times New Roman"/>
          <w:b/>
          <w:kern w:val="1"/>
          <w:sz w:val="28"/>
          <w:szCs w:val="28"/>
          <w:u w:val="single"/>
          <w:lang w:eastAsia="ar-SA"/>
        </w:rPr>
        <w:t>прокурор выносит постановление:</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при наличии сведений о гото</w:t>
      </w:r>
      <w:r w:rsidR="00F139D0" w:rsidRPr="00452B07">
        <w:rPr>
          <w:rFonts w:ascii="Times New Roman" w:eastAsia="SimSun" w:hAnsi="Times New Roman"/>
          <w:kern w:val="1"/>
          <w:sz w:val="28"/>
          <w:szCs w:val="28"/>
          <w:lang w:eastAsia="ar-SA"/>
        </w:rPr>
        <w:t>вящихся противоправных деяниях;</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при обнаружении в деянии должностного лица признак</w:t>
      </w:r>
      <w:r w:rsidR="00F139D0" w:rsidRPr="00452B07">
        <w:rPr>
          <w:rFonts w:ascii="Times New Roman" w:eastAsia="SimSun" w:hAnsi="Times New Roman"/>
          <w:kern w:val="1"/>
          <w:sz w:val="28"/>
          <w:szCs w:val="28"/>
          <w:lang w:eastAsia="ar-SA"/>
        </w:rPr>
        <w:t>ов административного проступка;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при издании должностным лицом правовог</w:t>
      </w:r>
      <w:r w:rsidR="00F139D0" w:rsidRPr="00452B07">
        <w:rPr>
          <w:rFonts w:ascii="Times New Roman" w:eastAsia="SimSun" w:hAnsi="Times New Roman"/>
          <w:kern w:val="1"/>
          <w:sz w:val="28"/>
          <w:szCs w:val="28"/>
          <w:lang w:eastAsia="ar-SA"/>
        </w:rPr>
        <w:t>о акта, противоречащего закону;</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целях предупреждения правонарушений со сторо</w:t>
      </w:r>
      <w:r w:rsidR="00F139D0" w:rsidRPr="00452B07">
        <w:rPr>
          <w:rFonts w:ascii="Times New Roman" w:eastAsia="SimSun" w:hAnsi="Times New Roman"/>
          <w:kern w:val="1"/>
          <w:sz w:val="28"/>
          <w:szCs w:val="28"/>
          <w:lang w:eastAsia="ar-SA"/>
        </w:rPr>
        <w:t>ны должностного лица.</w:t>
      </w:r>
    </w:p>
    <w:p w:rsidR="00F139D0" w:rsidRPr="00452B07" w:rsidRDefault="00F139D0" w:rsidP="009D4330">
      <w:pPr>
        <w:spacing w:after="0"/>
        <w:ind w:firstLine="709"/>
        <w:jc w:val="both"/>
        <w:rPr>
          <w:rFonts w:ascii="Times New Roman" w:eastAsia="SimSun" w:hAnsi="Times New Roman"/>
          <w:kern w:val="1"/>
          <w:sz w:val="28"/>
          <w:szCs w:val="28"/>
          <w:lang w:eastAsia="ar-SA"/>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12. Протест прокурора — это:</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акт прокурорского реагирования на противоречащий закону правовой акт, принесенный в орган или должностному лицу, которые издали этот акт, либо в вышестоящий орган или вышестоящему должностному лицу;</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акт прокурорского реагирования на противоречащий закону правовой акт, принесенный в орган или должностному лицу, которые издали этот акт;</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акт прокурорского реагирования, внесенный в целях устранения нарушения закона в орган или должностному лицу, которые уполномочены устранить данное нарушение.</w:t>
      </w:r>
    </w:p>
    <w:p w:rsidR="00B90296" w:rsidRPr="00452B07" w:rsidRDefault="00B90296" w:rsidP="009D4330">
      <w:pPr>
        <w:spacing w:after="0"/>
        <w:ind w:firstLine="709"/>
        <w:jc w:val="both"/>
        <w:rPr>
          <w:rFonts w:ascii="Times New Roman" w:hAnsi="Times New Roman"/>
          <w:sz w:val="28"/>
          <w:szCs w:val="28"/>
          <w:lang w:eastAsia="ru-RU"/>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13. Кому принадл</w:t>
      </w:r>
      <w:r w:rsidR="00B90296" w:rsidRPr="00452B07">
        <w:rPr>
          <w:rFonts w:ascii="Times New Roman" w:eastAsia="SimSun" w:hAnsi="Times New Roman"/>
          <w:b/>
          <w:kern w:val="1"/>
          <w:sz w:val="28"/>
          <w:szCs w:val="28"/>
          <w:u w:val="single"/>
          <w:lang w:eastAsia="ar-SA"/>
        </w:rPr>
        <w:t>ежит право принесения протеста: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прокурору, его зам</w:t>
      </w:r>
      <w:r w:rsidR="00B90296" w:rsidRPr="00452B07">
        <w:rPr>
          <w:rFonts w:ascii="Times New Roman" w:eastAsia="SimSun" w:hAnsi="Times New Roman"/>
          <w:kern w:val="1"/>
          <w:sz w:val="28"/>
          <w:szCs w:val="28"/>
          <w:lang w:eastAsia="ar-SA"/>
        </w:rPr>
        <w:t>естителю и помощнику прокурора;</w:t>
      </w:r>
    </w:p>
    <w:p w:rsidR="004F48FC" w:rsidRPr="00452B07" w:rsidRDefault="00B90296"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прокурору;</w:t>
      </w:r>
    </w:p>
    <w:p w:rsidR="00B90296" w:rsidRPr="00452B07" w:rsidRDefault="00B90296" w:rsidP="00B90296">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прокурору или его заместителю;</w:t>
      </w:r>
    </w:p>
    <w:p w:rsidR="004F48FC" w:rsidRPr="00452B07" w:rsidRDefault="00B90296"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прокурору или его помощнику.</w:t>
      </w:r>
    </w:p>
    <w:p w:rsidR="00B90296" w:rsidRPr="00452B07" w:rsidRDefault="00B90296"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14. Кто наделен правом внесения представ</w:t>
      </w:r>
      <w:r w:rsidR="00B90296" w:rsidRPr="00452B07">
        <w:rPr>
          <w:rFonts w:ascii="Times New Roman" w:eastAsia="SimSun" w:hAnsi="Times New Roman"/>
          <w:b/>
          <w:kern w:val="1"/>
          <w:sz w:val="28"/>
          <w:szCs w:val="28"/>
          <w:u w:val="single"/>
          <w:lang w:eastAsia="ar-SA"/>
        </w:rPr>
        <w:t>ления в порядке общего надзора:</w:t>
      </w:r>
    </w:p>
    <w:p w:rsidR="004F48FC" w:rsidRPr="00452B07" w:rsidRDefault="00B90296"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прокурор и его заместитель;</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прокурор, его за</w:t>
      </w:r>
      <w:r w:rsidR="00B90296" w:rsidRPr="00452B07">
        <w:rPr>
          <w:rFonts w:ascii="Times New Roman" w:eastAsia="SimSun" w:hAnsi="Times New Roman"/>
          <w:kern w:val="1"/>
          <w:sz w:val="28"/>
          <w:szCs w:val="28"/>
          <w:lang w:eastAsia="ar-SA"/>
        </w:rPr>
        <w:t>меститель и помощник прокурора;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прокурор, его замести</w:t>
      </w:r>
      <w:r w:rsidR="00B90296" w:rsidRPr="00452B07">
        <w:rPr>
          <w:rFonts w:ascii="Times New Roman" w:eastAsia="SimSun" w:hAnsi="Times New Roman"/>
          <w:kern w:val="1"/>
          <w:sz w:val="28"/>
          <w:szCs w:val="28"/>
          <w:lang w:eastAsia="ar-SA"/>
        </w:rPr>
        <w:t>тель и следователь прокуратуры;</w:t>
      </w:r>
    </w:p>
    <w:p w:rsidR="004F48FC" w:rsidRPr="00452B07" w:rsidRDefault="00B90296"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прокурор;</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прокурор, его заместитель, помощник проку</w:t>
      </w:r>
      <w:r w:rsidR="00B90296" w:rsidRPr="00452B07">
        <w:rPr>
          <w:rFonts w:ascii="Times New Roman" w:eastAsia="SimSun" w:hAnsi="Times New Roman"/>
          <w:kern w:val="1"/>
          <w:sz w:val="28"/>
          <w:szCs w:val="28"/>
          <w:lang w:eastAsia="ar-SA"/>
        </w:rPr>
        <w:t>рора и следователь прокуратуры.</w:t>
      </w:r>
    </w:p>
    <w:p w:rsidR="00B90296" w:rsidRPr="00452B07" w:rsidRDefault="00B90296"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15. Кому объявляется предостережение о недопустимости нарушения закона:</w:t>
      </w:r>
    </w:p>
    <w:p w:rsidR="004F48FC" w:rsidRPr="00452B07" w:rsidRDefault="00B90296"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lastRenderedPageBreak/>
        <w:t>частным лицам;</w:t>
      </w:r>
    </w:p>
    <w:p w:rsidR="004F48FC" w:rsidRPr="00452B07" w:rsidRDefault="00B90296"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должностным лицам;</w:t>
      </w:r>
    </w:p>
    <w:p w:rsidR="00452B07" w:rsidRPr="00452B07" w:rsidRDefault="004F48FC" w:rsidP="00452B07">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предостережение иск</w:t>
      </w:r>
      <w:r w:rsidR="00B90296" w:rsidRPr="00452B07">
        <w:rPr>
          <w:rFonts w:ascii="Times New Roman" w:eastAsia="SimSun" w:hAnsi="Times New Roman"/>
          <w:kern w:val="1"/>
          <w:sz w:val="28"/>
          <w:szCs w:val="28"/>
          <w:lang w:eastAsia="ar-SA"/>
        </w:rPr>
        <w:t>лючено из полномочий прокурора.</w:t>
      </w:r>
    </w:p>
    <w:p w:rsidR="00452B07" w:rsidRPr="00452B07" w:rsidRDefault="00452B07" w:rsidP="00452B07">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16. В какой форме объявляется предостережение о н</w:t>
      </w:r>
      <w:r w:rsidR="00B90296" w:rsidRPr="00452B07">
        <w:rPr>
          <w:rFonts w:ascii="Times New Roman" w:eastAsia="SimSun" w:hAnsi="Times New Roman"/>
          <w:b/>
          <w:kern w:val="1"/>
          <w:sz w:val="28"/>
          <w:szCs w:val="28"/>
          <w:u w:val="single"/>
          <w:lang w:eastAsia="ar-SA"/>
        </w:rPr>
        <w:t>едопустимости нарушения закона:</w:t>
      </w:r>
    </w:p>
    <w:p w:rsidR="004F48FC" w:rsidRPr="00452B07" w:rsidRDefault="00773C6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письменной или устной;</w:t>
      </w:r>
    </w:p>
    <w:p w:rsidR="004F48FC" w:rsidRPr="00452B07" w:rsidRDefault="00773C6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в устной;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в письменной;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электронной.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17. Кем объявляется предостережение о н</w:t>
      </w:r>
      <w:r w:rsidR="000C1A11" w:rsidRPr="00452B07">
        <w:rPr>
          <w:rFonts w:ascii="Times New Roman" w:eastAsia="SimSun" w:hAnsi="Times New Roman"/>
          <w:b/>
          <w:kern w:val="1"/>
          <w:sz w:val="28"/>
          <w:szCs w:val="28"/>
          <w:u w:val="single"/>
          <w:lang w:eastAsia="ar-SA"/>
        </w:rPr>
        <w:t>едопустимости нарушения закона: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прокурором, его заме</w:t>
      </w:r>
      <w:r w:rsidR="000C1A11" w:rsidRPr="00452B07">
        <w:rPr>
          <w:rFonts w:ascii="Times New Roman" w:eastAsia="SimSun" w:hAnsi="Times New Roman"/>
          <w:kern w:val="1"/>
          <w:sz w:val="28"/>
          <w:szCs w:val="28"/>
          <w:lang w:eastAsia="ar-SA"/>
        </w:rPr>
        <w:t>стителем, помощником прокурора;</w:t>
      </w:r>
    </w:p>
    <w:p w:rsidR="004F48FC" w:rsidRPr="00452B07" w:rsidRDefault="000C1A11"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прокурором;</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w:t>
      </w:r>
      <w:r w:rsidR="000C1A11" w:rsidRPr="00452B07">
        <w:rPr>
          <w:rFonts w:ascii="Times New Roman" w:eastAsia="SimSun" w:hAnsi="Times New Roman"/>
          <w:kern w:val="1"/>
          <w:sz w:val="28"/>
          <w:szCs w:val="28"/>
          <w:lang w:eastAsia="ar-SA"/>
        </w:rPr>
        <w:t>рокурором или его заместителем;</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прокурором, его заместителем, помощником прокур</w:t>
      </w:r>
      <w:r w:rsidR="000C1A11" w:rsidRPr="00452B07">
        <w:rPr>
          <w:rFonts w:ascii="Times New Roman" w:eastAsia="SimSun" w:hAnsi="Times New Roman"/>
          <w:kern w:val="1"/>
          <w:sz w:val="28"/>
          <w:szCs w:val="28"/>
          <w:lang w:eastAsia="ar-SA"/>
        </w:rPr>
        <w:t>ора и прокурором-криминалистом.</w:t>
      </w:r>
    </w:p>
    <w:p w:rsidR="000C1A11" w:rsidRPr="00452B07" w:rsidRDefault="000C1A11"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18. Вправе ли прокурор или его заместитель самостоятельно решить вопрос о выборе формы реагирования на противо</w:t>
      </w:r>
      <w:r w:rsidR="000C1A11" w:rsidRPr="00452B07">
        <w:rPr>
          <w:rFonts w:ascii="Times New Roman" w:eastAsia="SimSun" w:hAnsi="Times New Roman"/>
          <w:b/>
          <w:kern w:val="1"/>
          <w:sz w:val="28"/>
          <w:szCs w:val="28"/>
          <w:u w:val="single"/>
          <w:lang w:eastAsia="ar-SA"/>
        </w:rPr>
        <w:t>речащий закону нормативный акт:</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может принести протест или обратиться с заявлением в суд о признании норм</w:t>
      </w:r>
      <w:r w:rsidR="000C1A11" w:rsidRPr="00452B07">
        <w:rPr>
          <w:rFonts w:ascii="Times New Roman" w:eastAsia="SimSun" w:hAnsi="Times New Roman"/>
          <w:kern w:val="1"/>
          <w:sz w:val="28"/>
          <w:szCs w:val="28"/>
          <w:lang w:eastAsia="ar-SA"/>
        </w:rPr>
        <w:t>ативного акта недействительным;</w:t>
      </w:r>
    </w:p>
    <w:p w:rsidR="004F48FC" w:rsidRPr="00452B07" w:rsidRDefault="000C1A11"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нет;</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этот вопрос</w:t>
      </w:r>
      <w:r w:rsidR="000C1A11" w:rsidRPr="00452B07">
        <w:rPr>
          <w:rFonts w:ascii="Times New Roman" w:eastAsia="SimSun" w:hAnsi="Times New Roman"/>
          <w:kern w:val="1"/>
          <w:sz w:val="28"/>
          <w:szCs w:val="28"/>
          <w:lang w:eastAsia="ar-SA"/>
        </w:rPr>
        <w:t xml:space="preserve"> вправе решить только прокурор;</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этот вопрос вправе реши</w:t>
      </w:r>
      <w:r w:rsidR="000C1A11" w:rsidRPr="00452B07">
        <w:rPr>
          <w:rFonts w:ascii="Times New Roman" w:eastAsia="SimSun" w:hAnsi="Times New Roman"/>
          <w:kern w:val="1"/>
          <w:sz w:val="28"/>
          <w:szCs w:val="28"/>
          <w:lang w:eastAsia="ar-SA"/>
        </w:rPr>
        <w:t>ть только вышестоящий прокурор.</w:t>
      </w:r>
    </w:p>
    <w:p w:rsidR="000C1A11" w:rsidRPr="00452B07" w:rsidRDefault="000C1A11"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19. Какой из перечисленных видов деятельности не является самостоятельной отраслью прокурорского надзора: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надзор за исполнением законов и законностью правовых актов;</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надзор за исполнением законов органами административной юрисдикции;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надзор за соблюдением прав и свобод человека и гражданина;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надзор за исполнением законов судебными приставами.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20. Может ли помощник прокурора района принести протест на незаконный правовой акт:</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может;</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lastRenderedPageBreak/>
        <w:t>да, может, если протест утверждается прокурором района;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может, если он сам выявил незаконный правовой акт;</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нет, не может.</w:t>
      </w: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21. Правовые акты какого органа не вправе опротестовать прокурор:</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Правительства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органа представительной власти субъекта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органа местного самоуправления;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органа исполнительной власти субъекта РФ.</w:t>
      </w:r>
    </w:p>
    <w:p w:rsidR="00533365" w:rsidRPr="00452B07" w:rsidRDefault="00533365">
      <w:pPr>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22. Вправе ли прокурор осуществлять надзор за исполнением норм ратифицированных и вступивших в установленном порядке в с</w:t>
      </w:r>
      <w:r w:rsidR="00807CD2" w:rsidRPr="00452B07">
        <w:rPr>
          <w:rFonts w:ascii="Times New Roman" w:eastAsia="SimSun" w:hAnsi="Times New Roman"/>
          <w:b/>
          <w:kern w:val="1"/>
          <w:sz w:val="28"/>
          <w:szCs w:val="28"/>
          <w:u w:val="single"/>
          <w:lang w:eastAsia="ar-SA"/>
        </w:rPr>
        <w:t>илу международных договоров РФ:</w:t>
      </w:r>
    </w:p>
    <w:p w:rsidR="004F48FC" w:rsidRPr="00452B07" w:rsidRDefault="00807CD2"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w:t>
      </w:r>
    </w:p>
    <w:p w:rsidR="004F48FC" w:rsidRPr="00452B07" w:rsidRDefault="00807CD2"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нет;</w:t>
      </w:r>
    </w:p>
    <w:p w:rsidR="004F48FC" w:rsidRPr="00452B07" w:rsidRDefault="00807CD2"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Генеральный прокурор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Генеральный прокурор Р</w:t>
      </w:r>
      <w:r w:rsidR="00807CD2" w:rsidRPr="00452B07">
        <w:rPr>
          <w:rFonts w:ascii="Times New Roman" w:eastAsia="SimSun" w:hAnsi="Times New Roman"/>
          <w:kern w:val="1"/>
          <w:sz w:val="28"/>
          <w:szCs w:val="28"/>
          <w:lang w:eastAsia="ar-SA"/>
        </w:rPr>
        <w:t>Ф, его заместители и помощники.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23. В каких случаях прокурором выносится постановление:</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при совершении административного правонарушения;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при обнаружении причиненного вреда;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при выявлении дисциплинарного проступка;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при издании незаконного правового акта.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24. Что вправе сделать Генеральный прокурор РФ в случае, если правовой акт Правительства РФ не соответствует федеральному закону:</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сообщить об этом в Государственную Думу;</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уведомить об этом Председателя Правительства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опротестовать такой правовой акт;</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проинформировать Президента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numPr>
          <w:ilvl w:val="0"/>
          <w:numId w:val="13"/>
        </w:numPr>
        <w:suppressAutoHyphens/>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25. Обязательны ли указания прокурора, данные органам дознания и предварительного следствия в связи с возбуждением</w:t>
      </w:r>
      <w:r w:rsidR="00F700EE" w:rsidRPr="00452B07">
        <w:rPr>
          <w:rFonts w:ascii="Times New Roman" w:eastAsia="SimSun" w:hAnsi="Times New Roman"/>
          <w:b/>
          <w:kern w:val="1"/>
          <w:sz w:val="28"/>
          <w:szCs w:val="28"/>
          <w:u w:val="single"/>
          <w:lang w:eastAsia="ar-SA"/>
        </w:rPr>
        <w:t xml:space="preserve"> и расследование уголовных дел:</w:t>
      </w:r>
    </w:p>
    <w:p w:rsidR="004F48FC" w:rsidRPr="00452B07" w:rsidRDefault="00F700EE"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за несколькими исключен</w:t>
      </w:r>
      <w:r w:rsidR="00F700EE" w:rsidRPr="00452B07">
        <w:rPr>
          <w:rFonts w:ascii="Times New Roman" w:eastAsia="SimSun" w:hAnsi="Times New Roman"/>
          <w:kern w:val="1"/>
          <w:sz w:val="28"/>
          <w:szCs w:val="28"/>
          <w:lang w:eastAsia="ar-SA"/>
        </w:rPr>
        <w:t>иями, предусмотренными законом;</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w:t>
      </w:r>
      <w:r w:rsidR="00F700EE" w:rsidRPr="00452B07">
        <w:rPr>
          <w:rFonts w:ascii="Times New Roman" w:eastAsia="SimSun" w:hAnsi="Times New Roman"/>
          <w:kern w:val="1"/>
          <w:sz w:val="28"/>
          <w:szCs w:val="28"/>
          <w:lang w:eastAsia="ar-SA"/>
        </w:rPr>
        <w:t>о в отношении органов дознания;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lastRenderedPageBreak/>
        <w:t>только в отношении орга</w:t>
      </w:r>
      <w:r w:rsidR="00F700EE" w:rsidRPr="00452B07">
        <w:rPr>
          <w:rFonts w:ascii="Times New Roman" w:eastAsia="SimSun" w:hAnsi="Times New Roman"/>
          <w:kern w:val="1"/>
          <w:sz w:val="28"/>
          <w:szCs w:val="28"/>
          <w:lang w:eastAsia="ar-SA"/>
        </w:rPr>
        <w:t>нов предварительного следствия.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26. Присущи ли полномочия по общему надзору военным и иным</w:t>
      </w:r>
      <w:r w:rsidR="00F03FAD" w:rsidRPr="00452B07">
        <w:rPr>
          <w:rFonts w:ascii="Times New Roman" w:eastAsia="SimSun" w:hAnsi="Times New Roman"/>
          <w:b/>
          <w:kern w:val="1"/>
          <w:sz w:val="28"/>
          <w:szCs w:val="28"/>
          <w:u w:val="single"/>
          <w:lang w:eastAsia="ar-SA"/>
        </w:rPr>
        <w:t xml:space="preserve"> специализированным прокурорам:</w:t>
      </w:r>
    </w:p>
    <w:p w:rsidR="004F48FC" w:rsidRPr="00452B07" w:rsidRDefault="00F03FA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w:t>
      </w:r>
    </w:p>
    <w:p w:rsidR="004F48FC" w:rsidRPr="00452B07" w:rsidRDefault="00F03FA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нет;</w:t>
      </w:r>
    </w:p>
    <w:p w:rsidR="004F48FC" w:rsidRPr="00452B07" w:rsidRDefault="00F03FA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военным прокурорам;</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иным</w:t>
      </w:r>
      <w:r w:rsidR="00F03FAD" w:rsidRPr="00452B07">
        <w:rPr>
          <w:rFonts w:ascii="Times New Roman" w:eastAsia="SimSun" w:hAnsi="Times New Roman"/>
          <w:kern w:val="1"/>
          <w:sz w:val="28"/>
          <w:szCs w:val="28"/>
          <w:lang w:eastAsia="ar-SA"/>
        </w:rPr>
        <w:t xml:space="preserve"> специализированным прокурорам.</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27. Может ли прокурор требовать от руководителей поднадзорных органов выделения специалистов для выяснения возникающих вопросов в ходе осуществления надзора за исполнением законов:</w:t>
      </w:r>
    </w:p>
    <w:p w:rsidR="004F48FC" w:rsidRPr="00452B07" w:rsidRDefault="00F03FA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w:t>
      </w:r>
    </w:p>
    <w:p w:rsidR="004F48FC" w:rsidRPr="00452B07" w:rsidRDefault="00F03FAD"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нет;</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может только предлагать, а не требовать от руководителей органов выделени</w:t>
      </w:r>
      <w:r w:rsidR="00F03FAD" w:rsidRPr="00452B07">
        <w:rPr>
          <w:rFonts w:ascii="Times New Roman" w:eastAsia="SimSun" w:hAnsi="Times New Roman"/>
          <w:kern w:val="1"/>
          <w:sz w:val="28"/>
          <w:szCs w:val="28"/>
          <w:lang w:eastAsia="ar-SA"/>
        </w:rPr>
        <w:t>я специалистов;</w:t>
      </w:r>
    </w:p>
    <w:p w:rsidR="00F03FAD" w:rsidRPr="00452B07" w:rsidRDefault="004F48FC" w:rsidP="00F03FAD">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может только с сог</w:t>
      </w:r>
      <w:r w:rsidR="00F03FAD" w:rsidRPr="00452B07">
        <w:rPr>
          <w:rFonts w:ascii="Times New Roman" w:eastAsia="SimSun" w:hAnsi="Times New Roman"/>
          <w:kern w:val="1"/>
          <w:sz w:val="28"/>
          <w:szCs w:val="28"/>
          <w:lang w:eastAsia="ar-SA"/>
        </w:rPr>
        <w:t>ласия конкретного специалиста.</w:t>
      </w:r>
    </w:p>
    <w:p w:rsidR="00452B07" w:rsidRPr="00452B07" w:rsidRDefault="00452B07"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28. Если протест не рассмотрен в течение десяти дней или на ближайшей сессии представительного органа, либо необоснованно отклонен, прокурор обращается с заявлением о признании правовог</w:t>
      </w:r>
      <w:r w:rsidR="00E763AF" w:rsidRPr="00452B07">
        <w:rPr>
          <w:rFonts w:ascii="Times New Roman" w:eastAsia="SimSun" w:hAnsi="Times New Roman"/>
          <w:b/>
          <w:kern w:val="1"/>
          <w:sz w:val="28"/>
          <w:szCs w:val="28"/>
          <w:u w:val="single"/>
          <w:lang w:eastAsia="ar-SA"/>
        </w:rPr>
        <w:t>о акта недействительным:</w:t>
      </w:r>
    </w:p>
    <w:p w:rsidR="004F48FC" w:rsidRPr="00452B07" w:rsidRDefault="00E763AF"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к вышестоящему прокурору;</w:t>
      </w:r>
    </w:p>
    <w:p w:rsidR="004F48FC" w:rsidRPr="00452B07" w:rsidRDefault="00E763AF"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Конституционный Суд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соответствующий суд общей юр</w:t>
      </w:r>
      <w:r w:rsidR="00E763AF" w:rsidRPr="00452B07">
        <w:rPr>
          <w:rFonts w:ascii="Times New Roman" w:eastAsia="SimSun" w:hAnsi="Times New Roman"/>
          <w:kern w:val="1"/>
          <w:sz w:val="28"/>
          <w:szCs w:val="28"/>
          <w:lang w:eastAsia="ar-SA"/>
        </w:rPr>
        <w:t>исдикции или в арбитражный суд;</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вышестоящий представительный орган или к вышестоящему должностному лицу.</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29. Какой акт прокурорского надзора играет большую роль в предупреждении н</w:t>
      </w:r>
      <w:r w:rsidR="00E763AF" w:rsidRPr="00452B07">
        <w:rPr>
          <w:rFonts w:ascii="Times New Roman" w:eastAsia="SimSun" w:hAnsi="Times New Roman"/>
          <w:b/>
          <w:kern w:val="1"/>
          <w:sz w:val="28"/>
          <w:szCs w:val="28"/>
          <w:u w:val="single"/>
          <w:lang w:eastAsia="ar-SA"/>
        </w:rPr>
        <w:t>арушений прав и свобод граждан:</w:t>
      </w:r>
    </w:p>
    <w:p w:rsidR="004F48FC" w:rsidRPr="00452B07" w:rsidRDefault="00E763AF"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протест;</w:t>
      </w:r>
    </w:p>
    <w:p w:rsidR="00E763AF" w:rsidRPr="00452B07" w:rsidRDefault="004F48FC" w:rsidP="00E763AF">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представление </w:t>
      </w:r>
      <w:r w:rsidR="00E763AF" w:rsidRPr="00452B07">
        <w:rPr>
          <w:rFonts w:ascii="Times New Roman" w:eastAsia="SimSun" w:hAnsi="Times New Roman"/>
          <w:kern w:val="1"/>
          <w:sz w:val="28"/>
          <w:szCs w:val="28"/>
          <w:lang w:eastAsia="ar-SA"/>
        </w:rPr>
        <w:t>об устранении нарушений закона;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постановление</w:t>
      </w:r>
      <w:r w:rsidR="00E763AF" w:rsidRPr="00452B07">
        <w:rPr>
          <w:rFonts w:ascii="Times New Roman" w:eastAsia="SimSun" w:hAnsi="Times New Roman"/>
          <w:kern w:val="1"/>
          <w:sz w:val="28"/>
          <w:szCs w:val="28"/>
          <w:lang w:eastAsia="ar-SA"/>
        </w:rPr>
        <w:t xml:space="preserve"> о возбуждении уголовного дела;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постановление о возбуждении производства об административно</w:t>
      </w:r>
      <w:r w:rsidR="00E763AF" w:rsidRPr="00452B07">
        <w:rPr>
          <w:rFonts w:ascii="Times New Roman" w:eastAsia="SimSun" w:hAnsi="Times New Roman"/>
          <w:kern w:val="1"/>
          <w:sz w:val="28"/>
          <w:szCs w:val="28"/>
          <w:lang w:eastAsia="ar-SA"/>
        </w:rPr>
        <w:t>м правонарушении;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предостережение о </w:t>
      </w:r>
      <w:r w:rsidR="00E763AF" w:rsidRPr="00452B07">
        <w:rPr>
          <w:rFonts w:ascii="Times New Roman" w:eastAsia="SimSun" w:hAnsi="Times New Roman"/>
          <w:kern w:val="1"/>
          <w:sz w:val="28"/>
          <w:szCs w:val="28"/>
          <w:lang w:eastAsia="ar-SA"/>
        </w:rPr>
        <w:t>недопустимости нарушения закона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30. Средством прокурорского реагирования не является:</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представление;</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lastRenderedPageBreak/>
        <w:t>предупреждение;</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постановление;</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протест.</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31. Какие из названных лиц не являются субъектами прокурорского надзора: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должностные лица;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руководители коммерческих организаций;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руководители некоммерческих организаций;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физические лица.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32. Кому вправе объявить предостережение о недопустимости нарушения закона прокурор:</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гражданину;</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Председателю Правительства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главе исполнительной власти субъекта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руководителю коммерческой организации.</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 xml:space="preserve">33. Прокурор при осуществлении надзора за исполнением законов о труде и об охране труда, рассматривая жалобы, содержащие сведения об административном </w:t>
      </w:r>
      <w:r w:rsidR="00B15061" w:rsidRPr="00452B07">
        <w:rPr>
          <w:rFonts w:ascii="Times New Roman" w:hAnsi="Times New Roman"/>
          <w:b/>
          <w:sz w:val="28"/>
          <w:szCs w:val="28"/>
          <w:u w:val="single"/>
          <w:lang w:eastAsia="ru-RU"/>
        </w:rPr>
        <w:t>правонарушении:</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вправе по результатам проверки налагать на нарушителя наказание в пределах санкций, предусмотренных КоАП РФ;</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вправе самостоятельно провести проверку и, установив нарушителя, вынести постановление о возбуждении административного производства и направить его в соответствующий орган административной юрисдикции;</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вправе только направить материал для проверки в Федеральную службу по труду и занятости.</w:t>
      </w:r>
    </w:p>
    <w:p w:rsidR="00452B07" w:rsidRDefault="00452B07" w:rsidP="009D4330">
      <w:pPr>
        <w:spacing w:after="0"/>
        <w:ind w:firstLine="709"/>
        <w:jc w:val="both"/>
        <w:rPr>
          <w:rFonts w:ascii="Times New Roman" w:hAnsi="Times New Roman"/>
          <w:b/>
          <w:bCs/>
          <w:sz w:val="28"/>
          <w:szCs w:val="28"/>
          <w:u w:val="single"/>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bCs/>
          <w:sz w:val="28"/>
          <w:szCs w:val="28"/>
          <w:u w:val="single"/>
          <w:lang w:eastAsia="ru-RU"/>
        </w:rPr>
        <w:t>34. При осуществлении н</w:t>
      </w:r>
      <w:r w:rsidRPr="00452B07">
        <w:rPr>
          <w:rFonts w:ascii="Times New Roman" w:hAnsi="Times New Roman"/>
          <w:b/>
          <w:sz w:val="28"/>
          <w:szCs w:val="28"/>
          <w:u w:val="single"/>
          <w:lang w:eastAsia="ru-RU"/>
        </w:rPr>
        <w:t>адзора за исполнением законов и законностью правовых актов в сфере экологии прокурор руководствуется следующими нормативными актами:</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федеральным законодательством (Конституцией РФ, федеральными законами, включая конституционные, и подзаконными актами);</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федеральным законодательством и законодательством субъектов РФ;</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только федеральными законами.</w:t>
      </w:r>
    </w:p>
    <w:p w:rsidR="004F48FC" w:rsidRPr="00452B07" w:rsidRDefault="004F48FC" w:rsidP="009D4330">
      <w:pPr>
        <w:spacing w:after="0"/>
        <w:ind w:firstLine="709"/>
        <w:jc w:val="both"/>
        <w:rPr>
          <w:rFonts w:ascii="Times New Roman" w:hAnsi="Times New Roman"/>
          <w:sz w:val="28"/>
          <w:szCs w:val="28"/>
          <w:lang w:eastAsia="ru-RU"/>
        </w:rPr>
      </w:pPr>
    </w:p>
    <w:p w:rsidR="004F48FC" w:rsidRPr="00452B07" w:rsidRDefault="004F48FC" w:rsidP="009D4330">
      <w:pPr>
        <w:spacing w:after="0"/>
        <w:ind w:firstLine="709"/>
        <w:jc w:val="both"/>
        <w:rPr>
          <w:rFonts w:ascii="Times New Roman" w:hAnsi="Times New Roman"/>
          <w:b/>
          <w:bCs/>
          <w:sz w:val="28"/>
          <w:szCs w:val="28"/>
          <w:u w:val="single"/>
          <w:lang w:eastAsia="ru-RU"/>
        </w:rPr>
      </w:pPr>
      <w:r w:rsidRPr="00452B07">
        <w:rPr>
          <w:rFonts w:ascii="Times New Roman" w:hAnsi="Times New Roman"/>
          <w:b/>
          <w:bCs/>
          <w:sz w:val="28"/>
          <w:szCs w:val="28"/>
          <w:u w:val="single"/>
          <w:lang w:eastAsia="ru-RU"/>
        </w:rPr>
        <w:t>35. Прокурор, осуществляя надзор за исполнением законов о несовершеннолетних:</w:t>
      </w:r>
    </w:p>
    <w:p w:rsidR="004F48FC" w:rsidRPr="00452B07" w:rsidRDefault="004F48FC" w:rsidP="009D4330">
      <w:pPr>
        <w:spacing w:after="0"/>
        <w:ind w:firstLine="709"/>
        <w:jc w:val="both"/>
        <w:rPr>
          <w:rFonts w:ascii="Times New Roman" w:hAnsi="Times New Roman"/>
          <w:bCs/>
          <w:sz w:val="28"/>
          <w:szCs w:val="28"/>
          <w:lang w:eastAsia="ru-RU"/>
        </w:rPr>
      </w:pPr>
      <w:r w:rsidRPr="00452B07">
        <w:rPr>
          <w:rFonts w:ascii="Times New Roman" w:hAnsi="Times New Roman"/>
          <w:bCs/>
          <w:sz w:val="28"/>
          <w:szCs w:val="28"/>
          <w:lang w:eastAsia="ru-RU"/>
        </w:rPr>
        <w:lastRenderedPageBreak/>
        <w:t>обязан присутствовать на каждом заседании комиссии по делам несов</w:t>
      </w:r>
      <w:r w:rsidR="003F3F8B" w:rsidRPr="00452B07">
        <w:rPr>
          <w:rFonts w:ascii="Times New Roman" w:hAnsi="Times New Roman"/>
          <w:bCs/>
          <w:sz w:val="28"/>
          <w:szCs w:val="28"/>
          <w:lang w:eastAsia="ru-RU"/>
        </w:rPr>
        <w:t>ершеннолетних и защите их прав;</w:t>
      </w:r>
    </w:p>
    <w:p w:rsidR="004F48FC" w:rsidRPr="00452B07" w:rsidRDefault="004F48FC" w:rsidP="009D4330">
      <w:pPr>
        <w:spacing w:after="0"/>
        <w:ind w:firstLine="709"/>
        <w:jc w:val="both"/>
        <w:rPr>
          <w:rFonts w:ascii="Times New Roman" w:hAnsi="Times New Roman"/>
          <w:bCs/>
          <w:sz w:val="28"/>
          <w:szCs w:val="28"/>
          <w:lang w:eastAsia="ru-RU"/>
        </w:rPr>
      </w:pPr>
      <w:r w:rsidRPr="00452B07">
        <w:rPr>
          <w:rFonts w:ascii="Times New Roman" w:hAnsi="Times New Roman"/>
          <w:bCs/>
          <w:sz w:val="28"/>
          <w:szCs w:val="28"/>
          <w:lang w:eastAsia="ru-RU"/>
        </w:rPr>
        <w:t>вправе присутствовать на заседаниях комиссии по делам несовершеннолетних и защите их прав;</w:t>
      </w:r>
    </w:p>
    <w:p w:rsidR="004F48FC" w:rsidRPr="00452B07" w:rsidRDefault="004F48FC" w:rsidP="009D4330">
      <w:pPr>
        <w:spacing w:after="0"/>
        <w:ind w:firstLine="709"/>
        <w:jc w:val="both"/>
        <w:rPr>
          <w:rFonts w:ascii="Times New Roman" w:hAnsi="Times New Roman"/>
          <w:bCs/>
          <w:sz w:val="28"/>
          <w:szCs w:val="28"/>
          <w:lang w:eastAsia="ru-RU"/>
        </w:rPr>
      </w:pPr>
      <w:r w:rsidRPr="00452B07">
        <w:rPr>
          <w:rFonts w:ascii="Times New Roman" w:hAnsi="Times New Roman"/>
          <w:bCs/>
          <w:sz w:val="28"/>
          <w:szCs w:val="28"/>
          <w:lang w:eastAsia="ru-RU"/>
        </w:rPr>
        <w:t>вправе присутствовать на заседаниях комиссии по делам несовершеннолетних и защите их прав только по при</w:t>
      </w:r>
      <w:r w:rsidR="003F3F8B" w:rsidRPr="00452B07">
        <w:rPr>
          <w:rFonts w:ascii="Times New Roman" w:hAnsi="Times New Roman"/>
          <w:bCs/>
          <w:sz w:val="28"/>
          <w:szCs w:val="28"/>
          <w:lang w:eastAsia="ru-RU"/>
        </w:rPr>
        <w:t>глашению председателя комиссии.</w:t>
      </w:r>
    </w:p>
    <w:p w:rsidR="004F48FC" w:rsidRPr="00452B07" w:rsidRDefault="004F48FC" w:rsidP="009D4330">
      <w:pPr>
        <w:spacing w:after="0"/>
        <w:ind w:firstLine="709"/>
        <w:jc w:val="both"/>
        <w:rPr>
          <w:rFonts w:ascii="Times New Roman" w:hAnsi="Times New Roman"/>
          <w:bCs/>
          <w:sz w:val="28"/>
          <w:szCs w:val="28"/>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bCs/>
          <w:sz w:val="28"/>
          <w:szCs w:val="28"/>
          <w:u w:val="single"/>
          <w:lang w:eastAsia="ru-RU"/>
        </w:rPr>
        <w:t>36. Полномочия прокурора при надзоре за следствием в органах внутренних дел определены:</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 Уголовно-процессуальном кодексе РФ;</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 Федеральном законе «Об оперативно-розыскной деятельности»;</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 Федеральном законе «О полиции».</w:t>
      </w:r>
    </w:p>
    <w:p w:rsidR="004F48FC" w:rsidRPr="00452B07" w:rsidRDefault="004F48FC" w:rsidP="009D4330">
      <w:pPr>
        <w:spacing w:after="0"/>
        <w:ind w:firstLine="709"/>
        <w:jc w:val="both"/>
        <w:rPr>
          <w:rFonts w:ascii="Times New Roman" w:hAnsi="Times New Roman"/>
          <w:bCs/>
          <w:sz w:val="28"/>
          <w:szCs w:val="28"/>
          <w:lang w:eastAsia="ru-RU"/>
        </w:rPr>
      </w:pPr>
    </w:p>
    <w:p w:rsidR="004F48FC" w:rsidRPr="00452B07" w:rsidRDefault="004F48FC" w:rsidP="009D4330">
      <w:pPr>
        <w:spacing w:after="0"/>
        <w:ind w:firstLine="709"/>
        <w:jc w:val="both"/>
        <w:rPr>
          <w:rFonts w:ascii="Times New Roman" w:hAnsi="Times New Roman"/>
          <w:b/>
          <w:bCs/>
          <w:sz w:val="28"/>
          <w:szCs w:val="28"/>
          <w:u w:val="single"/>
          <w:lang w:eastAsia="ru-RU"/>
        </w:rPr>
      </w:pPr>
      <w:r w:rsidRPr="00452B07">
        <w:rPr>
          <w:rFonts w:ascii="Times New Roman" w:hAnsi="Times New Roman"/>
          <w:b/>
          <w:bCs/>
          <w:sz w:val="28"/>
          <w:szCs w:val="28"/>
          <w:u w:val="single"/>
          <w:lang w:eastAsia="ru-RU"/>
        </w:rPr>
        <w:t>37. При проведении прокурорского надзора за исполнением законов в деятельности коммерческих организаций ограничения, установленные Федеральным законом «О защите прав юридических лиц и индивидуальных предпринимателей при проведении госуда</w:t>
      </w:r>
      <w:r w:rsidR="003F3F8B" w:rsidRPr="00452B07">
        <w:rPr>
          <w:rFonts w:ascii="Times New Roman" w:hAnsi="Times New Roman"/>
          <w:b/>
          <w:bCs/>
          <w:sz w:val="28"/>
          <w:szCs w:val="28"/>
          <w:u w:val="single"/>
          <w:lang w:eastAsia="ru-RU"/>
        </w:rPr>
        <w:t>рственного контроля (надзора)»:</w:t>
      </w:r>
    </w:p>
    <w:p w:rsidR="004F48FC" w:rsidRPr="00452B07" w:rsidRDefault="00913831" w:rsidP="009D4330">
      <w:pPr>
        <w:spacing w:after="0"/>
        <w:ind w:firstLine="709"/>
        <w:jc w:val="both"/>
        <w:rPr>
          <w:rFonts w:ascii="Times New Roman" w:hAnsi="Times New Roman"/>
          <w:bCs/>
          <w:sz w:val="28"/>
          <w:szCs w:val="28"/>
          <w:lang w:eastAsia="ru-RU"/>
        </w:rPr>
      </w:pPr>
      <w:r w:rsidRPr="00452B07">
        <w:rPr>
          <w:rFonts w:ascii="Times New Roman" w:hAnsi="Times New Roman"/>
          <w:bCs/>
          <w:sz w:val="28"/>
          <w:szCs w:val="28"/>
          <w:lang w:eastAsia="ru-RU"/>
        </w:rPr>
        <w:t>применяются;</w:t>
      </w:r>
    </w:p>
    <w:p w:rsidR="004F48FC" w:rsidRPr="00452B07" w:rsidRDefault="004F48FC" w:rsidP="009D4330">
      <w:pPr>
        <w:spacing w:after="0"/>
        <w:ind w:firstLine="709"/>
        <w:jc w:val="both"/>
        <w:rPr>
          <w:rFonts w:ascii="Times New Roman" w:hAnsi="Times New Roman"/>
          <w:bCs/>
          <w:sz w:val="28"/>
          <w:szCs w:val="28"/>
          <w:lang w:eastAsia="ru-RU"/>
        </w:rPr>
      </w:pPr>
      <w:r w:rsidRPr="00452B07">
        <w:rPr>
          <w:rFonts w:ascii="Times New Roman" w:hAnsi="Times New Roman"/>
          <w:bCs/>
          <w:sz w:val="28"/>
          <w:szCs w:val="28"/>
          <w:lang w:eastAsia="ru-RU"/>
        </w:rPr>
        <w:t>не применяются;</w:t>
      </w:r>
    </w:p>
    <w:p w:rsidR="004F48FC" w:rsidRPr="00452B07" w:rsidRDefault="004F48FC" w:rsidP="009D4330">
      <w:pPr>
        <w:spacing w:after="0"/>
        <w:ind w:firstLine="709"/>
        <w:jc w:val="both"/>
        <w:rPr>
          <w:rFonts w:ascii="Times New Roman" w:hAnsi="Times New Roman"/>
          <w:bCs/>
          <w:sz w:val="28"/>
          <w:szCs w:val="28"/>
          <w:lang w:eastAsia="ru-RU"/>
        </w:rPr>
      </w:pPr>
      <w:r w:rsidRPr="00452B07">
        <w:rPr>
          <w:rFonts w:ascii="Times New Roman" w:hAnsi="Times New Roman"/>
          <w:bCs/>
          <w:sz w:val="28"/>
          <w:szCs w:val="28"/>
          <w:lang w:eastAsia="ru-RU"/>
        </w:rPr>
        <w:t>не применяются при проведении проверок совместно с органами МВД России.</w:t>
      </w:r>
    </w:p>
    <w:p w:rsidR="004F48FC" w:rsidRPr="00452B07" w:rsidRDefault="004F48FC" w:rsidP="009D4330">
      <w:pPr>
        <w:spacing w:after="0"/>
        <w:ind w:firstLine="709"/>
        <w:jc w:val="both"/>
        <w:rPr>
          <w:rFonts w:ascii="Times New Roman" w:hAnsi="Times New Roman"/>
          <w:sz w:val="28"/>
          <w:szCs w:val="28"/>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38. Прокурор при осуществлении проверки:</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вправе истребовать документы, содержащие коммерческую тайну;</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не вправе истребовать документы, содержащие коммерческую тайну;</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вправе истребовать документы, содержащие коммерческую тайну, при оформлении соответствующего допуска.</w:t>
      </w:r>
    </w:p>
    <w:p w:rsidR="004F48FC" w:rsidRPr="00452B07" w:rsidRDefault="004F48FC" w:rsidP="009D4330">
      <w:pPr>
        <w:spacing w:after="0"/>
        <w:ind w:firstLine="709"/>
        <w:jc w:val="both"/>
        <w:rPr>
          <w:rFonts w:ascii="Times New Roman" w:hAnsi="Times New Roman"/>
          <w:sz w:val="28"/>
          <w:szCs w:val="28"/>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 xml:space="preserve">39. Прокурор при осуществлении возложенных на него функций вправе беспрепятственно входить на территории </w:t>
      </w:r>
      <w:r w:rsidR="00DE6F3E" w:rsidRPr="00452B07">
        <w:rPr>
          <w:rFonts w:ascii="Times New Roman" w:hAnsi="Times New Roman"/>
          <w:b/>
          <w:sz w:val="28"/>
          <w:szCs w:val="28"/>
          <w:u w:val="single"/>
          <w:lang w:eastAsia="ru-RU"/>
        </w:rPr>
        <w:t>и в помещения объектов надзора:</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во всех случаях;</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только по предъявлении служебного</w:t>
      </w:r>
      <w:r w:rsidR="00DE6F3E" w:rsidRPr="00452B07">
        <w:rPr>
          <w:rFonts w:ascii="Times New Roman" w:hAnsi="Times New Roman"/>
          <w:sz w:val="28"/>
          <w:szCs w:val="28"/>
          <w:lang w:eastAsia="ru-RU"/>
        </w:rPr>
        <w:t xml:space="preserve"> удостоверения;</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только по предъявлении служебного удостоверения и письменного приказа вышестоящего прокурора.</w:t>
      </w:r>
    </w:p>
    <w:p w:rsidR="00452B07" w:rsidRPr="00452B07" w:rsidRDefault="00452B07" w:rsidP="009D4330">
      <w:pPr>
        <w:spacing w:after="0"/>
        <w:ind w:firstLine="709"/>
        <w:jc w:val="both"/>
        <w:rPr>
          <w:rFonts w:ascii="Times New Roman" w:hAnsi="Times New Roman"/>
          <w:b/>
          <w:sz w:val="28"/>
          <w:szCs w:val="28"/>
          <w:u w:val="single"/>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lastRenderedPageBreak/>
        <w:t>40. В соответствии с Федеральным законом «О прокуратуре Российской Федерации» при осуществлении надзора за исполнением законов органы прокура</w:t>
      </w:r>
      <w:r w:rsidR="0004290D" w:rsidRPr="00452B07">
        <w:rPr>
          <w:rFonts w:ascii="Times New Roman" w:hAnsi="Times New Roman"/>
          <w:b/>
          <w:sz w:val="28"/>
          <w:szCs w:val="28"/>
          <w:u w:val="single"/>
          <w:lang w:eastAsia="ru-RU"/>
        </w:rPr>
        <w:t>туры:</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не вправе самостоятельно проводить проверки о правонарушениях, даже когда бездействуют государственные органы;</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не должны подменять иные государственные органы;</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вправе проводить проверки только совместно с и</w:t>
      </w:r>
      <w:r w:rsidR="00087026" w:rsidRPr="00452B07">
        <w:rPr>
          <w:rFonts w:ascii="Times New Roman" w:hAnsi="Times New Roman"/>
          <w:sz w:val="28"/>
          <w:szCs w:val="28"/>
          <w:lang w:eastAsia="ru-RU"/>
        </w:rPr>
        <w:t>ными государственными органами.</w:t>
      </w:r>
    </w:p>
    <w:p w:rsidR="004F48FC" w:rsidRPr="00452B07" w:rsidRDefault="004F48FC" w:rsidP="009D4330">
      <w:pPr>
        <w:spacing w:after="0"/>
        <w:ind w:firstLine="709"/>
        <w:jc w:val="both"/>
        <w:rPr>
          <w:rFonts w:ascii="Times New Roman" w:hAnsi="Times New Roman"/>
          <w:sz w:val="28"/>
          <w:szCs w:val="28"/>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41. Прокурор при осуществлении возложенных на него функций вправе:</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вызывать как должностных лиц, так и граждан для объяснений по поводу нарушений законов;</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вызывать только должностных лиц для объяснений по поводу нарушений законов;</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вызывать только граждан для объяснений по поводу нарушений законов.</w:t>
      </w:r>
    </w:p>
    <w:p w:rsidR="004F48FC" w:rsidRPr="00452B07" w:rsidRDefault="004F48FC" w:rsidP="009D4330">
      <w:pPr>
        <w:spacing w:after="0"/>
        <w:ind w:firstLine="709"/>
        <w:jc w:val="both"/>
        <w:rPr>
          <w:rFonts w:ascii="Times New Roman" w:hAnsi="Times New Roman"/>
          <w:sz w:val="28"/>
          <w:szCs w:val="28"/>
          <w:lang w:eastAsia="ru-RU"/>
        </w:rPr>
      </w:pPr>
    </w:p>
    <w:p w:rsidR="004F48FC" w:rsidRPr="00452B07" w:rsidRDefault="004F48FC" w:rsidP="009D4330">
      <w:pPr>
        <w:spacing w:after="0"/>
        <w:ind w:firstLine="709"/>
        <w:jc w:val="both"/>
        <w:rPr>
          <w:rFonts w:ascii="Times New Roman" w:hAnsi="Times New Roman"/>
          <w:b/>
          <w:sz w:val="28"/>
          <w:szCs w:val="28"/>
          <w:u w:val="single"/>
          <w:lang w:eastAsia="ru-RU"/>
        </w:rPr>
      </w:pPr>
      <w:r w:rsidRPr="00452B07">
        <w:rPr>
          <w:rFonts w:ascii="Times New Roman" w:hAnsi="Times New Roman"/>
          <w:b/>
          <w:sz w:val="28"/>
          <w:szCs w:val="28"/>
          <w:u w:val="single"/>
          <w:lang w:eastAsia="ru-RU"/>
        </w:rPr>
        <w:t>42. К видам прокурорского надзора не относится:</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уголовное преследование;</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надзор за исполнением прав и свобод человека и гражданина;</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надзор за исполнением законов (общий надзор);</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надзор за исполнением законов судебными приставами;</w:t>
      </w:r>
    </w:p>
    <w:p w:rsidR="004F48FC" w:rsidRPr="00452B07" w:rsidRDefault="004F48FC" w:rsidP="009D4330">
      <w:pPr>
        <w:spacing w:after="0"/>
        <w:ind w:firstLine="709"/>
        <w:jc w:val="both"/>
        <w:rPr>
          <w:rFonts w:ascii="Times New Roman" w:hAnsi="Times New Roman"/>
          <w:sz w:val="28"/>
          <w:szCs w:val="28"/>
          <w:lang w:eastAsia="ru-RU"/>
        </w:rPr>
      </w:pPr>
      <w:r w:rsidRPr="00452B07">
        <w:rPr>
          <w:rFonts w:ascii="Times New Roman" w:hAnsi="Times New Roman"/>
          <w:sz w:val="28"/>
          <w:szCs w:val="28"/>
          <w:lang w:eastAsia="ru-RU"/>
        </w:rPr>
        <w:t>надзор за исполнением законов органами, осуществляющими оперативно-разыскную деятельность, дознание и предварительное следствие.</w:t>
      </w:r>
    </w:p>
    <w:p w:rsidR="004F48FC" w:rsidRPr="00452B07" w:rsidRDefault="004F48FC" w:rsidP="009D4330">
      <w:pPr>
        <w:numPr>
          <w:ilvl w:val="0"/>
          <w:numId w:val="12"/>
        </w:numPr>
        <w:suppressAutoHyphens/>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numPr>
          <w:ilvl w:val="0"/>
          <w:numId w:val="12"/>
        </w:numPr>
        <w:suppressAutoHyphens/>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b/>
          <w:kern w:val="1"/>
          <w:sz w:val="28"/>
          <w:szCs w:val="28"/>
          <w:u w:val="single"/>
          <w:lang w:eastAsia="ar-SA"/>
        </w:rPr>
        <w:t>43. Имеет ли право прокурор при осуществлении надзора за исполнением законов органами, осуществляющими оперативно-разыскную деятельность, участвовать в проведении оперативно-разыскных мероприятий и лично проводить какие-то из этих мероприятий: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Федеральным законом «О прокуратуре Российской Федераци</w:t>
      </w:r>
      <w:r w:rsidR="00BF1972" w:rsidRPr="00452B07">
        <w:rPr>
          <w:rFonts w:ascii="Times New Roman" w:eastAsia="SimSun" w:hAnsi="Times New Roman"/>
          <w:kern w:val="1"/>
          <w:sz w:val="28"/>
          <w:szCs w:val="28"/>
          <w:lang w:eastAsia="ar-SA"/>
        </w:rPr>
        <w:t>и» ему такое участие разрешено;</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прокурор не вправе уч</w:t>
      </w:r>
      <w:r w:rsidR="00BF1972" w:rsidRPr="00452B07">
        <w:rPr>
          <w:rFonts w:ascii="Times New Roman" w:eastAsia="SimSun" w:hAnsi="Times New Roman"/>
          <w:kern w:val="1"/>
          <w:sz w:val="28"/>
          <w:szCs w:val="28"/>
          <w:lang w:eastAsia="ar-SA"/>
        </w:rPr>
        <w:t>аствовать в таких мероприятиях;</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прокурор может участвовать в проведении таких мероприятий, н</w:t>
      </w:r>
      <w:r w:rsidR="00BF1972" w:rsidRPr="00452B07">
        <w:rPr>
          <w:rFonts w:ascii="Times New Roman" w:eastAsia="SimSun" w:hAnsi="Times New Roman"/>
          <w:kern w:val="1"/>
          <w:sz w:val="28"/>
          <w:szCs w:val="28"/>
          <w:lang w:eastAsia="ar-SA"/>
        </w:rPr>
        <w:t>о не вправе лично проводить их;</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по согласо</w:t>
      </w:r>
      <w:r w:rsidR="00BF1972" w:rsidRPr="00452B07">
        <w:rPr>
          <w:rFonts w:ascii="Times New Roman" w:eastAsia="SimSun" w:hAnsi="Times New Roman"/>
          <w:kern w:val="1"/>
          <w:sz w:val="28"/>
          <w:szCs w:val="28"/>
          <w:lang w:eastAsia="ar-SA"/>
        </w:rPr>
        <w:t>ванию с вышестоящим прокурором.</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p>
    <w:p w:rsidR="004F48FC" w:rsidRPr="00452B07" w:rsidRDefault="004F48FC" w:rsidP="009D4330">
      <w:pPr>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lastRenderedPageBreak/>
        <w:t>44. В какой форме даются указания прокурора органам дознания и предварительного следствия в целях у</w:t>
      </w:r>
      <w:r w:rsidR="001B0177" w:rsidRPr="00452B07">
        <w:rPr>
          <w:rFonts w:ascii="Times New Roman" w:eastAsia="SimSun" w:hAnsi="Times New Roman"/>
          <w:b/>
          <w:kern w:val="1"/>
          <w:sz w:val="28"/>
          <w:szCs w:val="28"/>
          <w:u w:val="single"/>
          <w:lang w:eastAsia="ar-SA"/>
        </w:rPr>
        <w:t>странения нарушений законности:</w:t>
      </w:r>
    </w:p>
    <w:p w:rsidR="004F48FC" w:rsidRPr="00452B07" w:rsidRDefault="001B0177"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устной;</w:t>
      </w:r>
    </w:p>
    <w:p w:rsidR="004F48FC" w:rsidRPr="00452B07" w:rsidRDefault="001B0177"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в письменной;</w:t>
      </w:r>
    </w:p>
    <w:p w:rsidR="004F48FC" w:rsidRPr="00452B07" w:rsidRDefault="001B0177"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как в устной, так и письменной;</w:t>
      </w:r>
    </w:p>
    <w:p w:rsidR="004F48FC" w:rsidRPr="00452B07" w:rsidRDefault="001B0177"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на усмотрение прокурора.</w:t>
      </w:r>
    </w:p>
    <w:p w:rsidR="00452B07" w:rsidRPr="00452B07" w:rsidRDefault="00452B07" w:rsidP="009D4330">
      <w:pPr>
        <w:numPr>
          <w:ilvl w:val="0"/>
          <w:numId w:val="14"/>
        </w:numPr>
        <w:suppressAutoHyphens/>
        <w:autoSpaceDE w:val="0"/>
        <w:autoSpaceDN w:val="0"/>
        <w:adjustRightInd w:val="0"/>
        <w:spacing w:after="0"/>
        <w:ind w:firstLine="709"/>
        <w:jc w:val="both"/>
        <w:rPr>
          <w:rFonts w:ascii="Times New Roman" w:eastAsia="SimSun" w:hAnsi="Times New Roman"/>
          <w:b/>
          <w:kern w:val="1"/>
          <w:sz w:val="28"/>
          <w:szCs w:val="28"/>
          <w:u w:val="single"/>
          <w:lang w:eastAsia="ar-SA"/>
        </w:rPr>
      </w:pPr>
    </w:p>
    <w:p w:rsidR="004F48FC" w:rsidRPr="00452B07" w:rsidRDefault="004F48FC" w:rsidP="009D4330">
      <w:pPr>
        <w:numPr>
          <w:ilvl w:val="0"/>
          <w:numId w:val="14"/>
        </w:numPr>
        <w:suppressAutoHyphens/>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45. Вправе ли прокуроры посещать в любое время учреждения и органы, исполняющие наказан</w:t>
      </w:r>
      <w:r w:rsidR="009D6898" w:rsidRPr="00452B07">
        <w:rPr>
          <w:rFonts w:ascii="Times New Roman" w:eastAsia="SimSun" w:hAnsi="Times New Roman"/>
          <w:b/>
          <w:kern w:val="1"/>
          <w:sz w:val="28"/>
          <w:szCs w:val="28"/>
          <w:u w:val="single"/>
          <w:lang w:eastAsia="ar-SA"/>
        </w:rPr>
        <w:t>ие без специального разрешения:</w:t>
      </w:r>
    </w:p>
    <w:p w:rsidR="004F48FC" w:rsidRPr="00452B07" w:rsidRDefault="009D6898"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w:t>
      </w:r>
    </w:p>
    <w:p w:rsidR="004F48FC" w:rsidRPr="00452B07" w:rsidRDefault="009D6898"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Генеральный прокурор РФ;</w:t>
      </w:r>
    </w:p>
    <w:p w:rsidR="004F48FC" w:rsidRPr="00452B07" w:rsidRDefault="009D6898"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только прокуроры субъектов РФ;</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 xml:space="preserve">только прокуроры, непосредственно осуществляющие надзор за исполнением наказаний </w:t>
      </w:r>
      <w:r w:rsidR="009D6898" w:rsidRPr="00452B07">
        <w:rPr>
          <w:rFonts w:ascii="Times New Roman" w:eastAsia="SimSun" w:hAnsi="Times New Roman"/>
          <w:kern w:val="1"/>
          <w:sz w:val="28"/>
          <w:szCs w:val="28"/>
          <w:lang w:eastAsia="ar-SA"/>
        </w:rPr>
        <w:t>на соответствующих территориях.</w:t>
      </w:r>
    </w:p>
    <w:p w:rsidR="00F46C50" w:rsidRPr="00452B07" w:rsidRDefault="00F46C50" w:rsidP="009D4330">
      <w:pPr>
        <w:numPr>
          <w:ilvl w:val="0"/>
          <w:numId w:val="15"/>
        </w:numPr>
        <w:suppressAutoHyphens/>
        <w:autoSpaceDE w:val="0"/>
        <w:autoSpaceDN w:val="0"/>
        <w:adjustRightInd w:val="0"/>
        <w:spacing w:after="0"/>
        <w:ind w:firstLine="709"/>
        <w:jc w:val="both"/>
        <w:rPr>
          <w:rFonts w:ascii="Times New Roman" w:eastAsia="SimSun" w:hAnsi="Times New Roman"/>
          <w:b/>
          <w:kern w:val="1"/>
          <w:sz w:val="28"/>
          <w:szCs w:val="28"/>
          <w:lang w:eastAsia="ar-SA"/>
        </w:rPr>
      </w:pPr>
    </w:p>
    <w:p w:rsidR="004F48FC" w:rsidRPr="00452B07" w:rsidRDefault="004F48FC" w:rsidP="009D4330">
      <w:pPr>
        <w:numPr>
          <w:ilvl w:val="0"/>
          <w:numId w:val="15"/>
        </w:numPr>
        <w:suppressAutoHyphens/>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46. Вправе ли прокурор при осуществлении надзора знакомиться с документами, на основании которых произведено задержание, заключение под стражу, осуждение, определение мер принудительного характе</w:t>
      </w:r>
      <w:r w:rsidR="00F46C50" w:rsidRPr="00452B07">
        <w:rPr>
          <w:rFonts w:ascii="Times New Roman" w:eastAsia="SimSun" w:hAnsi="Times New Roman"/>
          <w:b/>
          <w:kern w:val="1"/>
          <w:sz w:val="28"/>
          <w:szCs w:val="28"/>
          <w:u w:val="single"/>
          <w:lang w:eastAsia="ar-SA"/>
        </w:rPr>
        <w:t>ра:</w:t>
      </w:r>
    </w:p>
    <w:p w:rsidR="004F48FC" w:rsidRPr="00452B07" w:rsidRDefault="00F46C50"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но только с согласия руко</w:t>
      </w:r>
      <w:r w:rsidR="00F46C50" w:rsidRPr="00452B07">
        <w:rPr>
          <w:rFonts w:ascii="Times New Roman" w:eastAsia="SimSun" w:hAnsi="Times New Roman"/>
          <w:kern w:val="1"/>
          <w:sz w:val="28"/>
          <w:szCs w:val="28"/>
          <w:lang w:eastAsia="ar-SA"/>
        </w:rPr>
        <w:t>водителей органов и учреждений;</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да, но только с с</w:t>
      </w:r>
      <w:r w:rsidR="00F46C50" w:rsidRPr="00452B07">
        <w:rPr>
          <w:rFonts w:ascii="Times New Roman" w:eastAsia="SimSun" w:hAnsi="Times New Roman"/>
          <w:kern w:val="1"/>
          <w:sz w:val="28"/>
          <w:szCs w:val="28"/>
          <w:lang w:eastAsia="ar-SA"/>
        </w:rPr>
        <w:t>огласия вышестоящего прокурора;</w:t>
      </w:r>
    </w:p>
    <w:p w:rsidR="004F48FC" w:rsidRPr="00452B07" w:rsidRDefault="004F48FC"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нет, такие полномочия прокурора зако</w:t>
      </w:r>
      <w:r w:rsidR="00F46C50" w:rsidRPr="00452B07">
        <w:rPr>
          <w:rFonts w:ascii="Times New Roman" w:eastAsia="SimSun" w:hAnsi="Times New Roman"/>
          <w:kern w:val="1"/>
          <w:sz w:val="28"/>
          <w:szCs w:val="28"/>
          <w:lang w:eastAsia="ar-SA"/>
        </w:rPr>
        <w:t>нодательством не предусмотрены.</w:t>
      </w:r>
    </w:p>
    <w:p w:rsidR="00F46C50" w:rsidRPr="00452B07" w:rsidRDefault="00F46C50" w:rsidP="009D4330">
      <w:pPr>
        <w:numPr>
          <w:ilvl w:val="0"/>
          <w:numId w:val="16"/>
        </w:numPr>
        <w:suppressAutoHyphens/>
        <w:autoSpaceDE w:val="0"/>
        <w:autoSpaceDN w:val="0"/>
        <w:adjustRightInd w:val="0"/>
        <w:spacing w:after="0"/>
        <w:ind w:firstLine="709"/>
        <w:jc w:val="both"/>
        <w:rPr>
          <w:rFonts w:ascii="Times New Roman" w:eastAsia="SimSun" w:hAnsi="Times New Roman"/>
          <w:b/>
          <w:kern w:val="1"/>
          <w:sz w:val="28"/>
          <w:szCs w:val="28"/>
          <w:lang w:eastAsia="ar-SA"/>
        </w:rPr>
      </w:pPr>
    </w:p>
    <w:p w:rsidR="004F48FC" w:rsidRPr="00452B07" w:rsidRDefault="004F48FC" w:rsidP="009D4330">
      <w:pPr>
        <w:numPr>
          <w:ilvl w:val="0"/>
          <w:numId w:val="16"/>
        </w:numPr>
        <w:suppressAutoHyphens/>
        <w:autoSpaceDE w:val="0"/>
        <w:autoSpaceDN w:val="0"/>
        <w:adjustRightInd w:val="0"/>
        <w:spacing w:after="0"/>
        <w:ind w:firstLine="709"/>
        <w:jc w:val="both"/>
        <w:rPr>
          <w:rFonts w:ascii="Times New Roman" w:eastAsia="SimSun" w:hAnsi="Times New Roman"/>
          <w:b/>
          <w:kern w:val="1"/>
          <w:sz w:val="28"/>
          <w:szCs w:val="28"/>
          <w:u w:val="single"/>
          <w:lang w:eastAsia="ar-SA"/>
        </w:rPr>
      </w:pPr>
      <w:r w:rsidRPr="00452B07">
        <w:rPr>
          <w:rFonts w:ascii="Times New Roman" w:eastAsia="SimSun" w:hAnsi="Times New Roman"/>
          <w:b/>
          <w:kern w:val="1"/>
          <w:sz w:val="28"/>
          <w:szCs w:val="28"/>
          <w:u w:val="single"/>
          <w:lang w:eastAsia="ar-SA"/>
        </w:rPr>
        <w:t>47. Каким документом прокурор вправе отменить дисциплинарные взыскания, наложенные в нарушение закона на лиц, заклю</w:t>
      </w:r>
      <w:r w:rsidR="00963F6E" w:rsidRPr="00452B07">
        <w:rPr>
          <w:rFonts w:ascii="Times New Roman" w:eastAsia="SimSun" w:hAnsi="Times New Roman"/>
          <w:b/>
          <w:kern w:val="1"/>
          <w:sz w:val="28"/>
          <w:szCs w:val="28"/>
          <w:u w:val="single"/>
          <w:lang w:eastAsia="ar-SA"/>
        </w:rPr>
        <w:t>ченных под стражу и осужденных:</w:t>
      </w:r>
    </w:p>
    <w:p w:rsidR="004F48FC" w:rsidRPr="00452B07" w:rsidRDefault="00963F6E"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протестом;</w:t>
      </w:r>
    </w:p>
    <w:p w:rsidR="004F48FC" w:rsidRPr="00452B07" w:rsidRDefault="00963F6E"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представлением;</w:t>
      </w:r>
    </w:p>
    <w:p w:rsidR="004F48FC" w:rsidRPr="00452B07" w:rsidRDefault="00963F6E"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постановлением;</w:t>
      </w:r>
    </w:p>
    <w:p w:rsidR="004F48FC" w:rsidRPr="00452B07" w:rsidRDefault="00963F6E" w:rsidP="009D4330">
      <w:pPr>
        <w:autoSpaceDE w:val="0"/>
        <w:autoSpaceDN w:val="0"/>
        <w:adjustRightInd w:val="0"/>
        <w:spacing w:after="0"/>
        <w:ind w:firstLine="709"/>
        <w:jc w:val="both"/>
        <w:rPr>
          <w:rFonts w:ascii="Times New Roman" w:eastAsia="SimSun" w:hAnsi="Times New Roman"/>
          <w:kern w:val="1"/>
          <w:sz w:val="28"/>
          <w:szCs w:val="28"/>
          <w:lang w:eastAsia="ar-SA"/>
        </w:rPr>
      </w:pPr>
      <w:r w:rsidRPr="00452B07">
        <w:rPr>
          <w:rFonts w:ascii="Times New Roman" w:eastAsia="SimSun" w:hAnsi="Times New Roman"/>
          <w:kern w:val="1"/>
          <w:sz w:val="28"/>
          <w:szCs w:val="28"/>
          <w:lang w:eastAsia="ar-SA"/>
        </w:rPr>
        <w:t>предостережением.</w:t>
      </w:r>
    </w:p>
    <w:sectPr w:rsidR="004F48FC" w:rsidRPr="00452B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MS Gothic"/>
    <w:panose1 w:val="00000000000000000000"/>
    <w:charset w:val="80"/>
    <w:family w:val="auto"/>
    <w:notTrueType/>
    <w:pitch w:val="default"/>
    <w:sig w:usb0="00000000" w:usb1="08070000" w:usb2="00000010" w:usb3="00000000" w:csb0="0002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27CAEC2"/>
    <w:multiLevelType w:val="hybridMultilevel"/>
    <w:tmpl w:val="9C5CA34A"/>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40FF796"/>
    <w:multiLevelType w:val="hybridMultilevel"/>
    <w:tmpl w:val="778D186F"/>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AF44B61"/>
    <w:multiLevelType w:val="hybridMultilevel"/>
    <w:tmpl w:val="77E06C86"/>
    <w:lvl w:ilvl="0" w:tplc="9EE8C0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DB40224"/>
    <w:multiLevelType w:val="hybridMultilevel"/>
    <w:tmpl w:val="991AE6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3DF4D09"/>
    <w:multiLevelType w:val="hybridMultilevel"/>
    <w:tmpl w:val="8F703565"/>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3C484683"/>
    <w:multiLevelType w:val="hybridMultilevel"/>
    <w:tmpl w:val="8C02B93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2E97078"/>
    <w:multiLevelType w:val="hybridMultilevel"/>
    <w:tmpl w:val="706C7744"/>
    <w:lvl w:ilvl="0" w:tplc="D152D1F8">
      <w:start w:val="5"/>
      <w:numFmt w:val="decimal"/>
      <w:lvlText w:val="%1."/>
      <w:lvlJc w:val="left"/>
      <w:pPr>
        <w:ind w:left="786" w:hanging="360"/>
      </w:pPr>
      <w:rPr>
        <w:rFonts w:hint="default"/>
        <w:u w:val="singl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55C234BC"/>
    <w:multiLevelType w:val="hybridMultilevel"/>
    <w:tmpl w:val="9828B8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B8D7C1F"/>
    <w:multiLevelType w:val="hybridMultilevel"/>
    <w:tmpl w:val="5C9682D4"/>
    <w:lvl w:ilvl="0" w:tplc="A72842F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5E104455"/>
    <w:multiLevelType w:val="hybridMultilevel"/>
    <w:tmpl w:val="79924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E72170A"/>
    <w:multiLevelType w:val="hybridMultilevel"/>
    <w:tmpl w:val="238E7B48"/>
    <w:lvl w:ilvl="0" w:tplc="04190017">
      <w:start w:val="1"/>
      <w:numFmt w:val="lowerLett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60CE020A"/>
    <w:multiLevelType w:val="hybridMultilevel"/>
    <w:tmpl w:val="0B622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6A92387"/>
    <w:multiLevelType w:val="hybridMultilevel"/>
    <w:tmpl w:val="65F87A76"/>
    <w:lvl w:ilvl="0" w:tplc="311431EE">
      <w:start w:val="1"/>
      <w:numFmt w:val="russianLower"/>
      <w:lvlText w:val="%1)"/>
      <w:lvlJc w:val="left"/>
      <w:pPr>
        <w:tabs>
          <w:tab w:val="num" w:pos="720"/>
        </w:tabs>
        <w:ind w:left="720" w:hanging="360"/>
      </w:pPr>
    </w:lvl>
    <w:lvl w:ilvl="1" w:tplc="7604F650">
      <w:start w:val="29"/>
      <w:numFmt w:val="decimal"/>
      <w:lvlText w:val="%2)"/>
      <w:lvlJc w:val="left"/>
      <w:pPr>
        <w:tabs>
          <w:tab w:val="num" w:pos="510"/>
        </w:tabs>
        <w:ind w:left="510" w:hanging="510"/>
      </w:pPr>
    </w:lvl>
    <w:lvl w:ilvl="2" w:tplc="311431EE">
      <w:start w:val="1"/>
      <w:numFmt w:val="russianLower"/>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6EE5190D"/>
    <w:multiLevelType w:val="hybridMultilevel"/>
    <w:tmpl w:val="DD48D7BA"/>
    <w:lvl w:ilvl="0" w:tplc="311431EE">
      <w:start w:val="1"/>
      <w:numFmt w:val="russianLower"/>
      <w:lvlText w:val="%1)"/>
      <w:lvlJc w:val="left"/>
      <w:pPr>
        <w:tabs>
          <w:tab w:val="num" w:pos="720"/>
        </w:tabs>
        <w:ind w:left="720" w:hanging="360"/>
      </w:pPr>
    </w:lvl>
    <w:lvl w:ilvl="1" w:tplc="715C3EF4">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7230E68D"/>
    <w:multiLevelType w:val="hybridMultilevel"/>
    <w:tmpl w:val="D8D17085"/>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76770BBB"/>
    <w:multiLevelType w:val="hybridMultilevel"/>
    <w:tmpl w:val="C71C34FE"/>
    <w:lvl w:ilvl="0" w:tplc="4F585AA8">
      <w:start w:val="1"/>
      <w:numFmt w:val="russianLower"/>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7BDC6A1F"/>
    <w:multiLevelType w:val="hybridMultilevel"/>
    <w:tmpl w:val="FD040540"/>
    <w:lvl w:ilvl="0" w:tplc="311431EE">
      <w:start w:val="1"/>
      <w:numFmt w:val="russianLower"/>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7D7B4549"/>
    <w:multiLevelType w:val="hybridMultilevel"/>
    <w:tmpl w:val="A3A5F131"/>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2"/>
  </w:num>
  <w:num w:numId="3">
    <w:abstractNumId w:val="11"/>
  </w:num>
  <w:num w:numId="4">
    <w:abstractNumId w:val="7"/>
  </w:num>
  <w:num w:numId="5">
    <w:abstractNumId w:val="9"/>
  </w:num>
  <w:num w:numId="6">
    <w:abstractNumId w:val="3"/>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2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
  </w:num>
  <w:num w:numId="14">
    <w:abstractNumId w:val="4"/>
  </w:num>
  <w:num w:numId="15">
    <w:abstractNumId w:val="14"/>
  </w:num>
  <w:num w:numId="16">
    <w:abstractNumId w:val="17"/>
  </w:num>
  <w:num w:numId="17">
    <w:abstractNumId w:val="6"/>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3311"/>
    <w:rsid w:val="00025583"/>
    <w:rsid w:val="0004290D"/>
    <w:rsid w:val="00087026"/>
    <w:rsid w:val="000C04B4"/>
    <w:rsid w:val="000C1A11"/>
    <w:rsid w:val="00103694"/>
    <w:rsid w:val="001207D8"/>
    <w:rsid w:val="0013438F"/>
    <w:rsid w:val="00157B6F"/>
    <w:rsid w:val="00175369"/>
    <w:rsid w:val="00175D46"/>
    <w:rsid w:val="0019668C"/>
    <w:rsid w:val="001B0177"/>
    <w:rsid w:val="001D75D9"/>
    <w:rsid w:val="00202C6E"/>
    <w:rsid w:val="00203FAD"/>
    <w:rsid w:val="002569E4"/>
    <w:rsid w:val="00284485"/>
    <w:rsid w:val="00286C9A"/>
    <w:rsid w:val="002872A2"/>
    <w:rsid w:val="002C44A5"/>
    <w:rsid w:val="002D5DAA"/>
    <w:rsid w:val="002F424F"/>
    <w:rsid w:val="0032230C"/>
    <w:rsid w:val="00347817"/>
    <w:rsid w:val="00354926"/>
    <w:rsid w:val="00364CAC"/>
    <w:rsid w:val="0039682D"/>
    <w:rsid w:val="003A50D0"/>
    <w:rsid w:val="003B4D3A"/>
    <w:rsid w:val="003B63AC"/>
    <w:rsid w:val="003D1467"/>
    <w:rsid w:val="003F222C"/>
    <w:rsid w:val="003F3F8B"/>
    <w:rsid w:val="003F71F5"/>
    <w:rsid w:val="00452B07"/>
    <w:rsid w:val="00472FB4"/>
    <w:rsid w:val="00490DFC"/>
    <w:rsid w:val="004A5BE6"/>
    <w:rsid w:val="004F48FC"/>
    <w:rsid w:val="004F581D"/>
    <w:rsid w:val="00501A76"/>
    <w:rsid w:val="00502162"/>
    <w:rsid w:val="00533365"/>
    <w:rsid w:val="005434DD"/>
    <w:rsid w:val="005610FC"/>
    <w:rsid w:val="005611E1"/>
    <w:rsid w:val="00572B6F"/>
    <w:rsid w:val="00597103"/>
    <w:rsid w:val="005A2886"/>
    <w:rsid w:val="005D2A4F"/>
    <w:rsid w:val="0060687D"/>
    <w:rsid w:val="00606D42"/>
    <w:rsid w:val="00617883"/>
    <w:rsid w:val="006462C9"/>
    <w:rsid w:val="00656B74"/>
    <w:rsid w:val="00683031"/>
    <w:rsid w:val="00683884"/>
    <w:rsid w:val="006D1F04"/>
    <w:rsid w:val="006E00B9"/>
    <w:rsid w:val="0071248B"/>
    <w:rsid w:val="00715445"/>
    <w:rsid w:val="00742E58"/>
    <w:rsid w:val="00743621"/>
    <w:rsid w:val="00773C6C"/>
    <w:rsid w:val="00780217"/>
    <w:rsid w:val="00793050"/>
    <w:rsid w:val="007A42C9"/>
    <w:rsid w:val="007A5550"/>
    <w:rsid w:val="007E545D"/>
    <w:rsid w:val="007F5EB7"/>
    <w:rsid w:val="00803311"/>
    <w:rsid w:val="00804ED6"/>
    <w:rsid w:val="00805B61"/>
    <w:rsid w:val="00807CD2"/>
    <w:rsid w:val="00812271"/>
    <w:rsid w:val="008575C8"/>
    <w:rsid w:val="00857C46"/>
    <w:rsid w:val="008F2F9C"/>
    <w:rsid w:val="00913831"/>
    <w:rsid w:val="00914744"/>
    <w:rsid w:val="00945FC9"/>
    <w:rsid w:val="00946422"/>
    <w:rsid w:val="00963F6E"/>
    <w:rsid w:val="00971514"/>
    <w:rsid w:val="009724D5"/>
    <w:rsid w:val="009803D4"/>
    <w:rsid w:val="009A6ACA"/>
    <w:rsid w:val="009B29B0"/>
    <w:rsid w:val="009D4330"/>
    <w:rsid w:val="009D6898"/>
    <w:rsid w:val="009E5BE1"/>
    <w:rsid w:val="009F45B8"/>
    <w:rsid w:val="009F4D15"/>
    <w:rsid w:val="00A02F06"/>
    <w:rsid w:val="00A11101"/>
    <w:rsid w:val="00A339D2"/>
    <w:rsid w:val="00A74EDB"/>
    <w:rsid w:val="00A84894"/>
    <w:rsid w:val="00AA3F74"/>
    <w:rsid w:val="00AD5E53"/>
    <w:rsid w:val="00AE764E"/>
    <w:rsid w:val="00B15061"/>
    <w:rsid w:val="00B30072"/>
    <w:rsid w:val="00B90296"/>
    <w:rsid w:val="00BD1076"/>
    <w:rsid w:val="00BD37E1"/>
    <w:rsid w:val="00BF1972"/>
    <w:rsid w:val="00C27C62"/>
    <w:rsid w:val="00C4511E"/>
    <w:rsid w:val="00C46424"/>
    <w:rsid w:val="00C81CD4"/>
    <w:rsid w:val="00C9037A"/>
    <w:rsid w:val="00C90C9D"/>
    <w:rsid w:val="00C933AD"/>
    <w:rsid w:val="00CD0AF5"/>
    <w:rsid w:val="00CD3476"/>
    <w:rsid w:val="00CE3885"/>
    <w:rsid w:val="00D154BF"/>
    <w:rsid w:val="00D16E43"/>
    <w:rsid w:val="00D33BAA"/>
    <w:rsid w:val="00D354DA"/>
    <w:rsid w:val="00D90126"/>
    <w:rsid w:val="00DE6F3E"/>
    <w:rsid w:val="00E10FE0"/>
    <w:rsid w:val="00E112BF"/>
    <w:rsid w:val="00E332A8"/>
    <w:rsid w:val="00E6145E"/>
    <w:rsid w:val="00E763AF"/>
    <w:rsid w:val="00E934BA"/>
    <w:rsid w:val="00EC0428"/>
    <w:rsid w:val="00ED37E9"/>
    <w:rsid w:val="00EF6F6D"/>
    <w:rsid w:val="00F03FAD"/>
    <w:rsid w:val="00F139D0"/>
    <w:rsid w:val="00F151E5"/>
    <w:rsid w:val="00F30734"/>
    <w:rsid w:val="00F46C50"/>
    <w:rsid w:val="00F700EE"/>
    <w:rsid w:val="00F82A89"/>
    <w:rsid w:val="00F8701C"/>
    <w:rsid w:val="00FB7D70"/>
    <w:rsid w:val="00FE15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DAA"/>
    <w:rPr>
      <w:rFonts w:ascii="Calibri" w:eastAsia="Times New Roman" w:hAnsi="Calibri" w:cs="Times New Roman"/>
    </w:rPr>
  </w:style>
  <w:style w:type="paragraph" w:styleId="1">
    <w:name w:val="heading 1"/>
    <w:basedOn w:val="a"/>
    <w:next w:val="a"/>
    <w:link w:val="10"/>
    <w:uiPriority w:val="9"/>
    <w:qFormat/>
    <w:rsid w:val="004F48FC"/>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table" w:styleId="a4">
    <w:name w:val="Table Grid"/>
    <w:basedOn w:val="a1"/>
    <w:uiPriority w:val="59"/>
    <w:rsid w:val="006E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F48FC"/>
    <w:rPr>
      <w:rFonts w:ascii="Cambria" w:eastAsia="Times New Roman" w:hAnsi="Cambria" w:cs="Times New Roman"/>
      <w:b/>
      <w:bCs/>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DAA"/>
    <w:rPr>
      <w:rFonts w:ascii="Calibri" w:eastAsia="Times New Roman" w:hAnsi="Calibri" w:cs="Times New Roman"/>
    </w:rPr>
  </w:style>
  <w:style w:type="paragraph" w:styleId="1">
    <w:name w:val="heading 1"/>
    <w:basedOn w:val="a"/>
    <w:next w:val="a"/>
    <w:link w:val="10"/>
    <w:uiPriority w:val="9"/>
    <w:qFormat/>
    <w:rsid w:val="004F48FC"/>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5DAA"/>
    <w:pPr>
      <w:ind w:left="720"/>
      <w:contextualSpacing/>
    </w:pPr>
  </w:style>
  <w:style w:type="table" w:styleId="a4">
    <w:name w:val="Table Grid"/>
    <w:basedOn w:val="a1"/>
    <w:uiPriority w:val="59"/>
    <w:rsid w:val="006E0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4F48FC"/>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28</Pages>
  <Words>5827</Words>
  <Characters>33220</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Кенжебаева Альбина Евгеньевна</cp:lastModifiedBy>
  <cp:revision>5</cp:revision>
  <dcterms:created xsi:type="dcterms:W3CDTF">2025-10-27T07:59:00Z</dcterms:created>
  <dcterms:modified xsi:type="dcterms:W3CDTF">2026-09-01T12:04:00Z</dcterms:modified>
</cp:coreProperties>
</file>