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CE6" w:rsidRPr="00A45058" w:rsidRDefault="00C21199" w:rsidP="006C6CE6">
      <w:pPr>
        <w:spacing w:after="0" w:line="252" w:lineRule="auto"/>
        <w:contextualSpacing/>
        <w:jc w:val="center"/>
        <w:rPr>
          <w:rFonts w:ascii="Times New Roman" w:hAnsi="Times New Roman"/>
          <w:b/>
          <w:iCs/>
          <w:sz w:val="28"/>
          <w:szCs w:val="28"/>
        </w:rPr>
      </w:pPr>
      <w:bookmarkStart w:id="0" w:name="_Hlk83724479"/>
      <w:r w:rsidRPr="00C21199">
        <w:rPr>
          <w:rFonts w:ascii="Times New Roman" w:hAnsi="Times New Roman"/>
          <w:b/>
          <w:iCs/>
          <w:sz w:val="28"/>
          <w:szCs w:val="28"/>
        </w:rPr>
        <w:t>Примерные оценочные материалы, применяемые при проведении промежуточной аттестации по дисциплине</w:t>
      </w:r>
      <w:r w:rsidR="006C6CE6" w:rsidRPr="00A45058">
        <w:rPr>
          <w:rFonts w:ascii="Times New Roman" w:hAnsi="Times New Roman"/>
          <w:b/>
          <w:iCs/>
          <w:sz w:val="28"/>
          <w:szCs w:val="28"/>
        </w:rPr>
        <w:t xml:space="preserve"> </w:t>
      </w:r>
    </w:p>
    <w:p w:rsidR="00B406CD" w:rsidRDefault="006C6CE6" w:rsidP="006C6CE6">
      <w:pPr>
        <w:spacing w:after="0"/>
        <w:ind w:firstLine="709"/>
        <w:jc w:val="center"/>
        <w:rPr>
          <w:rFonts w:ascii="Times New Roman" w:hAnsi="Times New Roman"/>
          <w:b/>
          <w:iCs/>
          <w:sz w:val="28"/>
          <w:szCs w:val="28"/>
        </w:rPr>
      </w:pPr>
      <w:r w:rsidRPr="00A14284">
        <w:rPr>
          <w:rFonts w:ascii="Times New Roman" w:hAnsi="Times New Roman"/>
          <w:b/>
          <w:iCs/>
          <w:sz w:val="28"/>
          <w:szCs w:val="28"/>
        </w:rPr>
        <w:t xml:space="preserve"> </w:t>
      </w:r>
      <w:r w:rsidR="00B406CD" w:rsidRPr="00A14284">
        <w:rPr>
          <w:rFonts w:ascii="Times New Roman" w:hAnsi="Times New Roman"/>
          <w:b/>
          <w:iCs/>
          <w:sz w:val="28"/>
          <w:szCs w:val="28"/>
        </w:rPr>
        <w:t>«</w:t>
      </w:r>
      <w:r w:rsidR="002F4153" w:rsidRPr="00A14284">
        <w:rPr>
          <w:rFonts w:ascii="Times New Roman" w:hAnsi="Times New Roman"/>
          <w:b/>
          <w:sz w:val="28"/>
          <w:szCs w:val="28"/>
        </w:rPr>
        <w:t>Проблемы правового регулирования имущественных отношений в сфере транспорта</w:t>
      </w:r>
      <w:r w:rsidR="00B406CD" w:rsidRPr="00A14284">
        <w:rPr>
          <w:rFonts w:ascii="Times New Roman" w:hAnsi="Times New Roman"/>
          <w:b/>
          <w:iCs/>
          <w:sz w:val="28"/>
          <w:szCs w:val="28"/>
        </w:rPr>
        <w:t>»</w:t>
      </w:r>
    </w:p>
    <w:p w:rsidR="00105802" w:rsidRDefault="00105802" w:rsidP="00F27443">
      <w:pPr>
        <w:spacing w:after="0"/>
        <w:ind w:firstLine="709"/>
        <w:jc w:val="center"/>
        <w:rPr>
          <w:rFonts w:ascii="Times New Roman" w:hAnsi="Times New Roman"/>
          <w:b/>
          <w:iCs/>
          <w:sz w:val="28"/>
          <w:szCs w:val="28"/>
        </w:rPr>
      </w:pPr>
    </w:p>
    <w:p w:rsidR="00D2356C" w:rsidRDefault="009F4230" w:rsidP="009F4230">
      <w:pPr>
        <w:spacing w:after="0"/>
        <w:ind w:firstLine="709"/>
        <w:rPr>
          <w:rFonts w:ascii="Times New Roman" w:hAnsi="Times New Roman"/>
          <w:b/>
          <w:iCs/>
          <w:sz w:val="28"/>
          <w:szCs w:val="28"/>
        </w:rPr>
      </w:pPr>
      <w:r>
        <w:rPr>
          <w:rFonts w:ascii="Times New Roman" w:hAnsi="Times New Roman"/>
          <w:b/>
          <w:iCs/>
          <w:sz w:val="28"/>
          <w:szCs w:val="28"/>
        </w:rPr>
        <w:t>Оценка знаний по компетенции ПК-5</w:t>
      </w:r>
    </w:p>
    <w:p w:rsidR="009F4230" w:rsidRDefault="009F4230" w:rsidP="009F4230">
      <w:pPr>
        <w:spacing w:after="0"/>
        <w:ind w:firstLine="709"/>
        <w:rPr>
          <w:rFonts w:ascii="Times New Roman" w:hAnsi="Times New Roman"/>
          <w:b/>
          <w:iCs/>
          <w:sz w:val="28"/>
          <w:szCs w:val="28"/>
        </w:rPr>
      </w:pPr>
    </w:p>
    <w:p w:rsidR="009F4230" w:rsidRPr="00A14284" w:rsidRDefault="009F4230" w:rsidP="009F4230">
      <w:pPr>
        <w:spacing w:after="0"/>
        <w:ind w:firstLine="709"/>
        <w:rPr>
          <w:rFonts w:ascii="Times New Roman" w:hAnsi="Times New Roman"/>
          <w:b/>
          <w:iCs/>
          <w:sz w:val="28"/>
          <w:szCs w:val="28"/>
        </w:rPr>
      </w:pPr>
      <w:r>
        <w:rPr>
          <w:rFonts w:ascii="Times New Roman" w:hAnsi="Times New Roman"/>
          <w:b/>
          <w:iCs/>
          <w:sz w:val="28"/>
          <w:szCs w:val="28"/>
        </w:rPr>
        <w:t xml:space="preserve">Семестр </w:t>
      </w:r>
      <w:r w:rsidR="003D29A2">
        <w:rPr>
          <w:rFonts w:ascii="Times New Roman" w:hAnsi="Times New Roman"/>
          <w:b/>
          <w:iCs/>
          <w:sz w:val="28"/>
          <w:szCs w:val="28"/>
        </w:rPr>
        <w:t>5</w:t>
      </w:r>
    </w:p>
    <w:bookmarkEnd w:id="0"/>
    <w:p w:rsidR="0043566D" w:rsidRDefault="0043566D" w:rsidP="00F27443">
      <w:pPr>
        <w:spacing w:after="0"/>
        <w:ind w:firstLine="709"/>
        <w:rPr>
          <w:rFonts w:ascii="Times New Roman" w:hAnsi="Times New Roman"/>
          <w:b/>
          <w:sz w:val="28"/>
          <w:szCs w:val="28"/>
        </w:rPr>
      </w:pPr>
    </w:p>
    <w:p w:rsidR="006E6690" w:rsidRPr="00A14284" w:rsidRDefault="006E6690" w:rsidP="009F4230">
      <w:pPr>
        <w:spacing w:after="0"/>
        <w:jc w:val="both"/>
        <w:rPr>
          <w:rFonts w:ascii="Times New Roman" w:hAnsi="Times New Roman"/>
          <w:sz w:val="28"/>
          <w:szCs w:val="28"/>
        </w:rPr>
      </w:pPr>
      <w:r w:rsidRPr="00A14284">
        <w:rPr>
          <w:rFonts w:ascii="Times New Roman" w:hAnsi="Times New Roman"/>
          <w:sz w:val="28"/>
          <w:szCs w:val="28"/>
        </w:rPr>
        <w:t>При проведении промежуточной аттестации обучающемуся предлагается дать ответы на 2 вопроса из нижеприведенного списка.</w:t>
      </w:r>
    </w:p>
    <w:p w:rsidR="006E6690" w:rsidRPr="00A14284" w:rsidRDefault="006E6690" w:rsidP="009F4230">
      <w:pPr>
        <w:spacing w:after="0"/>
        <w:ind w:firstLine="709"/>
        <w:jc w:val="center"/>
        <w:rPr>
          <w:rFonts w:ascii="Times New Roman" w:hAnsi="Times New Roman"/>
          <w:sz w:val="28"/>
          <w:szCs w:val="28"/>
        </w:rPr>
      </w:pPr>
    </w:p>
    <w:p w:rsidR="001F0854" w:rsidRDefault="009F4230" w:rsidP="009F4230">
      <w:pPr>
        <w:spacing w:after="0" w:line="312" w:lineRule="auto"/>
        <w:jc w:val="center"/>
        <w:rPr>
          <w:rFonts w:ascii="Times New Roman" w:hAnsi="Times New Roman"/>
          <w:b/>
          <w:noProof/>
          <w:sz w:val="28"/>
          <w:szCs w:val="28"/>
        </w:rPr>
      </w:pPr>
      <w:r>
        <w:rPr>
          <w:rFonts w:ascii="Times New Roman" w:hAnsi="Times New Roman"/>
          <w:b/>
          <w:noProof/>
          <w:sz w:val="28"/>
          <w:szCs w:val="28"/>
        </w:rPr>
        <w:t xml:space="preserve">Примерный перечень вопросов </w:t>
      </w:r>
      <w:r w:rsidR="00F26957">
        <w:rPr>
          <w:rFonts w:ascii="Times New Roman" w:hAnsi="Times New Roman"/>
          <w:b/>
          <w:noProof/>
          <w:sz w:val="28"/>
          <w:szCs w:val="28"/>
        </w:rPr>
        <w:t xml:space="preserve"> к зачету</w:t>
      </w:r>
    </w:p>
    <w:p w:rsidR="009F4230" w:rsidRPr="00891730" w:rsidRDefault="009F4230" w:rsidP="009F4230">
      <w:pPr>
        <w:spacing w:after="0" w:line="312" w:lineRule="auto"/>
        <w:jc w:val="center"/>
        <w:rPr>
          <w:rFonts w:ascii="Times New Roman" w:hAnsi="Times New Roman"/>
          <w:b/>
          <w:noProof/>
          <w:sz w:val="28"/>
          <w:szCs w:val="28"/>
        </w:rPr>
      </w:pPr>
    </w:p>
    <w:p w:rsidR="001F0854"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Источники правового регулирования отношений</w:t>
      </w:r>
      <w:r w:rsidRPr="00620EE5">
        <w:rPr>
          <w:rFonts w:ascii="Times New Roman" w:hAnsi="Times New Roman"/>
          <w:noProof/>
          <w:sz w:val="28"/>
          <w:szCs w:val="28"/>
        </w:rPr>
        <w:t xml:space="preserve"> собственности </w:t>
      </w:r>
      <w:r>
        <w:rPr>
          <w:rFonts w:ascii="Times New Roman" w:hAnsi="Times New Roman"/>
          <w:noProof/>
          <w:sz w:val="28"/>
          <w:szCs w:val="28"/>
        </w:rPr>
        <w:t xml:space="preserve"> в транспортной деятельности</w:t>
      </w:r>
    </w:p>
    <w:p w:rsidR="001F0854" w:rsidRPr="00620EE5"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 xml:space="preserve"> </w:t>
      </w:r>
      <w:r w:rsidRPr="00620EE5">
        <w:rPr>
          <w:rFonts w:ascii="Times New Roman" w:hAnsi="Times New Roman"/>
          <w:noProof/>
          <w:sz w:val="28"/>
          <w:szCs w:val="28"/>
        </w:rPr>
        <w:t>Особенности владения, пользования и распоряжения имуществом в сфере транспорта.</w:t>
      </w:r>
    </w:p>
    <w:p w:rsidR="001F0854" w:rsidRDefault="001F0854" w:rsidP="009F4230">
      <w:pPr>
        <w:numPr>
          <w:ilvl w:val="0"/>
          <w:numId w:val="1"/>
        </w:numPr>
        <w:spacing w:after="0" w:line="312" w:lineRule="auto"/>
        <w:ind w:left="0"/>
        <w:jc w:val="both"/>
        <w:rPr>
          <w:rFonts w:ascii="Times New Roman" w:hAnsi="Times New Roman"/>
          <w:noProof/>
          <w:sz w:val="28"/>
          <w:szCs w:val="28"/>
        </w:rPr>
      </w:pPr>
      <w:r w:rsidRPr="00620EE5">
        <w:rPr>
          <w:rFonts w:ascii="Times New Roman" w:hAnsi="Times New Roman"/>
          <w:noProof/>
          <w:sz w:val="28"/>
          <w:szCs w:val="28"/>
        </w:rPr>
        <w:t xml:space="preserve">Понятие и виды имущества </w:t>
      </w:r>
      <w:r>
        <w:rPr>
          <w:rFonts w:ascii="Times New Roman" w:hAnsi="Times New Roman"/>
          <w:noProof/>
          <w:sz w:val="28"/>
          <w:szCs w:val="28"/>
        </w:rPr>
        <w:t xml:space="preserve"> на различных видах</w:t>
      </w:r>
      <w:r w:rsidRPr="00620EE5">
        <w:rPr>
          <w:rFonts w:ascii="Times New Roman" w:hAnsi="Times New Roman"/>
          <w:noProof/>
          <w:sz w:val="28"/>
          <w:szCs w:val="28"/>
        </w:rPr>
        <w:t xml:space="preserve">  транспорта</w:t>
      </w:r>
    </w:p>
    <w:p w:rsidR="001F0854" w:rsidRPr="00620EE5" w:rsidRDefault="001F0854" w:rsidP="009F4230">
      <w:pPr>
        <w:numPr>
          <w:ilvl w:val="0"/>
          <w:numId w:val="1"/>
        </w:numPr>
        <w:spacing w:after="0" w:line="312" w:lineRule="auto"/>
        <w:ind w:left="0"/>
        <w:jc w:val="both"/>
        <w:rPr>
          <w:rFonts w:ascii="Times New Roman" w:hAnsi="Times New Roman"/>
          <w:noProof/>
          <w:sz w:val="28"/>
          <w:szCs w:val="28"/>
        </w:rPr>
      </w:pPr>
      <w:r w:rsidRPr="00620EE5">
        <w:rPr>
          <w:rFonts w:ascii="Times New Roman" w:hAnsi="Times New Roman"/>
          <w:noProof/>
          <w:sz w:val="28"/>
          <w:szCs w:val="28"/>
        </w:rPr>
        <w:t>Владение, пользование и распоряжение имуществом в сфере транспорта лиц, не являющихся собственниками.</w:t>
      </w:r>
    </w:p>
    <w:p w:rsidR="001F0854" w:rsidRDefault="001F0854" w:rsidP="009F4230">
      <w:pPr>
        <w:numPr>
          <w:ilvl w:val="0"/>
          <w:numId w:val="1"/>
        </w:numPr>
        <w:spacing w:after="0" w:line="312" w:lineRule="auto"/>
        <w:ind w:left="0"/>
        <w:jc w:val="both"/>
        <w:rPr>
          <w:rFonts w:ascii="Times New Roman" w:hAnsi="Times New Roman"/>
          <w:noProof/>
          <w:sz w:val="28"/>
          <w:szCs w:val="28"/>
        </w:rPr>
      </w:pPr>
      <w:r w:rsidRPr="00620EE5">
        <w:rPr>
          <w:rFonts w:ascii="Times New Roman" w:hAnsi="Times New Roman"/>
          <w:noProof/>
          <w:sz w:val="28"/>
          <w:szCs w:val="28"/>
        </w:rPr>
        <w:t xml:space="preserve">Формы и виды </w:t>
      </w:r>
      <w:r>
        <w:rPr>
          <w:rFonts w:ascii="Times New Roman" w:hAnsi="Times New Roman"/>
          <w:noProof/>
          <w:sz w:val="28"/>
          <w:szCs w:val="28"/>
        </w:rPr>
        <w:t xml:space="preserve">реализации </w:t>
      </w:r>
      <w:r w:rsidRPr="00620EE5">
        <w:rPr>
          <w:rFonts w:ascii="Times New Roman" w:hAnsi="Times New Roman"/>
          <w:noProof/>
          <w:sz w:val="28"/>
          <w:szCs w:val="28"/>
        </w:rPr>
        <w:t xml:space="preserve">права собственности на </w:t>
      </w:r>
      <w:r>
        <w:rPr>
          <w:rFonts w:ascii="Times New Roman" w:hAnsi="Times New Roman"/>
          <w:noProof/>
          <w:sz w:val="28"/>
          <w:szCs w:val="28"/>
        </w:rPr>
        <w:t xml:space="preserve"> государственное </w:t>
      </w:r>
      <w:r w:rsidRPr="00620EE5">
        <w:rPr>
          <w:rFonts w:ascii="Times New Roman" w:hAnsi="Times New Roman"/>
          <w:noProof/>
          <w:sz w:val="28"/>
          <w:szCs w:val="28"/>
        </w:rPr>
        <w:t xml:space="preserve">имущество </w:t>
      </w:r>
      <w:r>
        <w:rPr>
          <w:rFonts w:ascii="Times New Roman" w:hAnsi="Times New Roman"/>
          <w:noProof/>
          <w:sz w:val="28"/>
          <w:szCs w:val="28"/>
        </w:rPr>
        <w:t xml:space="preserve"> в </w:t>
      </w:r>
      <w:r w:rsidRPr="00620EE5">
        <w:rPr>
          <w:rFonts w:ascii="Times New Roman" w:hAnsi="Times New Roman"/>
          <w:noProof/>
          <w:sz w:val="28"/>
          <w:szCs w:val="28"/>
        </w:rPr>
        <w:t xml:space="preserve">транспортной отрасли. </w:t>
      </w:r>
    </w:p>
    <w:p w:rsidR="001F0854" w:rsidRDefault="001F0854" w:rsidP="009F4230">
      <w:pPr>
        <w:numPr>
          <w:ilvl w:val="0"/>
          <w:numId w:val="1"/>
        </w:numPr>
        <w:spacing w:after="0" w:line="312" w:lineRule="auto"/>
        <w:ind w:left="0"/>
        <w:jc w:val="both"/>
        <w:rPr>
          <w:rFonts w:ascii="Times New Roman" w:hAnsi="Times New Roman"/>
          <w:noProof/>
          <w:sz w:val="28"/>
          <w:szCs w:val="28"/>
        </w:rPr>
      </w:pPr>
      <w:r w:rsidRPr="00620EE5">
        <w:rPr>
          <w:rFonts w:ascii="Times New Roman" w:hAnsi="Times New Roman"/>
          <w:noProof/>
          <w:sz w:val="28"/>
          <w:szCs w:val="28"/>
        </w:rPr>
        <w:t>Правовые проблемы долевой собственности в транспортном секторе.</w:t>
      </w:r>
    </w:p>
    <w:p w:rsidR="00F37B08"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Правовой статус собственности государственных унитарных предприятий</w:t>
      </w:r>
    </w:p>
    <w:p w:rsidR="00F37B08"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 xml:space="preserve"> </w:t>
      </w:r>
      <w:r w:rsidR="00F37B08">
        <w:rPr>
          <w:rFonts w:ascii="Times New Roman" w:hAnsi="Times New Roman"/>
          <w:noProof/>
          <w:sz w:val="28"/>
          <w:szCs w:val="28"/>
        </w:rPr>
        <w:t xml:space="preserve">Правовой статус собственности </w:t>
      </w:r>
      <w:r>
        <w:rPr>
          <w:rFonts w:ascii="Times New Roman" w:hAnsi="Times New Roman"/>
          <w:noProof/>
          <w:sz w:val="28"/>
          <w:szCs w:val="28"/>
        </w:rPr>
        <w:t>публично-правовых компаний</w:t>
      </w:r>
    </w:p>
    <w:p w:rsidR="00F37B08" w:rsidRDefault="00F37B08"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Правовой статус собственности</w:t>
      </w:r>
      <w:r w:rsidR="001F0854">
        <w:rPr>
          <w:rFonts w:ascii="Times New Roman" w:hAnsi="Times New Roman"/>
          <w:noProof/>
          <w:sz w:val="28"/>
          <w:szCs w:val="28"/>
        </w:rPr>
        <w:t xml:space="preserve"> </w:t>
      </w:r>
      <w:r>
        <w:rPr>
          <w:rFonts w:ascii="Times New Roman" w:hAnsi="Times New Roman"/>
          <w:noProof/>
          <w:sz w:val="28"/>
          <w:szCs w:val="28"/>
        </w:rPr>
        <w:t xml:space="preserve"> государственных </w:t>
      </w:r>
      <w:r w:rsidR="001F0854">
        <w:rPr>
          <w:rFonts w:ascii="Times New Roman" w:hAnsi="Times New Roman"/>
          <w:noProof/>
          <w:sz w:val="28"/>
          <w:szCs w:val="28"/>
        </w:rPr>
        <w:t>корпораций</w:t>
      </w:r>
      <w:r>
        <w:rPr>
          <w:rFonts w:ascii="Times New Roman" w:hAnsi="Times New Roman"/>
          <w:noProof/>
          <w:sz w:val="28"/>
          <w:szCs w:val="28"/>
        </w:rPr>
        <w:t xml:space="preserve"> в сфере транспорта</w:t>
      </w:r>
      <w:r w:rsidR="001F0854">
        <w:rPr>
          <w:rFonts w:ascii="Times New Roman" w:hAnsi="Times New Roman"/>
          <w:noProof/>
          <w:sz w:val="28"/>
          <w:szCs w:val="28"/>
        </w:rPr>
        <w:t xml:space="preserve"> </w:t>
      </w:r>
    </w:p>
    <w:p w:rsidR="001F0854" w:rsidRDefault="00F26957"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 xml:space="preserve">Правовой статус собственности </w:t>
      </w:r>
      <w:r w:rsidR="001F0854">
        <w:rPr>
          <w:rFonts w:ascii="Times New Roman" w:hAnsi="Times New Roman"/>
          <w:noProof/>
          <w:sz w:val="28"/>
          <w:szCs w:val="28"/>
        </w:rPr>
        <w:t>бюджетных учреждений в транспортном секторе</w:t>
      </w:r>
    </w:p>
    <w:p w:rsidR="001F0854" w:rsidRPr="00620EE5" w:rsidRDefault="001F0854" w:rsidP="009F4230">
      <w:pPr>
        <w:numPr>
          <w:ilvl w:val="0"/>
          <w:numId w:val="1"/>
        </w:numPr>
        <w:spacing w:after="0" w:line="312" w:lineRule="auto"/>
        <w:ind w:left="0"/>
        <w:jc w:val="both"/>
        <w:rPr>
          <w:rFonts w:ascii="Times New Roman" w:hAnsi="Times New Roman"/>
          <w:noProof/>
          <w:sz w:val="28"/>
          <w:szCs w:val="28"/>
        </w:rPr>
      </w:pPr>
      <w:r w:rsidRPr="00620EE5">
        <w:rPr>
          <w:rFonts w:ascii="Times New Roman" w:hAnsi="Times New Roman"/>
          <w:noProof/>
          <w:sz w:val="28"/>
          <w:szCs w:val="28"/>
        </w:rPr>
        <w:t>Особенности правового регулирования различных форм  собственности в транспортной деятельности (частная, государственная, муниципальная, корпоративная и иные).</w:t>
      </w:r>
    </w:p>
    <w:p w:rsidR="00F26957" w:rsidRDefault="001F0854" w:rsidP="009F4230">
      <w:pPr>
        <w:numPr>
          <w:ilvl w:val="0"/>
          <w:numId w:val="1"/>
        </w:numPr>
        <w:spacing w:after="0" w:line="312" w:lineRule="auto"/>
        <w:ind w:left="0"/>
        <w:jc w:val="both"/>
        <w:rPr>
          <w:rFonts w:ascii="Times New Roman" w:hAnsi="Times New Roman"/>
          <w:noProof/>
          <w:sz w:val="28"/>
          <w:szCs w:val="28"/>
        </w:rPr>
      </w:pPr>
      <w:r w:rsidRPr="00620EE5">
        <w:rPr>
          <w:rFonts w:ascii="Times New Roman" w:hAnsi="Times New Roman"/>
          <w:noProof/>
          <w:sz w:val="28"/>
          <w:szCs w:val="28"/>
        </w:rPr>
        <w:t>Понятие и виды права общей собственности</w:t>
      </w:r>
      <w:r w:rsidR="00F26957">
        <w:rPr>
          <w:rFonts w:ascii="Times New Roman" w:hAnsi="Times New Roman"/>
          <w:noProof/>
          <w:sz w:val="28"/>
          <w:szCs w:val="28"/>
        </w:rPr>
        <w:t xml:space="preserve"> в транспортном секторе</w:t>
      </w:r>
    </w:p>
    <w:p w:rsidR="00F26957" w:rsidRDefault="00F26957" w:rsidP="009F4230">
      <w:pPr>
        <w:numPr>
          <w:ilvl w:val="0"/>
          <w:numId w:val="1"/>
        </w:numPr>
        <w:spacing w:after="0" w:line="312" w:lineRule="auto"/>
        <w:ind w:left="0"/>
        <w:jc w:val="both"/>
        <w:rPr>
          <w:rFonts w:ascii="Times New Roman" w:hAnsi="Times New Roman"/>
          <w:noProof/>
          <w:sz w:val="28"/>
          <w:szCs w:val="28"/>
        </w:rPr>
      </w:pPr>
      <w:r w:rsidRPr="00620EE5">
        <w:rPr>
          <w:rFonts w:ascii="Times New Roman" w:hAnsi="Times New Roman"/>
          <w:noProof/>
          <w:sz w:val="28"/>
          <w:szCs w:val="28"/>
        </w:rPr>
        <w:t>Понятие и виды права общей собственности</w:t>
      </w:r>
      <w:r>
        <w:rPr>
          <w:rFonts w:ascii="Times New Roman" w:hAnsi="Times New Roman"/>
          <w:noProof/>
          <w:sz w:val="28"/>
          <w:szCs w:val="28"/>
        </w:rPr>
        <w:t xml:space="preserve"> в транспортном секторе</w:t>
      </w:r>
    </w:p>
    <w:p w:rsidR="00F26957" w:rsidRDefault="00F26957"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lastRenderedPageBreak/>
        <w:t xml:space="preserve"> </w:t>
      </w:r>
      <w:r w:rsidRPr="00620EE5">
        <w:rPr>
          <w:rFonts w:ascii="Times New Roman" w:hAnsi="Times New Roman"/>
          <w:noProof/>
          <w:sz w:val="28"/>
          <w:szCs w:val="28"/>
        </w:rPr>
        <w:t xml:space="preserve">Понятие и виды права </w:t>
      </w:r>
      <w:r>
        <w:rPr>
          <w:rFonts w:ascii="Times New Roman" w:hAnsi="Times New Roman"/>
          <w:noProof/>
          <w:sz w:val="28"/>
          <w:szCs w:val="28"/>
        </w:rPr>
        <w:t xml:space="preserve">долевой </w:t>
      </w:r>
      <w:r w:rsidRPr="00620EE5">
        <w:rPr>
          <w:rFonts w:ascii="Times New Roman" w:hAnsi="Times New Roman"/>
          <w:noProof/>
          <w:sz w:val="28"/>
          <w:szCs w:val="28"/>
        </w:rPr>
        <w:t xml:space="preserve"> собственности</w:t>
      </w:r>
      <w:r>
        <w:rPr>
          <w:rFonts w:ascii="Times New Roman" w:hAnsi="Times New Roman"/>
          <w:noProof/>
          <w:sz w:val="28"/>
          <w:szCs w:val="28"/>
        </w:rPr>
        <w:t xml:space="preserve"> в транспортном секторе</w:t>
      </w:r>
    </w:p>
    <w:p w:rsidR="00F26957" w:rsidRDefault="00F26957"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 xml:space="preserve"> Содержание п</w:t>
      </w:r>
      <w:r w:rsidR="001F0854" w:rsidRPr="00620EE5">
        <w:rPr>
          <w:rFonts w:ascii="Times New Roman" w:hAnsi="Times New Roman"/>
          <w:noProof/>
          <w:sz w:val="28"/>
          <w:szCs w:val="28"/>
        </w:rPr>
        <w:t>рав</w:t>
      </w:r>
      <w:r>
        <w:rPr>
          <w:rFonts w:ascii="Times New Roman" w:hAnsi="Times New Roman"/>
          <w:noProof/>
          <w:sz w:val="28"/>
          <w:szCs w:val="28"/>
        </w:rPr>
        <w:t>а</w:t>
      </w:r>
      <w:r w:rsidR="001F0854" w:rsidRPr="00620EE5">
        <w:rPr>
          <w:rFonts w:ascii="Times New Roman" w:hAnsi="Times New Roman"/>
          <w:noProof/>
          <w:sz w:val="28"/>
          <w:szCs w:val="28"/>
        </w:rPr>
        <w:t xml:space="preserve"> оперативного управления</w:t>
      </w:r>
      <w:r>
        <w:rPr>
          <w:rFonts w:ascii="Times New Roman" w:hAnsi="Times New Roman"/>
          <w:noProof/>
          <w:sz w:val="28"/>
          <w:szCs w:val="28"/>
        </w:rPr>
        <w:t xml:space="preserve"> и</w:t>
      </w:r>
      <w:r w:rsidR="001F0854" w:rsidRPr="00620EE5">
        <w:rPr>
          <w:rFonts w:ascii="Times New Roman" w:hAnsi="Times New Roman"/>
          <w:noProof/>
          <w:sz w:val="28"/>
          <w:szCs w:val="28"/>
        </w:rPr>
        <w:t xml:space="preserve"> хозяйственного ведения, </w:t>
      </w:r>
    </w:p>
    <w:p w:rsidR="001F0854" w:rsidRPr="00620EE5" w:rsidRDefault="00F26957"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 xml:space="preserve"> Содержание п</w:t>
      </w:r>
      <w:r w:rsidRPr="00620EE5">
        <w:rPr>
          <w:rFonts w:ascii="Times New Roman" w:hAnsi="Times New Roman"/>
          <w:noProof/>
          <w:sz w:val="28"/>
          <w:szCs w:val="28"/>
        </w:rPr>
        <w:t>рав</w:t>
      </w:r>
      <w:r>
        <w:rPr>
          <w:rFonts w:ascii="Times New Roman" w:hAnsi="Times New Roman"/>
          <w:noProof/>
          <w:sz w:val="28"/>
          <w:szCs w:val="28"/>
        </w:rPr>
        <w:t>а</w:t>
      </w:r>
      <w:r w:rsidRPr="00620EE5">
        <w:rPr>
          <w:rFonts w:ascii="Times New Roman" w:hAnsi="Times New Roman"/>
          <w:noProof/>
          <w:sz w:val="28"/>
          <w:szCs w:val="28"/>
        </w:rPr>
        <w:t xml:space="preserve"> </w:t>
      </w:r>
      <w:r w:rsidR="001F0854" w:rsidRPr="00620EE5">
        <w:rPr>
          <w:rFonts w:ascii="Times New Roman" w:hAnsi="Times New Roman"/>
          <w:noProof/>
          <w:sz w:val="28"/>
          <w:szCs w:val="28"/>
        </w:rPr>
        <w:t>доверительного управления в  отношениях собственности  транспортного сектора</w:t>
      </w:r>
    </w:p>
    <w:p w:rsidR="001F0854"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Имущественные обязательства по</w:t>
      </w:r>
      <w:r w:rsidRPr="00620EE5">
        <w:rPr>
          <w:rFonts w:ascii="Times New Roman" w:hAnsi="Times New Roman"/>
          <w:noProof/>
          <w:sz w:val="28"/>
          <w:szCs w:val="28"/>
        </w:rPr>
        <w:t xml:space="preserve"> </w:t>
      </w:r>
      <w:r>
        <w:rPr>
          <w:rFonts w:ascii="Times New Roman" w:hAnsi="Times New Roman"/>
          <w:noProof/>
          <w:sz w:val="28"/>
          <w:szCs w:val="28"/>
        </w:rPr>
        <w:t xml:space="preserve"> договорам перевозки </w:t>
      </w:r>
      <w:r w:rsidRPr="00620EE5">
        <w:rPr>
          <w:rFonts w:ascii="Times New Roman" w:hAnsi="Times New Roman"/>
          <w:noProof/>
          <w:sz w:val="28"/>
          <w:szCs w:val="28"/>
        </w:rPr>
        <w:t xml:space="preserve"> </w:t>
      </w:r>
      <w:r>
        <w:rPr>
          <w:rFonts w:ascii="Times New Roman" w:hAnsi="Times New Roman"/>
          <w:noProof/>
          <w:sz w:val="28"/>
          <w:szCs w:val="28"/>
        </w:rPr>
        <w:t xml:space="preserve">в рамках </w:t>
      </w:r>
      <w:r w:rsidR="00F26957">
        <w:rPr>
          <w:rFonts w:ascii="Times New Roman" w:hAnsi="Times New Roman"/>
          <w:noProof/>
          <w:sz w:val="28"/>
          <w:szCs w:val="28"/>
        </w:rPr>
        <w:t xml:space="preserve">транспортных </w:t>
      </w:r>
      <w:r>
        <w:rPr>
          <w:rFonts w:ascii="Times New Roman" w:hAnsi="Times New Roman"/>
          <w:noProof/>
          <w:sz w:val="28"/>
          <w:szCs w:val="28"/>
        </w:rPr>
        <w:t xml:space="preserve"> </w:t>
      </w:r>
      <w:r w:rsidRPr="00620EE5">
        <w:rPr>
          <w:rFonts w:ascii="Times New Roman" w:hAnsi="Times New Roman"/>
          <w:noProof/>
          <w:sz w:val="28"/>
          <w:szCs w:val="28"/>
        </w:rPr>
        <w:t xml:space="preserve"> </w:t>
      </w:r>
      <w:r>
        <w:rPr>
          <w:rFonts w:ascii="Times New Roman" w:hAnsi="Times New Roman"/>
          <w:noProof/>
          <w:sz w:val="28"/>
          <w:szCs w:val="28"/>
        </w:rPr>
        <w:t xml:space="preserve">договоров </w:t>
      </w:r>
      <w:r w:rsidRPr="00620EE5">
        <w:rPr>
          <w:rFonts w:ascii="Times New Roman" w:hAnsi="Times New Roman"/>
          <w:noProof/>
          <w:sz w:val="28"/>
          <w:szCs w:val="28"/>
        </w:rPr>
        <w:t xml:space="preserve"> </w:t>
      </w:r>
      <w:r w:rsidR="00F26957">
        <w:rPr>
          <w:rFonts w:ascii="Times New Roman" w:hAnsi="Times New Roman"/>
          <w:noProof/>
          <w:sz w:val="28"/>
          <w:szCs w:val="28"/>
        </w:rPr>
        <w:t>ОАО «РЖД»</w:t>
      </w:r>
      <w:r w:rsidRPr="00620EE5">
        <w:rPr>
          <w:rFonts w:ascii="Times New Roman" w:hAnsi="Times New Roman"/>
          <w:noProof/>
          <w:sz w:val="28"/>
          <w:szCs w:val="28"/>
        </w:rPr>
        <w:t xml:space="preserve"> </w:t>
      </w:r>
    </w:p>
    <w:p w:rsidR="00F26957" w:rsidRDefault="00F26957"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Имущественные обязательства по</w:t>
      </w:r>
      <w:r w:rsidRPr="00620EE5">
        <w:rPr>
          <w:rFonts w:ascii="Times New Roman" w:hAnsi="Times New Roman"/>
          <w:noProof/>
          <w:sz w:val="28"/>
          <w:szCs w:val="28"/>
        </w:rPr>
        <w:t xml:space="preserve"> </w:t>
      </w:r>
      <w:r>
        <w:rPr>
          <w:rFonts w:ascii="Times New Roman" w:hAnsi="Times New Roman"/>
          <w:noProof/>
          <w:sz w:val="28"/>
          <w:szCs w:val="28"/>
        </w:rPr>
        <w:t xml:space="preserve"> договорам организации перевозки,  </w:t>
      </w:r>
      <w:r w:rsidRPr="00620EE5">
        <w:rPr>
          <w:rFonts w:ascii="Times New Roman" w:hAnsi="Times New Roman"/>
          <w:noProof/>
          <w:sz w:val="28"/>
          <w:szCs w:val="28"/>
        </w:rPr>
        <w:t xml:space="preserve"> </w:t>
      </w:r>
      <w:r>
        <w:rPr>
          <w:rFonts w:ascii="Times New Roman" w:hAnsi="Times New Roman"/>
          <w:noProof/>
          <w:sz w:val="28"/>
          <w:szCs w:val="28"/>
        </w:rPr>
        <w:t xml:space="preserve">в рамках </w:t>
      </w:r>
      <w:r w:rsidRPr="00620EE5">
        <w:rPr>
          <w:rFonts w:ascii="Times New Roman" w:hAnsi="Times New Roman"/>
          <w:noProof/>
          <w:sz w:val="28"/>
          <w:szCs w:val="28"/>
        </w:rPr>
        <w:t xml:space="preserve"> инвестиционных  </w:t>
      </w:r>
      <w:r>
        <w:rPr>
          <w:rFonts w:ascii="Times New Roman" w:hAnsi="Times New Roman"/>
          <w:noProof/>
          <w:sz w:val="28"/>
          <w:szCs w:val="28"/>
        </w:rPr>
        <w:t xml:space="preserve">договоров </w:t>
      </w:r>
      <w:r w:rsidRPr="00620EE5">
        <w:rPr>
          <w:rFonts w:ascii="Times New Roman" w:hAnsi="Times New Roman"/>
          <w:noProof/>
          <w:sz w:val="28"/>
          <w:szCs w:val="28"/>
        </w:rPr>
        <w:t xml:space="preserve"> в сфере транспорт</w:t>
      </w:r>
      <w:r>
        <w:rPr>
          <w:rFonts w:ascii="Times New Roman" w:hAnsi="Times New Roman"/>
          <w:noProof/>
          <w:sz w:val="28"/>
          <w:szCs w:val="28"/>
        </w:rPr>
        <w:t>а.</w:t>
      </w:r>
    </w:p>
    <w:p w:rsidR="00F26957" w:rsidRDefault="00F26957"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Консцессионные соглашения в транспортной деятельности</w:t>
      </w:r>
    </w:p>
    <w:p w:rsidR="00F26957" w:rsidRDefault="00F26957"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 xml:space="preserve"> Государственно-частные партнерства в транспортной деятельности</w:t>
      </w:r>
      <w:r w:rsidRPr="00620EE5">
        <w:rPr>
          <w:rFonts w:ascii="Times New Roman" w:hAnsi="Times New Roman"/>
          <w:noProof/>
          <w:sz w:val="28"/>
          <w:szCs w:val="28"/>
        </w:rPr>
        <w:t xml:space="preserve"> </w:t>
      </w:r>
    </w:p>
    <w:p w:rsidR="001F0854" w:rsidRPr="00620EE5"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 xml:space="preserve"> </w:t>
      </w:r>
      <w:r w:rsidRPr="00620EE5">
        <w:rPr>
          <w:rFonts w:ascii="Times New Roman" w:hAnsi="Times New Roman"/>
          <w:noProof/>
          <w:sz w:val="28"/>
          <w:szCs w:val="28"/>
        </w:rPr>
        <w:t xml:space="preserve">Пределы и общая классификация ограничений права собствнности на имущество в транспортной сфере </w:t>
      </w:r>
    </w:p>
    <w:p w:rsidR="001F0854" w:rsidRPr="00620EE5"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В</w:t>
      </w:r>
      <w:r w:rsidRPr="00620EE5">
        <w:rPr>
          <w:rFonts w:ascii="Times New Roman" w:hAnsi="Times New Roman"/>
          <w:noProof/>
          <w:sz w:val="28"/>
          <w:szCs w:val="28"/>
        </w:rPr>
        <w:t>иды ограничений права  собственности в деятельности сторон договоров перевозки</w:t>
      </w:r>
    </w:p>
    <w:p w:rsidR="001F0854"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Г</w:t>
      </w:r>
      <w:r w:rsidRPr="00620EE5">
        <w:rPr>
          <w:rFonts w:ascii="Times New Roman" w:hAnsi="Times New Roman"/>
          <w:noProof/>
          <w:sz w:val="28"/>
          <w:szCs w:val="28"/>
        </w:rPr>
        <w:t>осударственные меры регулирования оборота ценных бумаг и иных активов в корпоративной деятельности субъектов транспортной деятельности</w:t>
      </w:r>
    </w:p>
    <w:p w:rsidR="001F0854"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Д</w:t>
      </w:r>
      <w:r w:rsidRPr="00620EE5">
        <w:rPr>
          <w:rFonts w:ascii="Times New Roman" w:hAnsi="Times New Roman"/>
          <w:noProof/>
          <w:sz w:val="28"/>
          <w:szCs w:val="28"/>
        </w:rPr>
        <w:t>оговорные и внедоговорные формы предоставление государственного имущества в транспортной сфере юридическим и физическим лицам</w:t>
      </w:r>
    </w:p>
    <w:p w:rsidR="001F0854" w:rsidRPr="00620EE5"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С</w:t>
      </w:r>
      <w:r w:rsidRPr="00620EE5">
        <w:rPr>
          <w:rFonts w:ascii="Times New Roman" w:hAnsi="Times New Roman"/>
          <w:noProof/>
          <w:sz w:val="28"/>
          <w:szCs w:val="28"/>
        </w:rPr>
        <w:t>пособы передачи государственного имущества в транспортной сфере юридическим и физическим лицам</w:t>
      </w:r>
      <w:r>
        <w:rPr>
          <w:rFonts w:ascii="Times New Roman" w:hAnsi="Times New Roman"/>
          <w:noProof/>
          <w:sz w:val="28"/>
          <w:szCs w:val="28"/>
        </w:rPr>
        <w:t xml:space="preserve">  </w:t>
      </w:r>
    </w:p>
    <w:p w:rsidR="001F0854" w:rsidRDefault="001F0854" w:rsidP="009F4230">
      <w:pPr>
        <w:numPr>
          <w:ilvl w:val="0"/>
          <w:numId w:val="1"/>
        </w:numPr>
        <w:spacing w:after="0" w:line="312" w:lineRule="auto"/>
        <w:ind w:left="0"/>
        <w:jc w:val="both"/>
        <w:rPr>
          <w:rFonts w:ascii="Times New Roman" w:hAnsi="Times New Roman"/>
          <w:noProof/>
          <w:sz w:val="28"/>
          <w:szCs w:val="28"/>
        </w:rPr>
      </w:pPr>
      <w:r w:rsidRPr="00620EE5">
        <w:rPr>
          <w:rFonts w:ascii="Times New Roman" w:hAnsi="Times New Roman"/>
          <w:noProof/>
          <w:sz w:val="28"/>
          <w:szCs w:val="28"/>
        </w:rPr>
        <w:t xml:space="preserve">Формы и способы перехода прав собственности на имущества в транспортной сфере, передачи государственного имущества юридическим и физическим лицам. </w:t>
      </w:r>
    </w:p>
    <w:p w:rsidR="001F0854"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П</w:t>
      </w:r>
      <w:r w:rsidRPr="00620EE5">
        <w:rPr>
          <w:rFonts w:ascii="Times New Roman" w:hAnsi="Times New Roman"/>
          <w:noProof/>
          <w:sz w:val="28"/>
          <w:szCs w:val="28"/>
        </w:rPr>
        <w:t>равоустанавливающие и правоудостоверяющие документы на имущество в транспортной сфере</w:t>
      </w:r>
    </w:p>
    <w:p w:rsidR="001F0854"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О</w:t>
      </w:r>
      <w:r w:rsidRPr="00620EE5">
        <w:rPr>
          <w:rFonts w:ascii="Times New Roman" w:hAnsi="Times New Roman"/>
          <w:noProof/>
          <w:sz w:val="28"/>
          <w:szCs w:val="28"/>
        </w:rPr>
        <w:t>формлени</w:t>
      </w:r>
      <w:r>
        <w:rPr>
          <w:rFonts w:ascii="Times New Roman" w:hAnsi="Times New Roman"/>
          <w:noProof/>
          <w:sz w:val="28"/>
          <w:szCs w:val="28"/>
        </w:rPr>
        <w:t>е</w:t>
      </w:r>
      <w:r w:rsidRPr="00620EE5">
        <w:rPr>
          <w:rFonts w:ascii="Times New Roman" w:hAnsi="Times New Roman"/>
          <w:noProof/>
          <w:sz w:val="28"/>
          <w:szCs w:val="28"/>
        </w:rPr>
        <w:t xml:space="preserve"> и регистраци</w:t>
      </w:r>
      <w:r>
        <w:rPr>
          <w:rFonts w:ascii="Times New Roman" w:hAnsi="Times New Roman"/>
          <w:noProof/>
          <w:sz w:val="28"/>
          <w:szCs w:val="28"/>
        </w:rPr>
        <w:t>я</w:t>
      </w:r>
      <w:r w:rsidRPr="00620EE5">
        <w:rPr>
          <w:rFonts w:ascii="Times New Roman" w:hAnsi="Times New Roman"/>
          <w:noProof/>
          <w:sz w:val="28"/>
          <w:szCs w:val="28"/>
        </w:rPr>
        <w:t xml:space="preserve"> прав на имущество в транспортной сфере</w:t>
      </w:r>
    </w:p>
    <w:p w:rsidR="001F0854" w:rsidRPr="00620EE5"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О</w:t>
      </w:r>
      <w:r w:rsidRPr="00620EE5">
        <w:rPr>
          <w:rFonts w:ascii="Times New Roman" w:hAnsi="Times New Roman"/>
          <w:noProof/>
          <w:sz w:val="28"/>
          <w:szCs w:val="28"/>
        </w:rPr>
        <w:t>собенности приватизации имущества транспортной отрасли</w:t>
      </w:r>
    </w:p>
    <w:p w:rsidR="001F0854" w:rsidRDefault="001F0854" w:rsidP="009F4230">
      <w:pPr>
        <w:numPr>
          <w:ilvl w:val="0"/>
          <w:numId w:val="1"/>
        </w:numPr>
        <w:spacing w:after="0" w:line="312" w:lineRule="auto"/>
        <w:ind w:left="0"/>
        <w:jc w:val="both"/>
        <w:rPr>
          <w:rFonts w:ascii="Times New Roman" w:hAnsi="Times New Roman"/>
          <w:noProof/>
          <w:sz w:val="28"/>
          <w:szCs w:val="28"/>
        </w:rPr>
      </w:pPr>
      <w:r w:rsidRPr="00891730">
        <w:rPr>
          <w:rFonts w:ascii="Times New Roman" w:hAnsi="Times New Roman"/>
          <w:noProof/>
          <w:sz w:val="28"/>
          <w:szCs w:val="28"/>
        </w:rPr>
        <w:t>Способы обеспечения и защиты имущественных прав в сфере транспорта.</w:t>
      </w:r>
    </w:p>
    <w:p w:rsidR="001F0854" w:rsidRPr="00891730"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Ю</w:t>
      </w:r>
      <w:r w:rsidRPr="00891730">
        <w:rPr>
          <w:rFonts w:ascii="Times New Roman" w:hAnsi="Times New Roman"/>
          <w:noProof/>
          <w:sz w:val="28"/>
          <w:szCs w:val="28"/>
        </w:rPr>
        <w:t>рисдикционные и внеюрисдикционные способы защиты имущественных прав в сфере транспорта</w:t>
      </w:r>
    </w:p>
    <w:p w:rsidR="001F0854" w:rsidRPr="00620EE5" w:rsidRDefault="001F0854" w:rsidP="009F4230">
      <w:pPr>
        <w:numPr>
          <w:ilvl w:val="0"/>
          <w:numId w:val="1"/>
        </w:numPr>
        <w:spacing w:after="0" w:line="312" w:lineRule="auto"/>
        <w:ind w:left="0"/>
        <w:jc w:val="both"/>
        <w:rPr>
          <w:rFonts w:ascii="Times New Roman" w:hAnsi="Times New Roman"/>
          <w:noProof/>
          <w:sz w:val="28"/>
          <w:szCs w:val="28"/>
        </w:rPr>
      </w:pPr>
      <w:r>
        <w:rPr>
          <w:rFonts w:ascii="Times New Roman" w:hAnsi="Times New Roman"/>
          <w:noProof/>
          <w:sz w:val="28"/>
          <w:szCs w:val="28"/>
        </w:rPr>
        <w:t xml:space="preserve"> </w:t>
      </w:r>
      <w:r w:rsidRPr="00620EE5">
        <w:rPr>
          <w:rFonts w:ascii="Times New Roman" w:hAnsi="Times New Roman"/>
          <w:noProof/>
          <w:sz w:val="28"/>
          <w:szCs w:val="28"/>
        </w:rPr>
        <w:t>Гражданско-правовые  меры защиты имущественных прав и законных интересов  субъектов транспортной деятельности</w:t>
      </w:r>
    </w:p>
    <w:p w:rsidR="001F0854" w:rsidRDefault="001F0854" w:rsidP="00F27443">
      <w:pPr>
        <w:spacing w:after="0"/>
        <w:ind w:firstLine="709"/>
        <w:rPr>
          <w:rFonts w:ascii="Times New Roman" w:hAnsi="Times New Roman"/>
          <w:b/>
          <w:sz w:val="28"/>
          <w:szCs w:val="28"/>
        </w:rPr>
      </w:pPr>
    </w:p>
    <w:p w:rsidR="006E6690" w:rsidRDefault="006E6690" w:rsidP="0043566D">
      <w:pPr>
        <w:spacing w:after="0" w:line="240" w:lineRule="auto"/>
        <w:ind w:right="-108" w:firstLine="603"/>
        <w:rPr>
          <w:rFonts w:ascii="Times New Roman" w:hAnsi="Times New Roman"/>
          <w:b/>
          <w:bCs/>
          <w:noProof/>
          <w:sz w:val="28"/>
          <w:szCs w:val="28"/>
        </w:rPr>
      </w:pPr>
    </w:p>
    <w:p w:rsidR="00A97FC8" w:rsidRDefault="00A97FC8" w:rsidP="0043566D">
      <w:pPr>
        <w:spacing w:after="0" w:line="240" w:lineRule="auto"/>
        <w:ind w:right="-108" w:firstLine="603"/>
        <w:rPr>
          <w:rFonts w:ascii="Times New Roman" w:hAnsi="Times New Roman"/>
          <w:b/>
          <w:bCs/>
          <w:noProof/>
          <w:sz w:val="28"/>
          <w:szCs w:val="28"/>
        </w:rPr>
      </w:pPr>
      <w:r>
        <w:rPr>
          <w:rFonts w:ascii="Times New Roman" w:hAnsi="Times New Roman"/>
          <w:b/>
          <w:bCs/>
          <w:noProof/>
          <w:sz w:val="28"/>
          <w:szCs w:val="28"/>
        </w:rPr>
        <w:t>Примерный перечень тестовых заданий</w:t>
      </w:r>
      <w:r w:rsidR="00C64078">
        <w:rPr>
          <w:rFonts w:ascii="Times New Roman" w:hAnsi="Times New Roman"/>
          <w:b/>
          <w:bCs/>
          <w:noProof/>
          <w:sz w:val="28"/>
          <w:szCs w:val="28"/>
        </w:rPr>
        <w:t xml:space="preserve"> для текущего контроля</w:t>
      </w:r>
    </w:p>
    <w:p w:rsidR="00A97FC8" w:rsidRDefault="00A97FC8" w:rsidP="0043566D">
      <w:pPr>
        <w:spacing w:after="0" w:line="240" w:lineRule="auto"/>
        <w:ind w:right="-108" w:firstLine="603"/>
        <w:rPr>
          <w:rFonts w:ascii="Times New Roman" w:hAnsi="Times New Roman"/>
          <w:b/>
          <w:bCs/>
          <w:noProof/>
          <w:sz w:val="28"/>
          <w:szCs w:val="28"/>
        </w:rPr>
      </w:pPr>
      <w:r>
        <w:rPr>
          <w:rFonts w:ascii="Times New Roman" w:hAnsi="Times New Roman"/>
          <w:b/>
          <w:bCs/>
          <w:noProof/>
          <w:sz w:val="28"/>
          <w:szCs w:val="28"/>
        </w:rPr>
        <w:t xml:space="preserve"> </w:t>
      </w:r>
    </w:p>
    <w:p w:rsidR="0043566D" w:rsidRPr="0043566D" w:rsidRDefault="009F4230" w:rsidP="0043566D">
      <w:pPr>
        <w:spacing w:after="0" w:line="240" w:lineRule="auto"/>
        <w:ind w:right="-108" w:firstLine="603"/>
        <w:rPr>
          <w:rFonts w:ascii="Times New Roman" w:hAnsi="Times New Roman"/>
          <w:b/>
          <w:bCs/>
          <w:noProof/>
          <w:sz w:val="28"/>
          <w:szCs w:val="28"/>
        </w:rPr>
      </w:pPr>
      <w:r>
        <w:rPr>
          <w:rFonts w:ascii="Times New Roman" w:hAnsi="Times New Roman"/>
          <w:b/>
          <w:bCs/>
          <w:noProof/>
          <w:sz w:val="28"/>
          <w:szCs w:val="28"/>
        </w:rPr>
        <w:t xml:space="preserve">Оценка знаний по компетенции </w:t>
      </w:r>
      <w:r w:rsidR="0043566D" w:rsidRPr="0043566D">
        <w:rPr>
          <w:rFonts w:ascii="Times New Roman" w:hAnsi="Times New Roman"/>
          <w:b/>
          <w:bCs/>
          <w:noProof/>
          <w:sz w:val="28"/>
          <w:szCs w:val="28"/>
        </w:rPr>
        <w:t xml:space="preserve">ПК-5 </w:t>
      </w:r>
    </w:p>
    <w:p w:rsidR="00A97FC8" w:rsidRPr="00A14284" w:rsidRDefault="00A97FC8" w:rsidP="00F27443">
      <w:pPr>
        <w:spacing w:after="0"/>
        <w:ind w:firstLine="709"/>
        <w:rPr>
          <w:rFonts w:ascii="Times New Roman" w:hAnsi="Times New Roman"/>
          <w:b/>
          <w:sz w:val="28"/>
          <w:szCs w:val="28"/>
        </w:rPr>
      </w:pPr>
    </w:p>
    <w:p w:rsidR="00512174" w:rsidRPr="0019091A" w:rsidRDefault="00512174" w:rsidP="00F27443">
      <w:pPr>
        <w:spacing w:after="0"/>
        <w:ind w:firstLine="709"/>
        <w:rPr>
          <w:rFonts w:ascii="Times New Roman" w:eastAsia="Times New Roman" w:hAnsi="Times New Roman"/>
          <w:b/>
          <w:sz w:val="28"/>
          <w:szCs w:val="28"/>
          <w:u w:val="single"/>
        </w:rPr>
      </w:pPr>
      <w:r w:rsidRPr="0019091A">
        <w:rPr>
          <w:rFonts w:ascii="Times New Roman" w:eastAsia="Times New Roman" w:hAnsi="Times New Roman"/>
          <w:b/>
          <w:sz w:val="28"/>
          <w:szCs w:val="28"/>
          <w:u w:val="single"/>
        </w:rPr>
        <w:t>Тест 1</w:t>
      </w:r>
    </w:p>
    <w:p w:rsidR="00512174" w:rsidRPr="0019091A" w:rsidRDefault="00512174" w:rsidP="00F27443">
      <w:pPr>
        <w:spacing w:after="0"/>
        <w:ind w:firstLine="709"/>
        <w:rPr>
          <w:rFonts w:ascii="Times New Roman" w:eastAsia="Times New Roman" w:hAnsi="Times New Roman"/>
          <w:b/>
          <w:sz w:val="28"/>
          <w:szCs w:val="28"/>
          <w:u w:val="single"/>
        </w:rPr>
      </w:pPr>
      <w:r w:rsidRPr="0019091A">
        <w:rPr>
          <w:rFonts w:ascii="Times New Roman" w:eastAsia="Times New Roman" w:hAnsi="Times New Roman"/>
          <w:b/>
          <w:sz w:val="28"/>
          <w:szCs w:val="28"/>
          <w:u w:val="single"/>
        </w:rPr>
        <w:t>Право собственности в субъективном смысле — это юридически обеспеченная возможность для лица, присвоившего и</w:t>
      </w:r>
      <w:r w:rsidR="0019091A" w:rsidRPr="0019091A">
        <w:rPr>
          <w:rFonts w:ascii="Times New Roman" w:eastAsia="Times New Roman" w:hAnsi="Times New Roman"/>
          <w:b/>
          <w:sz w:val="28"/>
          <w:szCs w:val="28"/>
          <w:u w:val="single"/>
        </w:rPr>
        <w:t>мущество по своему усмотрению:</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владеть им;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пользоваться им;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владеть и распоряжаться им;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владеть, пользоваться и распоряжаться им.</w:t>
      </w:r>
    </w:p>
    <w:p w:rsidR="00512174" w:rsidRPr="00A14284" w:rsidRDefault="00512174" w:rsidP="00F27443">
      <w:pPr>
        <w:spacing w:after="0"/>
        <w:ind w:firstLine="709"/>
        <w:rPr>
          <w:rFonts w:ascii="Times New Roman" w:eastAsia="Times New Roman" w:hAnsi="Times New Roman"/>
          <w:sz w:val="28"/>
          <w:szCs w:val="28"/>
        </w:rPr>
      </w:pPr>
    </w:p>
    <w:p w:rsidR="00512174" w:rsidRPr="006C4BE5" w:rsidRDefault="006C4BE5" w:rsidP="00F27443">
      <w:pPr>
        <w:spacing w:after="0"/>
        <w:ind w:firstLine="709"/>
        <w:rPr>
          <w:rFonts w:ascii="Times New Roman" w:eastAsia="Times New Roman" w:hAnsi="Times New Roman"/>
          <w:b/>
          <w:sz w:val="28"/>
          <w:szCs w:val="28"/>
          <w:u w:val="single"/>
        </w:rPr>
      </w:pPr>
      <w:r>
        <w:rPr>
          <w:rFonts w:ascii="Times New Roman" w:eastAsia="Times New Roman" w:hAnsi="Times New Roman"/>
          <w:b/>
          <w:sz w:val="28"/>
          <w:szCs w:val="28"/>
          <w:u w:val="single"/>
        </w:rPr>
        <w:t>Тест 2</w:t>
      </w:r>
    </w:p>
    <w:p w:rsidR="00512174" w:rsidRPr="006C4BE5" w:rsidRDefault="00512174" w:rsidP="00F27443">
      <w:pPr>
        <w:spacing w:after="0"/>
        <w:ind w:firstLine="709"/>
        <w:rPr>
          <w:rFonts w:ascii="Times New Roman" w:eastAsia="Times New Roman" w:hAnsi="Times New Roman"/>
          <w:b/>
          <w:sz w:val="28"/>
          <w:szCs w:val="28"/>
          <w:u w:val="single"/>
        </w:rPr>
      </w:pPr>
      <w:r w:rsidRPr="006C4BE5">
        <w:rPr>
          <w:rFonts w:ascii="Times New Roman" w:eastAsia="Times New Roman" w:hAnsi="Times New Roman"/>
          <w:b/>
          <w:sz w:val="28"/>
          <w:szCs w:val="28"/>
          <w:u w:val="single"/>
        </w:rPr>
        <w:t>Собственник вправе передавать другим лицам, оставаясь собственником, право:</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владения имуществом;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пользования имуществом;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распоряжения имуществом;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обладания всеми полномочи</w:t>
      </w:r>
      <w:r w:rsidR="00E45AA6">
        <w:rPr>
          <w:rFonts w:ascii="Times New Roman" w:eastAsia="Times New Roman" w:hAnsi="Times New Roman"/>
          <w:sz w:val="28"/>
          <w:szCs w:val="28"/>
        </w:rPr>
        <w:t>ями, указанными в п. «а» — «в».</w:t>
      </w:r>
    </w:p>
    <w:p w:rsidR="00512174" w:rsidRPr="00A14284" w:rsidRDefault="00512174" w:rsidP="00F27443">
      <w:pPr>
        <w:spacing w:after="0"/>
        <w:ind w:firstLine="709"/>
        <w:rPr>
          <w:rFonts w:ascii="Times New Roman" w:eastAsia="Times New Roman" w:hAnsi="Times New Roman"/>
          <w:sz w:val="28"/>
          <w:szCs w:val="28"/>
        </w:rPr>
      </w:pPr>
    </w:p>
    <w:p w:rsidR="00512174" w:rsidRPr="00E45AA6" w:rsidRDefault="00512174" w:rsidP="00F27443">
      <w:pPr>
        <w:spacing w:after="0"/>
        <w:ind w:firstLine="709"/>
        <w:rPr>
          <w:rFonts w:ascii="Times New Roman" w:eastAsia="Times New Roman" w:hAnsi="Times New Roman"/>
          <w:b/>
          <w:sz w:val="28"/>
          <w:szCs w:val="28"/>
          <w:u w:val="single"/>
        </w:rPr>
      </w:pPr>
      <w:r w:rsidRPr="00E45AA6">
        <w:rPr>
          <w:rFonts w:ascii="Times New Roman" w:eastAsia="Times New Roman" w:hAnsi="Times New Roman"/>
          <w:b/>
          <w:sz w:val="28"/>
          <w:szCs w:val="28"/>
          <w:u w:val="single"/>
        </w:rPr>
        <w:t>Тест 3</w:t>
      </w:r>
    </w:p>
    <w:p w:rsidR="00512174" w:rsidRPr="00E45AA6" w:rsidRDefault="00512174" w:rsidP="00F27443">
      <w:pPr>
        <w:spacing w:after="0"/>
        <w:ind w:firstLine="709"/>
        <w:rPr>
          <w:rFonts w:ascii="Times New Roman" w:eastAsia="Times New Roman" w:hAnsi="Times New Roman"/>
          <w:b/>
          <w:sz w:val="28"/>
          <w:szCs w:val="28"/>
          <w:u w:val="single"/>
        </w:rPr>
      </w:pPr>
      <w:r w:rsidRPr="00E45AA6">
        <w:rPr>
          <w:rFonts w:ascii="Times New Roman" w:eastAsia="Times New Roman" w:hAnsi="Times New Roman"/>
          <w:b/>
          <w:sz w:val="28"/>
          <w:szCs w:val="28"/>
          <w:u w:val="single"/>
        </w:rPr>
        <w:t>В Российской Федерации признаются следующие формы собственности: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частная, государственная, муниципальная;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долевая, общая;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общая, совместная;</w:t>
      </w:r>
    </w:p>
    <w:p w:rsidR="00E45AA6" w:rsidRDefault="00512174" w:rsidP="00E46B0E">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совместная, долевая.</w:t>
      </w:r>
    </w:p>
    <w:p w:rsidR="00512174" w:rsidRPr="00E45AA6" w:rsidRDefault="00512174" w:rsidP="00F27443">
      <w:pPr>
        <w:spacing w:after="0"/>
        <w:ind w:firstLine="709"/>
        <w:rPr>
          <w:rFonts w:ascii="Times New Roman" w:eastAsia="Times New Roman" w:hAnsi="Times New Roman"/>
          <w:b/>
          <w:sz w:val="28"/>
          <w:szCs w:val="28"/>
          <w:u w:val="single"/>
        </w:rPr>
      </w:pPr>
      <w:r w:rsidRPr="00E45AA6">
        <w:rPr>
          <w:rFonts w:ascii="Times New Roman" w:eastAsia="Times New Roman" w:hAnsi="Times New Roman"/>
          <w:b/>
          <w:sz w:val="28"/>
          <w:szCs w:val="28"/>
          <w:u w:val="single"/>
        </w:rPr>
        <w:t>Тест 4</w:t>
      </w:r>
    </w:p>
    <w:p w:rsidR="00512174" w:rsidRPr="00E45AA6" w:rsidRDefault="00512174" w:rsidP="00F27443">
      <w:pPr>
        <w:spacing w:after="0"/>
        <w:ind w:firstLine="709"/>
        <w:rPr>
          <w:rFonts w:ascii="Times New Roman" w:eastAsia="Times New Roman" w:hAnsi="Times New Roman"/>
          <w:b/>
          <w:sz w:val="28"/>
          <w:szCs w:val="28"/>
          <w:u w:val="single"/>
        </w:rPr>
      </w:pPr>
      <w:r w:rsidRPr="00E45AA6">
        <w:rPr>
          <w:rFonts w:ascii="Times New Roman" w:eastAsia="Times New Roman" w:hAnsi="Times New Roman"/>
          <w:b/>
          <w:sz w:val="28"/>
          <w:szCs w:val="28"/>
          <w:u w:val="single"/>
        </w:rPr>
        <w:t>Особенности приобретения, прекращения права собственности на имущество, а также владения, пользования и распоряжения им в зависимости от того, в чьей собственности находится имущество, могут устанавливаться лишь:</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договором;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законом;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местными обычаями;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судом.</w:t>
      </w:r>
    </w:p>
    <w:p w:rsidR="00512174" w:rsidRPr="00A14284" w:rsidRDefault="00512174" w:rsidP="00F27443">
      <w:pPr>
        <w:spacing w:after="0"/>
        <w:ind w:firstLine="709"/>
        <w:rPr>
          <w:rFonts w:ascii="Times New Roman" w:eastAsia="Times New Roman" w:hAnsi="Times New Roman"/>
          <w:sz w:val="28"/>
          <w:szCs w:val="28"/>
        </w:rPr>
      </w:pPr>
    </w:p>
    <w:p w:rsidR="00512174" w:rsidRPr="00055193" w:rsidRDefault="00512174" w:rsidP="00F27443">
      <w:pPr>
        <w:spacing w:after="0"/>
        <w:ind w:firstLine="709"/>
        <w:rPr>
          <w:rFonts w:ascii="Times New Roman" w:eastAsia="Times New Roman" w:hAnsi="Times New Roman"/>
          <w:b/>
          <w:sz w:val="28"/>
          <w:szCs w:val="28"/>
          <w:u w:val="single"/>
        </w:rPr>
      </w:pPr>
      <w:r w:rsidRPr="00055193">
        <w:rPr>
          <w:rFonts w:ascii="Times New Roman" w:eastAsia="Times New Roman" w:hAnsi="Times New Roman"/>
          <w:b/>
          <w:sz w:val="28"/>
          <w:szCs w:val="28"/>
          <w:u w:val="single"/>
        </w:rPr>
        <w:t>Тест 5</w:t>
      </w:r>
    </w:p>
    <w:p w:rsidR="00512174" w:rsidRPr="00055193" w:rsidRDefault="00512174" w:rsidP="00F27443">
      <w:pPr>
        <w:spacing w:after="0"/>
        <w:ind w:firstLine="709"/>
        <w:rPr>
          <w:rFonts w:ascii="Times New Roman" w:eastAsia="Times New Roman" w:hAnsi="Times New Roman"/>
          <w:b/>
          <w:sz w:val="28"/>
          <w:szCs w:val="28"/>
          <w:u w:val="single"/>
        </w:rPr>
      </w:pPr>
      <w:r w:rsidRPr="00055193">
        <w:rPr>
          <w:rFonts w:ascii="Times New Roman" w:eastAsia="Times New Roman" w:hAnsi="Times New Roman"/>
          <w:b/>
          <w:sz w:val="28"/>
          <w:szCs w:val="28"/>
          <w:u w:val="single"/>
        </w:rPr>
        <w:t>Виды имущества, которые могут находиться только в государственной или муниципальной собственности, определяются:</w:t>
      </w:r>
    </w:p>
    <w:p w:rsidR="00512174" w:rsidRPr="00A14284" w:rsidRDefault="00055193" w:rsidP="00F27443">
      <w:pPr>
        <w:spacing w:after="0"/>
        <w:ind w:firstLine="709"/>
        <w:rPr>
          <w:rFonts w:ascii="Times New Roman" w:eastAsia="Times New Roman" w:hAnsi="Times New Roman"/>
          <w:sz w:val="28"/>
          <w:szCs w:val="28"/>
        </w:rPr>
      </w:pPr>
      <w:r>
        <w:rPr>
          <w:rFonts w:ascii="Times New Roman" w:eastAsia="Times New Roman" w:hAnsi="Times New Roman"/>
          <w:sz w:val="28"/>
          <w:szCs w:val="28"/>
        </w:rPr>
        <w:t>указом Президента РФ;</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законом;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постановлением Правительства РФ;</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ведомственной инструкцией.</w:t>
      </w:r>
    </w:p>
    <w:p w:rsidR="00512174" w:rsidRPr="00A14284" w:rsidRDefault="00512174" w:rsidP="00F27443">
      <w:pPr>
        <w:spacing w:after="0"/>
        <w:ind w:firstLine="709"/>
        <w:rPr>
          <w:rFonts w:ascii="Times New Roman" w:eastAsia="Times New Roman" w:hAnsi="Times New Roman"/>
          <w:sz w:val="28"/>
          <w:szCs w:val="28"/>
        </w:rPr>
      </w:pPr>
    </w:p>
    <w:p w:rsidR="00512174" w:rsidRPr="0039613D" w:rsidRDefault="00512174" w:rsidP="00F27443">
      <w:pPr>
        <w:spacing w:after="0"/>
        <w:ind w:firstLine="709"/>
        <w:rPr>
          <w:rFonts w:ascii="Times New Roman" w:eastAsia="Times New Roman" w:hAnsi="Times New Roman"/>
          <w:b/>
          <w:sz w:val="28"/>
          <w:szCs w:val="28"/>
          <w:u w:val="single"/>
        </w:rPr>
      </w:pPr>
      <w:r w:rsidRPr="0039613D">
        <w:rPr>
          <w:rFonts w:ascii="Times New Roman" w:eastAsia="Times New Roman" w:hAnsi="Times New Roman"/>
          <w:b/>
          <w:sz w:val="28"/>
          <w:szCs w:val="28"/>
          <w:u w:val="single"/>
        </w:rPr>
        <w:t>Тест 6</w:t>
      </w:r>
    </w:p>
    <w:p w:rsidR="00512174" w:rsidRPr="0039613D" w:rsidRDefault="00512174" w:rsidP="00F27443">
      <w:pPr>
        <w:spacing w:after="0"/>
        <w:ind w:firstLine="709"/>
        <w:rPr>
          <w:rFonts w:ascii="Times New Roman" w:eastAsia="Times New Roman" w:hAnsi="Times New Roman"/>
          <w:b/>
          <w:sz w:val="28"/>
          <w:szCs w:val="28"/>
          <w:u w:val="single"/>
        </w:rPr>
      </w:pPr>
      <w:r w:rsidRPr="0039613D">
        <w:rPr>
          <w:rFonts w:ascii="Times New Roman" w:eastAsia="Times New Roman" w:hAnsi="Times New Roman"/>
          <w:b/>
          <w:sz w:val="28"/>
          <w:szCs w:val="28"/>
          <w:u w:val="single"/>
        </w:rPr>
        <w:t>Владелец признается добросовестным, если он о незаконности своего владения: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не знал, но должен был знать;</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знал, но скрывал это;</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знал, но не придавал этому значения;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не знал и не должен был знать.</w:t>
      </w:r>
    </w:p>
    <w:p w:rsidR="00512174" w:rsidRPr="00A14284" w:rsidRDefault="00512174" w:rsidP="00F27443">
      <w:pPr>
        <w:spacing w:after="0"/>
        <w:ind w:firstLine="709"/>
        <w:rPr>
          <w:rFonts w:ascii="Times New Roman" w:eastAsia="Times New Roman" w:hAnsi="Times New Roman"/>
          <w:sz w:val="28"/>
          <w:szCs w:val="28"/>
        </w:rPr>
      </w:pPr>
    </w:p>
    <w:p w:rsidR="00512174" w:rsidRPr="007A636D" w:rsidRDefault="00512174" w:rsidP="00F27443">
      <w:pPr>
        <w:spacing w:after="0"/>
        <w:ind w:firstLine="709"/>
        <w:rPr>
          <w:rFonts w:ascii="Times New Roman" w:eastAsia="Times New Roman" w:hAnsi="Times New Roman"/>
          <w:b/>
          <w:sz w:val="28"/>
          <w:szCs w:val="28"/>
          <w:u w:val="single"/>
        </w:rPr>
      </w:pPr>
      <w:r w:rsidRPr="007A636D">
        <w:rPr>
          <w:rFonts w:ascii="Times New Roman" w:eastAsia="Times New Roman" w:hAnsi="Times New Roman"/>
          <w:b/>
          <w:sz w:val="28"/>
          <w:szCs w:val="28"/>
          <w:u w:val="single"/>
        </w:rPr>
        <w:t xml:space="preserve">Тест 7 </w:t>
      </w:r>
    </w:p>
    <w:p w:rsidR="00512174" w:rsidRPr="007A636D" w:rsidRDefault="00512174" w:rsidP="00F27443">
      <w:pPr>
        <w:spacing w:after="0"/>
        <w:ind w:firstLine="709"/>
        <w:rPr>
          <w:rFonts w:ascii="Times New Roman" w:eastAsia="Times New Roman" w:hAnsi="Times New Roman"/>
          <w:b/>
          <w:sz w:val="28"/>
          <w:szCs w:val="28"/>
          <w:u w:val="single"/>
        </w:rPr>
      </w:pPr>
      <w:r w:rsidRPr="007A636D">
        <w:rPr>
          <w:rFonts w:ascii="Times New Roman" w:eastAsia="Times New Roman" w:hAnsi="Times New Roman"/>
          <w:b/>
          <w:sz w:val="28"/>
          <w:szCs w:val="28"/>
          <w:u w:val="single"/>
        </w:rPr>
        <w:t>Временная утрата собственником возможности своими действиями реализовать свои правомочия на вещь возможна вследствие заключения договора: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аренды;</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мены;</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дарения;</w:t>
      </w:r>
    </w:p>
    <w:p w:rsidR="007A636D" w:rsidRDefault="00512174" w:rsidP="00E46B0E">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купли-продажи.</w:t>
      </w:r>
    </w:p>
    <w:p w:rsidR="00512174" w:rsidRPr="007A636D" w:rsidRDefault="00512174" w:rsidP="00F27443">
      <w:pPr>
        <w:spacing w:after="0"/>
        <w:ind w:firstLine="709"/>
        <w:rPr>
          <w:rFonts w:ascii="Times New Roman" w:eastAsia="Times New Roman" w:hAnsi="Times New Roman"/>
          <w:b/>
          <w:sz w:val="28"/>
          <w:szCs w:val="28"/>
          <w:u w:val="single"/>
        </w:rPr>
      </w:pPr>
      <w:r w:rsidRPr="007A636D">
        <w:rPr>
          <w:rFonts w:ascii="Times New Roman" w:eastAsia="Times New Roman" w:hAnsi="Times New Roman"/>
          <w:b/>
          <w:sz w:val="28"/>
          <w:szCs w:val="28"/>
          <w:u w:val="single"/>
        </w:rPr>
        <w:t>Тест 8</w:t>
      </w:r>
    </w:p>
    <w:p w:rsidR="00512174" w:rsidRPr="007A636D" w:rsidRDefault="00512174" w:rsidP="00F27443">
      <w:pPr>
        <w:spacing w:after="0"/>
        <w:ind w:firstLine="709"/>
        <w:rPr>
          <w:rFonts w:ascii="Times New Roman" w:eastAsia="Times New Roman" w:hAnsi="Times New Roman"/>
          <w:b/>
          <w:sz w:val="28"/>
          <w:szCs w:val="28"/>
          <w:u w:val="single"/>
        </w:rPr>
      </w:pPr>
      <w:r w:rsidRPr="007A636D">
        <w:rPr>
          <w:rFonts w:ascii="Times New Roman" w:eastAsia="Times New Roman" w:hAnsi="Times New Roman"/>
          <w:b/>
          <w:sz w:val="28"/>
          <w:szCs w:val="28"/>
          <w:u w:val="single"/>
        </w:rPr>
        <w:t>Отчуждение имущества в собственность другого лица происходит в результате заключения договора:</w:t>
      </w:r>
    </w:p>
    <w:p w:rsidR="00512174" w:rsidRPr="00A14284" w:rsidRDefault="007A636D" w:rsidP="00F27443">
      <w:pPr>
        <w:spacing w:after="0"/>
        <w:ind w:firstLine="709"/>
        <w:rPr>
          <w:rFonts w:ascii="Times New Roman" w:eastAsia="Times New Roman" w:hAnsi="Times New Roman"/>
          <w:sz w:val="28"/>
          <w:szCs w:val="28"/>
        </w:rPr>
      </w:pPr>
      <w:r>
        <w:rPr>
          <w:rFonts w:ascii="Times New Roman" w:eastAsia="Times New Roman" w:hAnsi="Times New Roman"/>
          <w:sz w:val="28"/>
          <w:szCs w:val="28"/>
        </w:rPr>
        <w:t>дарения;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найма;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комиссии;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доверительного управления имуществом.</w:t>
      </w:r>
    </w:p>
    <w:p w:rsidR="00512174" w:rsidRPr="00A14284" w:rsidRDefault="00512174" w:rsidP="00F27443">
      <w:pPr>
        <w:spacing w:after="0"/>
        <w:ind w:firstLine="709"/>
        <w:rPr>
          <w:rFonts w:ascii="Times New Roman" w:eastAsia="Times New Roman" w:hAnsi="Times New Roman"/>
          <w:sz w:val="28"/>
          <w:szCs w:val="28"/>
        </w:rPr>
      </w:pP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Тест 9</w:t>
      </w: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Лицо может приобрести право собственности на имущество, не имеющее собственника, в случаях и в порядке, предусмотренных:</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Конституцией РФ;</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lastRenderedPageBreak/>
        <w:t>ГК РФ;</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 xml:space="preserve">Федеральным законом от 2 августа 1997 г. «О приватизации государственного имущества и об основах приватизации муниципального имущества в Российской Федерации»; </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Федеральным законом от 16 июля 1998 г. «Об ипотеке (залоге недвижимости)».</w:t>
      </w:r>
    </w:p>
    <w:p w:rsidR="00512174" w:rsidRPr="00A14284" w:rsidRDefault="00512174" w:rsidP="00F27443">
      <w:pPr>
        <w:spacing w:after="0"/>
        <w:ind w:firstLine="709"/>
        <w:rPr>
          <w:rFonts w:ascii="Times New Roman" w:eastAsia="Times New Roman" w:hAnsi="Times New Roman"/>
          <w:sz w:val="28"/>
          <w:szCs w:val="28"/>
        </w:rPr>
      </w:pPr>
    </w:p>
    <w:p w:rsidR="00E46B0E" w:rsidRDefault="00E46B0E" w:rsidP="00F27443">
      <w:pPr>
        <w:spacing w:after="0"/>
        <w:ind w:firstLine="709"/>
        <w:rPr>
          <w:rFonts w:ascii="Times New Roman" w:eastAsia="Times New Roman" w:hAnsi="Times New Roman"/>
          <w:b/>
          <w:sz w:val="28"/>
          <w:szCs w:val="28"/>
          <w:u w:val="single"/>
        </w:rPr>
      </w:pPr>
    </w:p>
    <w:p w:rsidR="00E46B0E"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Тест 10</w:t>
      </w: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Право собственности на вновь создаваемое недвижимое имущество возникает с момента: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 xml:space="preserve">его создания; </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его государственной регистрации;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подписания акта приемной комиссии;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завершения самовольной постройки.</w:t>
      </w:r>
    </w:p>
    <w:p w:rsidR="00512174" w:rsidRPr="00A14284" w:rsidRDefault="00512174" w:rsidP="00F27443">
      <w:pPr>
        <w:spacing w:after="0"/>
        <w:ind w:firstLine="709"/>
        <w:rPr>
          <w:rFonts w:ascii="Times New Roman" w:eastAsia="Times New Roman" w:hAnsi="Times New Roman"/>
          <w:sz w:val="28"/>
          <w:szCs w:val="28"/>
        </w:rPr>
      </w:pP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 xml:space="preserve">Тест 11 </w:t>
      </w: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Право собственности у приобретателя вещи по договору возникает с момента: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ее передачи;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подписания договора;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оплаты стоимости приобретенной вещи;</w:t>
      </w:r>
    </w:p>
    <w:p w:rsidR="00D74E56" w:rsidRDefault="00512174" w:rsidP="00E46B0E">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достижения соглашения о передаче.</w:t>
      </w: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Тест 12</w:t>
      </w: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Если к моменту заключения договора об отчуждении вещи она уже находится во владении приобретателя, вещь признается переданной ему с момента: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оплаты стоимости вещи;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заключения договора;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достижения соглашения о передаче вещи;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начала владения этой вещью.</w:t>
      </w:r>
    </w:p>
    <w:p w:rsidR="00512174" w:rsidRPr="00A14284" w:rsidRDefault="00512174" w:rsidP="00F27443">
      <w:pPr>
        <w:spacing w:after="0"/>
        <w:ind w:firstLine="709"/>
        <w:rPr>
          <w:rFonts w:ascii="Times New Roman" w:eastAsia="Times New Roman" w:hAnsi="Times New Roman"/>
          <w:sz w:val="28"/>
          <w:szCs w:val="28"/>
        </w:rPr>
      </w:pP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Тест 13</w:t>
      </w: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Вещь, не имеющая собственника, либо вещь, от права собственности на которую собственник отказался, является: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бесхозяйной;</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отказной;</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lastRenderedPageBreak/>
        <w:t>потерянной;</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утраченной.</w:t>
      </w:r>
    </w:p>
    <w:p w:rsidR="00512174" w:rsidRPr="00A14284" w:rsidRDefault="00512174" w:rsidP="00F27443">
      <w:pPr>
        <w:spacing w:after="0"/>
        <w:ind w:firstLine="709"/>
        <w:rPr>
          <w:rFonts w:ascii="Times New Roman" w:eastAsia="Times New Roman" w:hAnsi="Times New Roman"/>
          <w:sz w:val="28"/>
          <w:szCs w:val="28"/>
        </w:rPr>
      </w:pP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Тест 14</w:t>
      </w: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Орган, управляющий муниципальным имуществом, может потребовать от суда признать право муниципальной собственности на бесхозяйную недвижимость со дня постановки ее на свой учет по истечении: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одного года;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трех лет;</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шести месяцев;</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трех месяцев.</w:t>
      </w:r>
    </w:p>
    <w:p w:rsidR="00512174" w:rsidRPr="00A14284" w:rsidRDefault="00512174" w:rsidP="00F27443">
      <w:pPr>
        <w:spacing w:after="0"/>
        <w:ind w:firstLine="709"/>
        <w:rPr>
          <w:rFonts w:ascii="Times New Roman" w:eastAsia="Times New Roman" w:hAnsi="Times New Roman"/>
          <w:sz w:val="28"/>
          <w:szCs w:val="28"/>
        </w:rPr>
      </w:pP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Тест 15</w:t>
      </w:r>
    </w:p>
    <w:p w:rsidR="00512174" w:rsidRPr="00D74E56" w:rsidRDefault="00512174" w:rsidP="00F27443">
      <w:pPr>
        <w:spacing w:after="0"/>
        <w:ind w:firstLine="709"/>
        <w:rPr>
          <w:rFonts w:ascii="Times New Roman" w:eastAsia="Times New Roman" w:hAnsi="Times New Roman"/>
          <w:b/>
          <w:sz w:val="28"/>
          <w:szCs w:val="28"/>
          <w:u w:val="single"/>
        </w:rPr>
      </w:pPr>
      <w:r w:rsidRPr="00D74E56">
        <w:rPr>
          <w:rFonts w:ascii="Times New Roman" w:eastAsia="Times New Roman" w:hAnsi="Times New Roman"/>
          <w:b/>
          <w:sz w:val="28"/>
          <w:szCs w:val="28"/>
          <w:u w:val="single"/>
        </w:rPr>
        <w:t>Лицо, нашедшее на своем земельном участке брошенную вещь, имеет право обратить ее в свою собственность, ест стоимость ее ниже:</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10-кратного минимального размера оплаты труда;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пятикратного минимального размера оплаты труда;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50-кратного минимального размера оплаты труда;</w:t>
      </w:r>
    </w:p>
    <w:p w:rsidR="00EE3620" w:rsidRDefault="00512174" w:rsidP="00E46B0E">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100-кратного минимального размера оплаты труда.</w:t>
      </w:r>
    </w:p>
    <w:p w:rsidR="00512174" w:rsidRPr="00EE3620" w:rsidRDefault="00512174" w:rsidP="00F27443">
      <w:pPr>
        <w:spacing w:after="0"/>
        <w:ind w:firstLine="709"/>
        <w:rPr>
          <w:rFonts w:ascii="Times New Roman" w:eastAsia="Times New Roman" w:hAnsi="Times New Roman"/>
          <w:b/>
          <w:sz w:val="28"/>
          <w:szCs w:val="28"/>
          <w:u w:val="single"/>
        </w:rPr>
      </w:pPr>
      <w:r w:rsidRPr="00EE3620">
        <w:rPr>
          <w:rFonts w:ascii="Times New Roman" w:eastAsia="Times New Roman" w:hAnsi="Times New Roman"/>
          <w:b/>
          <w:sz w:val="28"/>
          <w:szCs w:val="28"/>
          <w:u w:val="single"/>
        </w:rPr>
        <w:t>Тест 16</w:t>
      </w:r>
    </w:p>
    <w:p w:rsidR="00512174" w:rsidRPr="00EE3620" w:rsidRDefault="00512174" w:rsidP="00F27443">
      <w:pPr>
        <w:spacing w:after="0"/>
        <w:ind w:firstLine="709"/>
        <w:rPr>
          <w:rFonts w:ascii="Times New Roman" w:eastAsia="Times New Roman" w:hAnsi="Times New Roman"/>
          <w:b/>
          <w:sz w:val="28"/>
          <w:szCs w:val="28"/>
          <w:u w:val="single"/>
        </w:rPr>
      </w:pPr>
      <w:r w:rsidRPr="00EE3620">
        <w:rPr>
          <w:rFonts w:ascii="Times New Roman" w:eastAsia="Times New Roman" w:hAnsi="Times New Roman"/>
          <w:b/>
          <w:sz w:val="28"/>
          <w:szCs w:val="28"/>
          <w:u w:val="single"/>
        </w:rPr>
        <w:t>Права и обязанности собственника при отказе</w:t>
      </w:r>
      <w:r w:rsidR="00EE3620">
        <w:rPr>
          <w:rFonts w:ascii="Times New Roman" w:eastAsia="Times New Roman" w:hAnsi="Times New Roman"/>
          <w:b/>
          <w:sz w:val="28"/>
          <w:szCs w:val="28"/>
          <w:u w:val="single"/>
        </w:rPr>
        <w:t xml:space="preserve"> от собственности прекращаются: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 момента приобретения права собственности другим лицом;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до приобретения права собственности на него другим лицом;</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 момента отказа от собственности;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 xml:space="preserve">с момента передачи имущества другому лицу. </w:t>
      </w:r>
    </w:p>
    <w:p w:rsidR="00512174" w:rsidRPr="00A14284" w:rsidRDefault="00512174" w:rsidP="00F27443">
      <w:pPr>
        <w:spacing w:after="0"/>
        <w:ind w:firstLine="709"/>
        <w:rPr>
          <w:rFonts w:ascii="Times New Roman" w:eastAsia="Times New Roman" w:hAnsi="Times New Roman"/>
          <w:sz w:val="28"/>
          <w:szCs w:val="28"/>
        </w:rPr>
      </w:pPr>
    </w:p>
    <w:p w:rsidR="00512174" w:rsidRPr="00F71763" w:rsidRDefault="00512174" w:rsidP="00F27443">
      <w:pPr>
        <w:spacing w:after="0"/>
        <w:ind w:firstLine="709"/>
        <w:rPr>
          <w:rFonts w:ascii="Times New Roman" w:eastAsia="Times New Roman" w:hAnsi="Times New Roman"/>
          <w:b/>
          <w:sz w:val="28"/>
          <w:szCs w:val="28"/>
          <w:u w:val="single"/>
        </w:rPr>
      </w:pPr>
      <w:r w:rsidRPr="00F71763">
        <w:rPr>
          <w:rFonts w:ascii="Times New Roman" w:eastAsia="Times New Roman" w:hAnsi="Times New Roman"/>
          <w:b/>
          <w:sz w:val="28"/>
          <w:szCs w:val="28"/>
          <w:u w:val="single"/>
        </w:rPr>
        <w:t>Тест 17</w:t>
      </w:r>
    </w:p>
    <w:p w:rsidR="00512174" w:rsidRPr="00F71763" w:rsidRDefault="00512174" w:rsidP="00F27443">
      <w:pPr>
        <w:spacing w:after="0"/>
        <w:ind w:firstLine="709"/>
        <w:rPr>
          <w:rFonts w:ascii="Times New Roman" w:eastAsia="Times New Roman" w:hAnsi="Times New Roman"/>
          <w:b/>
          <w:sz w:val="28"/>
          <w:szCs w:val="28"/>
          <w:u w:val="single"/>
        </w:rPr>
      </w:pPr>
      <w:r w:rsidRPr="00F71763">
        <w:rPr>
          <w:rFonts w:ascii="Times New Roman" w:eastAsia="Times New Roman" w:hAnsi="Times New Roman"/>
          <w:b/>
          <w:sz w:val="28"/>
          <w:szCs w:val="28"/>
          <w:u w:val="single"/>
        </w:rPr>
        <w:t>Имущество, находящееся в собственности лица, которому оно не может принадлежать в силу закона, должно быть отчуждено собственником с момента возникновения права собственности на это имущество в течение:</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шести месяцев;</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одного года;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трех ме</w:t>
      </w:r>
      <w:r w:rsidR="003C0BE3">
        <w:rPr>
          <w:rFonts w:ascii="Times New Roman" w:eastAsia="Times New Roman" w:hAnsi="Times New Roman"/>
          <w:sz w:val="28"/>
          <w:szCs w:val="28"/>
        </w:rPr>
        <w:t>сяцев;</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трех лет.</w:t>
      </w:r>
    </w:p>
    <w:p w:rsidR="00512174" w:rsidRPr="00A14284" w:rsidRDefault="00512174" w:rsidP="00F27443">
      <w:pPr>
        <w:spacing w:after="0"/>
        <w:ind w:firstLine="709"/>
        <w:rPr>
          <w:rFonts w:ascii="Times New Roman" w:eastAsia="Times New Roman" w:hAnsi="Times New Roman"/>
          <w:sz w:val="28"/>
          <w:szCs w:val="28"/>
        </w:rPr>
      </w:pPr>
    </w:p>
    <w:p w:rsidR="00512174" w:rsidRPr="003C0BE3" w:rsidRDefault="00512174" w:rsidP="00F27443">
      <w:pPr>
        <w:spacing w:after="0"/>
        <w:ind w:firstLine="709"/>
        <w:rPr>
          <w:rFonts w:ascii="Times New Roman" w:eastAsia="Times New Roman" w:hAnsi="Times New Roman"/>
          <w:b/>
          <w:sz w:val="28"/>
          <w:szCs w:val="28"/>
          <w:u w:val="single"/>
        </w:rPr>
      </w:pPr>
      <w:r w:rsidRPr="003C0BE3">
        <w:rPr>
          <w:rFonts w:ascii="Times New Roman" w:eastAsia="Times New Roman" w:hAnsi="Times New Roman"/>
          <w:b/>
          <w:sz w:val="28"/>
          <w:szCs w:val="28"/>
          <w:u w:val="single"/>
        </w:rPr>
        <w:t>Тест 18</w:t>
      </w:r>
    </w:p>
    <w:p w:rsidR="00512174" w:rsidRPr="003C0BE3" w:rsidRDefault="00512174" w:rsidP="00F27443">
      <w:pPr>
        <w:spacing w:after="0"/>
        <w:ind w:firstLine="709"/>
        <w:rPr>
          <w:rFonts w:ascii="Times New Roman" w:eastAsia="Times New Roman" w:hAnsi="Times New Roman"/>
          <w:b/>
          <w:sz w:val="28"/>
          <w:szCs w:val="28"/>
          <w:u w:val="single"/>
        </w:rPr>
      </w:pPr>
      <w:r w:rsidRPr="003C0BE3">
        <w:rPr>
          <w:rFonts w:ascii="Times New Roman" w:eastAsia="Times New Roman" w:hAnsi="Times New Roman"/>
          <w:b/>
          <w:sz w:val="28"/>
          <w:szCs w:val="28"/>
          <w:u w:val="single"/>
        </w:rPr>
        <w:t>Имущество, не отчужденное бывшим собственником по решению суда в течение одного года у настоящего собственника имущества, которое ему не</w:t>
      </w:r>
      <w:r w:rsidR="003C0BE3">
        <w:rPr>
          <w:rFonts w:ascii="Times New Roman" w:eastAsia="Times New Roman" w:hAnsi="Times New Roman"/>
          <w:b/>
          <w:sz w:val="28"/>
          <w:szCs w:val="28"/>
          <w:u w:val="single"/>
        </w:rPr>
        <w:t xml:space="preserve"> должно принадлежать, подлежит:</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передаче в государственную собственность;</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передаче в муниципальную собственность;</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принудительной продаже с передачей бывшему собственнику вырученной суммы;</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принудительному изъятию у настоящего собственника и передаче бывшему собственнику.</w:t>
      </w:r>
    </w:p>
    <w:p w:rsidR="00512174" w:rsidRPr="00A14284" w:rsidRDefault="00512174" w:rsidP="00F27443">
      <w:pPr>
        <w:spacing w:after="0"/>
        <w:ind w:firstLine="709"/>
        <w:rPr>
          <w:rFonts w:ascii="Times New Roman" w:eastAsia="Times New Roman" w:hAnsi="Times New Roman"/>
          <w:sz w:val="28"/>
          <w:szCs w:val="28"/>
        </w:rPr>
      </w:pPr>
    </w:p>
    <w:p w:rsidR="00512174" w:rsidRPr="001566DF" w:rsidRDefault="00512174" w:rsidP="00F27443">
      <w:pPr>
        <w:spacing w:after="0"/>
        <w:ind w:firstLine="709"/>
        <w:rPr>
          <w:rFonts w:ascii="Times New Roman" w:eastAsia="Times New Roman" w:hAnsi="Times New Roman"/>
          <w:b/>
          <w:sz w:val="28"/>
          <w:szCs w:val="28"/>
          <w:u w:val="single"/>
        </w:rPr>
      </w:pPr>
      <w:r w:rsidRPr="001566DF">
        <w:rPr>
          <w:rFonts w:ascii="Times New Roman" w:eastAsia="Times New Roman" w:hAnsi="Times New Roman"/>
          <w:b/>
          <w:sz w:val="28"/>
          <w:szCs w:val="28"/>
          <w:u w:val="single"/>
        </w:rPr>
        <w:t xml:space="preserve">Тест 19 </w:t>
      </w:r>
    </w:p>
    <w:p w:rsidR="00512174" w:rsidRPr="001566DF" w:rsidRDefault="00512174" w:rsidP="00F27443">
      <w:pPr>
        <w:spacing w:after="0"/>
        <w:ind w:firstLine="709"/>
        <w:rPr>
          <w:rFonts w:ascii="Times New Roman" w:eastAsia="Times New Roman" w:hAnsi="Times New Roman"/>
          <w:b/>
          <w:sz w:val="28"/>
          <w:szCs w:val="28"/>
          <w:u w:val="single"/>
        </w:rPr>
      </w:pPr>
      <w:r w:rsidRPr="001566DF">
        <w:rPr>
          <w:rFonts w:ascii="Times New Roman" w:eastAsia="Times New Roman" w:hAnsi="Times New Roman"/>
          <w:b/>
          <w:sz w:val="28"/>
          <w:szCs w:val="28"/>
          <w:u w:val="single"/>
        </w:rPr>
        <w:t>Действия по изъятию имущества у собственника в порядке, установленном законом, с выплатой его стоимости, в интересах общества по решению государственных органов, называются: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конфискацией;</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реквизицией;</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выкупом;</w:t>
      </w:r>
    </w:p>
    <w:p w:rsidR="008F2D68" w:rsidRDefault="00512174" w:rsidP="00EC7AED">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национализацией.</w:t>
      </w:r>
    </w:p>
    <w:p w:rsidR="00512174" w:rsidRPr="008F2D68" w:rsidRDefault="008F2D68" w:rsidP="00F27443">
      <w:pPr>
        <w:spacing w:after="0"/>
        <w:ind w:firstLine="709"/>
        <w:rPr>
          <w:rFonts w:ascii="Times New Roman" w:eastAsia="Times New Roman" w:hAnsi="Times New Roman"/>
          <w:b/>
          <w:sz w:val="28"/>
          <w:szCs w:val="28"/>
          <w:u w:val="single"/>
        </w:rPr>
      </w:pPr>
      <w:r w:rsidRPr="008F2D68">
        <w:rPr>
          <w:rFonts w:ascii="Times New Roman" w:eastAsia="Times New Roman" w:hAnsi="Times New Roman"/>
          <w:b/>
          <w:sz w:val="28"/>
          <w:szCs w:val="28"/>
          <w:u w:val="single"/>
        </w:rPr>
        <w:t>Тест 20</w:t>
      </w:r>
    </w:p>
    <w:p w:rsidR="00512174" w:rsidRPr="008F2D68" w:rsidRDefault="00512174" w:rsidP="00F27443">
      <w:pPr>
        <w:spacing w:after="0"/>
        <w:ind w:firstLine="709"/>
        <w:rPr>
          <w:rFonts w:ascii="Times New Roman" w:eastAsia="Times New Roman" w:hAnsi="Times New Roman"/>
          <w:b/>
          <w:sz w:val="28"/>
          <w:szCs w:val="28"/>
          <w:u w:val="single"/>
        </w:rPr>
      </w:pPr>
      <w:r w:rsidRPr="008F2D68">
        <w:rPr>
          <w:rFonts w:ascii="Times New Roman" w:eastAsia="Times New Roman" w:hAnsi="Times New Roman"/>
          <w:b/>
          <w:sz w:val="28"/>
          <w:szCs w:val="28"/>
          <w:u w:val="single"/>
        </w:rPr>
        <w:t>Действия по безвозмездному изъятию имущества у собственника по решению суда в виде санкции за совершенное преступление или иного правонарушения, называются:</w:t>
      </w:r>
    </w:p>
    <w:p w:rsidR="00512174" w:rsidRPr="00A14284" w:rsidRDefault="008F2D68" w:rsidP="00F27443">
      <w:pPr>
        <w:spacing w:after="0"/>
        <w:ind w:firstLine="709"/>
        <w:rPr>
          <w:rFonts w:ascii="Times New Roman" w:eastAsia="Times New Roman" w:hAnsi="Times New Roman"/>
          <w:sz w:val="28"/>
          <w:szCs w:val="28"/>
        </w:rPr>
      </w:pPr>
      <w:r>
        <w:rPr>
          <w:rFonts w:ascii="Times New Roman" w:eastAsia="Times New Roman" w:hAnsi="Times New Roman"/>
          <w:sz w:val="28"/>
          <w:szCs w:val="28"/>
        </w:rPr>
        <w:t>арестом имущества;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конфискацией;</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сервитутом;</w:t>
      </w:r>
    </w:p>
    <w:p w:rsidR="00512174" w:rsidRDefault="008F2D68" w:rsidP="00F27443">
      <w:pPr>
        <w:spacing w:after="0"/>
        <w:ind w:firstLine="709"/>
        <w:rPr>
          <w:rFonts w:ascii="Times New Roman" w:eastAsia="Times New Roman" w:hAnsi="Times New Roman"/>
          <w:sz w:val="28"/>
          <w:szCs w:val="28"/>
        </w:rPr>
      </w:pPr>
      <w:r>
        <w:rPr>
          <w:rFonts w:ascii="Times New Roman" w:eastAsia="Times New Roman" w:hAnsi="Times New Roman"/>
          <w:sz w:val="28"/>
          <w:szCs w:val="28"/>
        </w:rPr>
        <w:t>реквизицией.</w:t>
      </w:r>
    </w:p>
    <w:p w:rsidR="008F2D68" w:rsidRPr="00A14284" w:rsidRDefault="008F2D68" w:rsidP="00F27443">
      <w:pPr>
        <w:spacing w:after="0"/>
        <w:ind w:firstLine="709"/>
        <w:rPr>
          <w:rFonts w:ascii="Times New Roman" w:eastAsia="Times New Roman" w:hAnsi="Times New Roman"/>
          <w:sz w:val="28"/>
          <w:szCs w:val="28"/>
        </w:rPr>
      </w:pPr>
    </w:p>
    <w:p w:rsidR="00512174" w:rsidRPr="00C77BCD" w:rsidRDefault="00512174" w:rsidP="00F27443">
      <w:pPr>
        <w:spacing w:after="0"/>
        <w:ind w:firstLine="709"/>
        <w:rPr>
          <w:rFonts w:ascii="Times New Roman" w:eastAsia="Times New Roman" w:hAnsi="Times New Roman"/>
          <w:b/>
          <w:sz w:val="28"/>
          <w:szCs w:val="28"/>
          <w:u w:val="single"/>
        </w:rPr>
      </w:pPr>
      <w:r w:rsidRPr="00C77BCD">
        <w:rPr>
          <w:rFonts w:ascii="Times New Roman" w:eastAsia="Times New Roman" w:hAnsi="Times New Roman"/>
          <w:b/>
          <w:sz w:val="28"/>
          <w:szCs w:val="28"/>
          <w:u w:val="single"/>
        </w:rPr>
        <w:t>Тест 21</w:t>
      </w:r>
    </w:p>
    <w:p w:rsidR="00512174" w:rsidRPr="00C77BCD" w:rsidRDefault="00512174" w:rsidP="00F27443">
      <w:pPr>
        <w:spacing w:after="0"/>
        <w:ind w:firstLine="709"/>
        <w:rPr>
          <w:rFonts w:ascii="Times New Roman" w:eastAsia="Times New Roman" w:hAnsi="Times New Roman"/>
          <w:b/>
          <w:sz w:val="28"/>
          <w:szCs w:val="28"/>
          <w:u w:val="single"/>
        </w:rPr>
      </w:pPr>
      <w:r w:rsidRPr="00C77BCD">
        <w:rPr>
          <w:rFonts w:ascii="Times New Roman" w:eastAsia="Times New Roman" w:hAnsi="Times New Roman"/>
          <w:b/>
          <w:sz w:val="28"/>
          <w:szCs w:val="28"/>
          <w:u w:val="single"/>
        </w:rPr>
        <w:t>К муниципальной собстве</w:t>
      </w:r>
      <w:r w:rsidR="00C77BCD">
        <w:rPr>
          <w:rFonts w:ascii="Times New Roman" w:eastAsia="Times New Roman" w:hAnsi="Times New Roman"/>
          <w:b/>
          <w:sz w:val="28"/>
          <w:szCs w:val="28"/>
          <w:u w:val="single"/>
        </w:rPr>
        <w:t>нности относится собственность:</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автономной обл</w:t>
      </w:r>
      <w:r w:rsidR="00C77BCD">
        <w:rPr>
          <w:rFonts w:ascii="Times New Roman" w:eastAsia="Times New Roman" w:hAnsi="Times New Roman"/>
          <w:sz w:val="28"/>
          <w:szCs w:val="28"/>
        </w:rPr>
        <w:t>асти;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автономного округа;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государственных предприятий, расположенных на территориях муниципальных образований;</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муниципальных образований.</w:t>
      </w:r>
    </w:p>
    <w:p w:rsidR="00512174" w:rsidRPr="00A14284" w:rsidRDefault="00512174" w:rsidP="00F27443">
      <w:pPr>
        <w:spacing w:after="0"/>
        <w:ind w:firstLine="709"/>
        <w:rPr>
          <w:rFonts w:ascii="Times New Roman" w:eastAsia="Times New Roman" w:hAnsi="Times New Roman"/>
          <w:sz w:val="28"/>
          <w:szCs w:val="28"/>
        </w:rPr>
      </w:pPr>
    </w:p>
    <w:p w:rsidR="00512174" w:rsidRPr="00E97A5F" w:rsidRDefault="00E97A5F" w:rsidP="00F27443">
      <w:pPr>
        <w:spacing w:after="0"/>
        <w:ind w:firstLine="709"/>
        <w:rPr>
          <w:rFonts w:ascii="Times New Roman" w:eastAsia="Times New Roman" w:hAnsi="Times New Roman"/>
          <w:b/>
          <w:sz w:val="28"/>
          <w:szCs w:val="28"/>
          <w:u w:val="single"/>
        </w:rPr>
      </w:pPr>
      <w:r>
        <w:rPr>
          <w:rFonts w:ascii="Times New Roman" w:eastAsia="Times New Roman" w:hAnsi="Times New Roman"/>
          <w:b/>
          <w:sz w:val="28"/>
          <w:szCs w:val="28"/>
          <w:u w:val="single"/>
        </w:rPr>
        <w:lastRenderedPageBreak/>
        <w:t>Тест 22</w:t>
      </w:r>
    </w:p>
    <w:p w:rsidR="00512174" w:rsidRPr="00E97A5F" w:rsidRDefault="00512174" w:rsidP="00F27443">
      <w:pPr>
        <w:spacing w:after="0"/>
        <w:ind w:firstLine="709"/>
        <w:rPr>
          <w:rFonts w:ascii="Times New Roman" w:eastAsia="Times New Roman" w:hAnsi="Times New Roman"/>
          <w:b/>
          <w:sz w:val="28"/>
          <w:szCs w:val="28"/>
          <w:u w:val="single"/>
        </w:rPr>
      </w:pPr>
      <w:r w:rsidRPr="00E97A5F">
        <w:rPr>
          <w:rFonts w:ascii="Times New Roman" w:eastAsia="Times New Roman" w:hAnsi="Times New Roman"/>
          <w:b/>
          <w:sz w:val="28"/>
          <w:szCs w:val="28"/>
          <w:u w:val="single"/>
        </w:rPr>
        <w:t>Различие государственной и муниципальной собственности по субъекту состоит в том, что:</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право муниципальной собственности ограничено в отношении тех средств, которые переданы для выполнения отдельных государственных полномочий или являются государственной дотацией;</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собственником выступает население муниципального образования;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в муниципальной собственности может находиться любое имущество, за исключением того, которое может находиться только в государственной собственности;</w:t>
      </w:r>
    </w:p>
    <w:p w:rsidR="00E97A5F" w:rsidRDefault="00512174" w:rsidP="00EC7AED">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приобретение или прекращение права муниципальной собственности наступает в более узком кругу случаев.</w:t>
      </w:r>
    </w:p>
    <w:p w:rsidR="00512174" w:rsidRPr="00E97A5F" w:rsidRDefault="00512174" w:rsidP="00F27443">
      <w:pPr>
        <w:spacing w:after="0"/>
        <w:ind w:firstLine="709"/>
        <w:rPr>
          <w:rFonts w:ascii="Times New Roman" w:eastAsia="Times New Roman" w:hAnsi="Times New Roman"/>
          <w:b/>
          <w:sz w:val="28"/>
          <w:szCs w:val="28"/>
          <w:u w:val="single"/>
        </w:rPr>
      </w:pPr>
      <w:r w:rsidRPr="00E97A5F">
        <w:rPr>
          <w:rFonts w:ascii="Times New Roman" w:eastAsia="Times New Roman" w:hAnsi="Times New Roman"/>
          <w:b/>
          <w:sz w:val="28"/>
          <w:szCs w:val="28"/>
          <w:u w:val="single"/>
        </w:rPr>
        <w:t xml:space="preserve">Тест 23 </w:t>
      </w:r>
    </w:p>
    <w:p w:rsidR="00512174" w:rsidRPr="00E97A5F" w:rsidRDefault="00512174" w:rsidP="00F27443">
      <w:pPr>
        <w:spacing w:after="0"/>
        <w:ind w:firstLine="709"/>
        <w:rPr>
          <w:rFonts w:ascii="Times New Roman" w:eastAsia="Times New Roman" w:hAnsi="Times New Roman"/>
          <w:b/>
          <w:sz w:val="28"/>
          <w:szCs w:val="28"/>
          <w:u w:val="single"/>
        </w:rPr>
      </w:pPr>
      <w:r w:rsidRPr="00E97A5F">
        <w:rPr>
          <w:rFonts w:ascii="Times New Roman" w:eastAsia="Times New Roman" w:hAnsi="Times New Roman"/>
          <w:b/>
          <w:sz w:val="28"/>
          <w:szCs w:val="28"/>
          <w:u w:val="single"/>
        </w:rPr>
        <w:t>Конкурс - это:</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публичный способ продажи объекта покупателю, предложившему максимальную цену без возложения на него каких-либо обязательств;</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форма проведения подрядных торгов, на которых осуществляется продажа;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права заключения договора подряда на реализацию проекта;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способ продажи, предусматривающий предложение покупателем максимальной цены при условии выполнения им по отношению к объекту определенных обязательств - социальных или инвестиционных.</w:t>
      </w:r>
    </w:p>
    <w:p w:rsidR="00512174" w:rsidRPr="00A14284" w:rsidRDefault="00512174" w:rsidP="00F27443">
      <w:pPr>
        <w:spacing w:after="0"/>
        <w:ind w:firstLine="709"/>
        <w:rPr>
          <w:rFonts w:ascii="Times New Roman" w:eastAsia="Times New Roman" w:hAnsi="Times New Roman"/>
          <w:sz w:val="28"/>
          <w:szCs w:val="28"/>
        </w:rPr>
      </w:pPr>
    </w:p>
    <w:p w:rsidR="00512174" w:rsidRPr="007E0957" w:rsidRDefault="00512174" w:rsidP="00F27443">
      <w:pPr>
        <w:spacing w:after="0"/>
        <w:ind w:firstLine="709"/>
        <w:rPr>
          <w:rFonts w:ascii="Times New Roman" w:eastAsia="Times New Roman" w:hAnsi="Times New Roman"/>
          <w:b/>
          <w:sz w:val="28"/>
          <w:szCs w:val="28"/>
          <w:u w:val="single"/>
        </w:rPr>
      </w:pPr>
      <w:r w:rsidRPr="007E0957">
        <w:rPr>
          <w:rFonts w:ascii="Times New Roman" w:eastAsia="Times New Roman" w:hAnsi="Times New Roman"/>
          <w:b/>
          <w:sz w:val="28"/>
          <w:szCs w:val="28"/>
          <w:u w:val="single"/>
        </w:rPr>
        <w:t>Тест 24</w:t>
      </w:r>
    </w:p>
    <w:p w:rsidR="00512174" w:rsidRPr="007E0957" w:rsidRDefault="00512174" w:rsidP="00F27443">
      <w:pPr>
        <w:spacing w:after="0"/>
        <w:ind w:firstLine="709"/>
        <w:rPr>
          <w:rFonts w:ascii="Times New Roman" w:eastAsia="Times New Roman" w:hAnsi="Times New Roman"/>
          <w:b/>
          <w:sz w:val="28"/>
          <w:szCs w:val="28"/>
          <w:u w:val="single"/>
        </w:rPr>
      </w:pPr>
      <w:r w:rsidRPr="007E0957">
        <w:rPr>
          <w:rFonts w:ascii="Times New Roman" w:eastAsia="Times New Roman" w:hAnsi="Times New Roman"/>
          <w:b/>
          <w:sz w:val="28"/>
          <w:szCs w:val="28"/>
          <w:u w:val="single"/>
        </w:rPr>
        <w:t>Учредитель, передавший собственную недвижимость в уставной капитал:</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является собстве</w:t>
      </w:r>
      <w:r w:rsidR="007E0957">
        <w:rPr>
          <w:rFonts w:ascii="Times New Roman" w:eastAsia="Times New Roman" w:hAnsi="Times New Roman"/>
          <w:sz w:val="28"/>
          <w:szCs w:val="28"/>
        </w:rPr>
        <w:t>нником переданной недвижимости;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приобрел особые права в совете директоров;</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утратил прав</w:t>
      </w:r>
      <w:r w:rsidR="007E0957">
        <w:rPr>
          <w:rFonts w:ascii="Times New Roman" w:eastAsia="Times New Roman" w:hAnsi="Times New Roman"/>
          <w:sz w:val="28"/>
          <w:szCs w:val="28"/>
        </w:rPr>
        <w:t>о на собственность недвижимости;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имеет право забрать ее при выходе из общества или при ликвидации</w:t>
      </w:r>
      <w:r w:rsidR="007E0957">
        <w:rPr>
          <w:rFonts w:ascii="Times New Roman" w:eastAsia="Times New Roman" w:hAnsi="Times New Roman"/>
          <w:sz w:val="28"/>
          <w:szCs w:val="28"/>
        </w:rPr>
        <w:t>.</w:t>
      </w:r>
    </w:p>
    <w:p w:rsidR="00512174" w:rsidRPr="00A14284" w:rsidRDefault="00512174" w:rsidP="00F27443">
      <w:pPr>
        <w:spacing w:after="0"/>
        <w:ind w:firstLine="709"/>
        <w:rPr>
          <w:rFonts w:ascii="Times New Roman" w:eastAsia="Times New Roman" w:hAnsi="Times New Roman"/>
          <w:sz w:val="28"/>
          <w:szCs w:val="28"/>
        </w:rPr>
      </w:pPr>
    </w:p>
    <w:p w:rsidR="00512174" w:rsidRPr="00FA76C5" w:rsidRDefault="00512174" w:rsidP="00F27443">
      <w:pPr>
        <w:spacing w:after="0"/>
        <w:ind w:firstLine="709"/>
        <w:rPr>
          <w:rFonts w:ascii="Times New Roman" w:eastAsia="Times New Roman" w:hAnsi="Times New Roman"/>
          <w:b/>
          <w:sz w:val="28"/>
          <w:szCs w:val="28"/>
          <w:u w:val="single"/>
        </w:rPr>
      </w:pPr>
      <w:r w:rsidRPr="00FA76C5">
        <w:rPr>
          <w:rFonts w:ascii="Times New Roman" w:eastAsia="Times New Roman" w:hAnsi="Times New Roman"/>
          <w:b/>
          <w:sz w:val="28"/>
          <w:szCs w:val="28"/>
          <w:u w:val="single"/>
        </w:rPr>
        <w:t>Тест 25</w:t>
      </w:r>
    </w:p>
    <w:p w:rsidR="00512174" w:rsidRPr="00FA76C5" w:rsidRDefault="00512174" w:rsidP="00F27443">
      <w:pPr>
        <w:spacing w:after="0"/>
        <w:ind w:firstLine="709"/>
        <w:rPr>
          <w:rFonts w:ascii="Times New Roman" w:eastAsia="Times New Roman" w:hAnsi="Times New Roman"/>
          <w:b/>
          <w:sz w:val="28"/>
          <w:szCs w:val="28"/>
          <w:u w:val="single"/>
        </w:rPr>
      </w:pPr>
      <w:r w:rsidRPr="00FA76C5">
        <w:rPr>
          <w:rFonts w:ascii="Times New Roman" w:eastAsia="Times New Roman" w:hAnsi="Times New Roman"/>
          <w:b/>
          <w:sz w:val="28"/>
          <w:szCs w:val="28"/>
          <w:u w:val="single"/>
        </w:rPr>
        <w:t>Выписку из Единого государственного реестра может получить:</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суд и правоохранительные органы (по желанию);</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физическое и юридическое лицо, получившее доверенность от правообладателя;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налоговые органы по своему желанию;</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lastRenderedPageBreak/>
        <w:t>любое</w:t>
      </w:r>
      <w:r w:rsidR="00FA76C5">
        <w:rPr>
          <w:rFonts w:ascii="Times New Roman" w:eastAsia="Times New Roman" w:hAnsi="Times New Roman"/>
          <w:sz w:val="28"/>
          <w:szCs w:val="28"/>
        </w:rPr>
        <w:t xml:space="preserve"> лицо по поданному им заявлению.</w:t>
      </w:r>
    </w:p>
    <w:p w:rsidR="00512174" w:rsidRPr="00A14284" w:rsidRDefault="00512174" w:rsidP="00F27443">
      <w:pPr>
        <w:spacing w:after="0"/>
        <w:ind w:firstLine="709"/>
        <w:rPr>
          <w:rFonts w:ascii="Times New Roman" w:eastAsia="Times New Roman" w:hAnsi="Times New Roman"/>
          <w:sz w:val="28"/>
          <w:szCs w:val="28"/>
        </w:rPr>
      </w:pPr>
    </w:p>
    <w:p w:rsidR="00512174" w:rsidRPr="00FA76C5" w:rsidRDefault="00512174" w:rsidP="00F27443">
      <w:pPr>
        <w:spacing w:after="0"/>
        <w:ind w:firstLine="709"/>
        <w:rPr>
          <w:rFonts w:ascii="Times New Roman" w:eastAsia="Times New Roman" w:hAnsi="Times New Roman"/>
          <w:b/>
          <w:sz w:val="28"/>
          <w:szCs w:val="28"/>
          <w:u w:val="single"/>
        </w:rPr>
      </w:pPr>
      <w:r w:rsidRPr="00FA76C5">
        <w:rPr>
          <w:rFonts w:ascii="Times New Roman" w:eastAsia="Times New Roman" w:hAnsi="Times New Roman"/>
          <w:b/>
          <w:sz w:val="28"/>
          <w:szCs w:val="28"/>
          <w:u w:val="single"/>
        </w:rPr>
        <w:t xml:space="preserve">Тест 26 </w:t>
      </w:r>
    </w:p>
    <w:p w:rsidR="00512174" w:rsidRPr="00FA76C5" w:rsidRDefault="00512174" w:rsidP="00F27443">
      <w:pPr>
        <w:spacing w:after="0"/>
        <w:ind w:firstLine="709"/>
        <w:rPr>
          <w:rFonts w:ascii="Times New Roman" w:eastAsia="Times New Roman" w:hAnsi="Times New Roman"/>
          <w:b/>
          <w:sz w:val="28"/>
          <w:szCs w:val="28"/>
          <w:u w:val="single"/>
        </w:rPr>
      </w:pPr>
      <w:r w:rsidRPr="00FA76C5">
        <w:rPr>
          <w:rFonts w:ascii="Times New Roman" w:eastAsia="Times New Roman" w:hAnsi="Times New Roman"/>
          <w:b/>
          <w:sz w:val="28"/>
          <w:szCs w:val="28"/>
          <w:u w:val="single"/>
        </w:rPr>
        <w:t>Государственной регистрации подлежат:</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аренда;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право постоянного пользования;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ипотека;</w:t>
      </w:r>
    </w:p>
    <w:p w:rsidR="0045227D" w:rsidRDefault="00512174" w:rsidP="00EC7AED">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сервитуты;</w:t>
      </w:r>
    </w:p>
    <w:p w:rsidR="00512174" w:rsidRPr="0045227D" w:rsidRDefault="00512174" w:rsidP="00F27443">
      <w:pPr>
        <w:spacing w:after="0"/>
        <w:ind w:firstLine="709"/>
        <w:rPr>
          <w:rFonts w:ascii="Times New Roman" w:eastAsia="Times New Roman" w:hAnsi="Times New Roman"/>
          <w:b/>
          <w:sz w:val="28"/>
          <w:szCs w:val="28"/>
          <w:u w:val="single"/>
        </w:rPr>
      </w:pPr>
      <w:r w:rsidRPr="0045227D">
        <w:rPr>
          <w:rFonts w:ascii="Times New Roman" w:eastAsia="Times New Roman" w:hAnsi="Times New Roman"/>
          <w:b/>
          <w:sz w:val="28"/>
          <w:szCs w:val="28"/>
          <w:u w:val="single"/>
        </w:rPr>
        <w:t>Тест 27</w:t>
      </w:r>
    </w:p>
    <w:p w:rsidR="00512174" w:rsidRPr="0045227D" w:rsidRDefault="00512174" w:rsidP="00F27443">
      <w:pPr>
        <w:spacing w:after="0"/>
        <w:ind w:firstLine="709"/>
        <w:rPr>
          <w:rFonts w:ascii="Times New Roman" w:eastAsia="Times New Roman" w:hAnsi="Times New Roman"/>
          <w:b/>
          <w:sz w:val="28"/>
          <w:szCs w:val="28"/>
          <w:u w:val="single"/>
        </w:rPr>
      </w:pPr>
      <w:r w:rsidRPr="0045227D">
        <w:rPr>
          <w:rFonts w:ascii="Times New Roman" w:eastAsia="Times New Roman" w:hAnsi="Times New Roman"/>
          <w:b/>
          <w:sz w:val="28"/>
          <w:szCs w:val="28"/>
          <w:u w:val="single"/>
        </w:rPr>
        <w:t>Право собственности на недвижимость возникает:</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после государственной регистрации;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по договору с момента передачи имущества;</w:t>
      </w:r>
    </w:p>
    <w:p w:rsidR="00512174" w:rsidRPr="00A14284" w:rsidRDefault="0045227D" w:rsidP="00F27443">
      <w:pPr>
        <w:spacing w:after="0"/>
        <w:ind w:firstLine="709"/>
        <w:rPr>
          <w:rFonts w:ascii="Times New Roman" w:eastAsia="Times New Roman" w:hAnsi="Times New Roman"/>
          <w:sz w:val="28"/>
          <w:szCs w:val="28"/>
        </w:rPr>
      </w:pPr>
      <w:r>
        <w:rPr>
          <w:rFonts w:ascii="Times New Roman" w:eastAsia="Times New Roman" w:hAnsi="Times New Roman"/>
          <w:sz w:val="28"/>
          <w:szCs w:val="28"/>
        </w:rPr>
        <w:t>после подписания договора;</w:t>
      </w:r>
    </w:p>
    <w:p w:rsidR="00512174" w:rsidRPr="00A14284" w:rsidRDefault="0045227D" w:rsidP="00F27443">
      <w:pPr>
        <w:spacing w:after="0"/>
        <w:ind w:firstLine="709"/>
        <w:rPr>
          <w:rFonts w:ascii="Times New Roman" w:eastAsia="Times New Roman" w:hAnsi="Times New Roman"/>
          <w:sz w:val="28"/>
          <w:szCs w:val="28"/>
        </w:rPr>
      </w:pPr>
      <w:r>
        <w:rPr>
          <w:rFonts w:ascii="Times New Roman" w:eastAsia="Times New Roman" w:hAnsi="Times New Roman"/>
          <w:sz w:val="28"/>
          <w:szCs w:val="28"/>
        </w:rPr>
        <w:t>после оплаты.</w:t>
      </w:r>
    </w:p>
    <w:p w:rsidR="00512174" w:rsidRPr="00A14284" w:rsidRDefault="00512174" w:rsidP="00F27443">
      <w:pPr>
        <w:spacing w:after="0"/>
        <w:ind w:firstLine="709"/>
        <w:rPr>
          <w:rFonts w:ascii="Times New Roman" w:eastAsia="Times New Roman" w:hAnsi="Times New Roman"/>
          <w:sz w:val="28"/>
          <w:szCs w:val="28"/>
        </w:rPr>
      </w:pPr>
    </w:p>
    <w:p w:rsidR="00512174" w:rsidRPr="00AE4B3B" w:rsidRDefault="00512174" w:rsidP="00F27443">
      <w:pPr>
        <w:spacing w:after="0"/>
        <w:ind w:firstLine="709"/>
        <w:rPr>
          <w:rFonts w:ascii="Times New Roman" w:eastAsia="Times New Roman" w:hAnsi="Times New Roman"/>
          <w:b/>
          <w:sz w:val="28"/>
          <w:szCs w:val="28"/>
          <w:u w:val="single"/>
        </w:rPr>
      </w:pPr>
      <w:r w:rsidRPr="00AE4B3B">
        <w:rPr>
          <w:rFonts w:ascii="Times New Roman" w:eastAsia="Times New Roman" w:hAnsi="Times New Roman"/>
          <w:b/>
          <w:sz w:val="28"/>
          <w:szCs w:val="28"/>
          <w:u w:val="single"/>
        </w:rPr>
        <w:t>Тест 28</w:t>
      </w:r>
    </w:p>
    <w:p w:rsidR="00512174" w:rsidRPr="00AE4B3B" w:rsidRDefault="00512174" w:rsidP="00F27443">
      <w:pPr>
        <w:spacing w:after="0"/>
        <w:ind w:firstLine="709"/>
        <w:rPr>
          <w:rFonts w:ascii="Times New Roman" w:eastAsia="Times New Roman" w:hAnsi="Times New Roman"/>
          <w:b/>
          <w:sz w:val="28"/>
          <w:szCs w:val="28"/>
          <w:u w:val="single"/>
        </w:rPr>
      </w:pPr>
      <w:r w:rsidRPr="00AE4B3B">
        <w:rPr>
          <w:rFonts w:ascii="Times New Roman" w:eastAsia="Times New Roman" w:hAnsi="Times New Roman"/>
          <w:b/>
          <w:sz w:val="28"/>
          <w:szCs w:val="28"/>
          <w:u w:val="single"/>
        </w:rPr>
        <w:t>Форма собственности определяется по:</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содержанию права собственности;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объекту собственности;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субъекту собственности</w:t>
      </w:r>
      <w:r w:rsidR="00AE4B3B">
        <w:rPr>
          <w:rFonts w:ascii="Times New Roman" w:eastAsia="Times New Roman" w:hAnsi="Times New Roman"/>
          <w:sz w:val="28"/>
          <w:szCs w:val="28"/>
        </w:rPr>
        <w:t>;</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все вышеизложенное</w:t>
      </w:r>
      <w:r w:rsidR="00AE4B3B">
        <w:rPr>
          <w:rFonts w:ascii="Times New Roman" w:eastAsia="Times New Roman" w:hAnsi="Times New Roman"/>
          <w:sz w:val="28"/>
          <w:szCs w:val="28"/>
        </w:rPr>
        <w:t>.</w:t>
      </w:r>
    </w:p>
    <w:p w:rsidR="00512174" w:rsidRPr="00A14284" w:rsidRDefault="00512174" w:rsidP="00F27443">
      <w:pPr>
        <w:spacing w:after="0"/>
        <w:ind w:firstLine="709"/>
        <w:rPr>
          <w:rFonts w:ascii="Times New Roman" w:eastAsia="Times New Roman" w:hAnsi="Times New Roman"/>
          <w:sz w:val="28"/>
          <w:szCs w:val="28"/>
        </w:rPr>
      </w:pPr>
    </w:p>
    <w:p w:rsidR="00512174" w:rsidRPr="00AE4B3B" w:rsidRDefault="00512174" w:rsidP="00F27443">
      <w:pPr>
        <w:spacing w:after="0"/>
        <w:ind w:firstLine="709"/>
        <w:rPr>
          <w:rFonts w:ascii="Times New Roman" w:eastAsia="Times New Roman" w:hAnsi="Times New Roman"/>
          <w:b/>
          <w:sz w:val="28"/>
          <w:szCs w:val="28"/>
          <w:u w:val="single"/>
        </w:rPr>
      </w:pPr>
      <w:r w:rsidRPr="00AE4B3B">
        <w:rPr>
          <w:rFonts w:ascii="Times New Roman" w:eastAsia="Times New Roman" w:hAnsi="Times New Roman"/>
          <w:b/>
          <w:sz w:val="28"/>
          <w:szCs w:val="28"/>
          <w:u w:val="single"/>
        </w:rPr>
        <w:t>Тест 29</w:t>
      </w:r>
    </w:p>
    <w:p w:rsidR="00512174" w:rsidRPr="00AE4B3B" w:rsidRDefault="00512174" w:rsidP="00F27443">
      <w:pPr>
        <w:spacing w:after="0"/>
        <w:ind w:firstLine="709"/>
        <w:rPr>
          <w:rFonts w:ascii="Times New Roman" w:eastAsia="Times New Roman" w:hAnsi="Times New Roman"/>
          <w:b/>
          <w:sz w:val="28"/>
          <w:szCs w:val="28"/>
          <w:u w:val="single"/>
        </w:rPr>
      </w:pPr>
      <w:r w:rsidRPr="00AE4B3B">
        <w:rPr>
          <w:rFonts w:ascii="Times New Roman" w:eastAsia="Times New Roman" w:hAnsi="Times New Roman"/>
          <w:b/>
          <w:sz w:val="28"/>
          <w:szCs w:val="28"/>
          <w:u w:val="single"/>
        </w:rPr>
        <w:t>Способом приватизации муниципальной собственности является: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договор купли-продажи;</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коммерческий конкурс;</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торг;</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договор ренты.</w:t>
      </w:r>
    </w:p>
    <w:p w:rsidR="00512174" w:rsidRPr="00A14284" w:rsidRDefault="00512174" w:rsidP="00F27443">
      <w:pPr>
        <w:spacing w:after="0"/>
        <w:ind w:firstLine="709"/>
        <w:rPr>
          <w:rFonts w:ascii="Times New Roman" w:eastAsia="Times New Roman" w:hAnsi="Times New Roman"/>
          <w:sz w:val="28"/>
          <w:szCs w:val="28"/>
        </w:rPr>
      </w:pPr>
    </w:p>
    <w:p w:rsidR="00512174" w:rsidRPr="00E62AB4" w:rsidRDefault="00512174" w:rsidP="00F27443">
      <w:pPr>
        <w:spacing w:after="0"/>
        <w:ind w:firstLine="709"/>
        <w:rPr>
          <w:rFonts w:ascii="Times New Roman" w:eastAsia="Times New Roman" w:hAnsi="Times New Roman"/>
          <w:b/>
          <w:sz w:val="28"/>
          <w:szCs w:val="28"/>
          <w:u w:val="single"/>
        </w:rPr>
      </w:pPr>
      <w:r w:rsidRPr="00E62AB4">
        <w:rPr>
          <w:rFonts w:ascii="Times New Roman" w:eastAsia="Times New Roman" w:hAnsi="Times New Roman"/>
          <w:b/>
          <w:sz w:val="28"/>
          <w:szCs w:val="28"/>
          <w:u w:val="single"/>
        </w:rPr>
        <w:t>Тест 30</w:t>
      </w:r>
    </w:p>
    <w:p w:rsidR="00512174" w:rsidRPr="00E62AB4" w:rsidRDefault="00512174" w:rsidP="00F27443">
      <w:pPr>
        <w:spacing w:after="0"/>
        <w:ind w:firstLine="709"/>
        <w:rPr>
          <w:rFonts w:ascii="Times New Roman" w:eastAsia="Times New Roman" w:hAnsi="Times New Roman"/>
          <w:b/>
          <w:sz w:val="28"/>
          <w:szCs w:val="28"/>
          <w:u w:val="single"/>
        </w:rPr>
      </w:pPr>
      <w:r w:rsidRPr="00E62AB4">
        <w:rPr>
          <w:rFonts w:ascii="Times New Roman" w:eastAsia="Times New Roman" w:hAnsi="Times New Roman"/>
          <w:b/>
          <w:sz w:val="28"/>
          <w:szCs w:val="28"/>
          <w:u w:val="single"/>
        </w:rPr>
        <w:t>Каждая запись в ЕГРП заканчивается:</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указанием фамилии регистратора;</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 xml:space="preserve">указанием фамилии регистратора, датой совершения записи и подписью регистратора, заверенной печатью; </w:t>
      </w:r>
    </w:p>
    <w:p w:rsidR="00512174" w:rsidRPr="00A1428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только датой совершения записи;</w:t>
      </w:r>
    </w:p>
    <w:p w:rsidR="00512174" w:rsidRDefault="00512174" w:rsidP="00F27443">
      <w:pPr>
        <w:spacing w:after="0"/>
        <w:ind w:firstLine="709"/>
        <w:rPr>
          <w:rFonts w:ascii="Times New Roman" w:eastAsia="Times New Roman" w:hAnsi="Times New Roman"/>
          <w:sz w:val="28"/>
          <w:szCs w:val="28"/>
        </w:rPr>
      </w:pPr>
      <w:r w:rsidRPr="00A14284">
        <w:rPr>
          <w:rFonts w:ascii="Times New Roman" w:eastAsia="Times New Roman" w:hAnsi="Times New Roman"/>
          <w:sz w:val="28"/>
          <w:szCs w:val="28"/>
        </w:rPr>
        <w:t>подписью и заверенной печатью.</w:t>
      </w:r>
    </w:p>
    <w:p w:rsidR="00DE1DFD" w:rsidRDefault="00DE1DFD" w:rsidP="00DE1DFD">
      <w:pPr>
        <w:spacing w:after="0"/>
        <w:ind w:firstLine="709"/>
        <w:contextualSpacing/>
        <w:jc w:val="center"/>
        <w:rPr>
          <w:rFonts w:ascii="Times New Roman" w:hAnsi="Times New Roman"/>
          <w:b/>
          <w:iCs/>
          <w:sz w:val="28"/>
          <w:szCs w:val="28"/>
        </w:rPr>
      </w:pPr>
    </w:p>
    <w:p w:rsidR="00DE1DFD" w:rsidRPr="00235773" w:rsidRDefault="00DE1DFD" w:rsidP="00DE1DFD">
      <w:pPr>
        <w:spacing w:after="0"/>
        <w:ind w:firstLine="709"/>
        <w:contextualSpacing/>
        <w:jc w:val="center"/>
        <w:rPr>
          <w:rFonts w:ascii="Times New Roman" w:hAnsi="Times New Roman"/>
          <w:b/>
          <w:iCs/>
          <w:sz w:val="28"/>
          <w:szCs w:val="28"/>
        </w:rPr>
      </w:pPr>
      <w:r w:rsidRPr="00235773">
        <w:rPr>
          <w:rFonts w:ascii="Times New Roman" w:hAnsi="Times New Roman"/>
          <w:b/>
          <w:iCs/>
          <w:sz w:val="28"/>
          <w:szCs w:val="28"/>
        </w:rPr>
        <w:lastRenderedPageBreak/>
        <w:t>Примерный перечень ситуационных задач</w:t>
      </w:r>
      <w:r w:rsidR="00C64078">
        <w:rPr>
          <w:rFonts w:ascii="Times New Roman" w:hAnsi="Times New Roman"/>
          <w:b/>
          <w:iCs/>
          <w:sz w:val="28"/>
          <w:szCs w:val="28"/>
        </w:rPr>
        <w:t xml:space="preserve"> для текущего контроля</w:t>
      </w:r>
      <w:bookmarkStart w:id="1" w:name="_GoBack"/>
      <w:bookmarkEnd w:id="1"/>
    </w:p>
    <w:p w:rsidR="00DE1DFD" w:rsidRDefault="00DE1DFD" w:rsidP="00DE1DFD">
      <w:pPr>
        <w:spacing w:after="0"/>
        <w:contextualSpacing/>
        <w:rPr>
          <w:rFonts w:ascii="Times New Roman" w:hAnsi="Times New Roman"/>
          <w:b/>
          <w:sz w:val="28"/>
          <w:szCs w:val="28"/>
        </w:rPr>
      </w:pPr>
    </w:p>
    <w:p w:rsidR="00DE1DFD" w:rsidRPr="000B1F83" w:rsidRDefault="00DE1DFD" w:rsidP="00DE1DFD">
      <w:pPr>
        <w:spacing w:after="0"/>
        <w:contextualSpacing/>
        <w:rPr>
          <w:rFonts w:ascii="Times New Roman" w:hAnsi="Times New Roman"/>
          <w:b/>
          <w:sz w:val="28"/>
          <w:szCs w:val="28"/>
        </w:rPr>
      </w:pPr>
      <w:r>
        <w:rPr>
          <w:rFonts w:ascii="Times New Roman" w:hAnsi="Times New Roman"/>
          <w:b/>
          <w:sz w:val="28"/>
          <w:szCs w:val="28"/>
        </w:rPr>
        <w:t xml:space="preserve">Оценка умений и навыков по компетенции </w:t>
      </w:r>
      <w:r w:rsidRPr="000B1F83">
        <w:rPr>
          <w:rFonts w:ascii="Times New Roman" w:hAnsi="Times New Roman"/>
          <w:b/>
          <w:sz w:val="28"/>
          <w:szCs w:val="28"/>
        </w:rPr>
        <w:t>ПК-</w:t>
      </w:r>
      <w:r>
        <w:rPr>
          <w:rFonts w:ascii="Times New Roman" w:hAnsi="Times New Roman"/>
          <w:b/>
          <w:sz w:val="28"/>
          <w:szCs w:val="28"/>
        </w:rPr>
        <w:t>5</w:t>
      </w:r>
    </w:p>
    <w:p w:rsidR="00DE1DFD" w:rsidRDefault="00DE1DFD" w:rsidP="00DE1DFD">
      <w:pPr>
        <w:spacing w:after="0"/>
        <w:ind w:firstLine="709"/>
        <w:contextualSpacing/>
        <w:jc w:val="center"/>
        <w:rPr>
          <w:rFonts w:ascii="Times New Roman" w:hAnsi="Times New Roman"/>
          <w:b/>
          <w:iCs/>
          <w:sz w:val="24"/>
          <w:szCs w:val="24"/>
        </w:rPr>
      </w:pPr>
    </w:p>
    <w:p w:rsidR="00DE1DFD" w:rsidRPr="00687C84" w:rsidRDefault="00DE1DFD" w:rsidP="00DE1DFD">
      <w:pPr>
        <w:spacing w:after="0"/>
        <w:ind w:firstLine="709"/>
        <w:contextualSpacing/>
        <w:jc w:val="center"/>
        <w:rPr>
          <w:rFonts w:ascii="Times New Roman" w:hAnsi="Times New Roman"/>
          <w:b/>
          <w:iCs/>
          <w:sz w:val="24"/>
          <w:szCs w:val="24"/>
        </w:rPr>
      </w:pPr>
      <w:r w:rsidRPr="00687C84">
        <w:rPr>
          <w:rFonts w:ascii="Times New Roman" w:hAnsi="Times New Roman"/>
          <w:b/>
          <w:iCs/>
          <w:sz w:val="24"/>
          <w:szCs w:val="24"/>
        </w:rPr>
        <w:t>Ситуационная задача 1</w:t>
      </w:r>
    </w:p>
    <w:p w:rsidR="00DE1DFD" w:rsidRDefault="00DE1DFD" w:rsidP="00DE1DFD">
      <w:pPr>
        <w:pStyle w:val="a8"/>
        <w:spacing w:before="0" w:beforeAutospacing="0" w:after="0" w:afterAutospacing="0"/>
        <w:jc w:val="both"/>
      </w:pPr>
      <w:r>
        <w:t xml:space="preserve">      </w:t>
      </w:r>
    </w:p>
    <w:p w:rsidR="00DE1DFD" w:rsidRPr="0044104C" w:rsidRDefault="00DE1DFD" w:rsidP="00DE1DFD">
      <w:pPr>
        <w:pStyle w:val="a8"/>
        <w:spacing w:before="0" w:beforeAutospacing="0" w:after="0" w:afterAutospacing="0"/>
        <w:jc w:val="both"/>
        <w:rPr>
          <w:sz w:val="26"/>
          <w:szCs w:val="26"/>
        </w:rPr>
      </w:pPr>
      <w:r>
        <w:t xml:space="preserve">      </w:t>
      </w:r>
      <w:r w:rsidRPr="0044104C">
        <w:rPr>
          <w:sz w:val="26"/>
          <w:szCs w:val="26"/>
        </w:rPr>
        <w:t>ООО "Самара-Транзит" заключило договор от 01.04.2010 г. с ИП Савина Ю.Г. ООО "Самара-Транзит" обязалось привлекать заказы на перевозку грузов автомобильным транспортом перевозчика (ИП Савина Ю.Г.), а перевозчик - обеспечивать своевременную доставку грузов по месту назначения.    Согласно поданной ООО "Самара-Транзит" заявке от 06.05.2010 и товарной транспортной накладной перевозчиком ИП Савина Ю.Г. был принят к отправке груз. На место разгрузки автомобиль не прибыл. Ответчику ИП Савина Ю.Г. направлялась претензия, в которой ей предлагалось возместить стоимость утраченного груза в сумме 1 058 209 руб.70 коп. Ответчик требования не признал.</w:t>
      </w:r>
    </w:p>
    <w:p w:rsidR="00DE1DFD" w:rsidRPr="0044104C" w:rsidRDefault="00DE1DFD" w:rsidP="00DE1DFD">
      <w:pPr>
        <w:spacing w:after="0" w:line="240" w:lineRule="auto"/>
        <w:jc w:val="both"/>
        <w:rPr>
          <w:rFonts w:ascii="Times New Roman" w:eastAsia="Times New Roman" w:hAnsi="Times New Roman"/>
          <w:sz w:val="26"/>
          <w:szCs w:val="26"/>
          <w:lang w:eastAsia="ru-RU"/>
        </w:rPr>
      </w:pPr>
      <w:r w:rsidRPr="0044104C">
        <w:rPr>
          <w:rFonts w:ascii="Times New Roman" w:eastAsia="Times New Roman" w:hAnsi="Times New Roman"/>
          <w:sz w:val="26"/>
          <w:szCs w:val="26"/>
          <w:lang w:eastAsia="ru-RU"/>
        </w:rPr>
        <w:t xml:space="preserve">       По встречному иску требования истца ИП Савиной Ю.Г. обусловлены неисполнением ответчиком ООО "Самара-Транзит" обязательств по оплате стоимости услуг по перевозке грузов по договору от 01.04.2010 согласно письменной заявке No41 от 30.04.2010.</w:t>
      </w:r>
    </w:p>
    <w:p w:rsidR="00DE1DFD" w:rsidRPr="0044104C" w:rsidRDefault="00DE1DFD" w:rsidP="00DE1DFD">
      <w:pPr>
        <w:spacing w:after="0" w:line="240" w:lineRule="auto"/>
        <w:jc w:val="both"/>
        <w:rPr>
          <w:rFonts w:ascii="Times New Roman" w:eastAsia="Times New Roman" w:hAnsi="Times New Roman"/>
          <w:sz w:val="26"/>
          <w:szCs w:val="26"/>
          <w:lang w:eastAsia="ru-RU"/>
        </w:rPr>
      </w:pPr>
      <w:r w:rsidRPr="0044104C">
        <w:rPr>
          <w:rFonts w:ascii="Times New Roman" w:eastAsia="Times New Roman" w:hAnsi="Times New Roman"/>
          <w:sz w:val="26"/>
          <w:szCs w:val="26"/>
          <w:lang w:eastAsia="ru-RU"/>
        </w:rPr>
        <w:t xml:space="preserve">       Судом принято решение: иск ООО "Самара-Транзит" к ИП Савиной Ю.Г. удовлетворить. Встречный иск ИП Савиной Ю.Г., к ООО "Самара-Транзит", удовлетворить. Путем зачета требований по первоначальному и встречному искам взыскать с ИП Савиной Ю.Г. в пользу ООО "Самара-Транзит", 1 023 209 руб. 70 коп. ущерба и государственную пошлину в сумме 23 582 руб. 10 коп. В иске к ООО «</w:t>
      </w:r>
      <w:proofErr w:type="spellStart"/>
      <w:r w:rsidRPr="0044104C">
        <w:rPr>
          <w:rFonts w:ascii="Times New Roman" w:eastAsia="Times New Roman" w:hAnsi="Times New Roman"/>
          <w:sz w:val="26"/>
          <w:szCs w:val="26"/>
          <w:lang w:eastAsia="ru-RU"/>
        </w:rPr>
        <w:t>Монофинс</w:t>
      </w:r>
      <w:proofErr w:type="spellEnd"/>
      <w:r w:rsidRPr="0044104C">
        <w:rPr>
          <w:rFonts w:ascii="Times New Roman" w:eastAsia="Times New Roman" w:hAnsi="Times New Roman"/>
          <w:sz w:val="26"/>
          <w:szCs w:val="26"/>
          <w:lang w:eastAsia="ru-RU"/>
        </w:rPr>
        <w:t>», отказать.</w:t>
      </w:r>
    </w:p>
    <w:p w:rsidR="00DE1DFD" w:rsidRPr="0044104C" w:rsidRDefault="00DE1DFD" w:rsidP="00DE1DFD">
      <w:pPr>
        <w:pStyle w:val="a8"/>
        <w:shd w:val="clear" w:color="auto" w:fill="FFFFFF"/>
        <w:spacing w:before="0" w:beforeAutospacing="0" w:after="0" w:afterAutospacing="0"/>
        <w:jc w:val="both"/>
        <w:rPr>
          <w:b/>
          <w:color w:val="111111"/>
          <w:sz w:val="26"/>
          <w:szCs w:val="26"/>
        </w:rPr>
      </w:pPr>
      <w:r w:rsidRPr="0044104C">
        <w:rPr>
          <w:sz w:val="26"/>
          <w:szCs w:val="26"/>
        </w:rPr>
        <w:t xml:space="preserve">     </w:t>
      </w:r>
      <w:r w:rsidRPr="0044104C">
        <w:rPr>
          <w:b/>
          <w:color w:val="000000"/>
          <w:sz w:val="26"/>
          <w:szCs w:val="26"/>
          <w:shd w:val="clear" w:color="auto" w:fill="FFFFFF"/>
        </w:rPr>
        <w:t xml:space="preserve">Чем обосновано и правильно ли решение суда? </w:t>
      </w:r>
    </w:p>
    <w:p w:rsidR="00DE1DFD" w:rsidRDefault="00DE1DFD" w:rsidP="00DE1DFD">
      <w:pPr>
        <w:spacing w:after="0"/>
        <w:ind w:firstLine="709"/>
        <w:contextualSpacing/>
        <w:jc w:val="center"/>
        <w:rPr>
          <w:rFonts w:ascii="Times New Roman" w:hAnsi="Times New Roman"/>
          <w:b/>
          <w:iCs/>
          <w:sz w:val="24"/>
          <w:szCs w:val="24"/>
        </w:rPr>
      </w:pPr>
    </w:p>
    <w:p w:rsidR="00DE1DFD" w:rsidRPr="00C36CB3" w:rsidRDefault="00DE1DFD" w:rsidP="00DE1DFD">
      <w:pPr>
        <w:spacing w:after="0"/>
        <w:ind w:firstLine="709"/>
        <w:contextualSpacing/>
        <w:jc w:val="center"/>
        <w:rPr>
          <w:rFonts w:ascii="Times New Roman" w:hAnsi="Times New Roman"/>
          <w:b/>
          <w:iCs/>
          <w:sz w:val="26"/>
          <w:szCs w:val="26"/>
        </w:rPr>
      </w:pPr>
      <w:r w:rsidRPr="00C36CB3">
        <w:rPr>
          <w:rFonts w:ascii="Times New Roman" w:hAnsi="Times New Roman"/>
          <w:b/>
          <w:iCs/>
          <w:sz w:val="26"/>
          <w:szCs w:val="26"/>
        </w:rPr>
        <w:t>Ситуационная задача 2</w:t>
      </w:r>
    </w:p>
    <w:p w:rsidR="00DE1DFD" w:rsidRPr="00C36CB3" w:rsidRDefault="0044104C" w:rsidP="00DE1DFD">
      <w:pPr>
        <w:spacing w:after="0" w:line="240" w:lineRule="auto"/>
        <w:jc w:val="both"/>
        <w:rPr>
          <w:rFonts w:ascii="Times New Roman" w:hAnsi="Times New Roman"/>
          <w:sz w:val="26"/>
          <w:szCs w:val="26"/>
        </w:rPr>
      </w:pPr>
      <w:r>
        <w:rPr>
          <w:rFonts w:ascii="Times New Roman" w:hAnsi="Times New Roman"/>
          <w:sz w:val="26"/>
          <w:szCs w:val="26"/>
        </w:rPr>
        <w:br/>
      </w:r>
      <w:r w:rsidR="00DE1DFD" w:rsidRPr="00C36CB3">
        <w:rPr>
          <w:rFonts w:ascii="Times New Roman" w:hAnsi="Times New Roman"/>
          <w:sz w:val="26"/>
          <w:szCs w:val="26"/>
        </w:rPr>
        <w:t xml:space="preserve">       Относительно срока исковой давности ВС РФ приводит такое дело. Завод, выполняя на ж/д путях погрузочные работы, повредил вагоны, которые стояли на соседних путях и принадлежали некой компании. </w:t>
      </w:r>
    </w:p>
    <w:p w:rsidR="00DE1DFD" w:rsidRPr="00C36CB3" w:rsidRDefault="00DE1DFD" w:rsidP="00DE1DFD">
      <w:pPr>
        <w:spacing w:after="0" w:line="240" w:lineRule="auto"/>
        <w:jc w:val="both"/>
        <w:rPr>
          <w:rFonts w:ascii="Times New Roman" w:hAnsi="Times New Roman"/>
          <w:sz w:val="26"/>
          <w:szCs w:val="26"/>
        </w:rPr>
      </w:pPr>
      <w:r w:rsidRPr="00C36CB3">
        <w:rPr>
          <w:rFonts w:ascii="Times New Roman" w:hAnsi="Times New Roman"/>
          <w:sz w:val="26"/>
          <w:szCs w:val="26"/>
        </w:rPr>
        <w:t xml:space="preserve">       Компания подала иск к заводу с требованием возместить ущерб. Завод в ответ заявил, что уже прошел год, поэтому компания не может предъявлять никаких требований, и суды встали на его сторону. </w:t>
      </w:r>
    </w:p>
    <w:p w:rsidR="00DE1DFD" w:rsidRPr="00C36CB3" w:rsidRDefault="00DE1DFD" w:rsidP="00DE1DFD">
      <w:pPr>
        <w:spacing w:after="0" w:line="240" w:lineRule="auto"/>
        <w:jc w:val="both"/>
        <w:rPr>
          <w:rFonts w:ascii="Times New Roman" w:hAnsi="Times New Roman"/>
          <w:sz w:val="26"/>
          <w:szCs w:val="26"/>
        </w:rPr>
      </w:pPr>
      <w:r w:rsidRPr="00C36CB3">
        <w:rPr>
          <w:rFonts w:ascii="Times New Roman" w:hAnsi="Times New Roman"/>
          <w:sz w:val="26"/>
          <w:szCs w:val="26"/>
        </w:rPr>
        <w:t xml:space="preserve">        Суд исходил из того, что статьей 104 Устава железнодорожного транспорта предусмотрены последствия повреждения или утраты предоставленных перевозчиком вагонов. В этом случае отправители или грузополучатели обязаны их отремонтировать либо возместить стоимость ремонта. На данное требование распространяется специальный срок исковой давности, величиной в год.</w:t>
      </w:r>
    </w:p>
    <w:p w:rsidR="00C36CB3" w:rsidRDefault="00DE1DFD" w:rsidP="00DE1DFD">
      <w:pPr>
        <w:spacing w:after="0" w:line="240" w:lineRule="auto"/>
        <w:jc w:val="both"/>
        <w:rPr>
          <w:rFonts w:ascii="Times New Roman" w:hAnsi="Times New Roman"/>
          <w:sz w:val="26"/>
          <w:szCs w:val="26"/>
        </w:rPr>
      </w:pPr>
      <w:r w:rsidRPr="00C36CB3">
        <w:rPr>
          <w:rFonts w:ascii="Times New Roman" w:hAnsi="Times New Roman"/>
          <w:sz w:val="26"/>
          <w:szCs w:val="26"/>
        </w:rPr>
        <w:t xml:space="preserve">        Дело дошло до Верховного суда, и он объяснил, что когда требования основаны на статьях из главы 59 ГК, срок исковой давности нужно считать в полном объеме, то есть он будет равен трем годам.     </w:t>
      </w:r>
    </w:p>
    <w:p w:rsidR="00DE1DFD" w:rsidRPr="00C36CB3" w:rsidRDefault="00DE1DFD" w:rsidP="00DE1DFD">
      <w:pPr>
        <w:spacing w:after="0" w:line="240" w:lineRule="auto"/>
        <w:jc w:val="both"/>
        <w:rPr>
          <w:rFonts w:ascii="Times New Roman" w:hAnsi="Times New Roman"/>
          <w:b/>
          <w:sz w:val="26"/>
          <w:szCs w:val="26"/>
        </w:rPr>
      </w:pPr>
      <w:r w:rsidRPr="00C36CB3">
        <w:rPr>
          <w:rFonts w:ascii="Times New Roman" w:hAnsi="Times New Roman"/>
          <w:b/>
          <w:sz w:val="26"/>
          <w:szCs w:val="26"/>
        </w:rPr>
        <w:t>Аргументирован ли вывод суда?</w:t>
      </w:r>
    </w:p>
    <w:p w:rsidR="00DE1DFD" w:rsidRPr="00C36CB3" w:rsidRDefault="00DE1DFD" w:rsidP="00DE1DFD">
      <w:pPr>
        <w:spacing w:after="0"/>
        <w:ind w:firstLine="709"/>
        <w:contextualSpacing/>
        <w:jc w:val="center"/>
        <w:rPr>
          <w:rFonts w:ascii="Times New Roman" w:hAnsi="Times New Roman"/>
          <w:b/>
          <w:iCs/>
          <w:sz w:val="26"/>
          <w:szCs w:val="26"/>
        </w:rPr>
      </w:pPr>
      <w:r w:rsidRPr="00C36CB3">
        <w:rPr>
          <w:rFonts w:ascii="Times New Roman" w:hAnsi="Times New Roman"/>
          <w:b/>
          <w:iCs/>
          <w:sz w:val="26"/>
          <w:szCs w:val="26"/>
        </w:rPr>
        <w:t>Ситуационная задача 3</w:t>
      </w:r>
    </w:p>
    <w:p w:rsidR="00DE1DFD" w:rsidRPr="00C36CB3" w:rsidRDefault="00DE1DFD" w:rsidP="00DE1DFD">
      <w:pPr>
        <w:shd w:val="clear" w:color="auto" w:fill="FFFFFF"/>
        <w:spacing w:after="0" w:line="240" w:lineRule="auto"/>
        <w:ind w:firstLine="539"/>
        <w:jc w:val="both"/>
        <w:rPr>
          <w:rFonts w:ascii="Times New Roman" w:eastAsia="Times New Roman" w:hAnsi="Times New Roman"/>
          <w:color w:val="000000"/>
          <w:sz w:val="26"/>
          <w:szCs w:val="26"/>
          <w:lang w:eastAsia="ru-RU"/>
        </w:rPr>
      </w:pPr>
      <w:r w:rsidRPr="00C36CB3">
        <w:rPr>
          <w:rFonts w:ascii="Times New Roman" w:eastAsia="Times New Roman" w:hAnsi="Times New Roman"/>
          <w:color w:val="000000"/>
          <w:sz w:val="26"/>
          <w:szCs w:val="26"/>
          <w:lang w:eastAsia="ru-RU"/>
        </w:rPr>
        <w:lastRenderedPageBreak/>
        <w:t xml:space="preserve">Железнодорожным перевозчиком и обществом (заказчиком) заключен договор. Предметом договора является осуществление локомотивом перевозчика подачи, расстановки на месте выгрузки вагонов и уборки вагонов с железнодорожного пути необщего пользования. </w:t>
      </w:r>
    </w:p>
    <w:p w:rsidR="00DE1DFD" w:rsidRPr="00C36CB3" w:rsidRDefault="00DE1DFD" w:rsidP="00DE1DFD">
      <w:pPr>
        <w:shd w:val="clear" w:color="auto" w:fill="FFFFFF"/>
        <w:spacing w:after="0" w:line="240" w:lineRule="auto"/>
        <w:ind w:firstLine="539"/>
        <w:jc w:val="both"/>
        <w:rPr>
          <w:rFonts w:ascii="Times New Roman" w:eastAsia="Times New Roman" w:hAnsi="Times New Roman"/>
          <w:color w:val="000000"/>
          <w:sz w:val="26"/>
          <w:szCs w:val="26"/>
          <w:lang w:eastAsia="ru-RU"/>
        </w:rPr>
      </w:pPr>
      <w:r w:rsidRPr="00C36CB3">
        <w:rPr>
          <w:rFonts w:ascii="Times New Roman" w:eastAsia="Times New Roman" w:hAnsi="Times New Roman"/>
          <w:color w:val="000000"/>
          <w:sz w:val="26"/>
          <w:szCs w:val="26"/>
          <w:lang w:eastAsia="ru-RU"/>
        </w:rPr>
        <w:t xml:space="preserve"> Согласно договору за оказываемую услугу предусмотрена уплата владельцем перевозчику сбора за подачу и уборку вагонов по ставкам  Тарифного руководства N 3 за каждый выход локомотива и договорной платы за пользование железнодорожным путем необщего пользования</w:t>
      </w:r>
      <w:r w:rsidR="00C36CB3">
        <w:rPr>
          <w:rFonts w:ascii="Times New Roman" w:eastAsia="Times New Roman" w:hAnsi="Times New Roman"/>
          <w:color w:val="000000"/>
          <w:sz w:val="26"/>
          <w:szCs w:val="26"/>
          <w:lang w:eastAsia="ru-RU"/>
        </w:rPr>
        <w:t xml:space="preserve">. </w:t>
      </w:r>
      <w:r w:rsidRPr="00C36CB3">
        <w:rPr>
          <w:rFonts w:ascii="Times New Roman" w:eastAsia="Times New Roman" w:hAnsi="Times New Roman"/>
          <w:color w:val="000000"/>
          <w:sz w:val="26"/>
          <w:szCs w:val="26"/>
          <w:lang w:eastAsia="ru-RU"/>
        </w:rPr>
        <w:t>Считая, что общество не выполнило обязанность по внесению платы за использование железнодорожного пути, перевозчик обратился в арбитражный суд с иском к обществу о взыскании 163 448 рублей.</w:t>
      </w:r>
      <w:r w:rsidR="00C36CB3">
        <w:rPr>
          <w:rFonts w:ascii="Times New Roman" w:eastAsia="Times New Roman" w:hAnsi="Times New Roman"/>
          <w:color w:val="000000"/>
          <w:sz w:val="26"/>
          <w:szCs w:val="26"/>
          <w:lang w:eastAsia="ru-RU"/>
        </w:rPr>
        <w:t xml:space="preserve"> </w:t>
      </w:r>
      <w:r w:rsidRPr="00C36CB3">
        <w:rPr>
          <w:rFonts w:ascii="Times New Roman" w:eastAsia="Times New Roman" w:hAnsi="Times New Roman"/>
          <w:color w:val="000000"/>
          <w:sz w:val="26"/>
          <w:szCs w:val="26"/>
          <w:lang w:eastAsia="ru-RU"/>
        </w:rPr>
        <w:t xml:space="preserve">Решением суда первой инстанции, оставленным без изменения постановлением суда апелляционной инстанции, в удовлетворении исковых требований отказано. Суды исходили из того, </w:t>
      </w:r>
      <w:r w:rsidR="00C36CB3">
        <w:rPr>
          <w:rFonts w:ascii="Times New Roman" w:eastAsia="Times New Roman" w:hAnsi="Times New Roman"/>
          <w:color w:val="000000"/>
          <w:sz w:val="26"/>
          <w:szCs w:val="26"/>
          <w:lang w:eastAsia="ru-RU"/>
        </w:rPr>
        <w:t xml:space="preserve"> что </w:t>
      </w:r>
      <w:r w:rsidRPr="00C36CB3">
        <w:rPr>
          <w:rFonts w:ascii="Times New Roman" w:eastAsia="Times New Roman" w:hAnsi="Times New Roman"/>
          <w:color w:val="000000"/>
          <w:sz w:val="26"/>
          <w:szCs w:val="26"/>
          <w:lang w:eastAsia="ru-RU"/>
        </w:rPr>
        <w:t>цена в договоре на эксплуатацию пути необщего пользования является регулируемой и не может быть определена соглашением сторон, а соответствующий тариф уполномоченным органом не установлен.</w:t>
      </w:r>
    </w:p>
    <w:p w:rsidR="00DE1DFD" w:rsidRPr="00C36CB3" w:rsidRDefault="00DE1DFD" w:rsidP="00DE1DFD">
      <w:pPr>
        <w:shd w:val="clear" w:color="auto" w:fill="FFFFFF"/>
        <w:spacing w:after="0" w:line="240" w:lineRule="auto"/>
        <w:ind w:firstLine="539"/>
        <w:jc w:val="both"/>
        <w:rPr>
          <w:rFonts w:ascii="Times New Roman" w:eastAsia="Times New Roman" w:hAnsi="Times New Roman"/>
          <w:color w:val="000000"/>
          <w:sz w:val="26"/>
          <w:szCs w:val="26"/>
          <w:lang w:eastAsia="ru-RU"/>
        </w:rPr>
      </w:pPr>
      <w:r w:rsidRPr="00C36CB3">
        <w:rPr>
          <w:rFonts w:ascii="Times New Roman" w:eastAsia="Times New Roman" w:hAnsi="Times New Roman"/>
          <w:color w:val="000000"/>
          <w:sz w:val="26"/>
          <w:szCs w:val="26"/>
          <w:lang w:eastAsia="ru-RU"/>
        </w:rPr>
        <w:t>Арбитражный суд округа отменил названные судебные акты и удовлетворил исковые требования пере</w:t>
      </w:r>
      <w:r w:rsidR="00C36CB3">
        <w:rPr>
          <w:rFonts w:ascii="Times New Roman" w:eastAsia="Times New Roman" w:hAnsi="Times New Roman"/>
          <w:color w:val="000000"/>
          <w:sz w:val="26"/>
          <w:szCs w:val="26"/>
          <w:lang w:eastAsia="ru-RU"/>
        </w:rPr>
        <w:t>в</w:t>
      </w:r>
      <w:r w:rsidRPr="00C36CB3">
        <w:rPr>
          <w:rFonts w:ascii="Times New Roman" w:eastAsia="Times New Roman" w:hAnsi="Times New Roman"/>
          <w:color w:val="000000"/>
          <w:sz w:val="26"/>
          <w:szCs w:val="26"/>
          <w:lang w:eastAsia="ru-RU"/>
        </w:rPr>
        <w:t>озчика на основании  статей Устава железнодорожного транспорта (назвать статьи)</w:t>
      </w:r>
    </w:p>
    <w:p w:rsidR="00DE1DFD" w:rsidRPr="00C36CB3" w:rsidRDefault="00DE1DFD" w:rsidP="00DE1DFD">
      <w:pPr>
        <w:shd w:val="clear" w:color="auto" w:fill="FFFFFF"/>
        <w:spacing w:after="0" w:line="240" w:lineRule="auto"/>
        <w:ind w:firstLine="539"/>
        <w:jc w:val="both"/>
        <w:rPr>
          <w:rFonts w:ascii="Times New Roman" w:eastAsia="Times New Roman" w:hAnsi="Times New Roman"/>
          <w:color w:val="000000"/>
          <w:sz w:val="26"/>
          <w:szCs w:val="26"/>
          <w:lang w:eastAsia="ru-RU"/>
        </w:rPr>
      </w:pPr>
      <w:r w:rsidRPr="00C36CB3">
        <w:rPr>
          <w:rFonts w:ascii="Times New Roman" w:eastAsia="Times New Roman" w:hAnsi="Times New Roman"/>
          <w:color w:val="000000"/>
          <w:sz w:val="26"/>
          <w:szCs w:val="26"/>
          <w:lang w:eastAsia="ru-RU"/>
        </w:rPr>
        <w:t>Вместе с тем в рамках настоящего дела между владельцем и перевозчиком был заключен договор. Следовательно, перевозчик нарушил условия заключенного договора и в отсутствие специальных законодательных положений несет ответственность за нарушение договорного обязательства в виде возмещения убытков.</w:t>
      </w:r>
    </w:p>
    <w:p w:rsidR="00DE1DFD" w:rsidRDefault="00DE1DFD" w:rsidP="00DE1DFD">
      <w:pPr>
        <w:spacing w:after="0"/>
        <w:ind w:firstLine="709"/>
        <w:rPr>
          <w:rFonts w:ascii="Times New Roman" w:eastAsia="Times New Roman" w:hAnsi="Times New Roman"/>
          <w:sz w:val="28"/>
          <w:szCs w:val="28"/>
        </w:rPr>
      </w:pPr>
      <w:r w:rsidRPr="00C36CB3">
        <w:rPr>
          <w:rFonts w:ascii="Times New Roman" w:eastAsia="Times New Roman" w:hAnsi="Times New Roman"/>
          <w:b/>
          <w:color w:val="000000"/>
          <w:sz w:val="26"/>
          <w:szCs w:val="26"/>
          <w:lang w:eastAsia="ru-RU"/>
        </w:rPr>
        <w:t>Справедливы ли исковые требования перевозчика. Правильное ли суд принял решение?</w:t>
      </w:r>
    </w:p>
    <w:p w:rsidR="0044104C" w:rsidRPr="00C36CB3" w:rsidRDefault="0044104C" w:rsidP="0044104C">
      <w:pPr>
        <w:spacing w:after="0"/>
        <w:ind w:firstLine="709"/>
        <w:contextualSpacing/>
        <w:jc w:val="center"/>
        <w:rPr>
          <w:rFonts w:ascii="Times New Roman" w:hAnsi="Times New Roman"/>
          <w:b/>
          <w:iCs/>
          <w:sz w:val="26"/>
          <w:szCs w:val="26"/>
        </w:rPr>
      </w:pPr>
      <w:r w:rsidRPr="00C36CB3">
        <w:rPr>
          <w:rFonts w:ascii="Times New Roman" w:hAnsi="Times New Roman"/>
          <w:b/>
          <w:iCs/>
          <w:sz w:val="26"/>
          <w:szCs w:val="26"/>
        </w:rPr>
        <w:t xml:space="preserve">Ситуационная задача </w:t>
      </w:r>
      <w:r>
        <w:rPr>
          <w:rFonts w:ascii="Times New Roman" w:hAnsi="Times New Roman"/>
          <w:b/>
          <w:iCs/>
          <w:sz w:val="26"/>
          <w:szCs w:val="26"/>
        </w:rPr>
        <w:t>4</w:t>
      </w:r>
    </w:p>
    <w:p w:rsidR="00C36CB3" w:rsidRDefault="00C36CB3" w:rsidP="006E6690">
      <w:pPr>
        <w:spacing w:after="0" w:line="240" w:lineRule="auto"/>
        <w:ind w:firstLine="709"/>
        <w:contextualSpacing/>
        <w:jc w:val="center"/>
        <w:rPr>
          <w:rFonts w:ascii="Times New Roman" w:hAnsi="Times New Roman"/>
          <w:b/>
          <w:iCs/>
          <w:sz w:val="28"/>
          <w:szCs w:val="28"/>
        </w:rPr>
      </w:pPr>
    </w:p>
    <w:p w:rsidR="0044104C" w:rsidRPr="007869FA" w:rsidRDefault="0044104C" w:rsidP="0044104C">
      <w:pPr>
        <w:spacing w:after="0" w:line="240" w:lineRule="auto"/>
        <w:jc w:val="both"/>
        <w:rPr>
          <w:rFonts w:ascii="Times New Roman" w:hAnsi="Times New Roman"/>
          <w:color w:val="000000"/>
          <w:sz w:val="26"/>
          <w:szCs w:val="26"/>
          <w:shd w:val="clear" w:color="auto" w:fill="FFFFFF"/>
        </w:rPr>
      </w:pPr>
      <w:r>
        <w:rPr>
          <w:rFonts w:ascii="Times New Roman" w:hAnsi="Times New Roman"/>
          <w:color w:val="000000"/>
          <w:sz w:val="24"/>
          <w:szCs w:val="24"/>
          <w:shd w:val="clear" w:color="auto" w:fill="FFFFFF"/>
        </w:rPr>
        <w:t xml:space="preserve">         </w:t>
      </w:r>
      <w:r w:rsidRPr="007869FA">
        <w:rPr>
          <w:rFonts w:ascii="Times New Roman" w:hAnsi="Times New Roman"/>
          <w:color w:val="000000"/>
          <w:sz w:val="26"/>
          <w:szCs w:val="26"/>
          <w:shd w:val="clear" w:color="auto" w:fill="FFFFFF"/>
        </w:rPr>
        <w:t>Федеральная служба безопасности России (ФСБ) увеличила свои исковые требования к ПАО «Туполев», входящему в Объединенную авиастроительную корпорацию «</w:t>
      </w:r>
      <w:proofErr w:type="spellStart"/>
      <w:r w:rsidRPr="007869FA">
        <w:rPr>
          <w:rFonts w:ascii="Times New Roman" w:hAnsi="Times New Roman"/>
          <w:color w:val="000000"/>
          <w:sz w:val="26"/>
          <w:szCs w:val="26"/>
          <w:shd w:val="clear" w:color="auto" w:fill="FFFFFF"/>
        </w:rPr>
        <w:t>Ростеха</w:t>
      </w:r>
      <w:proofErr w:type="spellEnd"/>
      <w:r w:rsidRPr="007869FA">
        <w:rPr>
          <w:rFonts w:ascii="Times New Roman" w:hAnsi="Times New Roman"/>
          <w:color w:val="000000"/>
          <w:sz w:val="26"/>
          <w:szCs w:val="26"/>
          <w:shd w:val="clear" w:color="auto" w:fill="FFFFFF"/>
        </w:rPr>
        <w:t xml:space="preserve">», с 799 миллионов рублей до 1,2 миллиарда рублей. Предмет спора — самолет Ту-214, который должны были изготовить для нужд ФСБ. Юристы «Туполева» перевели дело в закрытый режим из-за содержания в деле </w:t>
      </w:r>
      <w:proofErr w:type="spellStart"/>
      <w:r w:rsidRPr="007869FA">
        <w:rPr>
          <w:rFonts w:ascii="Times New Roman" w:hAnsi="Times New Roman"/>
          <w:color w:val="000000"/>
          <w:sz w:val="26"/>
          <w:szCs w:val="26"/>
          <w:shd w:val="clear" w:color="auto" w:fill="FFFFFF"/>
        </w:rPr>
        <w:t>гостайны</w:t>
      </w:r>
      <w:proofErr w:type="spellEnd"/>
      <w:r w:rsidRPr="007869FA">
        <w:rPr>
          <w:rFonts w:ascii="Times New Roman" w:hAnsi="Times New Roman"/>
          <w:color w:val="000000"/>
          <w:sz w:val="26"/>
          <w:szCs w:val="26"/>
          <w:shd w:val="clear" w:color="auto" w:fill="FFFFFF"/>
        </w:rPr>
        <w:t>, несмотря на протесты силовиков.   Как говорится в судебных актах, указанные документы будут раскрывать тактико-технические характеристики изготавливаемого самолета, стоимость работ, сроки исполнения обязательств по контракту и т. д. По мнению юристов компании, проведение дела в закрытом режиме позволит избежать раскрытия информации ограниченного доступа посредством опубликования принятого судебного акта в картотеке арбитражных дел.</w:t>
      </w:r>
    </w:p>
    <w:p w:rsidR="0044104C" w:rsidRPr="007869FA" w:rsidRDefault="0044104C" w:rsidP="0044104C">
      <w:pPr>
        <w:spacing w:after="0" w:line="240" w:lineRule="auto"/>
        <w:jc w:val="both"/>
        <w:rPr>
          <w:rFonts w:ascii="Times New Roman" w:hAnsi="Times New Roman"/>
          <w:b/>
          <w:bCs/>
          <w:color w:val="000000"/>
          <w:sz w:val="26"/>
          <w:szCs w:val="26"/>
          <w:shd w:val="clear" w:color="auto" w:fill="FFFFFF"/>
        </w:rPr>
      </w:pPr>
      <w:r w:rsidRPr="007869FA">
        <w:rPr>
          <w:rFonts w:ascii="Times New Roman" w:hAnsi="Times New Roman"/>
          <w:color w:val="000000"/>
          <w:sz w:val="26"/>
          <w:szCs w:val="26"/>
          <w:shd w:val="clear" w:color="auto" w:fill="FFFFFF"/>
        </w:rPr>
        <w:t xml:space="preserve">        </w:t>
      </w:r>
      <w:r w:rsidRPr="007869FA">
        <w:rPr>
          <w:rFonts w:ascii="Times New Roman" w:hAnsi="Times New Roman"/>
          <w:b/>
          <w:bCs/>
          <w:color w:val="000000"/>
          <w:sz w:val="26"/>
          <w:szCs w:val="26"/>
          <w:shd w:val="clear" w:color="auto" w:fill="FFFFFF"/>
        </w:rPr>
        <w:t xml:space="preserve">  Как Вы понимаете обязательства по обеспечению секретности воздушных объектов</w:t>
      </w:r>
      <w:r w:rsidR="00892B84">
        <w:rPr>
          <w:rFonts w:ascii="Times New Roman" w:hAnsi="Times New Roman"/>
          <w:b/>
          <w:bCs/>
          <w:color w:val="000000"/>
          <w:sz w:val="26"/>
          <w:szCs w:val="26"/>
          <w:shd w:val="clear" w:color="auto" w:fill="FFFFFF"/>
        </w:rPr>
        <w:t xml:space="preserve"> и как это связано с обязанностью </w:t>
      </w:r>
      <w:r w:rsidR="00DD65A1">
        <w:rPr>
          <w:rFonts w:ascii="Times New Roman" w:hAnsi="Times New Roman"/>
          <w:b/>
          <w:bCs/>
          <w:color w:val="000000"/>
          <w:sz w:val="26"/>
          <w:szCs w:val="26"/>
          <w:shd w:val="clear" w:color="auto" w:fill="FFFFFF"/>
        </w:rPr>
        <w:t>исполнить обязательство</w:t>
      </w:r>
      <w:proofErr w:type="gramStart"/>
      <w:r w:rsidR="004036E1">
        <w:rPr>
          <w:rFonts w:ascii="Times New Roman" w:hAnsi="Times New Roman"/>
          <w:b/>
          <w:bCs/>
          <w:color w:val="000000"/>
          <w:sz w:val="26"/>
          <w:szCs w:val="26"/>
          <w:shd w:val="clear" w:color="auto" w:fill="FFFFFF"/>
        </w:rPr>
        <w:t xml:space="preserve"> </w:t>
      </w:r>
      <w:r w:rsidR="004036E1" w:rsidRPr="0044104C">
        <w:rPr>
          <w:b/>
          <w:color w:val="000000"/>
          <w:sz w:val="26"/>
          <w:szCs w:val="26"/>
          <w:shd w:val="clear" w:color="auto" w:fill="FFFFFF"/>
        </w:rPr>
        <w:t>?</w:t>
      </w:r>
      <w:proofErr w:type="gramEnd"/>
      <w:r w:rsidRPr="007869FA">
        <w:rPr>
          <w:rFonts w:ascii="Times New Roman" w:hAnsi="Times New Roman"/>
          <w:b/>
          <w:bCs/>
          <w:color w:val="000000"/>
          <w:sz w:val="26"/>
          <w:szCs w:val="26"/>
          <w:shd w:val="clear" w:color="auto" w:fill="FFFFFF"/>
        </w:rPr>
        <w:t xml:space="preserve">  </w:t>
      </w:r>
    </w:p>
    <w:p w:rsidR="0044104C" w:rsidRDefault="0044104C" w:rsidP="0044104C">
      <w:pPr>
        <w:spacing w:after="0" w:line="240" w:lineRule="auto"/>
        <w:ind w:firstLine="709"/>
        <w:contextualSpacing/>
        <w:jc w:val="both"/>
        <w:rPr>
          <w:rFonts w:ascii="Times New Roman" w:hAnsi="Times New Roman"/>
          <w:b/>
          <w:iCs/>
          <w:sz w:val="28"/>
          <w:szCs w:val="28"/>
        </w:rPr>
      </w:pPr>
    </w:p>
    <w:p w:rsidR="00D70CB9" w:rsidRDefault="00D70CB9" w:rsidP="00D70CB9">
      <w:pPr>
        <w:spacing w:after="0"/>
        <w:ind w:firstLine="709"/>
        <w:contextualSpacing/>
        <w:jc w:val="center"/>
        <w:rPr>
          <w:rFonts w:ascii="Times New Roman" w:hAnsi="Times New Roman"/>
          <w:b/>
          <w:iCs/>
          <w:sz w:val="26"/>
          <w:szCs w:val="26"/>
        </w:rPr>
      </w:pPr>
      <w:r w:rsidRPr="00C36CB3">
        <w:rPr>
          <w:rFonts w:ascii="Times New Roman" w:hAnsi="Times New Roman"/>
          <w:b/>
          <w:iCs/>
          <w:sz w:val="26"/>
          <w:szCs w:val="26"/>
        </w:rPr>
        <w:t xml:space="preserve">Ситуационная задача </w:t>
      </w:r>
      <w:r>
        <w:rPr>
          <w:rFonts w:ascii="Times New Roman" w:hAnsi="Times New Roman"/>
          <w:b/>
          <w:iCs/>
          <w:sz w:val="26"/>
          <w:szCs w:val="26"/>
        </w:rPr>
        <w:t>5</w:t>
      </w:r>
    </w:p>
    <w:p w:rsidR="00D70CB9" w:rsidRPr="00D70CB9" w:rsidRDefault="00D70CB9" w:rsidP="00D70CB9">
      <w:pPr>
        <w:pStyle w:val="a8"/>
        <w:shd w:val="clear" w:color="auto" w:fill="FFFFFF"/>
        <w:spacing w:before="0" w:beforeAutospacing="0" w:after="0" w:afterAutospacing="0"/>
        <w:jc w:val="both"/>
        <w:rPr>
          <w:color w:val="000000"/>
          <w:sz w:val="26"/>
          <w:szCs w:val="26"/>
          <w:shd w:val="clear" w:color="auto" w:fill="FFFFFF"/>
        </w:rPr>
      </w:pPr>
      <w:r>
        <w:rPr>
          <w:color w:val="000000"/>
          <w:shd w:val="clear" w:color="auto" w:fill="FFFFFF"/>
        </w:rPr>
        <w:lastRenderedPageBreak/>
        <w:t xml:space="preserve">      </w:t>
      </w:r>
      <w:r w:rsidRPr="00D70CB9">
        <w:rPr>
          <w:color w:val="000000"/>
          <w:sz w:val="26"/>
          <w:szCs w:val="26"/>
          <w:shd w:val="clear" w:color="auto" w:fill="FFFFFF"/>
        </w:rPr>
        <w:t xml:space="preserve"> Общество с ограниченной ответственностью «</w:t>
      </w:r>
      <w:proofErr w:type="spellStart"/>
      <w:r w:rsidRPr="00D70CB9">
        <w:rPr>
          <w:color w:val="000000"/>
          <w:sz w:val="26"/>
          <w:szCs w:val="26"/>
          <w:shd w:val="clear" w:color="auto" w:fill="FFFFFF"/>
        </w:rPr>
        <w:t>Техпро</w:t>
      </w:r>
      <w:proofErr w:type="spellEnd"/>
      <w:r w:rsidRPr="00D70CB9">
        <w:rPr>
          <w:color w:val="000000"/>
          <w:sz w:val="26"/>
          <w:szCs w:val="26"/>
          <w:shd w:val="clear" w:color="auto" w:fill="FFFFFF"/>
        </w:rPr>
        <w:t>-Л» (далее – ООО «</w:t>
      </w:r>
      <w:proofErr w:type="spellStart"/>
      <w:r w:rsidRPr="00D70CB9">
        <w:rPr>
          <w:color w:val="000000"/>
          <w:sz w:val="26"/>
          <w:szCs w:val="26"/>
          <w:shd w:val="clear" w:color="auto" w:fill="FFFFFF"/>
        </w:rPr>
        <w:t>Техпро</w:t>
      </w:r>
      <w:proofErr w:type="spellEnd"/>
      <w:r w:rsidRPr="00D70CB9">
        <w:rPr>
          <w:color w:val="000000"/>
          <w:sz w:val="26"/>
          <w:szCs w:val="26"/>
          <w:shd w:val="clear" w:color="auto" w:fill="FFFFFF"/>
        </w:rPr>
        <w:t>-Л», истец) обратилось в Арбитражный суд Липецкой области с исковым заявлением к Обществу с ограниченной ответственностью «</w:t>
      </w:r>
      <w:proofErr w:type="spellStart"/>
      <w:r w:rsidRPr="00D70CB9">
        <w:rPr>
          <w:color w:val="000000"/>
          <w:sz w:val="26"/>
          <w:szCs w:val="26"/>
          <w:shd w:val="clear" w:color="auto" w:fill="FFFFFF"/>
        </w:rPr>
        <w:t>Липецкпиво</w:t>
      </w:r>
      <w:proofErr w:type="spellEnd"/>
      <w:r w:rsidRPr="00D70CB9">
        <w:rPr>
          <w:color w:val="000000"/>
          <w:sz w:val="26"/>
          <w:szCs w:val="26"/>
          <w:shd w:val="clear" w:color="auto" w:fill="FFFFFF"/>
        </w:rPr>
        <w:t>» (далее – ответчик, ООО «</w:t>
      </w:r>
      <w:proofErr w:type="spellStart"/>
      <w:r w:rsidRPr="00D70CB9">
        <w:rPr>
          <w:color w:val="000000"/>
          <w:sz w:val="26"/>
          <w:szCs w:val="26"/>
          <w:shd w:val="clear" w:color="auto" w:fill="FFFFFF"/>
        </w:rPr>
        <w:t>Липецкпиво</w:t>
      </w:r>
      <w:proofErr w:type="spellEnd"/>
      <w:r w:rsidRPr="00D70CB9">
        <w:rPr>
          <w:color w:val="000000"/>
          <w:sz w:val="26"/>
          <w:szCs w:val="26"/>
          <w:shd w:val="clear" w:color="auto" w:fill="FFFFFF"/>
        </w:rPr>
        <w:t>») о взыскании задолженности по договору транспортно-экспедиционного обслуживания при перевозках грузов автомобильным транспортом. Но впоследствии ООО «</w:t>
      </w:r>
      <w:proofErr w:type="spellStart"/>
      <w:r w:rsidRPr="00D70CB9">
        <w:rPr>
          <w:color w:val="000000"/>
          <w:sz w:val="26"/>
          <w:szCs w:val="26"/>
          <w:shd w:val="clear" w:color="auto" w:fill="FFFFFF"/>
        </w:rPr>
        <w:t>Техпром</w:t>
      </w:r>
      <w:proofErr w:type="spellEnd"/>
      <w:r w:rsidRPr="00D70CB9">
        <w:rPr>
          <w:color w:val="000000"/>
          <w:sz w:val="26"/>
          <w:szCs w:val="26"/>
          <w:shd w:val="clear" w:color="auto" w:fill="FFFFFF"/>
        </w:rPr>
        <w:t>-Л» направило ООО «</w:t>
      </w:r>
      <w:proofErr w:type="spellStart"/>
      <w:r w:rsidRPr="00D70CB9">
        <w:rPr>
          <w:color w:val="000000"/>
          <w:sz w:val="26"/>
          <w:szCs w:val="26"/>
          <w:shd w:val="clear" w:color="auto" w:fill="FFFFFF"/>
        </w:rPr>
        <w:t>Липецкпиво</w:t>
      </w:r>
      <w:proofErr w:type="spellEnd"/>
      <w:r w:rsidRPr="00D70CB9">
        <w:rPr>
          <w:color w:val="000000"/>
          <w:sz w:val="26"/>
          <w:szCs w:val="26"/>
          <w:shd w:val="clear" w:color="auto" w:fill="FFFFFF"/>
        </w:rPr>
        <w:t>» уведомление о состоявшейся уступке права требования.</w:t>
      </w:r>
    </w:p>
    <w:p w:rsidR="00D70CB9" w:rsidRPr="00D70CB9" w:rsidRDefault="00D70CB9" w:rsidP="00D70CB9">
      <w:pPr>
        <w:pStyle w:val="a8"/>
        <w:shd w:val="clear" w:color="auto" w:fill="FFFFFF"/>
        <w:spacing w:before="0" w:beforeAutospacing="0" w:after="0" w:afterAutospacing="0"/>
        <w:jc w:val="both"/>
        <w:rPr>
          <w:color w:val="000000"/>
          <w:sz w:val="26"/>
          <w:szCs w:val="26"/>
          <w:shd w:val="clear" w:color="auto" w:fill="FFFFFF"/>
        </w:rPr>
      </w:pPr>
      <w:r w:rsidRPr="00D70CB9">
        <w:rPr>
          <w:color w:val="000000"/>
          <w:sz w:val="26"/>
          <w:szCs w:val="26"/>
          <w:shd w:val="clear" w:color="auto" w:fill="FFFFFF"/>
        </w:rPr>
        <w:t xml:space="preserve">       В пункте 2 ст.</w:t>
      </w:r>
      <w:hyperlink r:id="rId8" w:tgtFrame="_blank" w:tooltip="ГК РФ &gt;  Раздел III. Общая часть обязательственного права &gt; Подраздел 1. Общие положения об обязательствах &gt; Глава 24. Перемена лиц в обязательстве &gt; § 1. Переход прав кредитора к другому лицу &gt; 3. Уступка требования (цессия) &gt; Статья 389.1. Права и обязанност" w:history="1">
        <w:r w:rsidRPr="00D70CB9">
          <w:rPr>
            <w:rStyle w:val="aa"/>
            <w:color w:val="auto"/>
            <w:sz w:val="26"/>
            <w:szCs w:val="26"/>
            <w:bdr w:val="none" w:sz="0" w:space="0" w:color="auto" w:frame="1"/>
          </w:rPr>
          <w:t>389.1 ГК РФ</w:t>
        </w:r>
      </w:hyperlink>
      <w:r w:rsidRPr="00D70CB9">
        <w:rPr>
          <w:color w:val="000000"/>
          <w:sz w:val="26"/>
          <w:szCs w:val="26"/>
          <w:shd w:val="clear" w:color="auto" w:fill="FFFFFF"/>
        </w:rPr>
        <w:t> определено, что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  В связи с этим, новым кредитором в обязательстве является ООО «</w:t>
      </w:r>
      <w:proofErr w:type="spellStart"/>
      <w:r w:rsidRPr="00D70CB9">
        <w:rPr>
          <w:color w:val="000000"/>
          <w:sz w:val="26"/>
          <w:szCs w:val="26"/>
          <w:shd w:val="clear" w:color="auto" w:fill="FFFFFF"/>
        </w:rPr>
        <w:t>Техпром</w:t>
      </w:r>
      <w:proofErr w:type="spellEnd"/>
      <w:r w:rsidRPr="00D70CB9">
        <w:rPr>
          <w:color w:val="000000"/>
          <w:sz w:val="26"/>
          <w:szCs w:val="26"/>
          <w:shd w:val="clear" w:color="auto" w:fill="FFFFFF"/>
        </w:rPr>
        <w:t xml:space="preserve">-Л». </w:t>
      </w:r>
    </w:p>
    <w:p w:rsidR="00D70CB9" w:rsidRDefault="00D70CB9" w:rsidP="00D70CB9">
      <w:pPr>
        <w:pStyle w:val="a8"/>
        <w:shd w:val="clear" w:color="auto" w:fill="FFFFFF"/>
        <w:spacing w:before="0" w:beforeAutospacing="0" w:after="0" w:afterAutospacing="0"/>
        <w:jc w:val="both"/>
        <w:rPr>
          <w:color w:val="000000"/>
          <w:sz w:val="26"/>
          <w:szCs w:val="26"/>
          <w:shd w:val="clear" w:color="auto" w:fill="FFFFFF"/>
        </w:rPr>
      </w:pPr>
      <w:r w:rsidRPr="00D70CB9">
        <w:rPr>
          <w:color w:val="000000"/>
          <w:sz w:val="26"/>
          <w:szCs w:val="26"/>
          <w:shd w:val="clear" w:color="auto" w:fill="FFFFFF"/>
        </w:rPr>
        <w:t xml:space="preserve">      Суд решил Исковые требования </w:t>
      </w:r>
      <w:proofErr w:type="spellStart"/>
      <w:r w:rsidRPr="00D70CB9">
        <w:rPr>
          <w:color w:val="000000"/>
          <w:sz w:val="26"/>
          <w:szCs w:val="26"/>
          <w:shd w:val="clear" w:color="auto" w:fill="FFFFFF"/>
        </w:rPr>
        <w:t>О</w:t>
      </w:r>
      <w:r>
        <w:rPr>
          <w:color w:val="000000"/>
          <w:sz w:val="26"/>
          <w:szCs w:val="26"/>
          <w:shd w:val="clear" w:color="auto" w:fill="FFFFFF"/>
        </w:rPr>
        <w:t>О</w:t>
      </w:r>
      <w:proofErr w:type="gramStart"/>
      <w:r>
        <w:rPr>
          <w:color w:val="000000"/>
          <w:sz w:val="26"/>
          <w:szCs w:val="26"/>
          <w:shd w:val="clear" w:color="auto" w:fill="FFFFFF"/>
        </w:rPr>
        <w:t>О</w:t>
      </w:r>
      <w:r w:rsidRPr="00D70CB9">
        <w:rPr>
          <w:color w:val="000000"/>
          <w:sz w:val="26"/>
          <w:szCs w:val="26"/>
          <w:shd w:val="clear" w:color="auto" w:fill="FFFFFF"/>
        </w:rPr>
        <w:t>«</w:t>
      </w:r>
      <w:proofErr w:type="gramEnd"/>
      <w:r w:rsidRPr="00D70CB9">
        <w:rPr>
          <w:color w:val="000000"/>
          <w:sz w:val="26"/>
          <w:szCs w:val="26"/>
          <w:shd w:val="clear" w:color="auto" w:fill="FFFFFF"/>
        </w:rPr>
        <w:t>Техпро</w:t>
      </w:r>
      <w:proofErr w:type="spellEnd"/>
      <w:r w:rsidRPr="00D70CB9">
        <w:rPr>
          <w:color w:val="000000"/>
          <w:sz w:val="26"/>
          <w:szCs w:val="26"/>
          <w:shd w:val="clear" w:color="auto" w:fill="FFFFFF"/>
        </w:rPr>
        <w:t>-Л» удовлетворить частично.  Взыскать с ООО «</w:t>
      </w:r>
      <w:proofErr w:type="spellStart"/>
      <w:r w:rsidRPr="00D70CB9">
        <w:rPr>
          <w:color w:val="000000"/>
          <w:sz w:val="26"/>
          <w:szCs w:val="26"/>
          <w:shd w:val="clear" w:color="auto" w:fill="FFFFFF"/>
        </w:rPr>
        <w:t>Липецкпиво</w:t>
      </w:r>
      <w:proofErr w:type="spellEnd"/>
      <w:r w:rsidRPr="00D70CB9">
        <w:rPr>
          <w:color w:val="000000"/>
          <w:sz w:val="26"/>
          <w:szCs w:val="26"/>
          <w:shd w:val="clear" w:color="auto" w:fill="FFFFFF"/>
        </w:rPr>
        <w:t>» в пользу ООО «</w:t>
      </w:r>
      <w:proofErr w:type="spellStart"/>
      <w:r w:rsidRPr="00D70CB9">
        <w:rPr>
          <w:color w:val="000000"/>
          <w:sz w:val="26"/>
          <w:szCs w:val="26"/>
          <w:shd w:val="clear" w:color="auto" w:fill="FFFFFF"/>
        </w:rPr>
        <w:t>Техпро</w:t>
      </w:r>
      <w:proofErr w:type="spellEnd"/>
      <w:r w:rsidRPr="00D70CB9">
        <w:rPr>
          <w:color w:val="000000"/>
          <w:sz w:val="26"/>
          <w:szCs w:val="26"/>
          <w:shd w:val="clear" w:color="auto" w:fill="FFFFFF"/>
        </w:rPr>
        <w:t>-Л» денежные средства</w:t>
      </w:r>
      <w:r>
        <w:rPr>
          <w:color w:val="000000"/>
          <w:sz w:val="26"/>
          <w:szCs w:val="26"/>
          <w:shd w:val="clear" w:color="auto" w:fill="FFFFFF"/>
        </w:rPr>
        <w:t>,</w:t>
      </w:r>
      <w:r w:rsidRPr="00D70CB9">
        <w:rPr>
          <w:color w:val="000000"/>
          <w:sz w:val="26"/>
          <w:szCs w:val="26"/>
          <w:shd w:val="clear" w:color="auto" w:fill="FFFFFF"/>
        </w:rPr>
        <w:t xml:space="preserve"> в том числе задолженность по договору транспортно-экспедиционного обслуживания при перевозках грузов автомобильным транспортом, а также взыскать судебные расходы в связи с оплатой государственной пошлины</w:t>
      </w:r>
      <w:r>
        <w:rPr>
          <w:color w:val="000000"/>
          <w:sz w:val="26"/>
          <w:szCs w:val="26"/>
          <w:shd w:val="clear" w:color="auto" w:fill="FFFFFF"/>
        </w:rPr>
        <w:t xml:space="preserve">. </w:t>
      </w:r>
    </w:p>
    <w:p w:rsidR="004036E1" w:rsidRDefault="004036E1" w:rsidP="00D70CB9">
      <w:pPr>
        <w:pStyle w:val="a8"/>
        <w:shd w:val="clear" w:color="auto" w:fill="FFFFFF"/>
        <w:spacing w:before="0" w:beforeAutospacing="0" w:after="0" w:afterAutospacing="0"/>
        <w:rPr>
          <w:b/>
          <w:color w:val="000000"/>
          <w:sz w:val="26"/>
          <w:szCs w:val="26"/>
          <w:shd w:val="clear" w:color="auto" w:fill="FFFFFF"/>
        </w:rPr>
      </w:pPr>
      <w:r>
        <w:rPr>
          <w:b/>
          <w:color w:val="000000"/>
          <w:sz w:val="26"/>
          <w:szCs w:val="26"/>
          <w:shd w:val="clear" w:color="auto" w:fill="FFFFFF"/>
        </w:rPr>
        <w:t xml:space="preserve">         </w:t>
      </w:r>
      <w:r w:rsidR="00D70CB9" w:rsidRPr="00D70CB9">
        <w:rPr>
          <w:b/>
          <w:color w:val="000000"/>
          <w:sz w:val="26"/>
          <w:szCs w:val="26"/>
          <w:shd w:val="clear" w:color="auto" w:fill="FFFFFF"/>
        </w:rPr>
        <w:t>Чем обосновано и правильно ли решение суда</w:t>
      </w:r>
      <w:proofErr w:type="gramStart"/>
      <w:r>
        <w:rPr>
          <w:b/>
          <w:color w:val="000000"/>
          <w:sz w:val="26"/>
          <w:szCs w:val="26"/>
          <w:shd w:val="clear" w:color="auto" w:fill="FFFFFF"/>
        </w:rPr>
        <w:t xml:space="preserve"> </w:t>
      </w:r>
      <w:r w:rsidRPr="0044104C">
        <w:rPr>
          <w:b/>
          <w:color w:val="000000"/>
          <w:sz w:val="26"/>
          <w:szCs w:val="26"/>
          <w:shd w:val="clear" w:color="auto" w:fill="FFFFFF"/>
        </w:rPr>
        <w:t>?</w:t>
      </w:r>
      <w:proofErr w:type="gramEnd"/>
    </w:p>
    <w:p w:rsidR="004036E1" w:rsidRDefault="004036E1" w:rsidP="00D70CB9">
      <w:pPr>
        <w:pStyle w:val="a8"/>
        <w:shd w:val="clear" w:color="auto" w:fill="FFFFFF"/>
        <w:spacing w:before="0" w:beforeAutospacing="0" w:after="0" w:afterAutospacing="0"/>
        <w:rPr>
          <w:b/>
          <w:color w:val="000000"/>
          <w:sz w:val="26"/>
          <w:szCs w:val="26"/>
          <w:shd w:val="clear" w:color="auto" w:fill="FFFFFF"/>
        </w:rPr>
      </w:pPr>
    </w:p>
    <w:p w:rsidR="004036E1" w:rsidRDefault="004036E1" w:rsidP="004036E1">
      <w:pPr>
        <w:spacing w:after="0"/>
        <w:ind w:firstLine="709"/>
        <w:contextualSpacing/>
        <w:jc w:val="center"/>
        <w:rPr>
          <w:rFonts w:ascii="Times New Roman" w:hAnsi="Times New Roman"/>
          <w:b/>
          <w:iCs/>
          <w:sz w:val="26"/>
          <w:szCs w:val="26"/>
        </w:rPr>
      </w:pPr>
      <w:r>
        <w:rPr>
          <w:rFonts w:ascii="Times New Roman" w:hAnsi="Times New Roman"/>
          <w:sz w:val="24"/>
          <w:szCs w:val="24"/>
        </w:rPr>
        <w:t xml:space="preserve">     </w:t>
      </w:r>
      <w:r w:rsidRPr="00C36CB3">
        <w:rPr>
          <w:rFonts w:ascii="Times New Roman" w:hAnsi="Times New Roman"/>
          <w:b/>
          <w:iCs/>
          <w:sz w:val="26"/>
          <w:szCs w:val="26"/>
        </w:rPr>
        <w:t xml:space="preserve">Ситуационная задача </w:t>
      </w:r>
      <w:r>
        <w:rPr>
          <w:rFonts w:ascii="Times New Roman" w:hAnsi="Times New Roman"/>
          <w:b/>
          <w:iCs/>
          <w:sz w:val="26"/>
          <w:szCs w:val="26"/>
        </w:rPr>
        <w:t>6</w:t>
      </w:r>
    </w:p>
    <w:p w:rsidR="004036E1" w:rsidRPr="003D3760" w:rsidRDefault="004036E1" w:rsidP="004036E1">
      <w:pPr>
        <w:spacing w:after="0" w:line="240" w:lineRule="auto"/>
        <w:jc w:val="both"/>
        <w:rPr>
          <w:rFonts w:ascii="Times New Roman" w:hAnsi="Times New Roman"/>
          <w:sz w:val="26"/>
          <w:szCs w:val="26"/>
        </w:rPr>
      </w:pPr>
      <w:r>
        <w:rPr>
          <w:rFonts w:ascii="Times New Roman" w:hAnsi="Times New Roman"/>
          <w:sz w:val="24"/>
          <w:szCs w:val="24"/>
        </w:rPr>
        <w:t xml:space="preserve">     </w:t>
      </w:r>
      <w:r w:rsidRPr="003D3760">
        <w:rPr>
          <w:rFonts w:ascii="Times New Roman" w:hAnsi="Times New Roman"/>
          <w:sz w:val="26"/>
          <w:szCs w:val="26"/>
        </w:rPr>
        <w:t>Компания-отправитель и перевозчик заключили договор о перевозке легковых машин на открытом автовозе.  При транспортировке в одну из машин (из тех, которые "ехали" в автовозе) попал камень и разбил лобовое стекло. Компания сразу обвинила в этом перевозчика и потребовала его возместить ущерб.  Дело дошло до Верховного суда, который объяснил, что обязанность упаковать груз лежала на отправителе. Он этого не сделал, значит, принял все риски, которые могли повлечь за собой отсутствие упаковки. </w:t>
      </w:r>
    </w:p>
    <w:p w:rsidR="004036E1" w:rsidRPr="003D3760" w:rsidRDefault="004036E1" w:rsidP="004036E1">
      <w:pPr>
        <w:spacing w:after="0" w:line="240" w:lineRule="auto"/>
        <w:jc w:val="both"/>
        <w:rPr>
          <w:rFonts w:ascii="Times New Roman" w:hAnsi="Times New Roman"/>
          <w:sz w:val="26"/>
          <w:szCs w:val="26"/>
        </w:rPr>
      </w:pPr>
      <w:r w:rsidRPr="003D3760">
        <w:rPr>
          <w:rFonts w:ascii="Times New Roman" w:hAnsi="Times New Roman"/>
          <w:sz w:val="26"/>
          <w:szCs w:val="26"/>
        </w:rPr>
        <w:t xml:space="preserve">       На перевозчике в таком случае лежит задача доказать в суде, что упаковка товара избавила бы его от повреждения. Если суд с этим согласится, то ответственность за порчу ляжет на отправителя.</w:t>
      </w:r>
    </w:p>
    <w:p w:rsidR="004036E1" w:rsidRDefault="004036E1" w:rsidP="004036E1">
      <w:pPr>
        <w:spacing w:after="0" w:line="240" w:lineRule="auto"/>
        <w:jc w:val="both"/>
        <w:rPr>
          <w:rFonts w:ascii="Times New Roman" w:hAnsi="Times New Roman"/>
          <w:b/>
          <w:sz w:val="26"/>
          <w:szCs w:val="26"/>
        </w:rPr>
      </w:pPr>
      <w:r w:rsidRPr="003D3760">
        <w:rPr>
          <w:rFonts w:ascii="Times New Roman" w:hAnsi="Times New Roman"/>
          <w:sz w:val="26"/>
          <w:szCs w:val="26"/>
        </w:rPr>
        <w:t xml:space="preserve">       </w:t>
      </w:r>
      <w:r w:rsidRPr="003D3760">
        <w:rPr>
          <w:rFonts w:ascii="Times New Roman" w:hAnsi="Times New Roman"/>
          <w:b/>
          <w:sz w:val="26"/>
          <w:szCs w:val="26"/>
        </w:rPr>
        <w:t>Какое должно быть  решение?</w:t>
      </w:r>
    </w:p>
    <w:p w:rsidR="003D3760" w:rsidRDefault="003D3760" w:rsidP="003D3760">
      <w:pPr>
        <w:spacing w:after="0" w:line="240" w:lineRule="auto"/>
        <w:jc w:val="center"/>
        <w:rPr>
          <w:rFonts w:ascii="Times New Roman" w:hAnsi="Times New Roman"/>
          <w:b/>
          <w:iCs/>
          <w:sz w:val="26"/>
          <w:szCs w:val="26"/>
        </w:rPr>
      </w:pPr>
    </w:p>
    <w:p w:rsidR="003D3760" w:rsidRPr="003D3760" w:rsidRDefault="003D3760" w:rsidP="003D3760">
      <w:pPr>
        <w:spacing w:after="0" w:line="240" w:lineRule="auto"/>
        <w:jc w:val="center"/>
        <w:rPr>
          <w:rFonts w:ascii="Times New Roman" w:hAnsi="Times New Roman"/>
          <w:b/>
          <w:sz w:val="26"/>
          <w:szCs w:val="26"/>
        </w:rPr>
      </w:pPr>
      <w:r w:rsidRPr="003D3760">
        <w:rPr>
          <w:rFonts w:ascii="Times New Roman" w:hAnsi="Times New Roman"/>
          <w:b/>
          <w:iCs/>
          <w:sz w:val="26"/>
          <w:szCs w:val="26"/>
        </w:rPr>
        <w:t>Ситуационная задача 7</w:t>
      </w:r>
    </w:p>
    <w:p w:rsidR="004036E1" w:rsidRPr="003D3760" w:rsidRDefault="004036E1" w:rsidP="004036E1">
      <w:pPr>
        <w:spacing w:after="0" w:line="240" w:lineRule="auto"/>
        <w:jc w:val="both"/>
        <w:rPr>
          <w:rFonts w:ascii="Times New Roman" w:hAnsi="Times New Roman"/>
          <w:b/>
          <w:sz w:val="26"/>
          <w:szCs w:val="26"/>
        </w:rPr>
      </w:pPr>
    </w:p>
    <w:p w:rsidR="003D3760" w:rsidRPr="003D3760" w:rsidRDefault="003D3760" w:rsidP="003D3760">
      <w:pPr>
        <w:spacing w:after="0"/>
        <w:ind w:firstLine="709"/>
        <w:jc w:val="both"/>
        <w:rPr>
          <w:rFonts w:ascii="Times New Roman" w:eastAsia="Times New Roman" w:hAnsi="Times New Roman"/>
          <w:b/>
          <w:sz w:val="26"/>
          <w:szCs w:val="26"/>
        </w:rPr>
      </w:pPr>
      <w:r w:rsidRPr="003D3760">
        <w:rPr>
          <w:rFonts w:ascii="Times New Roman" w:eastAsia="Times New Roman" w:hAnsi="Times New Roman"/>
          <w:sz w:val="26"/>
          <w:szCs w:val="26"/>
        </w:rPr>
        <w:t xml:space="preserve">Фрахтователь на основании рейсового чартера зафрахтовал судно для перевозки бананов в коробках по фрахтовой ставке 5 руб. за коробку. Капитан судовладельца подписал коносамент, в котором фрахтовая ставка была определена в размере 4 руб. за коробку. Коносамент не содержал ссылки на чартер. После доставки груза между судовладельцем и фрахтователем возник спор по поводу того, по какой ставке должен быть выплачен фрахт. </w:t>
      </w:r>
      <w:r w:rsidRPr="003D3760">
        <w:rPr>
          <w:rFonts w:ascii="Times New Roman" w:eastAsia="Times New Roman" w:hAnsi="Times New Roman"/>
          <w:b/>
          <w:sz w:val="26"/>
          <w:szCs w:val="26"/>
        </w:rPr>
        <w:t>Как разрешить этот спор?</w:t>
      </w:r>
    </w:p>
    <w:p w:rsidR="003D3760" w:rsidRPr="003D3760" w:rsidRDefault="003D3760" w:rsidP="003D3760">
      <w:pPr>
        <w:spacing w:after="0" w:line="240" w:lineRule="auto"/>
        <w:jc w:val="both"/>
        <w:rPr>
          <w:rFonts w:ascii="Times New Roman" w:hAnsi="Times New Roman"/>
          <w:b/>
          <w:color w:val="0070C0"/>
          <w:sz w:val="26"/>
          <w:szCs w:val="26"/>
        </w:rPr>
      </w:pPr>
    </w:p>
    <w:p w:rsidR="006E6690" w:rsidRPr="005C75A0" w:rsidRDefault="00D70CB9" w:rsidP="003D3760">
      <w:pPr>
        <w:pStyle w:val="a8"/>
        <w:shd w:val="clear" w:color="auto" w:fill="FFFFFF"/>
        <w:spacing w:before="0" w:beforeAutospacing="0" w:after="0" w:afterAutospacing="0"/>
        <w:jc w:val="center"/>
        <w:rPr>
          <w:b/>
          <w:iCs/>
          <w:sz w:val="28"/>
          <w:szCs w:val="28"/>
        </w:rPr>
      </w:pPr>
      <w:r w:rsidRPr="00D70CB9">
        <w:rPr>
          <w:b/>
          <w:color w:val="000000"/>
          <w:sz w:val="26"/>
          <w:szCs w:val="26"/>
        </w:rPr>
        <w:br/>
      </w:r>
      <w:r w:rsidR="006E6690" w:rsidRPr="005C75A0">
        <w:rPr>
          <w:b/>
          <w:iCs/>
          <w:sz w:val="28"/>
          <w:szCs w:val="28"/>
        </w:rPr>
        <w:t>Примерный перечень таблиц для заполнения</w:t>
      </w:r>
    </w:p>
    <w:p w:rsidR="006E6690" w:rsidRPr="005C75A0" w:rsidRDefault="006E6690" w:rsidP="006E6690">
      <w:pPr>
        <w:spacing w:after="0" w:line="240" w:lineRule="auto"/>
        <w:ind w:firstLine="709"/>
        <w:jc w:val="both"/>
        <w:rPr>
          <w:rFonts w:ascii="Times New Roman" w:hAnsi="Times New Roman"/>
          <w:sz w:val="28"/>
          <w:szCs w:val="28"/>
          <w:lang w:eastAsia="ru-RU"/>
        </w:rPr>
      </w:pPr>
    </w:p>
    <w:p w:rsidR="006E6690" w:rsidRDefault="006E6690" w:rsidP="006E6690">
      <w:pPr>
        <w:spacing w:after="0" w:line="240" w:lineRule="auto"/>
        <w:contextualSpacing/>
        <w:rPr>
          <w:rFonts w:ascii="Times New Roman" w:hAnsi="Times New Roman"/>
          <w:b/>
          <w:sz w:val="28"/>
          <w:szCs w:val="28"/>
        </w:rPr>
      </w:pPr>
      <w:r w:rsidRPr="005C75A0">
        <w:rPr>
          <w:rFonts w:ascii="Times New Roman" w:hAnsi="Times New Roman"/>
          <w:b/>
          <w:sz w:val="28"/>
          <w:szCs w:val="28"/>
        </w:rPr>
        <w:t xml:space="preserve">Оценка умений и навыков по компетенции </w:t>
      </w:r>
      <w:r>
        <w:rPr>
          <w:rFonts w:ascii="Times New Roman" w:hAnsi="Times New Roman"/>
          <w:b/>
          <w:sz w:val="28"/>
          <w:szCs w:val="28"/>
        </w:rPr>
        <w:t>ПК-5</w:t>
      </w:r>
    </w:p>
    <w:p w:rsidR="00D0212F" w:rsidRDefault="00D0212F" w:rsidP="006E6690">
      <w:pPr>
        <w:spacing w:after="0" w:line="240" w:lineRule="auto"/>
        <w:contextualSpacing/>
        <w:rPr>
          <w:rFonts w:ascii="Times New Roman" w:eastAsia="Times New Roman" w:hAnsi="Times New Roman"/>
          <w:noProof/>
          <w:sz w:val="28"/>
          <w:szCs w:val="28"/>
        </w:rPr>
      </w:pPr>
    </w:p>
    <w:p w:rsidR="006E6690" w:rsidRDefault="006E6690" w:rsidP="006E6690">
      <w:pPr>
        <w:spacing w:after="0" w:line="240" w:lineRule="auto"/>
        <w:jc w:val="both"/>
        <w:rPr>
          <w:rFonts w:ascii="Times New Roman" w:hAnsi="Times New Roman"/>
          <w:bCs/>
          <w:noProof/>
          <w:sz w:val="28"/>
          <w:szCs w:val="28"/>
        </w:rPr>
      </w:pPr>
      <w:r w:rsidRPr="005C75A0">
        <w:rPr>
          <w:rFonts w:ascii="Times New Roman" w:hAnsi="Times New Roman"/>
          <w:b/>
          <w:sz w:val="28"/>
          <w:szCs w:val="28"/>
        </w:rPr>
        <w:lastRenderedPageBreak/>
        <w:t>Таблица 1.</w:t>
      </w:r>
      <w:r w:rsidRPr="00F93D46">
        <w:rPr>
          <w:rFonts w:ascii="Times New Roman" w:hAnsi="Times New Roman"/>
          <w:bCs/>
          <w:noProof/>
          <w:sz w:val="28"/>
          <w:szCs w:val="28"/>
        </w:rPr>
        <w:t xml:space="preserve"> </w:t>
      </w:r>
      <w:r w:rsidR="006577D6" w:rsidRPr="00D0212F">
        <w:rPr>
          <w:rFonts w:ascii="Times New Roman" w:hAnsi="Times New Roman"/>
          <w:b/>
          <w:bCs/>
          <w:noProof/>
          <w:sz w:val="28"/>
          <w:szCs w:val="28"/>
        </w:rPr>
        <w:t>Правовое регулирование отношений собственности в транспортном секторе</w:t>
      </w:r>
      <w:r w:rsidR="00D0212F" w:rsidRPr="00D0212F">
        <w:rPr>
          <w:rFonts w:ascii="Times New Roman" w:hAnsi="Times New Roman"/>
          <w:b/>
          <w:bCs/>
          <w:noProof/>
          <w:sz w:val="28"/>
          <w:szCs w:val="28"/>
        </w:rPr>
        <w:t>, особенности имущественных отношений в рамках публичной</w:t>
      </w:r>
      <w:r w:rsidR="00BE489C">
        <w:rPr>
          <w:rFonts w:ascii="Times New Roman" w:hAnsi="Times New Roman"/>
          <w:b/>
          <w:bCs/>
          <w:noProof/>
          <w:sz w:val="28"/>
          <w:szCs w:val="28"/>
        </w:rPr>
        <w:t>,</w:t>
      </w:r>
      <w:r w:rsidR="00D0212F" w:rsidRPr="00D0212F">
        <w:rPr>
          <w:rFonts w:ascii="Times New Roman" w:hAnsi="Times New Roman"/>
          <w:b/>
          <w:bCs/>
          <w:noProof/>
          <w:sz w:val="28"/>
          <w:szCs w:val="28"/>
        </w:rPr>
        <w:t xml:space="preserve">  частной</w:t>
      </w:r>
      <w:r w:rsidR="00BE489C">
        <w:rPr>
          <w:rFonts w:ascii="Times New Roman" w:hAnsi="Times New Roman"/>
          <w:b/>
          <w:bCs/>
          <w:noProof/>
          <w:sz w:val="28"/>
          <w:szCs w:val="28"/>
        </w:rPr>
        <w:t>, корпоративной</w:t>
      </w:r>
      <w:r w:rsidR="000C6EB1">
        <w:rPr>
          <w:rFonts w:ascii="Times New Roman" w:hAnsi="Times New Roman"/>
          <w:b/>
          <w:bCs/>
          <w:noProof/>
          <w:sz w:val="28"/>
          <w:szCs w:val="28"/>
        </w:rPr>
        <w:t xml:space="preserve"> (долевой)</w:t>
      </w:r>
      <w:r w:rsidR="00D0212F" w:rsidRPr="00D0212F">
        <w:rPr>
          <w:rFonts w:ascii="Times New Roman" w:hAnsi="Times New Roman"/>
          <w:b/>
          <w:bCs/>
          <w:noProof/>
          <w:sz w:val="28"/>
          <w:szCs w:val="28"/>
        </w:rPr>
        <w:t xml:space="preserve"> собственности.</w:t>
      </w:r>
      <w:r w:rsidR="00D0212F">
        <w:rPr>
          <w:rFonts w:ascii="Times New Roman" w:hAnsi="Times New Roman"/>
          <w:bCs/>
          <w:noProof/>
          <w:sz w:val="28"/>
          <w:szCs w:val="28"/>
        </w:rPr>
        <w:t xml:space="preserve"> </w:t>
      </w:r>
      <w:r w:rsidR="006577D6">
        <w:rPr>
          <w:rFonts w:ascii="Times New Roman" w:hAnsi="Times New Roman"/>
          <w:bCs/>
          <w:noProof/>
          <w:sz w:val="28"/>
          <w:szCs w:val="28"/>
        </w:rPr>
        <w:t xml:space="preserve"> </w:t>
      </w:r>
    </w:p>
    <w:p w:rsidR="001022A5" w:rsidRDefault="001022A5" w:rsidP="006E6690">
      <w:pPr>
        <w:spacing w:after="0" w:line="240" w:lineRule="auto"/>
        <w:jc w:val="both"/>
        <w:rPr>
          <w:rFonts w:ascii="Times New Roman" w:hAnsi="Times New Roman"/>
          <w:b/>
          <w:sz w:val="28"/>
          <w:szCs w:val="28"/>
        </w:rPr>
      </w:pPr>
    </w:p>
    <w:p w:rsidR="006E6690" w:rsidRPr="005C75A0" w:rsidRDefault="006E6690" w:rsidP="006E6690">
      <w:pPr>
        <w:spacing w:after="0" w:line="240" w:lineRule="auto"/>
        <w:jc w:val="center"/>
        <w:rPr>
          <w:rFonts w:ascii="Times New Roman" w:hAnsi="Times New Roman"/>
          <w:b/>
          <w:sz w:val="28"/>
          <w:szCs w:val="28"/>
        </w:rPr>
      </w:pPr>
      <w:r>
        <w:rPr>
          <w:rFonts w:ascii="Times New Roman" w:hAnsi="Times New Roman"/>
          <w:b/>
          <w:bCs/>
          <w:noProof/>
          <w:sz w:val="28"/>
          <w:szCs w:val="28"/>
        </w:rPr>
        <w:t xml:space="preserve">  </w:t>
      </w:r>
      <w:r>
        <w:rPr>
          <w:rFonts w:ascii="Times New Roman" w:hAnsi="Times New Roman"/>
          <w:bCs/>
          <w:noProof/>
          <w:sz w:val="28"/>
          <w:szCs w:val="28"/>
        </w:rPr>
        <w:t xml:space="preserve">  </w:t>
      </w:r>
    </w:p>
    <w:tbl>
      <w:tblPr>
        <w:tblW w:w="9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59"/>
        <w:gridCol w:w="1560"/>
        <w:gridCol w:w="1418"/>
        <w:gridCol w:w="1559"/>
        <w:gridCol w:w="1403"/>
      </w:tblGrid>
      <w:tr w:rsidR="006E6690" w:rsidRPr="005C75A0" w:rsidTr="00D0212F">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577D6" w:rsidRPr="006577D6" w:rsidRDefault="006577D6" w:rsidP="006577D6">
            <w:pPr>
              <w:spacing w:after="0" w:line="240" w:lineRule="auto"/>
              <w:rPr>
                <w:rFonts w:ascii="Times New Roman" w:eastAsia="Times New Roman" w:hAnsi="Times New Roman"/>
              </w:rPr>
            </w:pPr>
            <w:r w:rsidRPr="006577D6">
              <w:rPr>
                <w:rFonts w:ascii="Times New Roman" w:eastAsia="Times New Roman" w:hAnsi="Times New Roman"/>
              </w:rPr>
              <w:t>В чем состоят особенности законодательной конструкции права собственности и его содержание? Что представляет собой «триада» правомочий собственника и каковы границы их осуществления собственником по своему усмотрению и в своем интересе?</w:t>
            </w:r>
          </w:p>
          <w:p w:rsidR="006E6690" w:rsidRPr="006577D6" w:rsidRDefault="006E6690" w:rsidP="006577D6">
            <w:pPr>
              <w:spacing w:after="0" w:line="240" w:lineRule="auto"/>
              <w:rPr>
                <w:rFonts w:ascii="Times New Roman" w:hAnsi="Times New Roman"/>
                <w:b/>
              </w:rPr>
            </w:pPr>
          </w:p>
          <w:p w:rsidR="006E6690" w:rsidRPr="006577D6" w:rsidRDefault="006E6690" w:rsidP="006577D6">
            <w:pPr>
              <w:spacing w:after="0" w:line="240" w:lineRule="auto"/>
              <w:rPr>
                <w:rFonts w:ascii="Times New Roman" w:hAnsi="Times New Roman"/>
                <w:b/>
              </w:rPr>
            </w:pPr>
          </w:p>
          <w:p w:rsidR="006E6690" w:rsidRPr="00112801" w:rsidRDefault="006E6690" w:rsidP="00C97CFD">
            <w:pPr>
              <w:spacing w:after="0" w:line="240" w:lineRule="auto"/>
              <w:rPr>
                <w:rFonts w:ascii="Times New Roman" w:hAnsi="Times New Roman"/>
                <w:b/>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577D6" w:rsidRPr="006577D6" w:rsidRDefault="006577D6" w:rsidP="006577D6">
            <w:pPr>
              <w:spacing w:after="0" w:line="240" w:lineRule="auto"/>
              <w:rPr>
                <w:rFonts w:ascii="Times New Roman" w:eastAsia="Times New Roman" w:hAnsi="Times New Roman"/>
              </w:rPr>
            </w:pPr>
            <w:r w:rsidRPr="006577D6">
              <w:rPr>
                <w:rFonts w:ascii="Times New Roman" w:eastAsia="Times New Roman" w:hAnsi="Times New Roman"/>
              </w:rPr>
              <w:t>В чем состоят особенности ограниченных вещных прав юридических лиц на хозяйствование с имуществом собственника?</w:t>
            </w:r>
          </w:p>
          <w:p w:rsidR="006577D6" w:rsidRPr="006577D6" w:rsidRDefault="006577D6" w:rsidP="006577D6">
            <w:pPr>
              <w:spacing w:after="0" w:line="240" w:lineRule="auto"/>
              <w:rPr>
                <w:rFonts w:ascii="Times New Roman" w:eastAsia="Times New Roman" w:hAnsi="Times New Roman"/>
              </w:rPr>
            </w:pPr>
            <w:r w:rsidRPr="006577D6">
              <w:rPr>
                <w:rFonts w:ascii="Times New Roman" w:eastAsia="Times New Roman" w:hAnsi="Times New Roman"/>
              </w:rPr>
              <w:t xml:space="preserve"> Каковы содержание и пределы реализации права хозяйственного ведения как субъективного гражданского права?</w:t>
            </w:r>
          </w:p>
          <w:p w:rsidR="006E6690" w:rsidRPr="00112801" w:rsidRDefault="006E6690" w:rsidP="00C97CFD">
            <w:pPr>
              <w:spacing w:after="0" w:line="240" w:lineRule="auto"/>
              <w:rPr>
                <w:rFonts w:ascii="Times New Roman" w:hAnsi="Times New Roman"/>
                <w:b/>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577D6" w:rsidRPr="006577D6" w:rsidRDefault="006577D6" w:rsidP="006577D6">
            <w:pPr>
              <w:spacing w:after="0" w:line="240" w:lineRule="auto"/>
              <w:rPr>
                <w:rFonts w:ascii="Times New Roman" w:eastAsia="Times New Roman" w:hAnsi="Times New Roman"/>
              </w:rPr>
            </w:pPr>
            <w:r w:rsidRPr="006577D6">
              <w:rPr>
                <w:rFonts w:ascii="Times New Roman" w:eastAsia="Times New Roman" w:hAnsi="Times New Roman"/>
              </w:rPr>
              <w:t>Какие ограниченные вещные права принадлежат казенным предприятиям, бюджетным и автономным учреждениям? Каковы общие признаки и в чем состоят различия в содержании права оперативного управления казенных предприятий, бюджетных и автономных учреждений?</w:t>
            </w:r>
          </w:p>
          <w:p w:rsidR="006E6690" w:rsidRPr="00112801" w:rsidRDefault="006E6690" w:rsidP="00C97CFD">
            <w:pPr>
              <w:spacing w:after="0" w:line="240" w:lineRule="auto"/>
              <w:rPr>
                <w:rFonts w:ascii="Times New Roman" w:hAnsi="Times New Roman"/>
                <w:b/>
                <w:sz w:val="28"/>
                <w:szCs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E6690" w:rsidRPr="00D0212F" w:rsidRDefault="00D0212F" w:rsidP="00D0212F">
            <w:pPr>
              <w:spacing w:after="0" w:line="240" w:lineRule="auto"/>
              <w:rPr>
                <w:rFonts w:ascii="Times New Roman" w:hAnsi="Times New Roman"/>
                <w:b/>
              </w:rPr>
            </w:pPr>
            <w:r w:rsidRPr="00D0212F">
              <w:rPr>
                <w:rFonts w:ascii="Times New Roman" w:eastAsia="Times New Roman" w:hAnsi="Times New Roman"/>
              </w:rPr>
              <w:t>В чем заключается специфика осуществления права публичной собственности на вещи, закрепленные в хозяйственном ведении предприятий и оперативном управлении предприятий и учреждений?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E489C" w:rsidRDefault="00BE489C" w:rsidP="00BE489C">
            <w:pPr>
              <w:spacing w:after="0" w:line="240" w:lineRule="auto"/>
              <w:rPr>
                <w:rFonts w:ascii="Times New Roman" w:eastAsia="Times New Roman" w:hAnsi="Times New Roman"/>
              </w:rPr>
            </w:pPr>
            <w:r w:rsidRPr="00BE489C">
              <w:rPr>
                <w:rFonts w:ascii="Times New Roman" w:eastAsia="Times New Roman" w:hAnsi="Times New Roman"/>
              </w:rPr>
              <w:t xml:space="preserve">Каков порядок определения, выдела и отчуждения долей участников общей долевой собственности? </w:t>
            </w:r>
          </w:p>
          <w:p w:rsidR="00BE489C" w:rsidRPr="00BE489C" w:rsidRDefault="00BE489C" w:rsidP="00BE489C">
            <w:pPr>
              <w:spacing w:after="0" w:line="240" w:lineRule="auto"/>
              <w:rPr>
                <w:rFonts w:ascii="Times New Roman" w:eastAsia="Times New Roman" w:hAnsi="Times New Roman"/>
              </w:rPr>
            </w:pPr>
            <w:r w:rsidRPr="00BE489C">
              <w:rPr>
                <w:rFonts w:ascii="Times New Roman" w:eastAsia="Times New Roman" w:hAnsi="Times New Roman"/>
              </w:rPr>
              <w:t>Что такое преимущественное право покупки доли?</w:t>
            </w:r>
          </w:p>
          <w:p w:rsidR="00BE489C" w:rsidRPr="00BE489C" w:rsidRDefault="00BE489C" w:rsidP="00BE489C">
            <w:pPr>
              <w:spacing w:after="0" w:line="240" w:lineRule="auto"/>
              <w:rPr>
                <w:rFonts w:ascii="Times New Roman" w:eastAsia="Times New Roman" w:hAnsi="Times New Roman"/>
              </w:rPr>
            </w:pPr>
            <w:r>
              <w:rPr>
                <w:rFonts w:ascii="Times New Roman" w:eastAsia="Times New Roman" w:hAnsi="Times New Roman"/>
              </w:rPr>
              <w:t>К</w:t>
            </w:r>
            <w:r w:rsidRPr="00BE489C">
              <w:rPr>
                <w:rFonts w:ascii="Times New Roman" w:eastAsia="Times New Roman" w:hAnsi="Times New Roman"/>
              </w:rPr>
              <w:t>ак осуществляется раздел общего имущества и прекращение права общей долевой собственности?</w:t>
            </w:r>
          </w:p>
          <w:p w:rsidR="006E6690" w:rsidRPr="00112801" w:rsidRDefault="006E6690" w:rsidP="00C97CFD">
            <w:pPr>
              <w:spacing w:after="0" w:line="240" w:lineRule="auto"/>
              <w:rPr>
                <w:rFonts w:ascii="Times New Roman" w:hAnsi="Times New Roman"/>
                <w:b/>
                <w:sz w:val="28"/>
                <w:szCs w:val="28"/>
              </w:rPr>
            </w:pPr>
          </w:p>
        </w:tc>
        <w:tc>
          <w:tcPr>
            <w:tcW w:w="1403" w:type="dxa"/>
            <w:tcBorders>
              <w:top w:val="single" w:sz="4" w:space="0" w:color="000000"/>
              <w:left w:val="single" w:sz="4" w:space="0" w:color="000000"/>
              <w:bottom w:val="single" w:sz="4" w:space="0" w:color="000000"/>
              <w:right w:val="single" w:sz="4" w:space="0" w:color="000000"/>
            </w:tcBorders>
          </w:tcPr>
          <w:p w:rsidR="00BE489C" w:rsidRPr="00BE489C" w:rsidRDefault="00BE489C" w:rsidP="00BE489C">
            <w:pPr>
              <w:spacing w:after="0" w:line="240" w:lineRule="auto"/>
              <w:rPr>
                <w:rFonts w:ascii="Times New Roman" w:eastAsia="Times New Roman" w:hAnsi="Times New Roman"/>
              </w:rPr>
            </w:pPr>
            <w:r w:rsidRPr="00BE489C">
              <w:rPr>
                <w:rFonts w:ascii="Times New Roman" w:eastAsia="Times New Roman" w:hAnsi="Times New Roman"/>
              </w:rPr>
              <w:t>Какой порядок оформления и регистрации прав на имущество в транспортной сфере?</w:t>
            </w:r>
          </w:p>
          <w:p w:rsidR="00BE489C" w:rsidRPr="00A14284" w:rsidRDefault="00BE489C" w:rsidP="00BE489C">
            <w:pPr>
              <w:spacing w:after="0" w:line="240" w:lineRule="auto"/>
              <w:rPr>
                <w:rFonts w:ascii="Times New Roman" w:eastAsia="Times New Roman" w:hAnsi="Times New Roman"/>
                <w:sz w:val="28"/>
                <w:szCs w:val="28"/>
              </w:rPr>
            </w:pPr>
            <w:r w:rsidRPr="00BE489C">
              <w:rPr>
                <w:rFonts w:ascii="Times New Roman" w:eastAsia="Times New Roman" w:hAnsi="Times New Roman"/>
              </w:rPr>
              <w:t>Что такое приватизация и каковы особенности правового регулирования приватизации объектов транспортной сферы</w:t>
            </w:r>
            <w:r>
              <w:rPr>
                <w:rFonts w:ascii="Times New Roman" w:eastAsia="Times New Roman" w:hAnsi="Times New Roman"/>
                <w:sz w:val="28"/>
                <w:szCs w:val="28"/>
              </w:rPr>
              <w:t>?</w:t>
            </w:r>
          </w:p>
          <w:p w:rsidR="006E6690" w:rsidRPr="00112801" w:rsidRDefault="006E6690" w:rsidP="00C97CFD">
            <w:pPr>
              <w:spacing w:after="0" w:line="240" w:lineRule="auto"/>
              <w:rPr>
                <w:rFonts w:ascii="Times New Roman" w:hAnsi="Times New Roman"/>
                <w:b/>
                <w:sz w:val="28"/>
                <w:szCs w:val="28"/>
              </w:rPr>
            </w:pPr>
          </w:p>
        </w:tc>
      </w:tr>
      <w:tr w:rsidR="006E6690" w:rsidRPr="005C75A0" w:rsidTr="00D0212F">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E6690" w:rsidRDefault="006E6690" w:rsidP="00C97CFD">
            <w:pPr>
              <w:spacing w:after="0" w:line="240" w:lineRule="auto"/>
              <w:rPr>
                <w:rFonts w:ascii="Times New Roman" w:hAnsi="Times New Roman"/>
                <w:b/>
                <w:sz w:val="28"/>
                <w:szCs w:val="28"/>
              </w:rPr>
            </w:pPr>
          </w:p>
          <w:p w:rsidR="006E6690" w:rsidRPr="00112801" w:rsidRDefault="006E6690" w:rsidP="00C97CFD">
            <w:pPr>
              <w:spacing w:after="0" w:line="240" w:lineRule="auto"/>
              <w:rPr>
                <w:rFonts w:ascii="Times New Roman" w:hAnsi="Times New Roman"/>
                <w:b/>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E6690" w:rsidRPr="00112801" w:rsidRDefault="006E6690" w:rsidP="00C97CFD">
            <w:pPr>
              <w:spacing w:after="0" w:line="240" w:lineRule="auto"/>
              <w:rPr>
                <w:rFonts w:ascii="Times New Roman" w:hAnsi="Times New Roman"/>
                <w:b/>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E6690" w:rsidRPr="00112801" w:rsidRDefault="006E6690" w:rsidP="00C97CFD">
            <w:pPr>
              <w:spacing w:after="0" w:line="240" w:lineRule="auto"/>
              <w:rPr>
                <w:rFonts w:ascii="Times New Roman" w:hAnsi="Times New Roman"/>
                <w:b/>
                <w:sz w:val="28"/>
                <w:szCs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E6690" w:rsidRPr="00112801" w:rsidRDefault="006E6690" w:rsidP="00C97CFD">
            <w:pPr>
              <w:spacing w:after="0" w:line="240" w:lineRule="auto"/>
              <w:rPr>
                <w:rFonts w:ascii="Times New Roman" w:hAnsi="Times New Roman"/>
                <w:b/>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E6690" w:rsidRPr="00112801" w:rsidRDefault="006E6690" w:rsidP="00C97CFD">
            <w:pPr>
              <w:spacing w:after="0" w:line="240" w:lineRule="auto"/>
              <w:rPr>
                <w:rFonts w:ascii="Times New Roman" w:hAnsi="Times New Roman"/>
                <w:b/>
                <w:sz w:val="28"/>
                <w:szCs w:val="28"/>
              </w:rPr>
            </w:pPr>
          </w:p>
        </w:tc>
        <w:tc>
          <w:tcPr>
            <w:tcW w:w="1403" w:type="dxa"/>
            <w:tcBorders>
              <w:top w:val="single" w:sz="4" w:space="0" w:color="000000"/>
              <w:left w:val="single" w:sz="4" w:space="0" w:color="000000"/>
              <w:bottom w:val="single" w:sz="4" w:space="0" w:color="000000"/>
              <w:right w:val="single" w:sz="4" w:space="0" w:color="000000"/>
            </w:tcBorders>
          </w:tcPr>
          <w:p w:rsidR="006E6690" w:rsidRDefault="006E6690" w:rsidP="00C97CFD">
            <w:pPr>
              <w:spacing w:after="0" w:line="240" w:lineRule="auto"/>
              <w:rPr>
                <w:rFonts w:ascii="Times New Roman" w:hAnsi="Times New Roman"/>
                <w:b/>
                <w:sz w:val="28"/>
                <w:szCs w:val="28"/>
              </w:rPr>
            </w:pPr>
          </w:p>
          <w:p w:rsidR="00BE489C" w:rsidRDefault="00BE489C" w:rsidP="00C97CFD">
            <w:pPr>
              <w:spacing w:after="0" w:line="240" w:lineRule="auto"/>
              <w:rPr>
                <w:rFonts w:ascii="Times New Roman" w:hAnsi="Times New Roman"/>
                <w:b/>
                <w:sz w:val="28"/>
                <w:szCs w:val="28"/>
              </w:rPr>
            </w:pPr>
          </w:p>
          <w:p w:rsidR="00BE489C" w:rsidRPr="00112801" w:rsidRDefault="00BE489C" w:rsidP="00C97CFD">
            <w:pPr>
              <w:spacing w:after="0" w:line="240" w:lineRule="auto"/>
              <w:rPr>
                <w:rFonts w:ascii="Times New Roman" w:hAnsi="Times New Roman"/>
                <w:b/>
                <w:sz w:val="28"/>
                <w:szCs w:val="28"/>
              </w:rPr>
            </w:pPr>
          </w:p>
        </w:tc>
      </w:tr>
    </w:tbl>
    <w:p w:rsidR="000C6EB1" w:rsidRDefault="000C6EB1" w:rsidP="006E6690">
      <w:pPr>
        <w:spacing w:after="0" w:line="240" w:lineRule="auto"/>
        <w:contextualSpacing/>
        <w:rPr>
          <w:rFonts w:ascii="Times New Roman" w:hAnsi="Times New Roman"/>
          <w:b/>
          <w:sz w:val="28"/>
          <w:szCs w:val="28"/>
        </w:rPr>
      </w:pPr>
    </w:p>
    <w:p w:rsidR="006E6690" w:rsidRPr="005C75A0" w:rsidRDefault="006E6690" w:rsidP="006E6690">
      <w:pPr>
        <w:spacing w:after="0" w:line="240" w:lineRule="auto"/>
        <w:contextualSpacing/>
        <w:rPr>
          <w:rFonts w:ascii="Times New Roman" w:hAnsi="Times New Roman"/>
          <w:b/>
          <w:sz w:val="28"/>
          <w:szCs w:val="28"/>
        </w:rPr>
      </w:pPr>
      <w:r w:rsidRPr="005C75A0">
        <w:rPr>
          <w:rFonts w:ascii="Times New Roman" w:hAnsi="Times New Roman"/>
          <w:b/>
          <w:sz w:val="28"/>
          <w:szCs w:val="28"/>
        </w:rPr>
        <w:t xml:space="preserve">Оценка умений и навыков по компетенции </w:t>
      </w:r>
      <w:r w:rsidR="00D0212F">
        <w:rPr>
          <w:rFonts w:ascii="Times New Roman" w:hAnsi="Times New Roman"/>
          <w:b/>
          <w:sz w:val="28"/>
          <w:szCs w:val="28"/>
        </w:rPr>
        <w:t>ПК-5</w:t>
      </w:r>
    </w:p>
    <w:p w:rsidR="001022A5" w:rsidRDefault="001022A5" w:rsidP="006E6690">
      <w:pPr>
        <w:spacing w:after="0" w:line="240" w:lineRule="auto"/>
        <w:rPr>
          <w:rFonts w:ascii="Times New Roman" w:hAnsi="Times New Roman"/>
          <w:b/>
          <w:sz w:val="28"/>
          <w:szCs w:val="28"/>
        </w:rPr>
      </w:pPr>
    </w:p>
    <w:p w:rsidR="001022A5" w:rsidRDefault="001022A5" w:rsidP="006E6690">
      <w:pPr>
        <w:spacing w:after="0" w:line="240" w:lineRule="auto"/>
        <w:rPr>
          <w:rFonts w:ascii="Times New Roman" w:hAnsi="Times New Roman"/>
          <w:b/>
          <w:sz w:val="28"/>
          <w:szCs w:val="28"/>
        </w:rPr>
      </w:pPr>
    </w:p>
    <w:p w:rsidR="006E6690" w:rsidRPr="006639B0" w:rsidRDefault="006E6690" w:rsidP="006E6690">
      <w:pPr>
        <w:spacing w:after="0" w:line="240" w:lineRule="auto"/>
        <w:rPr>
          <w:rFonts w:ascii="Times New Roman" w:hAnsi="Times New Roman"/>
          <w:b/>
          <w:bCs/>
          <w:noProof/>
          <w:sz w:val="28"/>
          <w:szCs w:val="28"/>
        </w:rPr>
      </w:pPr>
      <w:r w:rsidRPr="005C75A0">
        <w:rPr>
          <w:rFonts w:ascii="Times New Roman" w:hAnsi="Times New Roman"/>
          <w:b/>
          <w:sz w:val="28"/>
          <w:szCs w:val="28"/>
        </w:rPr>
        <w:t xml:space="preserve">Таблица 2. </w:t>
      </w:r>
      <w:r w:rsidR="001022A5">
        <w:rPr>
          <w:rFonts w:ascii="Times New Roman" w:hAnsi="Times New Roman"/>
          <w:b/>
          <w:sz w:val="28"/>
          <w:szCs w:val="28"/>
        </w:rPr>
        <w:t xml:space="preserve"> Правовое регулирование обеспечения  и защиты прав собственности в транспортной сфере</w:t>
      </w:r>
    </w:p>
    <w:p w:rsidR="006E6690" w:rsidRDefault="006E6690" w:rsidP="006E6690">
      <w:pPr>
        <w:spacing w:after="0" w:line="240" w:lineRule="auto"/>
        <w:jc w:val="both"/>
        <w:rPr>
          <w:rFonts w:ascii="Times New Roman" w:hAnsi="Times New Roman"/>
          <w:b/>
          <w:noProof/>
          <w:sz w:val="28"/>
          <w:szCs w:val="28"/>
        </w:rPr>
      </w:pPr>
    </w:p>
    <w:p w:rsidR="001022A5" w:rsidRDefault="001022A5" w:rsidP="006E6690">
      <w:pPr>
        <w:spacing w:after="0" w:line="240" w:lineRule="auto"/>
        <w:jc w:val="both"/>
        <w:rPr>
          <w:rFonts w:ascii="Times New Roman" w:hAnsi="Times New Roman"/>
          <w:b/>
          <w:noProof/>
          <w:sz w:val="28"/>
          <w:szCs w:val="28"/>
        </w:rPr>
      </w:pPr>
    </w:p>
    <w:p w:rsidR="001022A5" w:rsidRPr="006639B0" w:rsidRDefault="001022A5" w:rsidP="006E6690">
      <w:pPr>
        <w:spacing w:after="0" w:line="240" w:lineRule="auto"/>
        <w:jc w:val="both"/>
        <w:rPr>
          <w:rFonts w:ascii="Times New Roman" w:hAnsi="Times New Roman"/>
          <w:b/>
          <w:noProof/>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127"/>
        <w:gridCol w:w="1417"/>
        <w:gridCol w:w="1417"/>
        <w:gridCol w:w="1417"/>
        <w:gridCol w:w="1844"/>
      </w:tblGrid>
      <w:tr w:rsidR="006E6690" w:rsidRPr="005C75A0" w:rsidTr="000C6EB1">
        <w:tc>
          <w:tcPr>
            <w:tcW w:w="1701" w:type="dxa"/>
            <w:shd w:val="clear" w:color="auto" w:fill="auto"/>
          </w:tcPr>
          <w:p w:rsidR="000C6EB1" w:rsidRPr="000C6EB1" w:rsidRDefault="000C6EB1" w:rsidP="000C6EB1">
            <w:pPr>
              <w:spacing w:after="0" w:line="240" w:lineRule="auto"/>
              <w:rPr>
                <w:rFonts w:ascii="Times New Roman" w:eastAsia="Times New Roman" w:hAnsi="Times New Roman"/>
              </w:rPr>
            </w:pPr>
            <w:r w:rsidRPr="000C6EB1">
              <w:rPr>
                <w:rFonts w:ascii="Times New Roman" w:eastAsia="Times New Roman" w:hAnsi="Times New Roman"/>
              </w:rPr>
              <w:t>Как определить момент перехода права собственности к приобретателю</w:t>
            </w:r>
            <w:r w:rsidRPr="000C6EB1">
              <w:rPr>
                <w:rFonts w:ascii="Times New Roman" w:eastAsia="Times New Roman" w:hAnsi="Times New Roman"/>
              </w:rPr>
              <w:lastRenderedPageBreak/>
              <w:t>?</w:t>
            </w:r>
          </w:p>
          <w:p w:rsidR="000C6EB1" w:rsidRPr="000C6EB1" w:rsidRDefault="000C6EB1" w:rsidP="000C6EB1">
            <w:pPr>
              <w:spacing w:after="0" w:line="240" w:lineRule="auto"/>
              <w:rPr>
                <w:rFonts w:ascii="Times New Roman" w:eastAsia="Times New Roman" w:hAnsi="Times New Roman"/>
              </w:rPr>
            </w:pPr>
            <w:r w:rsidRPr="000C6EB1">
              <w:rPr>
                <w:rFonts w:ascii="Times New Roman" w:eastAsia="Times New Roman" w:hAnsi="Times New Roman"/>
              </w:rPr>
              <w:t xml:space="preserve"> Каковы особенности возникновения прав на объекты транспортной сферы?</w:t>
            </w:r>
          </w:p>
          <w:p w:rsidR="006E6690" w:rsidRDefault="000C6EB1" w:rsidP="000C6EB1">
            <w:pPr>
              <w:spacing w:after="0" w:line="240" w:lineRule="auto"/>
              <w:rPr>
                <w:rFonts w:ascii="Times New Roman" w:hAnsi="Times New Roman"/>
                <w:b/>
              </w:rPr>
            </w:pPr>
            <w:r w:rsidRPr="00A14284">
              <w:rPr>
                <w:rFonts w:ascii="Times New Roman" w:eastAsia="Times New Roman" w:hAnsi="Times New Roman"/>
                <w:sz w:val="28"/>
                <w:szCs w:val="28"/>
              </w:rPr>
              <w:t>1</w:t>
            </w:r>
          </w:p>
          <w:p w:rsidR="000C6EB1" w:rsidRDefault="000C6EB1" w:rsidP="00C97CFD">
            <w:pPr>
              <w:spacing w:after="0" w:line="240" w:lineRule="auto"/>
              <w:rPr>
                <w:rFonts w:ascii="Times New Roman" w:hAnsi="Times New Roman"/>
                <w:b/>
              </w:rPr>
            </w:pPr>
          </w:p>
          <w:p w:rsidR="000C6EB1" w:rsidRDefault="000C6EB1" w:rsidP="00C97CFD">
            <w:pPr>
              <w:spacing w:after="0" w:line="240" w:lineRule="auto"/>
              <w:rPr>
                <w:rFonts w:ascii="Times New Roman" w:hAnsi="Times New Roman"/>
                <w:b/>
              </w:rPr>
            </w:pPr>
          </w:p>
          <w:p w:rsidR="006E6690" w:rsidRDefault="006E6690" w:rsidP="00C97CFD">
            <w:pPr>
              <w:spacing w:after="0" w:line="240" w:lineRule="auto"/>
              <w:rPr>
                <w:rFonts w:ascii="Times New Roman" w:hAnsi="Times New Roman"/>
                <w:b/>
              </w:rPr>
            </w:pPr>
          </w:p>
          <w:p w:rsidR="006E6690" w:rsidRDefault="006E6690" w:rsidP="00C97CFD">
            <w:pPr>
              <w:spacing w:after="0" w:line="240" w:lineRule="auto"/>
              <w:rPr>
                <w:rFonts w:ascii="Times New Roman" w:hAnsi="Times New Roman"/>
                <w:b/>
              </w:rPr>
            </w:pPr>
          </w:p>
          <w:p w:rsidR="006E6690" w:rsidRDefault="006E6690" w:rsidP="00C97CFD">
            <w:pPr>
              <w:spacing w:after="0" w:line="240" w:lineRule="auto"/>
              <w:rPr>
                <w:rFonts w:ascii="Times New Roman" w:hAnsi="Times New Roman"/>
                <w:b/>
              </w:rPr>
            </w:pPr>
          </w:p>
          <w:p w:rsidR="006E6690" w:rsidRPr="00736E24" w:rsidRDefault="006E6690" w:rsidP="00C97CFD">
            <w:pPr>
              <w:spacing w:after="0" w:line="240" w:lineRule="auto"/>
              <w:rPr>
                <w:rFonts w:ascii="Times New Roman" w:hAnsi="Times New Roman"/>
                <w:b/>
              </w:rPr>
            </w:pPr>
          </w:p>
        </w:tc>
        <w:tc>
          <w:tcPr>
            <w:tcW w:w="2127" w:type="dxa"/>
            <w:shd w:val="clear" w:color="auto" w:fill="auto"/>
          </w:tcPr>
          <w:p w:rsidR="000C6EB1" w:rsidRPr="001022A5" w:rsidRDefault="000C6EB1" w:rsidP="001022A5">
            <w:pPr>
              <w:spacing w:after="0" w:line="240" w:lineRule="auto"/>
              <w:rPr>
                <w:rFonts w:ascii="Times New Roman" w:eastAsia="Times New Roman" w:hAnsi="Times New Roman"/>
              </w:rPr>
            </w:pPr>
            <w:r w:rsidRPr="001022A5">
              <w:rPr>
                <w:rFonts w:ascii="Times New Roman" w:eastAsia="Times New Roman" w:hAnsi="Times New Roman"/>
              </w:rPr>
              <w:lastRenderedPageBreak/>
              <w:t xml:space="preserve">Каковы особенности способов обеспечения имущественных прав в сфере </w:t>
            </w:r>
            <w:r w:rsidRPr="001022A5">
              <w:rPr>
                <w:rFonts w:ascii="Times New Roman" w:eastAsia="Times New Roman" w:hAnsi="Times New Roman"/>
              </w:rPr>
              <w:lastRenderedPageBreak/>
              <w:t>транспорта: неустойка (виды), залог, задаток, обеспечительный платеж, поручительство, независимая гарантия, удержание?</w:t>
            </w:r>
          </w:p>
          <w:p w:rsidR="006E6690" w:rsidRPr="00736E24" w:rsidRDefault="006E6690" w:rsidP="00C97CFD">
            <w:pPr>
              <w:spacing w:after="0" w:line="240" w:lineRule="auto"/>
              <w:rPr>
                <w:rFonts w:ascii="Times New Roman" w:hAnsi="Times New Roman"/>
                <w:b/>
              </w:rPr>
            </w:pPr>
          </w:p>
        </w:tc>
        <w:tc>
          <w:tcPr>
            <w:tcW w:w="1417" w:type="dxa"/>
          </w:tcPr>
          <w:p w:rsidR="001022A5" w:rsidRPr="001022A5" w:rsidRDefault="001022A5" w:rsidP="001022A5">
            <w:pPr>
              <w:spacing w:after="0" w:line="240" w:lineRule="auto"/>
              <w:rPr>
                <w:rFonts w:ascii="Times New Roman" w:eastAsia="Times New Roman" w:hAnsi="Times New Roman"/>
              </w:rPr>
            </w:pPr>
            <w:r w:rsidRPr="001022A5">
              <w:rPr>
                <w:rFonts w:ascii="Times New Roman" w:eastAsia="Times New Roman" w:hAnsi="Times New Roman"/>
              </w:rPr>
              <w:lastRenderedPageBreak/>
              <w:t>Каковы условия и порядок предоставление государстве</w:t>
            </w:r>
            <w:r w:rsidRPr="001022A5">
              <w:rPr>
                <w:rFonts w:ascii="Times New Roman" w:eastAsia="Times New Roman" w:hAnsi="Times New Roman"/>
              </w:rPr>
              <w:lastRenderedPageBreak/>
              <w:t>нного имущества в транспортной сфере юридическим и физическим лицам?</w:t>
            </w:r>
          </w:p>
          <w:p w:rsidR="006E6690" w:rsidRPr="001022A5" w:rsidRDefault="006E6690" w:rsidP="001022A5">
            <w:pPr>
              <w:spacing w:after="0" w:line="240" w:lineRule="auto"/>
              <w:rPr>
                <w:rFonts w:ascii="Times New Roman" w:hAnsi="Times New Roman"/>
                <w:b/>
              </w:rPr>
            </w:pPr>
          </w:p>
        </w:tc>
        <w:tc>
          <w:tcPr>
            <w:tcW w:w="1417" w:type="dxa"/>
          </w:tcPr>
          <w:p w:rsidR="001022A5" w:rsidRPr="001022A5" w:rsidRDefault="001022A5" w:rsidP="001022A5">
            <w:pPr>
              <w:spacing w:after="0" w:line="240" w:lineRule="auto"/>
              <w:rPr>
                <w:rFonts w:ascii="Times New Roman" w:eastAsia="Times New Roman" w:hAnsi="Times New Roman"/>
              </w:rPr>
            </w:pPr>
            <w:r w:rsidRPr="001022A5">
              <w:rPr>
                <w:rFonts w:ascii="Times New Roman" w:eastAsia="Times New Roman" w:hAnsi="Times New Roman"/>
              </w:rPr>
              <w:lastRenderedPageBreak/>
              <w:t xml:space="preserve">От каких нарушений предусматривается защита права </w:t>
            </w:r>
            <w:r w:rsidRPr="001022A5">
              <w:rPr>
                <w:rFonts w:ascii="Times New Roman" w:eastAsia="Times New Roman" w:hAnsi="Times New Roman"/>
              </w:rPr>
              <w:lastRenderedPageBreak/>
              <w:t>собственности и каковы гражданско-правовые способы защиты?</w:t>
            </w:r>
          </w:p>
          <w:p w:rsidR="006E6690" w:rsidRPr="001022A5" w:rsidRDefault="006E6690" w:rsidP="001022A5">
            <w:pPr>
              <w:spacing w:after="0" w:line="240" w:lineRule="auto"/>
              <w:jc w:val="center"/>
              <w:rPr>
                <w:rFonts w:ascii="Times New Roman" w:hAnsi="Times New Roman"/>
                <w:b/>
              </w:rPr>
            </w:pPr>
          </w:p>
        </w:tc>
        <w:tc>
          <w:tcPr>
            <w:tcW w:w="1417" w:type="dxa"/>
          </w:tcPr>
          <w:p w:rsidR="001022A5" w:rsidRPr="001022A5" w:rsidRDefault="001022A5" w:rsidP="001022A5">
            <w:pPr>
              <w:spacing w:after="0" w:line="240" w:lineRule="auto"/>
              <w:rPr>
                <w:rFonts w:ascii="Times New Roman" w:eastAsia="Times New Roman" w:hAnsi="Times New Roman"/>
              </w:rPr>
            </w:pPr>
            <w:r w:rsidRPr="001022A5">
              <w:rPr>
                <w:rFonts w:ascii="Times New Roman" w:eastAsia="Times New Roman" w:hAnsi="Times New Roman"/>
              </w:rPr>
              <w:lastRenderedPageBreak/>
              <w:t xml:space="preserve">Как решается вопрос о расчетах между незаконным </w:t>
            </w:r>
            <w:r w:rsidRPr="001022A5">
              <w:rPr>
                <w:rFonts w:ascii="Times New Roman" w:eastAsia="Times New Roman" w:hAnsi="Times New Roman"/>
              </w:rPr>
              <w:lastRenderedPageBreak/>
              <w:t>владельцем и собственником при возврате имущества из чужого незаконного владения?</w:t>
            </w:r>
          </w:p>
          <w:p w:rsidR="006E6690" w:rsidRPr="001022A5" w:rsidRDefault="006E6690" w:rsidP="001022A5">
            <w:pPr>
              <w:spacing w:after="0" w:line="240" w:lineRule="auto"/>
              <w:rPr>
                <w:rFonts w:ascii="Times New Roman" w:hAnsi="Times New Roman"/>
                <w:b/>
              </w:rPr>
            </w:pPr>
          </w:p>
        </w:tc>
        <w:tc>
          <w:tcPr>
            <w:tcW w:w="1844" w:type="dxa"/>
            <w:shd w:val="clear" w:color="auto" w:fill="auto"/>
          </w:tcPr>
          <w:p w:rsidR="001022A5" w:rsidRPr="001022A5" w:rsidRDefault="001022A5" w:rsidP="001022A5">
            <w:pPr>
              <w:spacing w:after="0" w:line="240" w:lineRule="auto"/>
              <w:rPr>
                <w:rFonts w:ascii="Times New Roman" w:eastAsia="Times New Roman" w:hAnsi="Times New Roman"/>
              </w:rPr>
            </w:pPr>
            <w:r w:rsidRPr="001022A5">
              <w:rPr>
                <w:rFonts w:ascii="Times New Roman" w:eastAsia="Times New Roman" w:hAnsi="Times New Roman"/>
              </w:rPr>
              <w:lastRenderedPageBreak/>
              <w:t xml:space="preserve">Какие средства защиты предоставлены собственнику (или обладателю другого вещного </w:t>
            </w:r>
            <w:r w:rsidRPr="001022A5">
              <w:rPr>
                <w:rFonts w:ascii="Times New Roman" w:eastAsia="Times New Roman" w:hAnsi="Times New Roman"/>
              </w:rPr>
              <w:lastRenderedPageBreak/>
              <w:t>права), если их право нарушено в результате издания не соответствующего законодательству акта государственного органа или органа местного самоуправления?</w:t>
            </w:r>
          </w:p>
          <w:p w:rsidR="006E6690" w:rsidRPr="001022A5" w:rsidRDefault="006E6690" w:rsidP="001022A5">
            <w:pPr>
              <w:spacing w:after="0" w:line="240" w:lineRule="auto"/>
              <w:rPr>
                <w:rFonts w:ascii="Times New Roman" w:hAnsi="Times New Roman"/>
                <w:b/>
              </w:rPr>
            </w:pPr>
          </w:p>
        </w:tc>
      </w:tr>
    </w:tbl>
    <w:p w:rsidR="006E6690" w:rsidRDefault="006E6690" w:rsidP="00F27443">
      <w:pPr>
        <w:spacing w:after="0"/>
        <w:ind w:firstLine="709"/>
        <w:rPr>
          <w:rFonts w:ascii="Times New Roman" w:eastAsia="Times New Roman" w:hAnsi="Times New Roman"/>
          <w:sz w:val="28"/>
          <w:szCs w:val="28"/>
        </w:rPr>
      </w:pPr>
    </w:p>
    <w:sectPr w:rsidR="006E6690">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62D" w:rsidRDefault="0031462D" w:rsidP="0043566D">
      <w:pPr>
        <w:spacing w:after="0" w:line="240" w:lineRule="auto"/>
      </w:pPr>
      <w:r>
        <w:separator/>
      </w:r>
    </w:p>
  </w:endnote>
  <w:endnote w:type="continuationSeparator" w:id="0">
    <w:p w:rsidR="0031462D" w:rsidRDefault="0031462D" w:rsidP="00435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66D" w:rsidRDefault="0043566D">
    <w:pPr>
      <w:pStyle w:val="a5"/>
      <w:jc w:val="right"/>
    </w:pPr>
    <w:r>
      <w:fldChar w:fldCharType="begin"/>
    </w:r>
    <w:r>
      <w:instrText>PAGE   \* MERGEFORMAT</w:instrText>
    </w:r>
    <w:r>
      <w:fldChar w:fldCharType="separate"/>
    </w:r>
    <w:r w:rsidR="00C64078">
      <w:rPr>
        <w:noProof/>
      </w:rPr>
      <w:t>10</w:t>
    </w:r>
    <w:r>
      <w:fldChar w:fldCharType="end"/>
    </w:r>
  </w:p>
  <w:p w:rsidR="0043566D" w:rsidRDefault="0043566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62D" w:rsidRDefault="0031462D" w:rsidP="0043566D">
      <w:pPr>
        <w:spacing w:after="0" w:line="240" w:lineRule="auto"/>
      </w:pPr>
      <w:r>
        <w:separator/>
      </w:r>
    </w:p>
  </w:footnote>
  <w:footnote w:type="continuationSeparator" w:id="0">
    <w:p w:rsidR="0031462D" w:rsidRDefault="0031462D" w:rsidP="004356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EF7D69"/>
    <w:multiLevelType w:val="hybridMultilevel"/>
    <w:tmpl w:val="741A7C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FA4"/>
    <w:rsid w:val="00055193"/>
    <w:rsid w:val="0007365E"/>
    <w:rsid w:val="000C6EB1"/>
    <w:rsid w:val="001022A5"/>
    <w:rsid w:val="00105802"/>
    <w:rsid w:val="001566DF"/>
    <w:rsid w:val="0019091A"/>
    <w:rsid w:val="001F0854"/>
    <w:rsid w:val="002F4153"/>
    <w:rsid w:val="0031462D"/>
    <w:rsid w:val="00382237"/>
    <w:rsid w:val="0039613D"/>
    <w:rsid w:val="003C0BE3"/>
    <w:rsid w:val="003D29A2"/>
    <w:rsid w:val="003D3760"/>
    <w:rsid w:val="003E3A0A"/>
    <w:rsid w:val="004036E1"/>
    <w:rsid w:val="00415262"/>
    <w:rsid w:val="0043566D"/>
    <w:rsid w:val="0044104C"/>
    <w:rsid w:val="0045227D"/>
    <w:rsid w:val="0046053D"/>
    <w:rsid w:val="00503E2D"/>
    <w:rsid w:val="00512174"/>
    <w:rsid w:val="005B3312"/>
    <w:rsid w:val="00602EB6"/>
    <w:rsid w:val="00656EDC"/>
    <w:rsid w:val="006577D6"/>
    <w:rsid w:val="006B77B1"/>
    <w:rsid w:val="006C4BE5"/>
    <w:rsid w:val="006C6CE6"/>
    <w:rsid w:val="006E6690"/>
    <w:rsid w:val="007869FA"/>
    <w:rsid w:val="007A636D"/>
    <w:rsid w:val="007D50FC"/>
    <w:rsid w:val="007E0957"/>
    <w:rsid w:val="007E0CC5"/>
    <w:rsid w:val="00892B84"/>
    <w:rsid w:val="008F1C8E"/>
    <w:rsid w:val="008F2D68"/>
    <w:rsid w:val="009F4230"/>
    <w:rsid w:val="009F7FA4"/>
    <w:rsid w:val="00A14284"/>
    <w:rsid w:val="00A97FC8"/>
    <w:rsid w:val="00AA2CB8"/>
    <w:rsid w:val="00AE4B3B"/>
    <w:rsid w:val="00B13594"/>
    <w:rsid w:val="00B406CD"/>
    <w:rsid w:val="00B76FB9"/>
    <w:rsid w:val="00BB075B"/>
    <w:rsid w:val="00BE489C"/>
    <w:rsid w:val="00C20CD3"/>
    <w:rsid w:val="00C21199"/>
    <w:rsid w:val="00C36CB3"/>
    <w:rsid w:val="00C64078"/>
    <w:rsid w:val="00C77BCD"/>
    <w:rsid w:val="00C92AB1"/>
    <w:rsid w:val="00C97CFD"/>
    <w:rsid w:val="00CC04A7"/>
    <w:rsid w:val="00CC3E49"/>
    <w:rsid w:val="00D0212F"/>
    <w:rsid w:val="00D2356C"/>
    <w:rsid w:val="00D70CB9"/>
    <w:rsid w:val="00D74E56"/>
    <w:rsid w:val="00DA7B6E"/>
    <w:rsid w:val="00DD65A1"/>
    <w:rsid w:val="00DE1DFD"/>
    <w:rsid w:val="00E26A99"/>
    <w:rsid w:val="00E45AA6"/>
    <w:rsid w:val="00E46B0E"/>
    <w:rsid w:val="00E62AB4"/>
    <w:rsid w:val="00E97A5F"/>
    <w:rsid w:val="00EA0394"/>
    <w:rsid w:val="00EC7AED"/>
    <w:rsid w:val="00ED63AD"/>
    <w:rsid w:val="00EE3620"/>
    <w:rsid w:val="00F26957"/>
    <w:rsid w:val="00F27443"/>
    <w:rsid w:val="00F37B08"/>
    <w:rsid w:val="00F71763"/>
    <w:rsid w:val="00FA76C5"/>
    <w:rsid w:val="00FB06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6C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566D"/>
    <w:pPr>
      <w:tabs>
        <w:tab w:val="center" w:pos="4677"/>
        <w:tab w:val="right" w:pos="9355"/>
      </w:tabs>
    </w:pPr>
  </w:style>
  <w:style w:type="character" w:customStyle="1" w:styleId="a4">
    <w:name w:val="Верхний колонтитул Знак"/>
    <w:link w:val="a3"/>
    <w:uiPriority w:val="99"/>
    <w:rsid w:val="0043566D"/>
    <w:rPr>
      <w:sz w:val="22"/>
      <w:szCs w:val="22"/>
      <w:lang w:eastAsia="en-US"/>
    </w:rPr>
  </w:style>
  <w:style w:type="paragraph" w:styleId="a5">
    <w:name w:val="footer"/>
    <w:basedOn w:val="a"/>
    <w:link w:val="a6"/>
    <w:uiPriority w:val="99"/>
    <w:unhideWhenUsed/>
    <w:rsid w:val="0043566D"/>
    <w:pPr>
      <w:tabs>
        <w:tab w:val="center" w:pos="4677"/>
        <w:tab w:val="right" w:pos="9355"/>
      </w:tabs>
    </w:pPr>
  </w:style>
  <w:style w:type="character" w:customStyle="1" w:styleId="a6">
    <w:name w:val="Нижний колонтитул Знак"/>
    <w:link w:val="a5"/>
    <w:uiPriority w:val="99"/>
    <w:rsid w:val="0043566D"/>
    <w:rPr>
      <w:sz w:val="22"/>
      <w:szCs w:val="22"/>
      <w:lang w:eastAsia="en-US"/>
    </w:rPr>
  </w:style>
  <w:style w:type="paragraph" w:customStyle="1" w:styleId="a7">
    <w:name w:val="Знак"/>
    <w:basedOn w:val="a"/>
    <w:semiHidden/>
    <w:rsid w:val="006E6690"/>
    <w:pPr>
      <w:spacing w:after="160" w:line="280" w:lineRule="exact"/>
    </w:pPr>
    <w:rPr>
      <w:rFonts w:ascii="Verdana" w:eastAsia="Times New Roman" w:hAnsi="Verdana"/>
      <w:sz w:val="20"/>
      <w:szCs w:val="20"/>
      <w:lang w:val="en-US"/>
    </w:rPr>
  </w:style>
  <w:style w:type="paragraph" w:styleId="a8">
    <w:name w:val="Normal (Web)"/>
    <w:aliases w:val="Обычный (Web)"/>
    <w:basedOn w:val="a"/>
    <w:link w:val="a9"/>
    <w:uiPriority w:val="99"/>
    <w:unhideWhenUsed/>
    <w:rsid w:val="00DE1DF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Обычный (Web) Знак"/>
    <w:link w:val="a8"/>
    <w:uiPriority w:val="99"/>
    <w:locked/>
    <w:rsid w:val="00DE1DFD"/>
    <w:rPr>
      <w:rFonts w:ascii="Times New Roman" w:eastAsia="Times New Roman" w:hAnsi="Times New Roman"/>
      <w:sz w:val="24"/>
      <w:szCs w:val="24"/>
    </w:rPr>
  </w:style>
  <w:style w:type="character" w:styleId="aa">
    <w:name w:val="Hyperlink"/>
    <w:uiPriority w:val="99"/>
    <w:semiHidden/>
    <w:unhideWhenUsed/>
    <w:rsid w:val="00D70CB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6C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566D"/>
    <w:pPr>
      <w:tabs>
        <w:tab w:val="center" w:pos="4677"/>
        <w:tab w:val="right" w:pos="9355"/>
      </w:tabs>
    </w:pPr>
  </w:style>
  <w:style w:type="character" w:customStyle="1" w:styleId="a4">
    <w:name w:val="Верхний колонтитул Знак"/>
    <w:link w:val="a3"/>
    <w:uiPriority w:val="99"/>
    <w:rsid w:val="0043566D"/>
    <w:rPr>
      <w:sz w:val="22"/>
      <w:szCs w:val="22"/>
      <w:lang w:eastAsia="en-US"/>
    </w:rPr>
  </w:style>
  <w:style w:type="paragraph" w:styleId="a5">
    <w:name w:val="footer"/>
    <w:basedOn w:val="a"/>
    <w:link w:val="a6"/>
    <w:uiPriority w:val="99"/>
    <w:unhideWhenUsed/>
    <w:rsid w:val="0043566D"/>
    <w:pPr>
      <w:tabs>
        <w:tab w:val="center" w:pos="4677"/>
        <w:tab w:val="right" w:pos="9355"/>
      </w:tabs>
    </w:pPr>
  </w:style>
  <w:style w:type="character" w:customStyle="1" w:styleId="a6">
    <w:name w:val="Нижний колонтитул Знак"/>
    <w:link w:val="a5"/>
    <w:uiPriority w:val="99"/>
    <w:rsid w:val="0043566D"/>
    <w:rPr>
      <w:sz w:val="22"/>
      <w:szCs w:val="22"/>
      <w:lang w:eastAsia="en-US"/>
    </w:rPr>
  </w:style>
  <w:style w:type="paragraph" w:customStyle="1" w:styleId="a7">
    <w:name w:val="Знак"/>
    <w:basedOn w:val="a"/>
    <w:semiHidden/>
    <w:rsid w:val="006E6690"/>
    <w:pPr>
      <w:spacing w:after="160" w:line="280" w:lineRule="exact"/>
    </w:pPr>
    <w:rPr>
      <w:rFonts w:ascii="Verdana" w:eastAsia="Times New Roman" w:hAnsi="Verdana"/>
      <w:sz w:val="20"/>
      <w:szCs w:val="20"/>
      <w:lang w:val="en-US"/>
    </w:rPr>
  </w:style>
  <w:style w:type="paragraph" w:styleId="a8">
    <w:name w:val="Normal (Web)"/>
    <w:aliases w:val="Обычный (Web)"/>
    <w:basedOn w:val="a"/>
    <w:link w:val="a9"/>
    <w:uiPriority w:val="99"/>
    <w:unhideWhenUsed/>
    <w:rsid w:val="00DE1DF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Обычный (Web) Знак"/>
    <w:link w:val="a8"/>
    <w:uiPriority w:val="99"/>
    <w:locked/>
    <w:rsid w:val="00DE1DFD"/>
    <w:rPr>
      <w:rFonts w:ascii="Times New Roman" w:eastAsia="Times New Roman" w:hAnsi="Times New Roman"/>
      <w:sz w:val="24"/>
      <w:szCs w:val="24"/>
    </w:rPr>
  </w:style>
  <w:style w:type="character" w:styleId="aa">
    <w:name w:val="Hyperlink"/>
    <w:uiPriority w:val="99"/>
    <w:semiHidden/>
    <w:unhideWhenUsed/>
    <w:rsid w:val="00D70C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gk-rf-chast1/razdel-iii/podrazdel-1_1/glava-24/ss-1_4/3_3/statia-389.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3192</Words>
  <Characters>18197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21347</CharactersWithSpaces>
  <SharedDoc>false</SharedDoc>
  <HLinks>
    <vt:vector size="6" baseType="variant">
      <vt:variant>
        <vt:i4>2228313</vt:i4>
      </vt:variant>
      <vt:variant>
        <vt:i4>0</vt:i4>
      </vt:variant>
      <vt:variant>
        <vt:i4>0</vt:i4>
      </vt:variant>
      <vt:variant>
        <vt:i4>5</vt:i4>
      </vt:variant>
      <vt:variant>
        <vt:lpwstr>https://sudact.ru/law/gk-rf-chast1/razdel-iii/podrazdel-1_1/glava-24/ss-1_4/3_3/statia-389.1/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Тихонова Анна Дмитриевна</dc:creator>
  <cp:keywords/>
  <dc:description/>
  <cp:lastModifiedBy>Зубова Ульяна Андреевна</cp:lastModifiedBy>
  <cp:revision>11</cp:revision>
  <dcterms:created xsi:type="dcterms:W3CDTF">2025-05-29T07:45:00Z</dcterms:created>
  <dcterms:modified xsi:type="dcterms:W3CDTF">2026-09-22T13:25:00Z</dcterms:modified>
</cp:coreProperties>
</file>