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2D5" w:rsidRDefault="00F672D5" w:rsidP="00F672D5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практике</w:t>
      </w:r>
    </w:p>
    <w:p w:rsidR="00F672D5" w:rsidRDefault="00F672D5" w:rsidP="00F672D5">
      <w:pPr>
        <w:spacing w:after="0"/>
        <w:jc w:val="center"/>
        <w:rPr>
          <w:rFonts w:ascii="Times New Roman" w:eastAsia="Calibri" w:hAnsi="Times New Roman"/>
          <w:b/>
          <w:noProof/>
          <w:sz w:val="28"/>
          <w:szCs w:val="28"/>
        </w:rPr>
      </w:pPr>
      <w:r>
        <w:rPr>
          <w:rFonts w:ascii="Times New Roman" w:eastAsia="Calibri" w:hAnsi="Times New Roman"/>
          <w:b/>
          <w:noProof/>
          <w:sz w:val="28"/>
          <w:szCs w:val="28"/>
        </w:rPr>
        <w:t>«Практика по получению профессиональных умений и опыта профессиональной деятельности»</w:t>
      </w:r>
    </w:p>
    <w:p w:rsidR="00F672D5" w:rsidRDefault="00F672D5"/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FB4CD2" w:rsidRPr="00FB4CD2" w:rsidTr="00763580">
        <w:trPr>
          <w:trHeight w:val="283"/>
          <w:jc w:val="center"/>
        </w:trPr>
        <w:tc>
          <w:tcPr>
            <w:tcW w:w="9639" w:type="dxa"/>
          </w:tcPr>
          <w:p w:rsidR="00FB4CD2" w:rsidRPr="00FB4CD2" w:rsidRDefault="00FB4CD2" w:rsidP="00FB4CD2">
            <w:pPr>
              <w:numPr>
                <w:ilvl w:val="0"/>
                <w:numId w:val="30"/>
              </w:numPr>
              <w:tabs>
                <w:tab w:val="left" w:pos="851"/>
              </w:tabs>
              <w:spacing w:after="0" w:line="259" w:lineRule="auto"/>
              <w:ind w:left="0" w:firstLine="567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Бланк индивидуального задания на практику: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Фамилия, имя, отчество обучающегося: 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Специальность / направление подготовки: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Таможенное дело</w:t>
            </w: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Специализация / профиль / направленность: </w:t>
            </w:r>
            <w:r w:rsidR="00F92061" w:rsidRPr="00F92061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Таможенно-логистические информационные системы и технологии</w:t>
            </w:r>
            <w:r w:rsidR="00722863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для транспорта</w:t>
            </w:r>
            <w:bookmarkStart w:id="0" w:name="_GoBack"/>
            <w:bookmarkEnd w:id="0"/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Учебная группа: ___________________________________________________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Вид практики: </w:t>
            </w: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Производственная практика</w:t>
            </w: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Срок прохождения практики: ________________________________________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Объект практики: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з.е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., 108 час.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tbl>
            <w:tblPr>
              <w:tblStyle w:val="3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962"/>
              <w:gridCol w:w="3827"/>
            </w:tblGrid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>Вид рабочей деятельности обучающегося</w:t>
                  </w: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Освоенные компетенции в соответствии с программой практики </w:t>
                  </w: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Руководитель практики                                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университета          ___________                                 ФИО        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                                          (подпись)                     (должность)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</w:t>
            </w:r>
            <w:r w:rsidRPr="00FB4C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Образец оформления титульного листа отчета по практике: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МИНИСТЕРСТВО ТРАНСПОРТА РОССИЙСКОЙ ФЕДЕРАЦИИ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РОССИЙСКИЙ УНИВЕРСИТЕТ ТРАНСПОРТА РУТ (МИИТ)</w:t>
            </w:r>
          </w:p>
          <w:p w:rsidR="00FB4CD2" w:rsidRPr="00FB4CD2" w:rsidRDefault="00FB4CD2" w:rsidP="00FB4CD2">
            <w:pPr>
              <w:spacing w:after="160"/>
              <w:ind w:left="1429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Кафедра 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Таможенное право и организация таможенного дела»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ОТЧЕТ 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</w:t>
            </w: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роизводственн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ой</w:t>
            </w: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практик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Выполнил: _______________________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Руководитель практики от университета: 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Руководитель практики от организации: _____________________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Москва 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 </w:t>
            </w: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Структура отчета по практике:</w:t>
            </w:r>
          </w:p>
          <w:p w:rsidR="00FB4CD2" w:rsidRPr="00FB4CD2" w:rsidRDefault="00FB4CD2" w:rsidP="00FB4CD2">
            <w:pPr>
              <w:spacing w:after="160"/>
              <w:ind w:left="142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Введение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Общая характеристика организации – места прохождения практики.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 информационных технологий и программных средств, используемых в организации.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Перечень и краткий анализ технической документации, стандартов, норм и правил, применяемых при решении профессиональных задач в организации.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Описание инструментов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администрирования /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бизнес-моделирования, </w:t>
            </w:r>
            <w:proofErr w:type="gram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использующихся  в</w:t>
            </w:r>
            <w:proofErr w:type="gram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организации в бизнес-процессах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таможенном деле / в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транспортно-логистической сфер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Предложения по оптимизации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/ совершенствованию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…..</w:t>
            </w:r>
          </w:p>
          <w:p w:rsidR="00FB4CD2" w:rsidRPr="00FB4CD2" w:rsidRDefault="00FB4CD2" w:rsidP="00FB4CD2">
            <w:pPr>
              <w:spacing w:after="160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Заключение</w:t>
            </w:r>
          </w:p>
          <w:p w:rsidR="00FB4CD2" w:rsidRPr="00FB4CD2" w:rsidRDefault="00FB4CD2" w:rsidP="00FB4CD2">
            <w:pPr>
              <w:spacing w:after="160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Список источников</w:t>
            </w: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Требования к оформлению отчета по практике</w:t>
            </w: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Отчет должен быть сформирован в соответствии с требованиями к его структуре и содержанию, данных выше. 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Times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New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Roman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Times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New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Roman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(нумерация начинается с «содержания»). Оформление таблиц и рисунков согласно ГОСТ 7.32-2017.</w:t>
            </w:r>
          </w:p>
          <w:p w:rsidR="00FB4CD2" w:rsidRPr="00FB4CD2" w:rsidRDefault="00FB4CD2" w:rsidP="00FB4CD2">
            <w:pPr>
              <w:spacing w:after="160" w:line="259" w:lineRule="auto"/>
              <w:ind w:left="72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Порядок представления отчета по практике и его защита</w:t>
            </w: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Отчет по практике представляется руководителю практики от университета. Срок представления отчета – не позднее 10 дней со дня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завершения срока прохождения практики либо, если практика организована в летний период, не позднее 10 дней с начала следующего теоретического семестра. Отчет представляется на бумажном носителе и размещается обучающимся в личном кабинете на сайте университета. </w:t>
            </w:r>
          </w:p>
          <w:p w:rsidR="00FB4CD2" w:rsidRPr="00FB4CD2" w:rsidRDefault="00FB4CD2" w:rsidP="00FB4CD2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Защита отчетов по практике проводится в отведенное время, назначенное руководителем практики от университета, на защиту могут быть приглашены представители организации-места прохождения практики. </w:t>
            </w: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      </w:r>
          </w:p>
          <w:p w:rsidR="00676525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676525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672D5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402C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Вопросы для промежуточной аттестации по практике</w:t>
            </w:r>
          </w:p>
          <w:p w:rsidR="00676525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676525" w:rsidRPr="002D5DAA" w:rsidRDefault="00676525" w:rsidP="00676525">
            <w:pPr>
              <w:spacing w:after="0"/>
              <w:ind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2D5DAA">
              <w:rPr>
                <w:rFonts w:ascii="Times New Roman" w:hAnsi="Times New Roman"/>
                <w:iCs/>
                <w:sz w:val="28"/>
                <w:szCs w:val="28"/>
              </w:rPr>
              <w:t xml:space="preserve">При проведении промежуточной аттестации обучающемуся предлагается дать ответы на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  <w:r w:rsidRPr="002D5DA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вопроса</w:t>
            </w:r>
            <w:r w:rsidRPr="002D5DAA">
              <w:rPr>
                <w:rFonts w:ascii="Times New Roman" w:hAnsi="Times New Roman"/>
                <w:iCs/>
                <w:sz w:val="28"/>
                <w:szCs w:val="28"/>
              </w:rPr>
              <w:t xml:space="preserve"> из нижеприведенного списка. </w:t>
            </w:r>
          </w:p>
          <w:p w:rsidR="00676525" w:rsidRPr="008402C1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 Дайте характеристику организационной структуры и основных направлений деятельности подразделения (таможенного органа / отдела ВЭД предприятия), в котором вы проходили практику.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2. Какие нормативно-правовые акты регулируют деятельность подразделения – места прохождения практики, и как они применялись в вашей работе?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3. Опишите технологию совершения таможенных операций при (выберите конкретную процедуру), с которой вы ознакомились на практике.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4. Какие проблемные вопросы в организации работы таможенного органа (или отдела ВЭД) вами были выявлены, и какие предложения по совершенствованию этой работы вы можете сформулировать?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5. С какими информационными технологиями и автоматизированными системами вы работали или ознакомились в ходе практики? Опишите порядок работы с одной из них.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6. Раскройте порядок взаимодействия вашего подразделения с иными государственными органами (налоговыми, ветеринарными, санитарно-карантинными службами и др.) или контрагентами.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7. Какие статистические и отчетные данные о деятельности подразделения были вами собраны и проанализированы при подготовке отчета? К каким выводам вы пришли на основе их анализа?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8. Какие профессиональные компетенции, предусмотренные программой практики, были сформированы у Вас? Приведите примеры.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9. Как материалы, собранные в ходе практики, могут быть </w:t>
            </w: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использованы в вашей дальнейшей учебной или научно-исследовательской работе (например, для подготовки дипломной работы)?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10. Охарактеризуйте конкретную служебную или производственную ситуацию (кейс), в которой вы принимали участие. Какие действия вы предприняли и каков был результат?</w:t>
            </w:r>
          </w:p>
          <w:p w:rsidR="00F672D5" w:rsidRPr="00FB4CD2" w:rsidRDefault="00F672D5" w:rsidP="00F672D5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Критерии оценки результатов защиты отчета по практики</w:t>
            </w:r>
          </w:p>
          <w:tbl>
            <w:tblPr>
              <w:tblW w:w="93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50"/>
              <w:gridCol w:w="6495"/>
            </w:tblGrid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Шкала оценивания</w:t>
                  </w:r>
                </w:p>
              </w:tc>
              <w:tc>
                <w:tcPr>
                  <w:tcW w:w="6495" w:type="dxa"/>
                </w:tcPr>
                <w:p w:rsidR="00FB4CD2" w:rsidRPr="00FB4CD2" w:rsidRDefault="00FB4CD2" w:rsidP="00FB4CD2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Критерии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Отлично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tabs>
                      <w:tab w:val="left" w:pos="176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При защите отчета по практике представляемый 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д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оклад полностью соответствует закреплению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  компетенции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; доклад студента </w:t>
                  </w:r>
                </w:p>
                <w:p w:rsidR="00FB4CD2" w:rsidRPr="00FB4CD2" w:rsidRDefault="00FB4CD2" w:rsidP="009827FA">
                  <w:pPr>
                    <w:tabs>
                      <w:tab w:val="left" w:pos="176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Хорошо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полностью соответствует закреп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лению профессиональной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Удовлетворительно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полностью соответствует закреплению 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; доклад студента не является четким, грамотным, структурированным; содержание устного доклада должно соответствовать содержанию отчета; во 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Неудовлетворительно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не полностью соответствует закреплению 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      </w:r>
                </w:p>
              </w:tc>
            </w:tr>
          </w:tbl>
          <w:p w:rsidR="00FB4CD2" w:rsidRPr="00FB4CD2" w:rsidRDefault="00FB4CD2" w:rsidP="00FB4CD2">
            <w:pPr>
              <w:spacing w:after="16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4CD2" w:rsidRPr="00FB4CD2" w:rsidTr="00763580">
        <w:trPr>
          <w:trHeight w:val="283"/>
          <w:jc w:val="center"/>
        </w:trPr>
        <w:tc>
          <w:tcPr>
            <w:tcW w:w="9639" w:type="dxa"/>
          </w:tcPr>
          <w:p w:rsidR="00FB4CD2" w:rsidRPr="00FB4CD2" w:rsidRDefault="00FB4CD2" w:rsidP="00FB4CD2">
            <w:pPr>
              <w:spacing w:after="16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10516" w:rsidRPr="00BD237E" w:rsidRDefault="00210516" w:rsidP="009827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210516" w:rsidRPr="00BD237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E45"/>
    <w:multiLevelType w:val="hybridMultilevel"/>
    <w:tmpl w:val="AD7A9AF4"/>
    <w:lvl w:ilvl="0" w:tplc="10A4C092">
      <w:start w:val="10"/>
      <w:numFmt w:val="decimal"/>
      <w:lvlText w:val="%1."/>
      <w:lvlJc w:val="left"/>
      <w:pPr>
        <w:ind w:left="101" w:hanging="3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8D02E6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22DE0234">
      <w:numFmt w:val="bullet"/>
      <w:lvlText w:val="•"/>
      <w:lvlJc w:val="left"/>
      <w:pPr>
        <w:ind w:left="2096" w:hanging="348"/>
      </w:pPr>
      <w:rPr>
        <w:rFonts w:hint="default"/>
        <w:lang w:val="ru-RU" w:eastAsia="en-US" w:bidi="ar-SA"/>
      </w:rPr>
    </w:lvl>
    <w:lvl w:ilvl="3" w:tplc="C624E11C">
      <w:numFmt w:val="bullet"/>
      <w:lvlText w:val="•"/>
      <w:lvlJc w:val="left"/>
      <w:pPr>
        <w:ind w:left="3095" w:hanging="348"/>
      </w:pPr>
      <w:rPr>
        <w:rFonts w:hint="default"/>
        <w:lang w:val="ru-RU" w:eastAsia="en-US" w:bidi="ar-SA"/>
      </w:rPr>
    </w:lvl>
    <w:lvl w:ilvl="4" w:tplc="8FDC9882">
      <w:numFmt w:val="bullet"/>
      <w:lvlText w:val="•"/>
      <w:lvlJc w:val="left"/>
      <w:pPr>
        <w:ind w:left="4093" w:hanging="348"/>
      </w:pPr>
      <w:rPr>
        <w:rFonts w:hint="default"/>
        <w:lang w:val="ru-RU" w:eastAsia="en-US" w:bidi="ar-SA"/>
      </w:rPr>
    </w:lvl>
    <w:lvl w:ilvl="5" w:tplc="5FEA1C68">
      <w:numFmt w:val="bullet"/>
      <w:lvlText w:val="•"/>
      <w:lvlJc w:val="left"/>
      <w:pPr>
        <w:ind w:left="5092" w:hanging="348"/>
      </w:pPr>
      <w:rPr>
        <w:rFonts w:hint="default"/>
        <w:lang w:val="ru-RU" w:eastAsia="en-US" w:bidi="ar-SA"/>
      </w:rPr>
    </w:lvl>
    <w:lvl w:ilvl="6" w:tplc="44E0A18A">
      <w:numFmt w:val="bullet"/>
      <w:lvlText w:val="•"/>
      <w:lvlJc w:val="left"/>
      <w:pPr>
        <w:ind w:left="6090" w:hanging="348"/>
      </w:pPr>
      <w:rPr>
        <w:rFonts w:hint="default"/>
        <w:lang w:val="ru-RU" w:eastAsia="en-US" w:bidi="ar-SA"/>
      </w:rPr>
    </w:lvl>
    <w:lvl w:ilvl="7" w:tplc="A9F0D97C">
      <w:numFmt w:val="bullet"/>
      <w:lvlText w:val="•"/>
      <w:lvlJc w:val="left"/>
      <w:pPr>
        <w:ind w:left="7089" w:hanging="348"/>
      </w:pPr>
      <w:rPr>
        <w:rFonts w:hint="default"/>
        <w:lang w:val="ru-RU" w:eastAsia="en-US" w:bidi="ar-SA"/>
      </w:rPr>
    </w:lvl>
    <w:lvl w:ilvl="8" w:tplc="150CDC0E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0916A75"/>
    <w:multiLevelType w:val="hybridMultilevel"/>
    <w:tmpl w:val="9E1E5F26"/>
    <w:lvl w:ilvl="0" w:tplc="BB66E696">
      <w:start w:val="26"/>
      <w:numFmt w:val="decimal"/>
      <w:lvlText w:val="%1."/>
      <w:lvlJc w:val="left"/>
      <w:pPr>
        <w:ind w:left="461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2D84B8E">
      <w:numFmt w:val="bullet"/>
      <w:lvlText w:val="•"/>
      <w:lvlJc w:val="left"/>
      <w:pPr>
        <w:ind w:left="1422" w:hanging="332"/>
      </w:pPr>
      <w:rPr>
        <w:rFonts w:hint="default"/>
        <w:lang w:val="ru-RU" w:eastAsia="en-US" w:bidi="ar-SA"/>
      </w:rPr>
    </w:lvl>
    <w:lvl w:ilvl="2" w:tplc="1080633E">
      <w:numFmt w:val="bullet"/>
      <w:lvlText w:val="•"/>
      <w:lvlJc w:val="left"/>
      <w:pPr>
        <w:ind w:left="2384" w:hanging="332"/>
      </w:pPr>
      <w:rPr>
        <w:rFonts w:hint="default"/>
        <w:lang w:val="ru-RU" w:eastAsia="en-US" w:bidi="ar-SA"/>
      </w:rPr>
    </w:lvl>
    <w:lvl w:ilvl="3" w:tplc="AE28B30E">
      <w:numFmt w:val="bullet"/>
      <w:lvlText w:val="•"/>
      <w:lvlJc w:val="left"/>
      <w:pPr>
        <w:ind w:left="3347" w:hanging="332"/>
      </w:pPr>
      <w:rPr>
        <w:rFonts w:hint="default"/>
        <w:lang w:val="ru-RU" w:eastAsia="en-US" w:bidi="ar-SA"/>
      </w:rPr>
    </w:lvl>
    <w:lvl w:ilvl="4" w:tplc="9C18F2C4">
      <w:numFmt w:val="bullet"/>
      <w:lvlText w:val="•"/>
      <w:lvlJc w:val="left"/>
      <w:pPr>
        <w:ind w:left="4309" w:hanging="332"/>
      </w:pPr>
      <w:rPr>
        <w:rFonts w:hint="default"/>
        <w:lang w:val="ru-RU" w:eastAsia="en-US" w:bidi="ar-SA"/>
      </w:rPr>
    </w:lvl>
    <w:lvl w:ilvl="5" w:tplc="0BF63842">
      <w:numFmt w:val="bullet"/>
      <w:lvlText w:val="•"/>
      <w:lvlJc w:val="left"/>
      <w:pPr>
        <w:ind w:left="5272" w:hanging="332"/>
      </w:pPr>
      <w:rPr>
        <w:rFonts w:hint="default"/>
        <w:lang w:val="ru-RU" w:eastAsia="en-US" w:bidi="ar-SA"/>
      </w:rPr>
    </w:lvl>
    <w:lvl w:ilvl="6" w:tplc="B0D462EE">
      <w:numFmt w:val="bullet"/>
      <w:lvlText w:val="•"/>
      <w:lvlJc w:val="left"/>
      <w:pPr>
        <w:ind w:left="6234" w:hanging="332"/>
      </w:pPr>
      <w:rPr>
        <w:rFonts w:hint="default"/>
        <w:lang w:val="ru-RU" w:eastAsia="en-US" w:bidi="ar-SA"/>
      </w:rPr>
    </w:lvl>
    <w:lvl w:ilvl="7" w:tplc="E1FC1092">
      <w:numFmt w:val="bullet"/>
      <w:lvlText w:val="•"/>
      <w:lvlJc w:val="left"/>
      <w:pPr>
        <w:ind w:left="7197" w:hanging="332"/>
      </w:pPr>
      <w:rPr>
        <w:rFonts w:hint="default"/>
        <w:lang w:val="ru-RU" w:eastAsia="en-US" w:bidi="ar-SA"/>
      </w:rPr>
    </w:lvl>
    <w:lvl w:ilvl="8" w:tplc="F978195C">
      <w:numFmt w:val="bullet"/>
      <w:lvlText w:val="•"/>
      <w:lvlJc w:val="left"/>
      <w:pPr>
        <w:ind w:left="8159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0542531F"/>
    <w:multiLevelType w:val="hybridMultilevel"/>
    <w:tmpl w:val="0B4249D6"/>
    <w:lvl w:ilvl="0" w:tplc="5C84D05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C8F0245"/>
    <w:multiLevelType w:val="hybridMultilevel"/>
    <w:tmpl w:val="6DD0508C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4" w15:restartNumberingAfterBreak="0">
    <w:nsid w:val="0CE610CA"/>
    <w:multiLevelType w:val="hybridMultilevel"/>
    <w:tmpl w:val="AE00B46A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A35EC8"/>
    <w:multiLevelType w:val="hybridMultilevel"/>
    <w:tmpl w:val="493CD6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1BD4226"/>
    <w:multiLevelType w:val="hybridMultilevel"/>
    <w:tmpl w:val="C8BA44CE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D74C7B"/>
    <w:multiLevelType w:val="hybridMultilevel"/>
    <w:tmpl w:val="9E6AAE68"/>
    <w:lvl w:ilvl="0" w:tplc="56160804">
      <w:start w:val="1"/>
      <w:numFmt w:val="russianLower"/>
      <w:lvlText w:val="%1)"/>
      <w:lvlJc w:val="left"/>
      <w:pPr>
        <w:ind w:left="1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5" w:hanging="360"/>
      </w:pPr>
    </w:lvl>
    <w:lvl w:ilvl="2" w:tplc="0419001B" w:tentative="1">
      <w:start w:val="1"/>
      <w:numFmt w:val="lowerRoman"/>
      <w:lvlText w:val="%3."/>
      <w:lvlJc w:val="right"/>
      <w:pPr>
        <w:ind w:left="2675" w:hanging="180"/>
      </w:pPr>
    </w:lvl>
    <w:lvl w:ilvl="3" w:tplc="0419000F" w:tentative="1">
      <w:start w:val="1"/>
      <w:numFmt w:val="decimal"/>
      <w:lvlText w:val="%4."/>
      <w:lvlJc w:val="left"/>
      <w:pPr>
        <w:ind w:left="3395" w:hanging="360"/>
      </w:pPr>
    </w:lvl>
    <w:lvl w:ilvl="4" w:tplc="04190019" w:tentative="1">
      <w:start w:val="1"/>
      <w:numFmt w:val="lowerLetter"/>
      <w:lvlText w:val="%5."/>
      <w:lvlJc w:val="left"/>
      <w:pPr>
        <w:ind w:left="4115" w:hanging="360"/>
      </w:pPr>
    </w:lvl>
    <w:lvl w:ilvl="5" w:tplc="0419001B" w:tentative="1">
      <w:start w:val="1"/>
      <w:numFmt w:val="lowerRoman"/>
      <w:lvlText w:val="%6."/>
      <w:lvlJc w:val="right"/>
      <w:pPr>
        <w:ind w:left="4835" w:hanging="180"/>
      </w:pPr>
    </w:lvl>
    <w:lvl w:ilvl="6" w:tplc="0419000F" w:tentative="1">
      <w:start w:val="1"/>
      <w:numFmt w:val="decimal"/>
      <w:lvlText w:val="%7."/>
      <w:lvlJc w:val="left"/>
      <w:pPr>
        <w:ind w:left="5555" w:hanging="360"/>
      </w:pPr>
    </w:lvl>
    <w:lvl w:ilvl="7" w:tplc="04190019" w:tentative="1">
      <w:start w:val="1"/>
      <w:numFmt w:val="lowerLetter"/>
      <w:lvlText w:val="%8."/>
      <w:lvlJc w:val="left"/>
      <w:pPr>
        <w:ind w:left="6275" w:hanging="360"/>
      </w:pPr>
    </w:lvl>
    <w:lvl w:ilvl="8" w:tplc="0419001B" w:tentative="1">
      <w:start w:val="1"/>
      <w:numFmt w:val="lowerRoman"/>
      <w:lvlText w:val="%9."/>
      <w:lvlJc w:val="right"/>
      <w:pPr>
        <w:ind w:left="6995" w:hanging="180"/>
      </w:pPr>
    </w:lvl>
  </w:abstractNum>
  <w:abstractNum w:abstractNumId="9" w15:restartNumberingAfterBreak="0">
    <w:nsid w:val="211149EE"/>
    <w:multiLevelType w:val="hybridMultilevel"/>
    <w:tmpl w:val="F4389BF8"/>
    <w:lvl w:ilvl="0" w:tplc="0E2E70FA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7A49034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5E24056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8566208E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473C5BC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5BDC7D2A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598E1ACA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28E68764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99DABCEE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665222C"/>
    <w:multiLevelType w:val="hybridMultilevel"/>
    <w:tmpl w:val="38D22D34"/>
    <w:lvl w:ilvl="0" w:tplc="AE28B568">
      <w:start w:val="23"/>
      <w:numFmt w:val="decimal"/>
      <w:lvlText w:val="%1."/>
      <w:lvlJc w:val="left"/>
      <w:pPr>
        <w:ind w:left="792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8E88034">
      <w:start w:val="1"/>
      <w:numFmt w:val="decimal"/>
      <w:lvlText w:val="%2."/>
      <w:lvlJc w:val="left"/>
      <w:pPr>
        <w:ind w:left="1615" w:hanging="360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2" w:tplc="DB84141E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3" w:tplc="1CD0AE52">
      <w:numFmt w:val="bullet"/>
      <w:lvlText w:val="•"/>
      <w:lvlJc w:val="left"/>
      <w:pPr>
        <w:ind w:left="3500" w:hanging="360"/>
      </w:pPr>
      <w:rPr>
        <w:rFonts w:hint="default"/>
        <w:lang w:val="ru-RU" w:eastAsia="en-US" w:bidi="ar-SA"/>
      </w:rPr>
    </w:lvl>
    <w:lvl w:ilvl="4" w:tplc="227EA28A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F47CBF20">
      <w:numFmt w:val="bullet"/>
      <w:lvlText w:val="•"/>
      <w:lvlJc w:val="left"/>
      <w:pPr>
        <w:ind w:left="5381" w:hanging="360"/>
      </w:pPr>
      <w:rPr>
        <w:rFonts w:hint="default"/>
        <w:lang w:val="ru-RU" w:eastAsia="en-US" w:bidi="ar-SA"/>
      </w:rPr>
    </w:lvl>
    <w:lvl w:ilvl="6" w:tplc="D7F6ABAC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5DFA97FA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EE9A24E2">
      <w:numFmt w:val="bullet"/>
      <w:lvlText w:val="•"/>
      <w:lvlJc w:val="left"/>
      <w:pPr>
        <w:ind w:left="820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ACE48F7"/>
    <w:multiLevelType w:val="hybridMultilevel"/>
    <w:tmpl w:val="EE06DA0C"/>
    <w:lvl w:ilvl="0" w:tplc="9EA6D142">
      <w:start w:val="20"/>
      <w:numFmt w:val="decimal"/>
      <w:lvlText w:val="%1."/>
      <w:lvlJc w:val="left"/>
      <w:pPr>
        <w:ind w:left="101" w:hanging="46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F451EA">
      <w:numFmt w:val="bullet"/>
      <w:lvlText w:val="•"/>
      <w:lvlJc w:val="left"/>
      <w:pPr>
        <w:ind w:left="1098" w:hanging="468"/>
      </w:pPr>
      <w:rPr>
        <w:rFonts w:hint="default"/>
        <w:lang w:val="ru-RU" w:eastAsia="en-US" w:bidi="ar-SA"/>
      </w:rPr>
    </w:lvl>
    <w:lvl w:ilvl="2" w:tplc="0A081572">
      <w:numFmt w:val="bullet"/>
      <w:lvlText w:val="•"/>
      <w:lvlJc w:val="left"/>
      <w:pPr>
        <w:ind w:left="2096" w:hanging="468"/>
      </w:pPr>
      <w:rPr>
        <w:rFonts w:hint="default"/>
        <w:lang w:val="ru-RU" w:eastAsia="en-US" w:bidi="ar-SA"/>
      </w:rPr>
    </w:lvl>
    <w:lvl w:ilvl="3" w:tplc="268E68A4">
      <w:numFmt w:val="bullet"/>
      <w:lvlText w:val="•"/>
      <w:lvlJc w:val="left"/>
      <w:pPr>
        <w:ind w:left="3095" w:hanging="468"/>
      </w:pPr>
      <w:rPr>
        <w:rFonts w:hint="default"/>
        <w:lang w:val="ru-RU" w:eastAsia="en-US" w:bidi="ar-SA"/>
      </w:rPr>
    </w:lvl>
    <w:lvl w:ilvl="4" w:tplc="EB38844A">
      <w:numFmt w:val="bullet"/>
      <w:lvlText w:val="•"/>
      <w:lvlJc w:val="left"/>
      <w:pPr>
        <w:ind w:left="4093" w:hanging="468"/>
      </w:pPr>
      <w:rPr>
        <w:rFonts w:hint="default"/>
        <w:lang w:val="ru-RU" w:eastAsia="en-US" w:bidi="ar-SA"/>
      </w:rPr>
    </w:lvl>
    <w:lvl w:ilvl="5" w:tplc="9F80A234">
      <w:numFmt w:val="bullet"/>
      <w:lvlText w:val="•"/>
      <w:lvlJc w:val="left"/>
      <w:pPr>
        <w:ind w:left="5092" w:hanging="468"/>
      </w:pPr>
      <w:rPr>
        <w:rFonts w:hint="default"/>
        <w:lang w:val="ru-RU" w:eastAsia="en-US" w:bidi="ar-SA"/>
      </w:rPr>
    </w:lvl>
    <w:lvl w:ilvl="6" w:tplc="1590AE98">
      <w:numFmt w:val="bullet"/>
      <w:lvlText w:val="•"/>
      <w:lvlJc w:val="left"/>
      <w:pPr>
        <w:ind w:left="6090" w:hanging="468"/>
      </w:pPr>
      <w:rPr>
        <w:rFonts w:hint="default"/>
        <w:lang w:val="ru-RU" w:eastAsia="en-US" w:bidi="ar-SA"/>
      </w:rPr>
    </w:lvl>
    <w:lvl w:ilvl="7" w:tplc="84FE9F64">
      <w:numFmt w:val="bullet"/>
      <w:lvlText w:val="•"/>
      <w:lvlJc w:val="left"/>
      <w:pPr>
        <w:ind w:left="7089" w:hanging="468"/>
      </w:pPr>
      <w:rPr>
        <w:rFonts w:hint="default"/>
        <w:lang w:val="ru-RU" w:eastAsia="en-US" w:bidi="ar-SA"/>
      </w:rPr>
    </w:lvl>
    <w:lvl w:ilvl="8" w:tplc="580ACC6C">
      <w:numFmt w:val="bullet"/>
      <w:lvlText w:val="•"/>
      <w:lvlJc w:val="left"/>
      <w:pPr>
        <w:ind w:left="8087" w:hanging="468"/>
      </w:pPr>
      <w:rPr>
        <w:rFonts w:hint="default"/>
        <w:lang w:val="ru-RU" w:eastAsia="en-US" w:bidi="ar-SA"/>
      </w:rPr>
    </w:lvl>
  </w:abstractNum>
  <w:abstractNum w:abstractNumId="12" w15:restartNumberingAfterBreak="0">
    <w:nsid w:val="2DB40224"/>
    <w:multiLevelType w:val="hybridMultilevel"/>
    <w:tmpl w:val="9670AE9C"/>
    <w:lvl w:ilvl="0" w:tplc="AA82C67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37E7E"/>
    <w:multiLevelType w:val="hybridMultilevel"/>
    <w:tmpl w:val="20BC2932"/>
    <w:lvl w:ilvl="0" w:tplc="33E2E4C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80F5F50"/>
    <w:multiLevelType w:val="hybridMultilevel"/>
    <w:tmpl w:val="A9EE8062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130FC1"/>
    <w:multiLevelType w:val="hybridMultilevel"/>
    <w:tmpl w:val="0EFC14A8"/>
    <w:lvl w:ilvl="0" w:tplc="5C84D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658BE"/>
    <w:multiLevelType w:val="hybridMultilevel"/>
    <w:tmpl w:val="7B9A53AE"/>
    <w:lvl w:ilvl="0" w:tplc="C8CE2E20">
      <w:start w:val="1"/>
      <w:numFmt w:val="decimal"/>
      <w:lvlText w:val="%1."/>
      <w:lvlJc w:val="left"/>
      <w:pPr>
        <w:ind w:left="751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1F69E5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3FF27784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 w:tplc="99FA96CC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4" w:tplc="89C49DD0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5" w:tplc="BA445870">
      <w:numFmt w:val="bullet"/>
      <w:lvlText w:val="•"/>
      <w:lvlJc w:val="left"/>
      <w:pPr>
        <w:ind w:left="6986" w:hanging="360"/>
      </w:pPr>
      <w:rPr>
        <w:rFonts w:hint="default"/>
        <w:lang w:val="ru-RU" w:eastAsia="en-US" w:bidi="ar-SA"/>
      </w:rPr>
    </w:lvl>
    <w:lvl w:ilvl="6" w:tplc="2A34935A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  <w:lvl w:ilvl="7" w:tplc="7264FEC6">
      <w:numFmt w:val="bullet"/>
      <w:lvlText w:val="•"/>
      <w:lvlJc w:val="left"/>
      <w:pPr>
        <w:ind w:left="9476" w:hanging="360"/>
      </w:pPr>
      <w:rPr>
        <w:rFonts w:hint="default"/>
        <w:lang w:val="ru-RU" w:eastAsia="en-US" w:bidi="ar-SA"/>
      </w:rPr>
    </w:lvl>
    <w:lvl w:ilvl="8" w:tplc="9A3A3660">
      <w:numFmt w:val="bullet"/>
      <w:lvlText w:val="•"/>
      <w:lvlJc w:val="left"/>
      <w:pPr>
        <w:ind w:left="10721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4EBF4609"/>
    <w:multiLevelType w:val="hybridMultilevel"/>
    <w:tmpl w:val="813E90EA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18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E530A0"/>
    <w:multiLevelType w:val="hybridMultilevel"/>
    <w:tmpl w:val="3C30535A"/>
    <w:lvl w:ilvl="0" w:tplc="5C84D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CC2460E"/>
    <w:multiLevelType w:val="hybridMultilevel"/>
    <w:tmpl w:val="AEF6C39C"/>
    <w:lvl w:ilvl="0" w:tplc="D15C3278">
      <w:start w:val="1"/>
      <w:numFmt w:val="decimal"/>
      <w:lvlText w:val="%1."/>
      <w:lvlJc w:val="left"/>
      <w:pPr>
        <w:ind w:left="627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412AF80">
      <w:numFmt w:val="bullet"/>
      <w:lvlText w:val="•"/>
      <w:lvlJc w:val="left"/>
      <w:pPr>
        <w:ind w:left="1566" w:hanging="167"/>
      </w:pPr>
      <w:rPr>
        <w:rFonts w:hint="default"/>
        <w:lang w:val="ru-RU" w:eastAsia="en-US" w:bidi="ar-SA"/>
      </w:rPr>
    </w:lvl>
    <w:lvl w:ilvl="2" w:tplc="4888D654">
      <w:numFmt w:val="bullet"/>
      <w:lvlText w:val="•"/>
      <w:lvlJc w:val="left"/>
      <w:pPr>
        <w:ind w:left="2512" w:hanging="167"/>
      </w:pPr>
      <w:rPr>
        <w:rFonts w:hint="default"/>
        <w:lang w:val="ru-RU" w:eastAsia="en-US" w:bidi="ar-SA"/>
      </w:rPr>
    </w:lvl>
    <w:lvl w:ilvl="3" w:tplc="F52AFBD8">
      <w:numFmt w:val="bullet"/>
      <w:lvlText w:val="•"/>
      <w:lvlJc w:val="left"/>
      <w:pPr>
        <w:ind w:left="3459" w:hanging="167"/>
      </w:pPr>
      <w:rPr>
        <w:rFonts w:hint="default"/>
        <w:lang w:val="ru-RU" w:eastAsia="en-US" w:bidi="ar-SA"/>
      </w:rPr>
    </w:lvl>
    <w:lvl w:ilvl="4" w:tplc="2D8CB076">
      <w:numFmt w:val="bullet"/>
      <w:lvlText w:val="•"/>
      <w:lvlJc w:val="left"/>
      <w:pPr>
        <w:ind w:left="4405" w:hanging="167"/>
      </w:pPr>
      <w:rPr>
        <w:rFonts w:hint="default"/>
        <w:lang w:val="ru-RU" w:eastAsia="en-US" w:bidi="ar-SA"/>
      </w:rPr>
    </w:lvl>
    <w:lvl w:ilvl="5" w:tplc="514AE8E0">
      <w:numFmt w:val="bullet"/>
      <w:lvlText w:val="•"/>
      <w:lvlJc w:val="left"/>
      <w:pPr>
        <w:ind w:left="5352" w:hanging="167"/>
      </w:pPr>
      <w:rPr>
        <w:rFonts w:hint="default"/>
        <w:lang w:val="ru-RU" w:eastAsia="en-US" w:bidi="ar-SA"/>
      </w:rPr>
    </w:lvl>
    <w:lvl w:ilvl="6" w:tplc="56044EEC">
      <w:numFmt w:val="bullet"/>
      <w:lvlText w:val="•"/>
      <w:lvlJc w:val="left"/>
      <w:pPr>
        <w:ind w:left="6298" w:hanging="167"/>
      </w:pPr>
      <w:rPr>
        <w:rFonts w:hint="default"/>
        <w:lang w:val="ru-RU" w:eastAsia="en-US" w:bidi="ar-SA"/>
      </w:rPr>
    </w:lvl>
    <w:lvl w:ilvl="7" w:tplc="36FCBC0C">
      <w:numFmt w:val="bullet"/>
      <w:lvlText w:val="•"/>
      <w:lvlJc w:val="left"/>
      <w:pPr>
        <w:ind w:left="7245" w:hanging="167"/>
      </w:pPr>
      <w:rPr>
        <w:rFonts w:hint="default"/>
        <w:lang w:val="ru-RU" w:eastAsia="en-US" w:bidi="ar-SA"/>
      </w:rPr>
    </w:lvl>
    <w:lvl w:ilvl="8" w:tplc="ABB0F682">
      <w:numFmt w:val="bullet"/>
      <w:lvlText w:val="•"/>
      <w:lvlJc w:val="left"/>
      <w:pPr>
        <w:ind w:left="8191" w:hanging="167"/>
      </w:pPr>
      <w:rPr>
        <w:rFonts w:hint="default"/>
        <w:lang w:val="ru-RU" w:eastAsia="en-US" w:bidi="ar-SA"/>
      </w:rPr>
    </w:lvl>
  </w:abstractNum>
  <w:abstractNum w:abstractNumId="22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071D0"/>
    <w:multiLevelType w:val="hybridMultilevel"/>
    <w:tmpl w:val="0D54A608"/>
    <w:lvl w:ilvl="0" w:tplc="01EADF6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9B00698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70AAAFB0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632885C8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D86AEF3A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4B20631E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09C65A94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5F3E3148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ECEA844C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4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D785C"/>
    <w:multiLevelType w:val="hybridMultilevel"/>
    <w:tmpl w:val="62C80620"/>
    <w:lvl w:ilvl="0" w:tplc="46B26FAC">
      <w:start w:val="1"/>
      <w:numFmt w:val="decimal"/>
      <w:lvlText w:val="%1."/>
      <w:lvlJc w:val="left"/>
      <w:pPr>
        <w:ind w:left="107" w:hanging="2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538FDA8">
      <w:numFmt w:val="bullet"/>
      <w:lvlText w:val="•"/>
      <w:lvlJc w:val="left"/>
      <w:pPr>
        <w:ind w:left="666" w:hanging="278"/>
      </w:pPr>
      <w:rPr>
        <w:rFonts w:hint="default"/>
        <w:lang w:val="ru-RU" w:eastAsia="en-US" w:bidi="ar-SA"/>
      </w:rPr>
    </w:lvl>
    <w:lvl w:ilvl="2" w:tplc="B8369754">
      <w:numFmt w:val="bullet"/>
      <w:lvlText w:val="•"/>
      <w:lvlJc w:val="left"/>
      <w:pPr>
        <w:ind w:left="1233" w:hanging="278"/>
      </w:pPr>
      <w:rPr>
        <w:rFonts w:hint="default"/>
        <w:lang w:val="ru-RU" w:eastAsia="en-US" w:bidi="ar-SA"/>
      </w:rPr>
    </w:lvl>
    <w:lvl w:ilvl="3" w:tplc="121C4250">
      <w:numFmt w:val="bullet"/>
      <w:lvlText w:val="•"/>
      <w:lvlJc w:val="left"/>
      <w:pPr>
        <w:ind w:left="1800" w:hanging="278"/>
      </w:pPr>
      <w:rPr>
        <w:rFonts w:hint="default"/>
        <w:lang w:val="ru-RU" w:eastAsia="en-US" w:bidi="ar-SA"/>
      </w:rPr>
    </w:lvl>
    <w:lvl w:ilvl="4" w:tplc="5EA8BD1A">
      <w:numFmt w:val="bullet"/>
      <w:lvlText w:val="•"/>
      <w:lvlJc w:val="left"/>
      <w:pPr>
        <w:ind w:left="2367" w:hanging="278"/>
      </w:pPr>
      <w:rPr>
        <w:rFonts w:hint="default"/>
        <w:lang w:val="ru-RU" w:eastAsia="en-US" w:bidi="ar-SA"/>
      </w:rPr>
    </w:lvl>
    <w:lvl w:ilvl="5" w:tplc="08B43E86">
      <w:numFmt w:val="bullet"/>
      <w:lvlText w:val="•"/>
      <w:lvlJc w:val="left"/>
      <w:pPr>
        <w:ind w:left="2934" w:hanging="278"/>
      </w:pPr>
      <w:rPr>
        <w:rFonts w:hint="default"/>
        <w:lang w:val="ru-RU" w:eastAsia="en-US" w:bidi="ar-SA"/>
      </w:rPr>
    </w:lvl>
    <w:lvl w:ilvl="6" w:tplc="F92EE69A">
      <w:numFmt w:val="bullet"/>
      <w:lvlText w:val="•"/>
      <w:lvlJc w:val="left"/>
      <w:pPr>
        <w:ind w:left="3500" w:hanging="278"/>
      </w:pPr>
      <w:rPr>
        <w:rFonts w:hint="default"/>
        <w:lang w:val="ru-RU" w:eastAsia="en-US" w:bidi="ar-SA"/>
      </w:rPr>
    </w:lvl>
    <w:lvl w:ilvl="7" w:tplc="57ACDD68">
      <w:numFmt w:val="bullet"/>
      <w:lvlText w:val="•"/>
      <w:lvlJc w:val="left"/>
      <w:pPr>
        <w:ind w:left="4067" w:hanging="278"/>
      </w:pPr>
      <w:rPr>
        <w:rFonts w:hint="default"/>
        <w:lang w:val="ru-RU" w:eastAsia="en-US" w:bidi="ar-SA"/>
      </w:rPr>
    </w:lvl>
    <w:lvl w:ilvl="8" w:tplc="5C745376">
      <w:numFmt w:val="bullet"/>
      <w:lvlText w:val="•"/>
      <w:lvlJc w:val="left"/>
      <w:pPr>
        <w:ind w:left="4634" w:hanging="278"/>
      </w:pPr>
      <w:rPr>
        <w:rFonts w:hint="default"/>
        <w:lang w:val="ru-RU" w:eastAsia="en-US" w:bidi="ar-SA"/>
      </w:rPr>
    </w:lvl>
  </w:abstractNum>
  <w:abstractNum w:abstractNumId="26" w15:restartNumberingAfterBreak="0">
    <w:nsid w:val="665927AD"/>
    <w:multiLevelType w:val="hybridMultilevel"/>
    <w:tmpl w:val="9CD2B438"/>
    <w:lvl w:ilvl="0" w:tplc="5C84D052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7" w15:restartNumberingAfterBreak="0">
    <w:nsid w:val="70FF248A"/>
    <w:multiLevelType w:val="hybridMultilevel"/>
    <w:tmpl w:val="F476F096"/>
    <w:lvl w:ilvl="0" w:tplc="42D8C09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FE44A0A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A8E8DCC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45789414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63B0EF1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F2483E36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32BCD3BE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9F38C180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DDA48D10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8" w15:restartNumberingAfterBreak="0">
    <w:nsid w:val="736A0256"/>
    <w:multiLevelType w:val="hybridMultilevel"/>
    <w:tmpl w:val="6A0E06C6"/>
    <w:lvl w:ilvl="0" w:tplc="A7C6E65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496588E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907515C"/>
    <w:multiLevelType w:val="hybridMultilevel"/>
    <w:tmpl w:val="780AB6B6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30" w15:restartNumberingAfterBreak="0">
    <w:nsid w:val="79F45F5B"/>
    <w:multiLevelType w:val="hybridMultilevel"/>
    <w:tmpl w:val="CAE67DD0"/>
    <w:lvl w:ilvl="0" w:tplc="26C0FA5A">
      <w:start w:val="32"/>
      <w:numFmt w:val="decimal"/>
      <w:lvlText w:val="%1."/>
      <w:lvlJc w:val="left"/>
      <w:pPr>
        <w:ind w:left="101" w:hanging="42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B8AE2A2">
      <w:numFmt w:val="bullet"/>
      <w:lvlText w:val="•"/>
      <w:lvlJc w:val="left"/>
      <w:pPr>
        <w:ind w:left="1098" w:hanging="428"/>
      </w:pPr>
      <w:rPr>
        <w:rFonts w:hint="default"/>
        <w:lang w:val="ru-RU" w:eastAsia="en-US" w:bidi="ar-SA"/>
      </w:rPr>
    </w:lvl>
    <w:lvl w:ilvl="2" w:tplc="E1260AF4">
      <w:numFmt w:val="bullet"/>
      <w:lvlText w:val="•"/>
      <w:lvlJc w:val="left"/>
      <w:pPr>
        <w:ind w:left="2096" w:hanging="428"/>
      </w:pPr>
      <w:rPr>
        <w:rFonts w:hint="default"/>
        <w:lang w:val="ru-RU" w:eastAsia="en-US" w:bidi="ar-SA"/>
      </w:rPr>
    </w:lvl>
    <w:lvl w:ilvl="3" w:tplc="756C299E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068ED76C">
      <w:numFmt w:val="bullet"/>
      <w:lvlText w:val="•"/>
      <w:lvlJc w:val="left"/>
      <w:pPr>
        <w:ind w:left="4093" w:hanging="428"/>
      </w:pPr>
      <w:rPr>
        <w:rFonts w:hint="default"/>
        <w:lang w:val="ru-RU" w:eastAsia="en-US" w:bidi="ar-SA"/>
      </w:rPr>
    </w:lvl>
    <w:lvl w:ilvl="5" w:tplc="0A48DCC8">
      <w:numFmt w:val="bullet"/>
      <w:lvlText w:val="•"/>
      <w:lvlJc w:val="left"/>
      <w:pPr>
        <w:ind w:left="5092" w:hanging="428"/>
      </w:pPr>
      <w:rPr>
        <w:rFonts w:hint="default"/>
        <w:lang w:val="ru-RU" w:eastAsia="en-US" w:bidi="ar-SA"/>
      </w:rPr>
    </w:lvl>
    <w:lvl w:ilvl="6" w:tplc="6676513E">
      <w:numFmt w:val="bullet"/>
      <w:lvlText w:val="•"/>
      <w:lvlJc w:val="left"/>
      <w:pPr>
        <w:ind w:left="6090" w:hanging="428"/>
      </w:pPr>
      <w:rPr>
        <w:rFonts w:hint="default"/>
        <w:lang w:val="ru-RU" w:eastAsia="en-US" w:bidi="ar-SA"/>
      </w:rPr>
    </w:lvl>
    <w:lvl w:ilvl="7" w:tplc="383A8050">
      <w:numFmt w:val="bullet"/>
      <w:lvlText w:val="•"/>
      <w:lvlJc w:val="left"/>
      <w:pPr>
        <w:ind w:left="7089" w:hanging="428"/>
      </w:pPr>
      <w:rPr>
        <w:rFonts w:hint="default"/>
        <w:lang w:val="ru-RU" w:eastAsia="en-US" w:bidi="ar-SA"/>
      </w:rPr>
    </w:lvl>
    <w:lvl w:ilvl="8" w:tplc="EC2CE88C">
      <w:numFmt w:val="bullet"/>
      <w:lvlText w:val="•"/>
      <w:lvlJc w:val="left"/>
      <w:pPr>
        <w:ind w:left="8087" w:hanging="428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18"/>
  </w:num>
  <w:num w:numId="5">
    <w:abstractNumId w:val="22"/>
  </w:num>
  <w:num w:numId="6">
    <w:abstractNumId w:val="12"/>
  </w:num>
  <w:num w:numId="7">
    <w:abstractNumId w:val="29"/>
  </w:num>
  <w:num w:numId="8">
    <w:abstractNumId w:val="17"/>
  </w:num>
  <w:num w:numId="9">
    <w:abstractNumId w:val="0"/>
  </w:num>
  <w:num w:numId="10">
    <w:abstractNumId w:val="21"/>
  </w:num>
  <w:num w:numId="11">
    <w:abstractNumId w:val="11"/>
  </w:num>
  <w:num w:numId="12">
    <w:abstractNumId w:val="1"/>
  </w:num>
  <w:num w:numId="13">
    <w:abstractNumId w:val="30"/>
  </w:num>
  <w:num w:numId="14">
    <w:abstractNumId w:val="27"/>
  </w:num>
  <w:num w:numId="15">
    <w:abstractNumId w:val="23"/>
  </w:num>
  <w:num w:numId="16">
    <w:abstractNumId w:val="6"/>
  </w:num>
  <w:num w:numId="17">
    <w:abstractNumId w:val="3"/>
  </w:num>
  <w:num w:numId="18">
    <w:abstractNumId w:val="8"/>
  </w:num>
  <w:num w:numId="19">
    <w:abstractNumId w:val="25"/>
  </w:num>
  <w:num w:numId="20">
    <w:abstractNumId w:val="9"/>
  </w:num>
  <w:num w:numId="21">
    <w:abstractNumId w:val="10"/>
  </w:num>
  <w:num w:numId="22">
    <w:abstractNumId w:val="16"/>
  </w:num>
  <w:num w:numId="23">
    <w:abstractNumId w:val="5"/>
  </w:num>
  <w:num w:numId="24">
    <w:abstractNumId w:val="28"/>
  </w:num>
  <w:num w:numId="25">
    <w:abstractNumId w:val="2"/>
  </w:num>
  <w:num w:numId="26">
    <w:abstractNumId w:val="4"/>
  </w:num>
  <w:num w:numId="27">
    <w:abstractNumId w:val="15"/>
  </w:num>
  <w:num w:numId="28">
    <w:abstractNumId w:val="20"/>
  </w:num>
  <w:num w:numId="29">
    <w:abstractNumId w:val="26"/>
  </w:num>
  <w:num w:numId="30">
    <w:abstractNumId w:val="1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311"/>
    <w:rsid w:val="000A49FB"/>
    <w:rsid w:val="000F6DFD"/>
    <w:rsid w:val="00117414"/>
    <w:rsid w:val="00175D46"/>
    <w:rsid w:val="001808B3"/>
    <w:rsid w:val="00186765"/>
    <w:rsid w:val="001A13D0"/>
    <w:rsid w:val="001D75D9"/>
    <w:rsid w:val="001F0290"/>
    <w:rsid w:val="00202C6E"/>
    <w:rsid w:val="00203FAD"/>
    <w:rsid w:val="00210516"/>
    <w:rsid w:val="00232EDF"/>
    <w:rsid w:val="0024797A"/>
    <w:rsid w:val="002569E4"/>
    <w:rsid w:val="00282067"/>
    <w:rsid w:val="002872A2"/>
    <w:rsid w:val="002D5DAA"/>
    <w:rsid w:val="00354926"/>
    <w:rsid w:val="00364CAC"/>
    <w:rsid w:val="003A50D0"/>
    <w:rsid w:val="003B63AC"/>
    <w:rsid w:val="003C5489"/>
    <w:rsid w:val="00410287"/>
    <w:rsid w:val="00412DCC"/>
    <w:rsid w:val="005354FD"/>
    <w:rsid w:val="005610FC"/>
    <w:rsid w:val="005611E1"/>
    <w:rsid w:val="0057311B"/>
    <w:rsid w:val="00577F20"/>
    <w:rsid w:val="005D2A4F"/>
    <w:rsid w:val="00642EBE"/>
    <w:rsid w:val="006651DC"/>
    <w:rsid w:val="00676525"/>
    <w:rsid w:val="006E00B9"/>
    <w:rsid w:val="00705331"/>
    <w:rsid w:val="00715445"/>
    <w:rsid w:val="00722863"/>
    <w:rsid w:val="00735409"/>
    <w:rsid w:val="00742E58"/>
    <w:rsid w:val="00747DCE"/>
    <w:rsid w:val="007A42C9"/>
    <w:rsid w:val="007A532D"/>
    <w:rsid w:val="007A5550"/>
    <w:rsid w:val="007C0030"/>
    <w:rsid w:val="007C6DA2"/>
    <w:rsid w:val="007D2B92"/>
    <w:rsid w:val="00803311"/>
    <w:rsid w:val="00843FD5"/>
    <w:rsid w:val="00857C46"/>
    <w:rsid w:val="008806CD"/>
    <w:rsid w:val="008E3B48"/>
    <w:rsid w:val="009724D5"/>
    <w:rsid w:val="009827FA"/>
    <w:rsid w:val="00A234DF"/>
    <w:rsid w:val="00A74EDB"/>
    <w:rsid w:val="00AA3F74"/>
    <w:rsid w:val="00BB7EC0"/>
    <w:rsid w:val="00BC7489"/>
    <w:rsid w:val="00BD237E"/>
    <w:rsid w:val="00CE3885"/>
    <w:rsid w:val="00D04995"/>
    <w:rsid w:val="00D354DA"/>
    <w:rsid w:val="00D71FC2"/>
    <w:rsid w:val="00D721EB"/>
    <w:rsid w:val="00D90126"/>
    <w:rsid w:val="00E05A4A"/>
    <w:rsid w:val="00E112BF"/>
    <w:rsid w:val="00E332A8"/>
    <w:rsid w:val="00E5681B"/>
    <w:rsid w:val="00E96FC5"/>
    <w:rsid w:val="00EE5696"/>
    <w:rsid w:val="00EF1248"/>
    <w:rsid w:val="00F312E6"/>
    <w:rsid w:val="00F359AC"/>
    <w:rsid w:val="00F672D5"/>
    <w:rsid w:val="00F8701C"/>
    <w:rsid w:val="00F92061"/>
    <w:rsid w:val="00FB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056D1"/>
  <w15:docId w15:val="{AE23043E-B12A-44C8-96AF-EAEB3594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1">
    <w:name w:val="Сетка таблицы1"/>
    <w:basedOn w:val="a1"/>
    <w:next w:val="a4"/>
    <w:uiPriority w:val="59"/>
    <w:rsid w:val="0084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D721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1EB"/>
    <w:rPr>
      <w:rFonts w:ascii="Tahoma" w:eastAsia="Times New Roman" w:hAnsi="Tahoma" w:cs="Tahoma"/>
      <w:sz w:val="16"/>
      <w:szCs w:val="16"/>
    </w:rPr>
  </w:style>
  <w:style w:type="character" w:customStyle="1" w:styleId="layout">
    <w:name w:val="layout"/>
    <w:rsid w:val="00BD237E"/>
  </w:style>
  <w:style w:type="character" w:styleId="a9">
    <w:name w:val="Strong"/>
    <w:uiPriority w:val="22"/>
    <w:qFormat/>
    <w:rsid w:val="00BD237E"/>
    <w:rPr>
      <w:b/>
      <w:bCs/>
    </w:rPr>
  </w:style>
  <w:style w:type="table" w:customStyle="1" w:styleId="2">
    <w:name w:val="Сетка таблицы2"/>
    <w:basedOn w:val="a1"/>
    <w:next w:val="a4"/>
    <w:uiPriority w:val="59"/>
    <w:rsid w:val="00665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FB4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8</cp:revision>
  <dcterms:created xsi:type="dcterms:W3CDTF">2024-03-09T13:13:00Z</dcterms:created>
  <dcterms:modified xsi:type="dcterms:W3CDTF">2026-09-25T10:14:00Z</dcterms:modified>
</cp:coreProperties>
</file>