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504FD" w14:textId="31F5B1E1" w:rsidR="00041833" w:rsidRDefault="00DE4F96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DE4F96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0E355BCE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Pr="00B22455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 w:rsidR="007261DE">
        <w:rPr>
          <w:rFonts w:ascii="Times New Roman" w:eastAsia="Calibri" w:hAnsi="Times New Roman"/>
          <w:sz w:val="28"/>
          <w:szCs w:val="28"/>
        </w:rPr>
        <w:t>зачетного</w:t>
      </w:r>
      <w:bookmarkStart w:id="0" w:name="_GoBack"/>
      <w:bookmarkEnd w:id="0"/>
      <w:r w:rsidRPr="00B22455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14:paraId="1DDC1AA9" w14:textId="77777777" w:rsidR="00EE350C" w:rsidRDefault="00EE350C" w:rsidP="00EE350C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B9BA17D" w14:textId="0115B9A6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3429">
        <w:rPr>
          <w:rFonts w:ascii="Times New Roman" w:hAnsi="Times New Roman"/>
          <w:b/>
          <w:iCs/>
          <w:sz w:val="28"/>
          <w:szCs w:val="28"/>
        </w:rPr>
        <w:t>7</w:t>
      </w:r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77777777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039ED11" w14:textId="3A2C81AA" w:rsidR="003E1F65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563429">
        <w:rPr>
          <w:rFonts w:ascii="Times New Roman" w:hAnsi="Times New Roman"/>
          <w:b/>
          <w:sz w:val="28"/>
          <w:szCs w:val="28"/>
        </w:rPr>
        <w:t>ПК-7</w:t>
      </w: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Волонтерство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Конкретные цели благотворительной (волонтерской) деятельности указываются в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уставе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положении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регламенте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в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неограниченном круге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закрытом (исчерпывающем) числе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круге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или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принципов создания доступной среды жизнедеятельности инвалидов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числу 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на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lastRenderedPageBreak/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Создание доступности окружающей среды для инвалидов заключается в</w:t>
      </w:r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устранении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опорно-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передвигающиеся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Поддержка профессионального образования инвалидов направлена на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с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Квота для приема на работу инвалидов в целях обеспечения гарантии трудовой занятости инвалидов устанавливается в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организациях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органах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государственных и муниципальных организациях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быть установлена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на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социальную</w:t>
      </w:r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социальной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особый способ контроля за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C3473"/>
    <w:rsid w:val="00175D46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D5DAA"/>
    <w:rsid w:val="002E0531"/>
    <w:rsid w:val="002E2D7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41195F"/>
    <w:rsid w:val="004202FD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49D5"/>
    <w:rsid w:val="005A2642"/>
    <w:rsid w:val="005D2A4F"/>
    <w:rsid w:val="005E4CBF"/>
    <w:rsid w:val="005F06B5"/>
    <w:rsid w:val="0066373B"/>
    <w:rsid w:val="006E00B9"/>
    <w:rsid w:val="006F14B2"/>
    <w:rsid w:val="006F3848"/>
    <w:rsid w:val="00715445"/>
    <w:rsid w:val="007261DE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DE4F9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E350C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1C4AF-C883-40E1-B038-64774469D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14</cp:revision>
  <dcterms:created xsi:type="dcterms:W3CDTF">2025-05-19T08:38:00Z</dcterms:created>
  <dcterms:modified xsi:type="dcterms:W3CDTF">2026-10-21T07:24:00Z</dcterms:modified>
</cp:coreProperties>
</file>