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2B" w:rsidRDefault="002A7E2B" w:rsidP="002A7E2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A7E2B" w:rsidRDefault="002A7E2B" w:rsidP="002A7E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1559" w:rsidRPr="002A7E2B" w:rsidRDefault="000823C7" w:rsidP="00082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E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03677">
        <w:rPr>
          <w:rFonts w:ascii="Times New Roman" w:hAnsi="Times New Roman" w:cs="Times New Roman"/>
          <w:b/>
          <w:sz w:val="28"/>
          <w:szCs w:val="28"/>
        </w:rPr>
        <w:t>Логистический менеджмент</w:t>
      </w:r>
      <w:r w:rsidRPr="002A7E2B">
        <w:rPr>
          <w:rFonts w:ascii="Times New Roman" w:hAnsi="Times New Roman" w:cs="Times New Roman"/>
          <w:b/>
          <w:sz w:val="28"/>
          <w:szCs w:val="28"/>
        </w:rPr>
        <w:t>»</w:t>
      </w:r>
    </w:p>
    <w:p w:rsidR="002A7E2B" w:rsidRDefault="002A7E2B" w:rsidP="002A7E2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 w:rsidR="00503677">
        <w:rPr>
          <w:rFonts w:ascii="Times New Roman" w:hAnsi="Times New Roman"/>
          <w:sz w:val="28"/>
          <w:szCs w:val="28"/>
        </w:rPr>
        <w:t>решить одну из задач из</w:t>
      </w:r>
      <w:r>
        <w:rPr>
          <w:rFonts w:ascii="Times New Roman" w:hAnsi="Times New Roman"/>
          <w:sz w:val="28"/>
          <w:szCs w:val="28"/>
        </w:rPr>
        <w:t xml:space="preserve"> нижеприведенного списка.</w:t>
      </w:r>
    </w:p>
    <w:p w:rsidR="00503677" w:rsidRPr="00503677" w:rsidRDefault="00503677" w:rsidP="005036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677" w:rsidRPr="00503677" w:rsidRDefault="00503677" w:rsidP="0050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77">
        <w:rPr>
          <w:rFonts w:ascii="Times New Roman" w:hAnsi="Times New Roman" w:cs="Times New Roman"/>
          <w:sz w:val="28"/>
          <w:szCs w:val="28"/>
        </w:rPr>
        <w:t>1.</w:t>
      </w:r>
      <w:r w:rsidRPr="00503677">
        <w:rPr>
          <w:rFonts w:ascii="Times New Roman" w:hAnsi="Times New Roman" w:cs="Times New Roman"/>
          <w:sz w:val="28"/>
          <w:szCs w:val="28"/>
        </w:rPr>
        <w:tab/>
        <w:t>Провести SWOT – анализ логистической компании</w:t>
      </w:r>
    </w:p>
    <w:p w:rsidR="00503677" w:rsidRPr="00503677" w:rsidRDefault="00503677" w:rsidP="0050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77">
        <w:rPr>
          <w:rFonts w:ascii="Times New Roman" w:hAnsi="Times New Roman" w:cs="Times New Roman"/>
          <w:sz w:val="28"/>
          <w:szCs w:val="28"/>
        </w:rPr>
        <w:t>2.</w:t>
      </w:r>
      <w:r w:rsidRPr="00503677">
        <w:rPr>
          <w:rFonts w:ascii="Times New Roman" w:hAnsi="Times New Roman" w:cs="Times New Roman"/>
          <w:sz w:val="28"/>
          <w:szCs w:val="28"/>
        </w:rPr>
        <w:tab/>
        <w:t>Провести PEST – анализ логистической компании</w:t>
      </w:r>
    </w:p>
    <w:p w:rsidR="00503677" w:rsidRPr="00503677" w:rsidRDefault="00503677" w:rsidP="0050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77">
        <w:rPr>
          <w:rFonts w:ascii="Times New Roman" w:hAnsi="Times New Roman" w:cs="Times New Roman"/>
          <w:sz w:val="28"/>
          <w:szCs w:val="28"/>
        </w:rPr>
        <w:t>3.</w:t>
      </w:r>
      <w:r w:rsidRPr="00503677">
        <w:rPr>
          <w:rFonts w:ascii="Times New Roman" w:hAnsi="Times New Roman" w:cs="Times New Roman"/>
          <w:sz w:val="28"/>
          <w:szCs w:val="28"/>
        </w:rPr>
        <w:tab/>
        <w:t>Провести SNW – анализ логистической компании</w:t>
      </w:r>
    </w:p>
    <w:p w:rsidR="00503677" w:rsidRPr="00503677" w:rsidRDefault="00503677" w:rsidP="0050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77">
        <w:rPr>
          <w:rFonts w:ascii="Times New Roman" w:hAnsi="Times New Roman" w:cs="Times New Roman"/>
          <w:sz w:val="28"/>
          <w:szCs w:val="28"/>
        </w:rPr>
        <w:t>4.</w:t>
      </w:r>
      <w:r w:rsidRPr="00503677">
        <w:rPr>
          <w:rFonts w:ascii="Times New Roman" w:hAnsi="Times New Roman" w:cs="Times New Roman"/>
          <w:sz w:val="28"/>
          <w:szCs w:val="28"/>
        </w:rPr>
        <w:tab/>
        <w:t xml:space="preserve">Построить диаграмму </w:t>
      </w:r>
      <w:proofErr w:type="spellStart"/>
      <w:r w:rsidRPr="00503677">
        <w:rPr>
          <w:rFonts w:ascii="Times New Roman" w:hAnsi="Times New Roman" w:cs="Times New Roman"/>
          <w:sz w:val="28"/>
          <w:szCs w:val="28"/>
        </w:rPr>
        <w:t>Исикавы</w:t>
      </w:r>
      <w:proofErr w:type="spellEnd"/>
      <w:r w:rsidRPr="00503677">
        <w:rPr>
          <w:rFonts w:ascii="Times New Roman" w:hAnsi="Times New Roman" w:cs="Times New Roman"/>
          <w:sz w:val="28"/>
          <w:szCs w:val="28"/>
        </w:rPr>
        <w:t xml:space="preserve"> </w:t>
      </w:r>
      <w:r w:rsidRPr="00503677">
        <w:rPr>
          <w:rFonts w:ascii="Times New Roman" w:hAnsi="Times New Roman" w:cs="Times New Roman"/>
          <w:sz w:val="28"/>
          <w:szCs w:val="28"/>
        </w:rPr>
        <w:t>для компании</w:t>
      </w:r>
      <w:r w:rsidRPr="00503677">
        <w:rPr>
          <w:rFonts w:ascii="Times New Roman" w:hAnsi="Times New Roman" w:cs="Times New Roman"/>
          <w:sz w:val="28"/>
          <w:szCs w:val="28"/>
        </w:rPr>
        <w:t xml:space="preserve"> на рынке железнодорожного транспорта</w:t>
      </w:r>
    </w:p>
    <w:p w:rsidR="00503677" w:rsidRPr="00503677" w:rsidRDefault="00503677" w:rsidP="0050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77">
        <w:rPr>
          <w:rFonts w:ascii="Times New Roman" w:hAnsi="Times New Roman" w:cs="Times New Roman"/>
          <w:sz w:val="28"/>
          <w:szCs w:val="28"/>
        </w:rPr>
        <w:t>5.</w:t>
      </w:r>
      <w:r w:rsidRPr="00503677">
        <w:rPr>
          <w:rFonts w:ascii="Times New Roman" w:hAnsi="Times New Roman" w:cs="Times New Roman"/>
          <w:sz w:val="28"/>
          <w:szCs w:val="28"/>
        </w:rPr>
        <w:tab/>
        <w:t xml:space="preserve">Построить диаграмму </w:t>
      </w:r>
      <w:proofErr w:type="spellStart"/>
      <w:r w:rsidRPr="00503677">
        <w:rPr>
          <w:rFonts w:ascii="Times New Roman" w:hAnsi="Times New Roman" w:cs="Times New Roman"/>
          <w:sz w:val="28"/>
          <w:szCs w:val="28"/>
        </w:rPr>
        <w:t>Исикавы</w:t>
      </w:r>
      <w:proofErr w:type="spellEnd"/>
      <w:r w:rsidRPr="00503677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03677">
        <w:rPr>
          <w:rFonts w:ascii="Times New Roman" w:hAnsi="Times New Roman" w:cs="Times New Roman"/>
          <w:sz w:val="28"/>
          <w:szCs w:val="28"/>
        </w:rPr>
        <w:t>логистической компании</w:t>
      </w:r>
      <w:r w:rsidRPr="00503677">
        <w:rPr>
          <w:rFonts w:ascii="Times New Roman" w:hAnsi="Times New Roman" w:cs="Times New Roman"/>
          <w:sz w:val="28"/>
          <w:szCs w:val="28"/>
        </w:rPr>
        <w:t xml:space="preserve"> на рынке морского транспорта</w:t>
      </w:r>
    </w:p>
    <w:p w:rsidR="00503677" w:rsidRPr="00503677" w:rsidRDefault="00503677" w:rsidP="0050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77">
        <w:rPr>
          <w:rFonts w:ascii="Times New Roman" w:hAnsi="Times New Roman" w:cs="Times New Roman"/>
          <w:sz w:val="28"/>
          <w:szCs w:val="28"/>
        </w:rPr>
        <w:t>6.</w:t>
      </w:r>
      <w:r w:rsidRPr="00503677">
        <w:rPr>
          <w:rFonts w:ascii="Times New Roman" w:hAnsi="Times New Roman" w:cs="Times New Roman"/>
          <w:sz w:val="28"/>
          <w:szCs w:val="28"/>
        </w:rPr>
        <w:tab/>
        <w:t xml:space="preserve">Построить диаграмму </w:t>
      </w:r>
      <w:proofErr w:type="spellStart"/>
      <w:r w:rsidRPr="00503677">
        <w:rPr>
          <w:rFonts w:ascii="Times New Roman" w:hAnsi="Times New Roman" w:cs="Times New Roman"/>
          <w:sz w:val="28"/>
          <w:szCs w:val="28"/>
        </w:rPr>
        <w:t>Исикавы</w:t>
      </w:r>
      <w:proofErr w:type="spellEnd"/>
      <w:r w:rsidRPr="00503677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03677">
        <w:rPr>
          <w:rFonts w:ascii="Times New Roman" w:hAnsi="Times New Roman" w:cs="Times New Roman"/>
          <w:sz w:val="28"/>
          <w:szCs w:val="28"/>
        </w:rPr>
        <w:t>логистической компании</w:t>
      </w:r>
      <w:r w:rsidRPr="00503677">
        <w:rPr>
          <w:rFonts w:ascii="Times New Roman" w:hAnsi="Times New Roman" w:cs="Times New Roman"/>
          <w:sz w:val="28"/>
          <w:szCs w:val="28"/>
        </w:rPr>
        <w:t xml:space="preserve"> на рынке автомобильного транспорта</w:t>
      </w:r>
    </w:p>
    <w:p w:rsidR="002A7E2B" w:rsidRDefault="00503677" w:rsidP="0050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77">
        <w:rPr>
          <w:rFonts w:ascii="Times New Roman" w:hAnsi="Times New Roman" w:cs="Times New Roman"/>
          <w:sz w:val="28"/>
          <w:szCs w:val="28"/>
        </w:rPr>
        <w:t>7.</w:t>
      </w:r>
      <w:r w:rsidRPr="00503677">
        <w:rPr>
          <w:rFonts w:ascii="Times New Roman" w:hAnsi="Times New Roman" w:cs="Times New Roman"/>
          <w:sz w:val="28"/>
          <w:szCs w:val="28"/>
        </w:rPr>
        <w:tab/>
        <w:t>Осуществить морфологический анализ для логистической компании.</w:t>
      </w:r>
    </w:p>
    <w:p w:rsidR="00503677" w:rsidRDefault="00503677" w:rsidP="0050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677" w:rsidRPr="00503677" w:rsidRDefault="00503677" w:rsidP="0050367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677">
        <w:rPr>
          <w:rFonts w:ascii="Times New Roman" w:hAnsi="Times New Roman" w:cs="Times New Roman"/>
          <w:b/>
          <w:sz w:val="28"/>
          <w:szCs w:val="28"/>
        </w:rPr>
        <w:t>Примерный перечень вопросов для проведения промежуточной аттестации</w:t>
      </w:r>
    </w:p>
    <w:p w:rsidR="00503677" w:rsidRDefault="00503677" w:rsidP="005036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>
        <w:rPr>
          <w:rFonts w:ascii="Times New Roman" w:hAnsi="Times New Roman"/>
          <w:sz w:val="28"/>
          <w:szCs w:val="28"/>
        </w:rPr>
        <w:t>ответить на 2 вопроса</w:t>
      </w:r>
      <w:r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:rsidR="00503677" w:rsidRPr="00503677" w:rsidRDefault="00503677" w:rsidP="00503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>Первая школа управленческой мысли была сформирована в 1885 году?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 xml:space="preserve">Основоположником второй школы управленческой мысли был А. </w:t>
      </w:r>
      <w:proofErr w:type="spellStart"/>
      <w:r w:rsidRPr="00503677">
        <w:rPr>
          <w:rFonts w:ascii="Times New Roman" w:hAnsi="Times New Roman"/>
          <w:sz w:val="28"/>
          <w:szCs w:val="28"/>
        </w:rPr>
        <w:t>Файоль</w:t>
      </w:r>
      <w:proofErr w:type="spellEnd"/>
      <w:r w:rsidRPr="00503677">
        <w:rPr>
          <w:rFonts w:ascii="Times New Roman" w:hAnsi="Times New Roman"/>
          <w:sz w:val="28"/>
          <w:szCs w:val="28"/>
        </w:rPr>
        <w:t>?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>По хронологии четвертую управленческую школу называют «количественной»?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 xml:space="preserve">Диаграмма </w:t>
      </w:r>
      <w:proofErr w:type="spellStart"/>
      <w:r w:rsidRPr="00503677">
        <w:rPr>
          <w:rFonts w:ascii="Times New Roman" w:hAnsi="Times New Roman"/>
          <w:sz w:val="28"/>
          <w:szCs w:val="28"/>
        </w:rPr>
        <w:t>Исикавы</w:t>
      </w:r>
      <w:proofErr w:type="spellEnd"/>
      <w:r w:rsidRPr="00503677">
        <w:rPr>
          <w:rFonts w:ascii="Times New Roman" w:hAnsi="Times New Roman"/>
          <w:sz w:val="28"/>
          <w:szCs w:val="28"/>
        </w:rPr>
        <w:t xml:space="preserve"> нацелена на выявление причинно-следственных связей?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lastRenderedPageBreak/>
        <w:t>Диаграмма Парето входит в состав семи инструментов качества?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>Контрольный листок предназначен для учета и систематизации случаев брака при производстве изделия?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>Контрольная карта предназначена для оценки протекания процесса производства в рамках обозначенных параметров?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>Школа научного управления. Основные положения учений Гилберта и Тейлора.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 xml:space="preserve">Административная школа. Принципы </w:t>
      </w:r>
      <w:proofErr w:type="spellStart"/>
      <w:r w:rsidRPr="00503677">
        <w:rPr>
          <w:rFonts w:ascii="Times New Roman" w:hAnsi="Times New Roman"/>
          <w:sz w:val="28"/>
          <w:szCs w:val="28"/>
        </w:rPr>
        <w:t>Файоля</w:t>
      </w:r>
      <w:proofErr w:type="spellEnd"/>
      <w:r w:rsidRPr="00503677">
        <w:rPr>
          <w:rFonts w:ascii="Times New Roman" w:hAnsi="Times New Roman"/>
          <w:sz w:val="28"/>
          <w:szCs w:val="28"/>
        </w:rPr>
        <w:t>.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 xml:space="preserve">Школа психологии и человеческих отношений. Принципы менеджмента </w:t>
      </w:r>
      <w:proofErr w:type="spellStart"/>
      <w:r w:rsidRPr="00503677">
        <w:rPr>
          <w:rFonts w:ascii="Times New Roman" w:hAnsi="Times New Roman"/>
          <w:sz w:val="28"/>
          <w:szCs w:val="28"/>
        </w:rPr>
        <w:t>Э.Мэйо</w:t>
      </w:r>
      <w:proofErr w:type="spellEnd"/>
      <w:r w:rsidRPr="00503677">
        <w:rPr>
          <w:rFonts w:ascii="Times New Roman" w:hAnsi="Times New Roman"/>
          <w:sz w:val="28"/>
          <w:szCs w:val="28"/>
        </w:rPr>
        <w:t>.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>Школа науки управления. Количественная школа.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>Соотношение понятий менеджмент, управление, руководство, логистический менеджмент.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>Семь инструментов качество концепции «Качественный менеджмент».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 xml:space="preserve">Контрольный листок. 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>Гистограмма.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 xml:space="preserve">Диаграмма </w:t>
      </w:r>
      <w:proofErr w:type="spellStart"/>
      <w:r w:rsidRPr="00503677">
        <w:rPr>
          <w:rFonts w:ascii="Times New Roman" w:hAnsi="Times New Roman"/>
          <w:sz w:val="28"/>
          <w:szCs w:val="28"/>
        </w:rPr>
        <w:t>Исикавы</w:t>
      </w:r>
      <w:proofErr w:type="spellEnd"/>
      <w:r w:rsidRPr="00503677">
        <w:rPr>
          <w:rFonts w:ascii="Times New Roman" w:hAnsi="Times New Roman"/>
          <w:sz w:val="28"/>
          <w:szCs w:val="28"/>
        </w:rPr>
        <w:t>.</w:t>
      </w:r>
    </w:p>
    <w:p w:rsid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hAnsi="Times New Roman"/>
          <w:sz w:val="28"/>
          <w:szCs w:val="28"/>
        </w:rPr>
        <w:t>Диаграмма Парето.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eastAsia="Times New Roman" w:hAnsi="Times New Roman"/>
          <w:sz w:val="28"/>
          <w:szCs w:val="28"/>
          <w:lang w:eastAsia="ru-RU"/>
        </w:rPr>
        <w:t>Управление цепями поставок (</w:t>
      </w:r>
      <w:proofErr w:type="spellStart"/>
      <w:r w:rsidRPr="00503677">
        <w:rPr>
          <w:rFonts w:ascii="Times New Roman" w:eastAsia="Times New Roman" w:hAnsi="Times New Roman"/>
          <w:sz w:val="28"/>
          <w:szCs w:val="28"/>
          <w:lang w:eastAsia="ru-RU"/>
        </w:rPr>
        <w:t>Supply</w:t>
      </w:r>
      <w:proofErr w:type="spellEnd"/>
      <w:r w:rsidRPr="00503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03677">
        <w:rPr>
          <w:rFonts w:ascii="Times New Roman" w:eastAsia="Times New Roman" w:hAnsi="Times New Roman"/>
          <w:sz w:val="28"/>
          <w:szCs w:val="28"/>
          <w:lang w:eastAsia="ru-RU"/>
        </w:rPr>
        <w:t>Chain</w:t>
      </w:r>
      <w:proofErr w:type="spellEnd"/>
      <w:r w:rsidRPr="00503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03677">
        <w:rPr>
          <w:rFonts w:ascii="Times New Roman" w:eastAsia="Times New Roman" w:hAnsi="Times New Roman"/>
          <w:sz w:val="28"/>
          <w:szCs w:val="28"/>
          <w:lang w:eastAsia="ru-RU"/>
        </w:rPr>
        <w:t>Management</w:t>
      </w:r>
      <w:proofErr w:type="spellEnd"/>
      <w:r w:rsidRPr="00503677">
        <w:rPr>
          <w:rFonts w:ascii="Times New Roman" w:eastAsia="Times New Roman" w:hAnsi="Times New Roman"/>
          <w:sz w:val="28"/>
          <w:szCs w:val="28"/>
          <w:lang w:eastAsia="ru-RU"/>
        </w:rPr>
        <w:t xml:space="preserve">): цели, принципы, ключевые процессы. 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eastAsia="Times New Roman" w:hAnsi="Times New Roman"/>
          <w:sz w:val="28"/>
          <w:szCs w:val="28"/>
          <w:lang w:eastAsia="ru-RU"/>
        </w:rPr>
        <w:t xml:space="preserve">Логистический аутсорсинг: формы, преимущества и риски. </w:t>
      </w:r>
    </w:p>
    <w:p w:rsidR="00503677" w:rsidRPr="00503677" w:rsidRDefault="00503677" w:rsidP="005036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3677">
        <w:rPr>
          <w:rFonts w:ascii="Times New Roman" w:eastAsia="Times New Roman" w:hAnsi="Times New Roman"/>
          <w:sz w:val="28"/>
          <w:szCs w:val="28"/>
          <w:lang w:eastAsia="ru-RU"/>
        </w:rPr>
        <w:t>Зелёная (экологическая) лог</w:t>
      </w:r>
      <w:bookmarkStart w:id="0" w:name="_GoBack"/>
      <w:bookmarkEnd w:id="0"/>
      <w:r w:rsidRPr="00503677">
        <w:rPr>
          <w:rFonts w:ascii="Times New Roman" w:eastAsia="Times New Roman" w:hAnsi="Times New Roman"/>
          <w:sz w:val="28"/>
          <w:szCs w:val="28"/>
          <w:lang w:eastAsia="ru-RU"/>
        </w:rPr>
        <w:t>истика: концепция и современные тенденции.</w:t>
      </w:r>
    </w:p>
    <w:sectPr w:rsidR="00503677" w:rsidRPr="0050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CC3"/>
    <w:multiLevelType w:val="hybridMultilevel"/>
    <w:tmpl w:val="F478506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1B7119E"/>
    <w:multiLevelType w:val="hybridMultilevel"/>
    <w:tmpl w:val="08004E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A36769"/>
    <w:multiLevelType w:val="hybridMultilevel"/>
    <w:tmpl w:val="08004E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1229EE"/>
    <w:multiLevelType w:val="hybridMultilevel"/>
    <w:tmpl w:val="28CA1BCA"/>
    <w:lvl w:ilvl="0" w:tplc="28DAB10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AF422A"/>
    <w:multiLevelType w:val="hybridMultilevel"/>
    <w:tmpl w:val="D2A8FF6E"/>
    <w:lvl w:ilvl="0" w:tplc="4FEA18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59"/>
    <w:rsid w:val="000823C7"/>
    <w:rsid w:val="001B4B3F"/>
    <w:rsid w:val="002A7E2B"/>
    <w:rsid w:val="00374239"/>
    <w:rsid w:val="00503677"/>
    <w:rsid w:val="00881559"/>
    <w:rsid w:val="008A4576"/>
    <w:rsid w:val="009B6EF9"/>
    <w:rsid w:val="00DC0991"/>
    <w:rsid w:val="00E571F0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B04C"/>
  <w15:chartTrackingRefBased/>
  <w15:docId w15:val="{B8C64980-0F32-4276-A997-F2796D1C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559"/>
    <w:rPr>
      <w:b/>
      <w:bCs/>
    </w:rPr>
  </w:style>
  <w:style w:type="paragraph" w:customStyle="1" w:styleId="Default">
    <w:name w:val="Default"/>
    <w:rsid w:val="002A7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571F0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Мусатов Дмитрий Вадимович</cp:lastModifiedBy>
  <cp:revision>5</cp:revision>
  <dcterms:created xsi:type="dcterms:W3CDTF">2022-03-17T11:07:00Z</dcterms:created>
  <dcterms:modified xsi:type="dcterms:W3CDTF">2025-11-13T12:35:00Z</dcterms:modified>
</cp:coreProperties>
</file>