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D4E" w:rsidRPr="002A5D4E" w:rsidRDefault="002A5D4E" w:rsidP="00785601">
      <w:pPr>
        <w:spacing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A5D4E">
        <w:rPr>
          <w:rFonts w:ascii="Times New Roman" w:eastAsia="Calibri" w:hAnsi="Times New Roman" w:cs="Times New Roman"/>
          <w:b/>
          <w:sz w:val="28"/>
          <w:szCs w:val="28"/>
        </w:rPr>
        <w:t xml:space="preserve">Примерные оценочные материалы, применяемые при </w:t>
      </w:r>
      <w:r w:rsidR="00785601" w:rsidRPr="002A5D4E">
        <w:rPr>
          <w:rFonts w:ascii="Times New Roman" w:eastAsia="Calibri" w:hAnsi="Times New Roman" w:cs="Times New Roman"/>
          <w:b/>
          <w:sz w:val="28"/>
          <w:szCs w:val="28"/>
        </w:rPr>
        <w:t>проведении</w:t>
      </w:r>
      <w:r w:rsidR="00785601">
        <w:rPr>
          <w:rFonts w:ascii="Times New Roman" w:eastAsia="Calibri" w:hAnsi="Times New Roman" w:cs="Times New Roman"/>
          <w:b/>
          <w:sz w:val="28"/>
          <w:szCs w:val="28"/>
        </w:rPr>
        <w:t xml:space="preserve"> промежуточной</w:t>
      </w:r>
      <w:r w:rsidRPr="002A5D4E">
        <w:rPr>
          <w:rFonts w:ascii="Times New Roman" w:eastAsia="Calibri" w:hAnsi="Times New Roman" w:cs="Times New Roman"/>
          <w:b/>
          <w:sz w:val="28"/>
          <w:szCs w:val="28"/>
        </w:rPr>
        <w:t xml:space="preserve"> аттестации по дисциплине (модулю) </w:t>
      </w:r>
    </w:p>
    <w:p w:rsidR="002A5D4E" w:rsidRPr="002A5D4E" w:rsidRDefault="002A5D4E" w:rsidP="002A5D4E">
      <w:pPr>
        <w:spacing w:line="276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5D4E" w:rsidRPr="002A5D4E" w:rsidRDefault="002A5D4E" w:rsidP="00785601">
      <w:pPr>
        <w:spacing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 w:rsidRPr="002A5D4E">
        <w:rPr>
          <w:rFonts w:ascii="Times New Roman" w:eastAsia="Calibri" w:hAnsi="Times New Roman" w:cs="Times New Roman"/>
          <w:b/>
          <w:sz w:val="28"/>
          <w:szCs w:val="28"/>
        </w:rPr>
        <w:t>«</w:t>
      </w:r>
      <w:r>
        <w:rPr>
          <w:rFonts w:ascii="Times New Roman" w:eastAsia="Calibri" w:hAnsi="Times New Roman" w:cs="Times New Roman"/>
          <w:b/>
          <w:sz w:val="28"/>
          <w:szCs w:val="28"/>
        </w:rPr>
        <w:t>Цифровая логистика и управление цепями поставок»</w:t>
      </w:r>
      <w:bookmarkEnd w:id="0"/>
    </w:p>
    <w:p w:rsidR="002A5D4E" w:rsidRPr="002A5D4E" w:rsidRDefault="002A5D4E" w:rsidP="002A5D4E">
      <w:pPr>
        <w:spacing w:line="276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A5D4E" w:rsidRPr="002A5D4E" w:rsidRDefault="002A5D4E" w:rsidP="002A5D4E">
      <w:pPr>
        <w:spacing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D4E">
        <w:rPr>
          <w:rFonts w:ascii="Times New Roman" w:eastAsia="Calibri" w:hAnsi="Times New Roman" w:cs="Times New Roman"/>
          <w:sz w:val="28"/>
          <w:szCs w:val="28"/>
        </w:rPr>
        <w:tab/>
        <w:t xml:space="preserve">При проведении промежуточной аттестации обучающемуся предлагается дать ответы на </w:t>
      </w:r>
      <w:r>
        <w:rPr>
          <w:rFonts w:ascii="Times New Roman" w:eastAsia="Calibri" w:hAnsi="Times New Roman" w:cs="Times New Roman"/>
          <w:sz w:val="28"/>
          <w:szCs w:val="28"/>
        </w:rPr>
        <w:t>вопросы</w:t>
      </w:r>
      <w:r w:rsidRPr="002A5D4E">
        <w:rPr>
          <w:rFonts w:ascii="Times New Roman" w:eastAsia="Calibri" w:hAnsi="Times New Roman" w:cs="Times New Roman"/>
          <w:sz w:val="28"/>
          <w:szCs w:val="28"/>
        </w:rPr>
        <w:t xml:space="preserve"> из нижеприведенного списка.</w:t>
      </w:r>
    </w:p>
    <w:p w:rsidR="002A5D4E" w:rsidRPr="002A5D4E" w:rsidRDefault="002A5D4E" w:rsidP="002A5D4E">
      <w:pPr>
        <w:spacing w:line="276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A5D4E" w:rsidRPr="002A5D4E" w:rsidRDefault="002A5D4E" w:rsidP="002A5D4E">
      <w:pPr>
        <w:spacing w:line="276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A5D4E">
        <w:rPr>
          <w:rFonts w:ascii="Times New Roman" w:eastAsia="Calibri" w:hAnsi="Times New Roman" w:cs="Times New Roman"/>
          <w:sz w:val="28"/>
          <w:szCs w:val="28"/>
        </w:rPr>
        <w:t>Примерный перечень вопросов</w:t>
      </w:r>
    </w:p>
    <w:p w:rsidR="002A5D4E" w:rsidRPr="002A5D4E" w:rsidRDefault="002A5D4E" w:rsidP="002A5D4E">
      <w:pPr>
        <w:spacing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 xml:space="preserve">1. Как согласно </w:t>
      </w:r>
      <w:proofErr w:type="gramStart"/>
      <w:r w:rsidRPr="002A5D4E">
        <w:rPr>
          <w:rFonts w:ascii="Times New Roman" w:hAnsi="Times New Roman" w:cs="Times New Roman"/>
          <w:sz w:val="28"/>
          <w:szCs w:val="28"/>
        </w:rPr>
        <w:t>ЮНЕСКО</w:t>
      </w:r>
      <w:proofErr w:type="gramEnd"/>
      <w:r w:rsidRPr="002A5D4E">
        <w:rPr>
          <w:rFonts w:ascii="Times New Roman" w:hAnsi="Times New Roman" w:cs="Times New Roman"/>
          <w:sz w:val="28"/>
          <w:szCs w:val="28"/>
        </w:rPr>
        <w:t xml:space="preserve"> определяется понятие – информационная технология?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>2. Что является целью информационной технологии?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 xml:space="preserve">3. Что формирует потенциальный рынок 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>информационной технологии?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 xml:space="preserve">4. В чём заключается миссия информационной 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>системы?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>5. Опишите функциональные возможности ЛИС.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>6. Укажите, как классифицируются пользователи ЛИС.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>7. Укажите наиболее распространённые типы ЛИС.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 xml:space="preserve">8. Сформулируйте систему поддержки принятия 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>решения в логистике.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>9. Классифицируйте источники данных для ЛИС.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 xml:space="preserve">10. Укажите отличия горизонтального 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>информационного потока от вертикального в логистике.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>11. Какова специфическая особенность совпадения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>материального и информационного потоков?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 xml:space="preserve">12. Какими параметрами характеризуется 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>информационный поток?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 xml:space="preserve">13. Укажите роль информационного потока в цепях 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>поставок.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 xml:space="preserve">14. Какие документы сопровождают путь прохождения 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lastRenderedPageBreak/>
        <w:t>заказа потребителя на поставку.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 xml:space="preserve">15. Чем функциональная информационная подсистема 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>отличается от обеспечивающей?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 xml:space="preserve">16. Что такое диспозитивные информационные 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>системы?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 xml:space="preserve">17. Что такое исполнительные информационные </w:t>
      </w:r>
    </w:p>
    <w:p w:rsidR="00827A8B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>системы?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2A5D4E">
        <w:rPr>
          <w:rFonts w:ascii="Times New Roman" w:hAnsi="Times New Roman" w:cs="Times New Roman"/>
          <w:sz w:val="28"/>
          <w:szCs w:val="28"/>
        </w:rPr>
        <w:t>. Что такое метаданные, и что такое индексы?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2A5D4E">
        <w:rPr>
          <w:rFonts w:ascii="Times New Roman" w:hAnsi="Times New Roman" w:cs="Times New Roman"/>
          <w:sz w:val="28"/>
          <w:szCs w:val="28"/>
        </w:rPr>
        <w:t>. Что собой представляет процесс делопроизводство?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Pr="002A5D4E">
        <w:rPr>
          <w:rFonts w:ascii="Times New Roman" w:hAnsi="Times New Roman" w:cs="Times New Roman"/>
          <w:sz w:val="28"/>
          <w:szCs w:val="28"/>
        </w:rPr>
        <w:t>. Чем электронный отличается от традиционного документа?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2A5D4E">
        <w:rPr>
          <w:rFonts w:ascii="Times New Roman" w:hAnsi="Times New Roman" w:cs="Times New Roman"/>
          <w:sz w:val="28"/>
          <w:szCs w:val="28"/>
        </w:rPr>
        <w:t>. Укажите условия, которые необходимо соблюдать для ЭЦП.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Pr="002A5D4E">
        <w:rPr>
          <w:rFonts w:ascii="Times New Roman" w:hAnsi="Times New Roman" w:cs="Times New Roman"/>
          <w:sz w:val="28"/>
          <w:szCs w:val="28"/>
        </w:rPr>
        <w:t>. Дать определение системе электронного обмена данными.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Pr="002A5D4E">
        <w:rPr>
          <w:rFonts w:ascii="Times New Roman" w:hAnsi="Times New Roman" w:cs="Times New Roman"/>
          <w:sz w:val="28"/>
          <w:szCs w:val="28"/>
        </w:rPr>
        <w:t>. Сравните два метода документа оборота при закупке.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Pr="002A5D4E">
        <w:rPr>
          <w:rFonts w:ascii="Times New Roman" w:hAnsi="Times New Roman" w:cs="Times New Roman"/>
          <w:sz w:val="28"/>
          <w:szCs w:val="28"/>
        </w:rPr>
        <w:t>. Чем отличается российский стандарт электронного обмена данными от европейского стандарта?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Pr="002A5D4E">
        <w:rPr>
          <w:rFonts w:ascii="Times New Roman" w:hAnsi="Times New Roman" w:cs="Times New Roman"/>
          <w:sz w:val="28"/>
          <w:szCs w:val="28"/>
        </w:rPr>
        <w:t>. Укажите типичные конфигурации EDI.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Pr="002A5D4E">
        <w:rPr>
          <w:rFonts w:ascii="Times New Roman" w:hAnsi="Times New Roman" w:cs="Times New Roman"/>
          <w:sz w:val="28"/>
          <w:szCs w:val="28"/>
        </w:rPr>
        <w:t>. Что характеризует передачу EDI-данных?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Pr="002A5D4E">
        <w:rPr>
          <w:rFonts w:ascii="Times New Roman" w:hAnsi="Times New Roman" w:cs="Times New Roman"/>
          <w:sz w:val="28"/>
          <w:szCs w:val="28"/>
        </w:rPr>
        <w:t>. Для каких процессов распространяются преимущества EDI?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Pr="002A5D4E">
        <w:rPr>
          <w:rFonts w:ascii="Times New Roman" w:hAnsi="Times New Roman" w:cs="Times New Roman"/>
          <w:sz w:val="28"/>
          <w:szCs w:val="28"/>
        </w:rPr>
        <w:t xml:space="preserve">. Укажите количество поставщиков, при которых услуга EDI имеет смысл для </w:t>
      </w:r>
      <w:proofErr w:type="spellStart"/>
      <w:r w:rsidRPr="002A5D4E">
        <w:rPr>
          <w:rFonts w:ascii="Times New Roman" w:hAnsi="Times New Roman" w:cs="Times New Roman"/>
          <w:sz w:val="28"/>
          <w:szCs w:val="28"/>
        </w:rPr>
        <w:t>ритейлера</w:t>
      </w:r>
      <w:proofErr w:type="spellEnd"/>
      <w:r w:rsidRPr="002A5D4E">
        <w:rPr>
          <w:rFonts w:ascii="Times New Roman" w:hAnsi="Times New Roman" w:cs="Times New Roman"/>
          <w:sz w:val="28"/>
          <w:szCs w:val="28"/>
        </w:rPr>
        <w:t>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Pr="002A5D4E">
        <w:rPr>
          <w:rFonts w:ascii="Times New Roman" w:hAnsi="Times New Roman" w:cs="Times New Roman"/>
          <w:sz w:val="28"/>
          <w:szCs w:val="28"/>
        </w:rPr>
        <w:t>. За что платят абоненты EDI-провайдера?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Pr="002A5D4E">
        <w:rPr>
          <w:rFonts w:ascii="Times New Roman" w:hAnsi="Times New Roman" w:cs="Times New Roman"/>
          <w:sz w:val="28"/>
          <w:szCs w:val="28"/>
        </w:rPr>
        <w:t>. Опишите структуру PKI. Что такое каталог сертификатов?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2A5D4E">
        <w:rPr>
          <w:rFonts w:ascii="Times New Roman" w:hAnsi="Times New Roman" w:cs="Times New Roman"/>
          <w:sz w:val="28"/>
          <w:szCs w:val="28"/>
        </w:rPr>
        <w:t>1. Перечислите объекты идентификации в логистике и УЦП.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2A5D4E">
        <w:rPr>
          <w:rFonts w:ascii="Times New Roman" w:hAnsi="Times New Roman" w:cs="Times New Roman"/>
          <w:sz w:val="28"/>
          <w:szCs w:val="28"/>
        </w:rPr>
        <w:t>2. Укажите качественно-стоимостные логистические требования к УЦП.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2A5D4E">
        <w:rPr>
          <w:rFonts w:ascii="Times New Roman" w:hAnsi="Times New Roman" w:cs="Times New Roman"/>
          <w:sz w:val="28"/>
          <w:szCs w:val="28"/>
        </w:rPr>
        <w:t>3. Что влияет на качество и стоимость доставки грузов?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2A5D4E">
        <w:rPr>
          <w:rFonts w:ascii="Times New Roman" w:hAnsi="Times New Roman" w:cs="Times New Roman"/>
          <w:sz w:val="28"/>
          <w:szCs w:val="28"/>
        </w:rPr>
        <w:t>4. Какие издержки сопровождают логистический процесс?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2A5D4E">
        <w:rPr>
          <w:rFonts w:ascii="Times New Roman" w:hAnsi="Times New Roman" w:cs="Times New Roman"/>
          <w:sz w:val="28"/>
          <w:szCs w:val="28"/>
        </w:rPr>
        <w:t>5. Перечислите идентификаторы показателей логистического процесса.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2A5D4E">
        <w:rPr>
          <w:rFonts w:ascii="Times New Roman" w:hAnsi="Times New Roman" w:cs="Times New Roman"/>
          <w:sz w:val="28"/>
          <w:szCs w:val="28"/>
        </w:rPr>
        <w:t>6. Что позволяет оптимизировать УЦП?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2A5D4E">
        <w:rPr>
          <w:rFonts w:ascii="Times New Roman" w:hAnsi="Times New Roman" w:cs="Times New Roman"/>
          <w:sz w:val="28"/>
          <w:szCs w:val="28"/>
        </w:rPr>
        <w:t>7. Приведите основные системы автоматизированной идентификации.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2A5D4E">
        <w:rPr>
          <w:rFonts w:ascii="Times New Roman" w:hAnsi="Times New Roman" w:cs="Times New Roman"/>
          <w:sz w:val="28"/>
          <w:szCs w:val="28"/>
        </w:rPr>
        <w:t>8. Дать определение RFID-технологии?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2A5D4E">
        <w:rPr>
          <w:rFonts w:ascii="Times New Roman" w:hAnsi="Times New Roman" w:cs="Times New Roman"/>
          <w:sz w:val="28"/>
          <w:szCs w:val="28"/>
        </w:rPr>
        <w:t>9. Сравните различные системы идентификации по скорости считывания.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A5D4E">
        <w:rPr>
          <w:rFonts w:ascii="Times New Roman" w:hAnsi="Times New Roman" w:cs="Times New Roman"/>
          <w:sz w:val="28"/>
          <w:szCs w:val="28"/>
        </w:rPr>
        <w:t xml:space="preserve">0. Укажите основные стандарты </w:t>
      </w:r>
      <w:proofErr w:type="gramStart"/>
      <w:r w:rsidRPr="002A5D4E">
        <w:rPr>
          <w:rFonts w:ascii="Times New Roman" w:hAnsi="Times New Roman" w:cs="Times New Roman"/>
          <w:sz w:val="28"/>
          <w:szCs w:val="28"/>
        </w:rPr>
        <w:t>штрих-кодирования</w:t>
      </w:r>
      <w:proofErr w:type="gramEnd"/>
      <w:r w:rsidRPr="002A5D4E">
        <w:rPr>
          <w:rFonts w:ascii="Times New Roman" w:hAnsi="Times New Roman" w:cs="Times New Roman"/>
          <w:sz w:val="28"/>
          <w:szCs w:val="28"/>
        </w:rPr>
        <w:t>.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A5D4E">
        <w:rPr>
          <w:rFonts w:ascii="Times New Roman" w:hAnsi="Times New Roman" w:cs="Times New Roman"/>
          <w:sz w:val="28"/>
          <w:szCs w:val="28"/>
        </w:rPr>
        <w:t>1. Как формируется штрих-код товара.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A5D4E">
        <w:rPr>
          <w:rFonts w:ascii="Times New Roman" w:hAnsi="Times New Roman" w:cs="Times New Roman"/>
          <w:sz w:val="28"/>
          <w:szCs w:val="28"/>
        </w:rPr>
        <w:t>2. Что такое транспондер?</w:t>
      </w:r>
    </w:p>
    <w:p w:rsid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A5D4E">
        <w:rPr>
          <w:rFonts w:ascii="Times New Roman" w:hAnsi="Times New Roman" w:cs="Times New Roman"/>
          <w:sz w:val="28"/>
          <w:szCs w:val="28"/>
        </w:rPr>
        <w:t>3. Какую информа</w:t>
      </w:r>
      <w:r>
        <w:rPr>
          <w:rFonts w:ascii="Times New Roman" w:hAnsi="Times New Roman" w:cs="Times New Roman"/>
          <w:sz w:val="28"/>
          <w:szCs w:val="28"/>
        </w:rPr>
        <w:t>цию может содержать RFID-метка?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A5D4E">
        <w:rPr>
          <w:rFonts w:ascii="Times New Roman" w:hAnsi="Times New Roman" w:cs="Times New Roman"/>
          <w:sz w:val="28"/>
          <w:szCs w:val="28"/>
        </w:rPr>
        <w:t xml:space="preserve">4. В чём особенности метода RFID-идентификации? 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A5D4E">
        <w:rPr>
          <w:rFonts w:ascii="Times New Roman" w:hAnsi="Times New Roman" w:cs="Times New Roman"/>
          <w:sz w:val="28"/>
          <w:szCs w:val="28"/>
        </w:rPr>
        <w:t>5. Где применяется и в чём преимущества RFIDтехнология?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A5D4E">
        <w:rPr>
          <w:rFonts w:ascii="Times New Roman" w:hAnsi="Times New Roman" w:cs="Times New Roman"/>
          <w:sz w:val="28"/>
          <w:szCs w:val="28"/>
        </w:rPr>
        <w:t>6. Укажите виды RFID-меток?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A5D4E">
        <w:rPr>
          <w:rFonts w:ascii="Times New Roman" w:hAnsi="Times New Roman" w:cs="Times New Roman"/>
          <w:sz w:val="28"/>
          <w:szCs w:val="28"/>
        </w:rPr>
        <w:t>7. Как RFID можно использовать на транспорте?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A5D4E">
        <w:rPr>
          <w:rFonts w:ascii="Times New Roman" w:hAnsi="Times New Roman" w:cs="Times New Roman"/>
          <w:sz w:val="28"/>
          <w:szCs w:val="28"/>
        </w:rPr>
        <w:t>8. Укажите способы записи на RFID-метки.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A5D4E">
        <w:rPr>
          <w:rFonts w:ascii="Times New Roman" w:hAnsi="Times New Roman" w:cs="Times New Roman"/>
          <w:sz w:val="28"/>
          <w:szCs w:val="28"/>
        </w:rPr>
        <w:t>9. Сравните штрих-код и RFID-метку.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A5D4E">
        <w:rPr>
          <w:rFonts w:ascii="Times New Roman" w:hAnsi="Times New Roman" w:cs="Times New Roman"/>
          <w:sz w:val="28"/>
          <w:szCs w:val="28"/>
        </w:rPr>
        <w:t>0. Чем занимается процессинговая компания?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A5D4E">
        <w:rPr>
          <w:rFonts w:ascii="Times New Roman" w:hAnsi="Times New Roman" w:cs="Times New Roman"/>
          <w:sz w:val="28"/>
          <w:szCs w:val="28"/>
        </w:rPr>
        <w:t xml:space="preserve">1. Как классифицируются персональные пластиковые 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>карты.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A5D4E">
        <w:rPr>
          <w:rFonts w:ascii="Times New Roman" w:hAnsi="Times New Roman" w:cs="Times New Roman"/>
          <w:sz w:val="28"/>
          <w:szCs w:val="28"/>
        </w:rPr>
        <w:t>2. Что Вам даёт владение золотой пластиковой картой?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A5D4E">
        <w:rPr>
          <w:rFonts w:ascii="Times New Roman" w:hAnsi="Times New Roman" w:cs="Times New Roman"/>
          <w:sz w:val="28"/>
          <w:szCs w:val="28"/>
        </w:rPr>
        <w:t xml:space="preserve">3. Что такое </w:t>
      </w:r>
      <w:proofErr w:type="spellStart"/>
      <w:r w:rsidRPr="002A5D4E">
        <w:rPr>
          <w:rFonts w:ascii="Times New Roman" w:hAnsi="Times New Roman" w:cs="Times New Roman"/>
          <w:sz w:val="28"/>
          <w:szCs w:val="28"/>
        </w:rPr>
        <w:t>эмбоссирование</w:t>
      </w:r>
      <w:proofErr w:type="spellEnd"/>
      <w:r w:rsidRPr="002A5D4E">
        <w:rPr>
          <w:rFonts w:ascii="Times New Roman" w:hAnsi="Times New Roman" w:cs="Times New Roman"/>
          <w:sz w:val="28"/>
          <w:szCs w:val="28"/>
        </w:rPr>
        <w:t>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A5D4E">
        <w:rPr>
          <w:rFonts w:ascii="Times New Roman" w:hAnsi="Times New Roman" w:cs="Times New Roman"/>
          <w:sz w:val="28"/>
          <w:szCs w:val="28"/>
        </w:rPr>
        <w:t xml:space="preserve">4. Какие элементы наносятся, и какие интегрируются в 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>пластиковую карту?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A5D4E">
        <w:rPr>
          <w:rFonts w:ascii="Times New Roman" w:hAnsi="Times New Roman" w:cs="Times New Roman"/>
          <w:sz w:val="28"/>
          <w:szCs w:val="28"/>
        </w:rPr>
        <w:t xml:space="preserve">5. Укажите основы платёжной системы с 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>использование пластиковых карт.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A5D4E">
        <w:rPr>
          <w:rFonts w:ascii="Times New Roman" w:hAnsi="Times New Roman" w:cs="Times New Roman"/>
          <w:sz w:val="28"/>
          <w:szCs w:val="28"/>
        </w:rPr>
        <w:t xml:space="preserve">6. Укажите место клиентской БД в ежедневных 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 xml:space="preserve">информационных потоках при операциях с пластиковыми картами. 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A5D4E">
        <w:rPr>
          <w:rFonts w:ascii="Times New Roman" w:hAnsi="Times New Roman" w:cs="Times New Roman"/>
          <w:sz w:val="28"/>
          <w:szCs w:val="28"/>
        </w:rPr>
        <w:t xml:space="preserve">7. Кто даёт поручение на изъятие из обращения 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>пластиковых карт?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58</w:t>
      </w:r>
      <w:r w:rsidRPr="002A5D4E">
        <w:rPr>
          <w:rFonts w:ascii="Times New Roman" w:hAnsi="Times New Roman" w:cs="Times New Roman"/>
          <w:sz w:val="28"/>
          <w:szCs w:val="28"/>
        </w:rPr>
        <w:t>. Как автоматизируются основные этапы информатизации логистического транспортного процесса?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59</w:t>
      </w:r>
      <w:r w:rsidRPr="002A5D4E">
        <w:rPr>
          <w:rFonts w:ascii="Times New Roman" w:hAnsi="Times New Roman" w:cs="Times New Roman"/>
          <w:sz w:val="28"/>
          <w:szCs w:val="28"/>
        </w:rPr>
        <w:t>. Какие состояния логистического объекта требуют отслеживания?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60</w:t>
      </w:r>
      <w:r w:rsidRPr="002A5D4E">
        <w:rPr>
          <w:rFonts w:ascii="Times New Roman" w:hAnsi="Times New Roman" w:cs="Times New Roman"/>
          <w:sz w:val="28"/>
          <w:szCs w:val="28"/>
        </w:rPr>
        <w:t>. Приведите основные фазы мониторинга и этапы преобразование данных.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61</w:t>
      </w:r>
      <w:r w:rsidRPr="002A5D4E">
        <w:rPr>
          <w:rFonts w:ascii="Times New Roman" w:hAnsi="Times New Roman" w:cs="Times New Roman"/>
          <w:sz w:val="28"/>
          <w:szCs w:val="28"/>
        </w:rPr>
        <w:t>. Приведите укрупнённый алгоритм осуществления мониторинга?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62</w:t>
      </w:r>
      <w:r w:rsidRPr="002A5D4E">
        <w:rPr>
          <w:rFonts w:ascii="Times New Roman" w:hAnsi="Times New Roman" w:cs="Times New Roman"/>
          <w:sz w:val="28"/>
          <w:szCs w:val="28"/>
        </w:rPr>
        <w:t>. Укажите основные задачи мониторинга при УЦП.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A5D4E">
        <w:rPr>
          <w:rFonts w:ascii="Times New Roman" w:hAnsi="Times New Roman" w:cs="Times New Roman"/>
          <w:sz w:val="28"/>
          <w:szCs w:val="28"/>
        </w:rPr>
        <w:t>. Перечислите виды мониторинга УЦП.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64</w:t>
      </w:r>
      <w:r w:rsidRPr="002A5D4E">
        <w:rPr>
          <w:rFonts w:ascii="Times New Roman" w:hAnsi="Times New Roman" w:cs="Times New Roman"/>
          <w:sz w:val="28"/>
          <w:szCs w:val="28"/>
        </w:rPr>
        <w:t>. Какие возможности предоставляет мониторинг событий и операций?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65</w:t>
      </w:r>
      <w:r w:rsidRPr="002A5D4E">
        <w:rPr>
          <w:rFonts w:ascii="Times New Roman" w:hAnsi="Times New Roman" w:cs="Times New Roman"/>
          <w:sz w:val="28"/>
          <w:szCs w:val="28"/>
        </w:rPr>
        <w:t>. Укажите возможности системного мониторинга.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66</w:t>
      </w:r>
      <w:r w:rsidRPr="002A5D4E">
        <w:rPr>
          <w:rFonts w:ascii="Times New Roman" w:hAnsi="Times New Roman" w:cs="Times New Roman"/>
          <w:sz w:val="28"/>
          <w:szCs w:val="28"/>
        </w:rPr>
        <w:t>. Из каких элементов состоит система мониторинга грузоперевозок?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67</w:t>
      </w:r>
      <w:r w:rsidRPr="002A5D4E">
        <w:rPr>
          <w:rFonts w:ascii="Times New Roman" w:hAnsi="Times New Roman" w:cs="Times New Roman"/>
          <w:sz w:val="28"/>
          <w:szCs w:val="28"/>
        </w:rPr>
        <w:t>. Что такое сервер мониторинга транспортных средств?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68</w:t>
      </w:r>
      <w:r w:rsidRPr="002A5D4E">
        <w:rPr>
          <w:rFonts w:ascii="Times New Roman" w:hAnsi="Times New Roman" w:cs="Times New Roman"/>
          <w:sz w:val="28"/>
          <w:szCs w:val="28"/>
        </w:rPr>
        <w:t>. Из каких основных элементов состоит мобильное устройство мониторинга транспортных средств?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69</w:t>
      </w:r>
      <w:r w:rsidRPr="002A5D4E">
        <w:rPr>
          <w:rFonts w:ascii="Times New Roman" w:hAnsi="Times New Roman" w:cs="Times New Roman"/>
          <w:sz w:val="28"/>
          <w:szCs w:val="28"/>
        </w:rPr>
        <w:t>. Приведите формат кадра сообщения от мобильного устройства?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70</w:t>
      </w:r>
      <w:r w:rsidRPr="002A5D4E">
        <w:rPr>
          <w:rFonts w:ascii="Times New Roman" w:hAnsi="Times New Roman" w:cs="Times New Roman"/>
          <w:sz w:val="28"/>
          <w:szCs w:val="28"/>
        </w:rPr>
        <w:t>. Укажите основные спутниковые системы связи.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71</w:t>
      </w:r>
      <w:r w:rsidRPr="002A5D4E">
        <w:rPr>
          <w:rFonts w:ascii="Times New Roman" w:hAnsi="Times New Roman" w:cs="Times New Roman"/>
          <w:sz w:val="28"/>
          <w:szCs w:val="28"/>
        </w:rPr>
        <w:t xml:space="preserve">. Укажите достоинства и недостатки систем </w:t>
      </w:r>
      <w:proofErr w:type="spellStart"/>
      <w:r w:rsidRPr="002A5D4E">
        <w:rPr>
          <w:rFonts w:ascii="Times New Roman" w:hAnsi="Times New Roman" w:cs="Times New Roman"/>
          <w:sz w:val="28"/>
          <w:szCs w:val="28"/>
        </w:rPr>
        <w:t>Инмарсат</w:t>
      </w:r>
      <w:proofErr w:type="spellEnd"/>
      <w:r w:rsidRPr="002A5D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A5D4E">
        <w:rPr>
          <w:rFonts w:ascii="Times New Roman" w:hAnsi="Times New Roman" w:cs="Times New Roman"/>
          <w:sz w:val="28"/>
          <w:szCs w:val="28"/>
        </w:rPr>
        <w:t>Глобалстар</w:t>
      </w:r>
      <w:proofErr w:type="spellEnd"/>
      <w:r w:rsidRPr="002A5D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A5D4E">
        <w:rPr>
          <w:rFonts w:ascii="Times New Roman" w:hAnsi="Times New Roman" w:cs="Times New Roman"/>
          <w:sz w:val="28"/>
          <w:szCs w:val="28"/>
        </w:rPr>
        <w:t>Иридиум</w:t>
      </w:r>
      <w:proofErr w:type="spellEnd"/>
      <w:r w:rsidRPr="002A5D4E">
        <w:rPr>
          <w:rFonts w:ascii="Times New Roman" w:hAnsi="Times New Roman" w:cs="Times New Roman"/>
          <w:sz w:val="28"/>
          <w:szCs w:val="28"/>
        </w:rPr>
        <w:t>.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72</w:t>
      </w:r>
      <w:r w:rsidRPr="002A5D4E">
        <w:rPr>
          <w:rFonts w:ascii="Times New Roman" w:hAnsi="Times New Roman" w:cs="Times New Roman"/>
          <w:sz w:val="28"/>
          <w:szCs w:val="28"/>
        </w:rPr>
        <w:t>. Укажите достоинства и недостатки системы систем на основе низколетящих спутников.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73</w:t>
      </w:r>
      <w:r w:rsidRPr="002A5D4E">
        <w:rPr>
          <w:rFonts w:ascii="Times New Roman" w:hAnsi="Times New Roman" w:cs="Times New Roman"/>
          <w:sz w:val="28"/>
          <w:szCs w:val="28"/>
        </w:rPr>
        <w:t>. Какая спутниковая система создана для европейского транспортного комплекса и её достоинства?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74</w:t>
      </w:r>
      <w:r w:rsidRPr="002A5D4E">
        <w:rPr>
          <w:rFonts w:ascii="Times New Roman" w:hAnsi="Times New Roman" w:cs="Times New Roman"/>
          <w:sz w:val="28"/>
          <w:szCs w:val="28"/>
        </w:rPr>
        <w:t xml:space="preserve">. Укажите отличие NAVSTAR от ГЛОНАСС, их 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>специфические особенности и текущее состояние.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75</w:t>
      </w:r>
      <w:r w:rsidRPr="002A5D4E">
        <w:rPr>
          <w:rFonts w:ascii="Times New Roman" w:hAnsi="Times New Roman" w:cs="Times New Roman"/>
          <w:sz w:val="28"/>
          <w:szCs w:val="28"/>
        </w:rPr>
        <w:t xml:space="preserve">. Что такое ГИС и чем различаются интегрированные, </w:t>
      </w:r>
      <w:proofErr w:type="spellStart"/>
      <w:r w:rsidRPr="002A5D4E">
        <w:rPr>
          <w:rFonts w:ascii="Times New Roman" w:hAnsi="Times New Roman" w:cs="Times New Roman"/>
          <w:sz w:val="28"/>
          <w:szCs w:val="28"/>
        </w:rPr>
        <w:t>полимасштабные</w:t>
      </w:r>
      <w:proofErr w:type="spellEnd"/>
      <w:r w:rsidRPr="002A5D4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A5D4E">
        <w:rPr>
          <w:rFonts w:ascii="Times New Roman" w:hAnsi="Times New Roman" w:cs="Times New Roman"/>
          <w:sz w:val="28"/>
          <w:szCs w:val="28"/>
        </w:rPr>
        <w:t>пространственновременные</w:t>
      </w:r>
      <w:proofErr w:type="spellEnd"/>
      <w:r w:rsidRPr="002A5D4E">
        <w:rPr>
          <w:rFonts w:ascii="Times New Roman" w:hAnsi="Times New Roman" w:cs="Times New Roman"/>
          <w:sz w:val="28"/>
          <w:szCs w:val="28"/>
        </w:rPr>
        <w:t xml:space="preserve"> ГИС?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76</w:t>
      </w:r>
      <w:r w:rsidRPr="002A5D4E">
        <w:rPr>
          <w:rFonts w:ascii="Times New Roman" w:hAnsi="Times New Roman" w:cs="Times New Roman"/>
          <w:sz w:val="28"/>
          <w:szCs w:val="28"/>
        </w:rPr>
        <w:t xml:space="preserve">. Приведите характеристики ГИС </w:t>
      </w:r>
      <w:proofErr w:type="spellStart"/>
      <w:r w:rsidRPr="002A5D4E">
        <w:rPr>
          <w:rFonts w:ascii="Times New Roman" w:hAnsi="Times New Roman" w:cs="Times New Roman"/>
          <w:sz w:val="28"/>
          <w:szCs w:val="28"/>
        </w:rPr>
        <w:t>TopLogistic</w:t>
      </w:r>
      <w:proofErr w:type="spellEnd"/>
      <w:r w:rsidRPr="002A5D4E">
        <w:rPr>
          <w:rFonts w:ascii="Times New Roman" w:hAnsi="Times New Roman" w:cs="Times New Roman"/>
          <w:sz w:val="28"/>
          <w:szCs w:val="28"/>
        </w:rPr>
        <w:t>.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77</w:t>
      </w:r>
      <w:r w:rsidRPr="002A5D4E">
        <w:rPr>
          <w:rFonts w:ascii="Times New Roman" w:hAnsi="Times New Roman" w:cs="Times New Roman"/>
          <w:sz w:val="28"/>
          <w:szCs w:val="28"/>
        </w:rPr>
        <w:t xml:space="preserve">. Что собой представляет пакет MS </w:t>
      </w:r>
      <w:proofErr w:type="spellStart"/>
      <w:r w:rsidRPr="002A5D4E">
        <w:rPr>
          <w:rFonts w:ascii="Times New Roman" w:hAnsi="Times New Roman" w:cs="Times New Roman"/>
          <w:sz w:val="28"/>
          <w:szCs w:val="28"/>
        </w:rPr>
        <w:t>Auto-Route</w:t>
      </w:r>
      <w:proofErr w:type="spellEnd"/>
      <w:r w:rsidRPr="002A5D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5D4E">
        <w:rPr>
          <w:rFonts w:ascii="Times New Roman" w:hAnsi="Times New Roman" w:cs="Times New Roman"/>
          <w:sz w:val="28"/>
          <w:szCs w:val="28"/>
        </w:rPr>
        <w:t>Express</w:t>
      </w:r>
      <w:proofErr w:type="spellEnd"/>
      <w:r w:rsidRPr="002A5D4E">
        <w:rPr>
          <w:rFonts w:ascii="Times New Roman" w:hAnsi="Times New Roman" w:cs="Times New Roman"/>
          <w:sz w:val="28"/>
          <w:szCs w:val="28"/>
        </w:rPr>
        <w:t>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78</w:t>
      </w:r>
      <w:r w:rsidRPr="002A5D4E">
        <w:rPr>
          <w:rFonts w:ascii="Times New Roman" w:hAnsi="Times New Roman" w:cs="Times New Roman"/>
          <w:sz w:val="28"/>
          <w:szCs w:val="28"/>
        </w:rPr>
        <w:t>. Какой информацией обеспечит логистов СПП склада?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79</w:t>
      </w:r>
      <w:r w:rsidRPr="002A5D4E">
        <w:rPr>
          <w:rFonts w:ascii="Times New Roman" w:hAnsi="Times New Roman" w:cs="Times New Roman"/>
          <w:sz w:val="28"/>
          <w:szCs w:val="28"/>
        </w:rPr>
        <w:t>. Как функционирует многоступенчатая процедура исполнения заказа.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80</w:t>
      </w:r>
      <w:r w:rsidRPr="002A5D4E">
        <w:rPr>
          <w:rFonts w:ascii="Times New Roman" w:hAnsi="Times New Roman" w:cs="Times New Roman"/>
          <w:sz w:val="28"/>
          <w:szCs w:val="28"/>
        </w:rPr>
        <w:t>. Укажите, из каких данных состоит информационный поток, сопровождающий УЦП.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81</w:t>
      </w:r>
      <w:r w:rsidRPr="002A5D4E">
        <w:rPr>
          <w:rFonts w:ascii="Times New Roman" w:hAnsi="Times New Roman" w:cs="Times New Roman"/>
          <w:sz w:val="28"/>
          <w:szCs w:val="28"/>
        </w:rPr>
        <w:t>. Какие бизнес-процессы поддерживает КИС?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82</w:t>
      </w:r>
      <w:r w:rsidRPr="002A5D4E">
        <w:rPr>
          <w:rFonts w:ascii="Times New Roman" w:hAnsi="Times New Roman" w:cs="Times New Roman"/>
          <w:sz w:val="28"/>
          <w:szCs w:val="28"/>
        </w:rPr>
        <w:t>. Дать определение системы «управление пополнения запасов».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83</w:t>
      </w:r>
      <w:r w:rsidRPr="002A5D4E">
        <w:rPr>
          <w:rFonts w:ascii="Times New Roman" w:hAnsi="Times New Roman" w:cs="Times New Roman"/>
          <w:sz w:val="28"/>
          <w:szCs w:val="28"/>
        </w:rPr>
        <w:t>. Укажите причины внедрения КИС на предприятиях.</w:t>
      </w:r>
    </w:p>
    <w:p w:rsidR="002A5D4E" w:rsidRPr="002A5D4E" w:rsidRDefault="0090422D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84</w:t>
      </w:r>
      <w:r w:rsidR="002A5D4E" w:rsidRPr="002A5D4E">
        <w:rPr>
          <w:rFonts w:ascii="Times New Roman" w:hAnsi="Times New Roman" w:cs="Times New Roman"/>
          <w:sz w:val="28"/>
          <w:szCs w:val="28"/>
        </w:rPr>
        <w:t xml:space="preserve">. Что такое </w:t>
      </w:r>
      <w:proofErr w:type="spellStart"/>
      <w:r w:rsidR="002A5D4E" w:rsidRPr="002A5D4E">
        <w:rPr>
          <w:rFonts w:ascii="Times New Roman" w:hAnsi="Times New Roman" w:cs="Times New Roman"/>
          <w:sz w:val="28"/>
          <w:szCs w:val="28"/>
        </w:rPr>
        <w:t>слабоорганизованный</w:t>
      </w:r>
      <w:proofErr w:type="spellEnd"/>
      <w:r w:rsidR="002A5D4E" w:rsidRPr="002A5D4E">
        <w:rPr>
          <w:rFonts w:ascii="Times New Roman" w:hAnsi="Times New Roman" w:cs="Times New Roman"/>
          <w:sz w:val="28"/>
          <w:szCs w:val="28"/>
        </w:rPr>
        <w:t xml:space="preserve"> процесс внедрения КИС?</w:t>
      </w:r>
    </w:p>
    <w:p w:rsidR="002A5D4E" w:rsidRPr="002A5D4E" w:rsidRDefault="0090422D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85</w:t>
      </w:r>
      <w:r w:rsidR="002A5D4E" w:rsidRPr="002A5D4E">
        <w:rPr>
          <w:rFonts w:ascii="Times New Roman" w:hAnsi="Times New Roman" w:cs="Times New Roman"/>
          <w:sz w:val="28"/>
          <w:szCs w:val="28"/>
        </w:rPr>
        <w:t>. Укажите основные факторы успешного внедрения КИС.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>8</w:t>
      </w:r>
      <w:r w:rsidR="0090422D">
        <w:rPr>
          <w:rFonts w:ascii="Times New Roman" w:hAnsi="Times New Roman" w:cs="Times New Roman"/>
          <w:sz w:val="28"/>
          <w:szCs w:val="28"/>
        </w:rPr>
        <w:t>6</w:t>
      </w:r>
      <w:r w:rsidRPr="002A5D4E">
        <w:rPr>
          <w:rFonts w:ascii="Times New Roman" w:hAnsi="Times New Roman" w:cs="Times New Roman"/>
          <w:sz w:val="28"/>
          <w:szCs w:val="28"/>
        </w:rPr>
        <w:t>. Укажите основные причины неудач внедрения КИС.</w:t>
      </w:r>
    </w:p>
    <w:p w:rsidR="002A5D4E" w:rsidRPr="002A5D4E" w:rsidRDefault="0090422D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87</w:t>
      </w:r>
      <w:r w:rsidR="002A5D4E" w:rsidRPr="002A5D4E">
        <w:rPr>
          <w:rFonts w:ascii="Times New Roman" w:hAnsi="Times New Roman" w:cs="Times New Roman"/>
          <w:sz w:val="28"/>
          <w:szCs w:val="28"/>
        </w:rPr>
        <w:t>. Приведите шесть основных областей, на которых сосредоточено УЦП.</w:t>
      </w:r>
    </w:p>
    <w:p w:rsidR="002A5D4E" w:rsidRPr="002A5D4E" w:rsidRDefault="0090422D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88</w:t>
      </w:r>
      <w:r w:rsidR="002A5D4E" w:rsidRPr="002A5D4E">
        <w:rPr>
          <w:rFonts w:ascii="Times New Roman" w:hAnsi="Times New Roman" w:cs="Times New Roman"/>
          <w:sz w:val="28"/>
          <w:szCs w:val="28"/>
        </w:rPr>
        <w:t>. Из каких подсистем состоит SCM-система?</w:t>
      </w:r>
    </w:p>
    <w:p w:rsidR="002A5D4E" w:rsidRPr="002A5D4E" w:rsidRDefault="0090422D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89</w:t>
      </w:r>
      <w:r w:rsidR="002A5D4E" w:rsidRPr="002A5D4E">
        <w:rPr>
          <w:rFonts w:ascii="Times New Roman" w:hAnsi="Times New Roman" w:cs="Times New Roman"/>
          <w:sz w:val="28"/>
          <w:szCs w:val="28"/>
        </w:rPr>
        <w:t xml:space="preserve">. Что является одной из важнейших функций </w:t>
      </w:r>
      <w:proofErr w:type="spellStart"/>
      <w:r w:rsidR="002A5D4E" w:rsidRPr="002A5D4E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="002A5D4E" w:rsidRPr="002A5D4E">
        <w:rPr>
          <w:rFonts w:ascii="Times New Roman" w:hAnsi="Times New Roman" w:cs="Times New Roman"/>
          <w:sz w:val="28"/>
          <w:szCs w:val="28"/>
        </w:rPr>
        <w:t>?</w:t>
      </w:r>
    </w:p>
    <w:p w:rsidR="002A5D4E" w:rsidRPr="002A5D4E" w:rsidRDefault="0090422D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90</w:t>
      </w:r>
      <w:r w:rsidR="002A5D4E" w:rsidRPr="002A5D4E">
        <w:rPr>
          <w:rFonts w:ascii="Times New Roman" w:hAnsi="Times New Roman" w:cs="Times New Roman"/>
          <w:sz w:val="28"/>
          <w:szCs w:val="28"/>
        </w:rPr>
        <w:t>. Что такое экстрасети?</w:t>
      </w:r>
    </w:p>
    <w:p w:rsidR="002A5D4E" w:rsidRPr="002A5D4E" w:rsidRDefault="0090422D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91</w:t>
      </w:r>
      <w:r w:rsidR="002A5D4E" w:rsidRPr="002A5D4E">
        <w:rPr>
          <w:rFonts w:ascii="Times New Roman" w:hAnsi="Times New Roman" w:cs="Times New Roman"/>
          <w:sz w:val="28"/>
          <w:szCs w:val="28"/>
        </w:rPr>
        <w:t>. Приведите способ формирования экстрасети.</w:t>
      </w:r>
    </w:p>
    <w:p w:rsidR="002A5D4E" w:rsidRPr="002A5D4E" w:rsidRDefault="0090422D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92</w:t>
      </w:r>
      <w:r w:rsidR="002A5D4E" w:rsidRPr="002A5D4E">
        <w:rPr>
          <w:rFonts w:ascii="Times New Roman" w:hAnsi="Times New Roman" w:cs="Times New Roman"/>
          <w:sz w:val="28"/>
          <w:szCs w:val="28"/>
        </w:rPr>
        <w:t xml:space="preserve">. Укажите два основных стандарта беспроводного </w:t>
      </w:r>
      <w:proofErr w:type="spellStart"/>
      <w:r w:rsidR="002A5D4E" w:rsidRPr="002A5D4E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="002A5D4E" w:rsidRPr="002A5D4E">
        <w:rPr>
          <w:rFonts w:ascii="Times New Roman" w:hAnsi="Times New Roman" w:cs="Times New Roman"/>
          <w:sz w:val="28"/>
          <w:szCs w:val="28"/>
        </w:rPr>
        <w:t>.</w:t>
      </w:r>
    </w:p>
    <w:p w:rsidR="002A5D4E" w:rsidRPr="002A5D4E" w:rsidRDefault="0090422D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93</w:t>
      </w:r>
      <w:r w:rsidR="002A5D4E" w:rsidRPr="002A5D4E">
        <w:rPr>
          <w:rFonts w:ascii="Times New Roman" w:hAnsi="Times New Roman" w:cs="Times New Roman"/>
          <w:sz w:val="28"/>
          <w:szCs w:val="28"/>
        </w:rPr>
        <w:t>. В чём преимущество стандарта I-</w:t>
      </w:r>
      <w:proofErr w:type="spellStart"/>
      <w:r w:rsidR="002A5D4E" w:rsidRPr="002A5D4E">
        <w:rPr>
          <w:rFonts w:ascii="Times New Roman" w:hAnsi="Times New Roman" w:cs="Times New Roman"/>
          <w:sz w:val="28"/>
          <w:szCs w:val="28"/>
        </w:rPr>
        <w:t>mode</w:t>
      </w:r>
      <w:proofErr w:type="spellEnd"/>
      <w:r w:rsidR="002A5D4E" w:rsidRPr="002A5D4E">
        <w:rPr>
          <w:rFonts w:ascii="Times New Roman" w:hAnsi="Times New Roman" w:cs="Times New Roman"/>
          <w:sz w:val="28"/>
          <w:szCs w:val="28"/>
        </w:rPr>
        <w:t>?</w:t>
      </w:r>
    </w:p>
    <w:p w:rsidR="002A5D4E" w:rsidRPr="002A5D4E" w:rsidRDefault="0090422D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94</w:t>
      </w:r>
      <w:r w:rsidR="002A5D4E" w:rsidRPr="002A5D4E">
        <w:rPr>
          <w:rFonts w:ascii="Times New Roman" w:hAnsi="Times New Roman" w:cs="Times New Roman"/>
          <w:sz w:val="28"/>
          <w:szCs w:val="28"/>
        </w:rPr>
        <w:t>. Какая технология используется в интернет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5D4E" w:rsidRPr="002A5D4E">
        <w:rPr>
          <w:rFonts w:ascii="Times New Roman" w:hAnsi="Times New Roman" w:cs="Times New Roman"/>
          <w:sz w:val="28"/>
          <w:szCs w:val="28"/>
        </w:rPr>
        <w:t>телефонии?</w:t>
      </w:r>
    </w:p>
    <w:p w:rsidR="002A5D4E" w:rsidRPr="002A5D4E" w:rsidRDefault="0090422D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95</w:t>
      </w:r>
      <w:r w:rsidR="002A5D4E" w:rsidRPr="002A5D4E">
        <w:rPr>
          <w:rFonts w:ascii="Times New Roman" w:hAnsi="Times New Roman" w:cs="Times New Roman"/>
          <w:sz w:val="28"/>
          <w:szCs w:val="28"/>
        </w:rPr>
        <w:t>. Приведите вариант организации VPN.</w:t>
      </w:r>
    </w:p>
    <w:p w:rsidR="002A5D4E" w:rsidRPr="002A5D4E" w:rsidRDefault="0090422D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96</w:t>
      </w:r>
      <w:r w:rsidR="002A5D4E" w:rsidRPr="002A5D4E">
        <w:rPr>
          <w:rFonts w:ascii="Times New Roman" w:hAnsi="Times New Roman" w:cs="Times New Roman"/>
          <w:sz w:val="28"/>
          <w:szCs w:val="28"/>
        </w:rPr>
        <w:t xml:space="preserve">. Какие группы составляют логистические </w:t>
      </w:r>
      <w:proofErr w:type="spellStart"/>
      <w:r w:rsidR="002A5D4E" w:rsidRPr="002A5D4E">
        <w:rPr>
          <w:rFonts w:ascii="Times New Roman" w:hAnsi="Times New Roman" w:cs="Times New Roman"/>
          <w:sz w:val="28"/>
          <w:szCs w:val="28"/>
        </w:rPr>
        <w:t>Web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5D4E" w:rsidRPr="002A5D4E">
        <w:rPr>
          <w:rFonts w:ascii="Times New Roman" w:hAnsi="Times New Roman" w:cs="Times New Roman"/>
          <w:sz w:val="28"/>
          <w:szCs w:val="28"/>
        </w:rPr>
        <w:t>службы.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>9</w:t>
      </w:r>
      <w:r w:rsidR="0090422D">
        <w:rPr>
          <w:rFonts w:ascii="Times New Roman" w:hAnsi="Times New Roman" w:cs="Times New Roman"/>
          <w:sz w:val="28"/>
          <w:szCs w:val="28"/>
        </w:rPr>
        <w:t>7</w:t>
      </w:r>
      <w:r w:rsidRPr="002A5D4E">
        <w:rPr>
          <w:rFonts w:ascii="Times New Roman" w:hAnsi="Times New Roman" w:cs="Times New Roman"/>
          <w:sz w:val="28"/>
          <w:szCs w:val="28"/>
        </w:rPr>
        <w:t>. Какие группы ориентированы на специалистов</w:t>
      </w:r>
      <w:r w:rsidR="009042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5D4E">
        <w:rPr>
          <w:rFonts w:ascii="Times New Roman" w:hAnsi="Times New Roman" w:cs="Times New Roman"/>
          <w:sz w:val="28"/>
          <w:szCs w:val="28"/>
        </w:rPr>
        <w:t>информационистов</w:t>
      </w:r>
      <w:proofErr w:type="spellEnd"/>
      <w:r w:rsidRPr="002A5D4E">
        <w:rPr>
          <w:rFonts w:ascii="Times New Roman" w:hAnsi="Times New Roman" w:cs="Times New Roman"/>
          <w:sz w:val="28"/>
          <w:szCs w:val="28"/>
        </w:rPr>
        <w:t>?</w:t>
      </w:r>
    </w:p>
    <w:p w:rsidR="002A5D4E" w:rsidRPr="002A5D4E" w:rsidRDefault="0090422D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98</w:t>
      </w:r>
      <w:r w:rsidR="002A5D4E" w:rsidRPr="002A5D4E">
        <w:rPr>
          <w:rFonts w:ascii="Times New Roman" w:hAnsi="Times New Roman" w:cs="Times New Roman"/>
          <w:sz w:val="28"/>
          <w:szCs w:val="28"/>
        </w:rPr>
        <w:t xml:space="preserve">. Каковы цели внедрения логистических </w:t>
      </w:r>
      <w:proofErr w:type="spellStart"/>
      <w:r w:rsidR="002A5D4E" w:rsidRPr="002A5D4E">
        <w:rPr>
          <w:rFonts w:ascii="Times New Roman" w:hAnsi="Times New Roman" w:cs="Times New Roman"/>
          <w:sz w:val="28"/>
          <w:szCs w:val="28"/>
        </w:rPr>
        <w:t>Web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5D4E" w:rsidRPr="002A5D4E">
        <w:rPr>
          <w:rFonts w:ascii="Times New Roman" w:hAnsi="Times New Roman" w:cs="Times New Roman"/>
          <w:sz w:val="28"/>
          <w:szCs w:val="28"/>
        </w:rPr>
        <w:t xml:space="preserve">порталов? </w:t>
      </w:r>
    </w:p>
    <w:p w:rsidR="002A5D4E" w:rsidRPr="002A5D4E" w:rsidRDefault="0090422D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99</w:t>
      </w:r>
      <w:r w:rsidR="002A5D4E" w:rsidRPr="002A5D4E">
        <w:rPr>
          <w:rFonts w:ascii="Times New Roman" w:hAnsi="Times New Roman" w:cs="Times New Roman"/>
          <w:sz w:val="28"/>
          <w:szCs w:val="28"/>
        </w:rPr>
        <w:t>. Приведите классификацию логистических порталов.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>1</w:t>
      </w:r>
      <w:r w:rsidR="0090422D">
        <w:rPr>
          <w:rFonts w:ascii="Times New Roman" w:hAnsi="Times New Roman" w:cs="Times New Roman"/>
          <w:sz w:val="28"/>
          <w:szCs w:val="28"/>
        </w:rPr>
        <w:t>00</w:t>
      </w:r>
      <w:r w:rsidRPr="002A5D4E">
        <w:rPr>
          <w:rFonts w:ascii="Times New Roman" w:hAnsi="Times New Roman" w:cs="Times New Roman"/>
          <w:sz w:val="28"/>
          <w:szCs w:val="28"/>
        </w:rPr>
        <w:t xml:space="preserve">. Какие функции возлагаются на региональный 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>операторский центр?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>1</w:t>
      </w:r>
      <w:r w:rsidR="0090422D">
        <w:rPr>
          <w:rFonts w:ascii="Times New Roman" w:hAnsi="Times New Roman" w:cs="Times New Roman"/>
          <w:sz w:val="28"/>
          <w:szCs w:val="28"/>
        </w:rPr>
        <w:t>01</w:t>
      </w:r>
      <w:r w:rsidRPr="002A5D4E">
        <w:rPr>
          <w:rFonts w:ascii="Times New Roman" w:hAnsi="Times New Roman" w:cs="Times New Roman"/>
          <w:sz w:val="28"/>
          <w:szCs w:val="28"/>
        </w:rPr>
        <w:t xml:space="preserve">. Укажите технические особенности регионального 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>операторского центра.</w:t>
      </w:r>
    </w:p>
    <w:p w:rsidR="002A5D4E" w:rsidRPr="002A5D4E" w:rsidRDefault="0090422D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102</w:t>
      </w:r>
      <w:r w:rsidR="002A5D4E" w:rsidRPr="002A5D4E">
        <w:rPr>
          <w:rFonts w:ascii="Times New Roman" w:hAnsi="Times New Roman" w:cs="Times New Roman"/>
          <w:sz w:val="28"/>
          <w:szCs w:val="28"/>
        </w:rPr>
        <w:t>. Опишите три функции ВЛЦ.</w:t>
      </w:r>
    </w:p>
    <w:p w:rsidR="002A5D4E" w:rsidRPr="002A5D4E" w:rsidRDefault="0090422D" w:rsidP="002A5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103</w:t>
      </w:r>
      <w:r w:rsidR="002A5D4E" w:rsidRPr="002A5D4E">
        <w:rPr>
          <w:rFonts w:ascii="Times New Roman" w:hAnsi="Times New Roman" w:cs="Times New Roman"/>
          <w:sz w:val="28"/>
          <w:szCs w:val="28"/>
        </w:rPr>
        <w:t>. Укажите обязательные характеристики облачных вычислений?</w:t>
      </w:r>
    </w:p>
    <w:p w:rsidR="002A5D4E" w:rsidRPr="002A5D4E" w:rsidRDefault="002A5D4E" w:rsidP="002A5D4E">
      <w:pPr>
        <w:rPr>
          <w:rFonts w:ascii="Times New Roman" w:hAnsi="Times New Roman" w:cs="Times New Roman"/>
          <w:sz w:val="28"/>
          <w:szCs w:val="28"/>
        </w:rPr>
      </w:pPr>
      <w:r w:rsidRPr="002A5D4E">
        <w:rPr>
          <w:rFonts w:ascii="Times New Roman" w:hAnsi="Times New Roman" w:cs="Times New Roman"/>
          <w:sz w:val="28"/>
          <w:szCs w:val="28"/>
        </w:rPr>
        <w:t>1</w:t>
      </w:r>
      <w:r w:rsidR="0090422D">
        <w:rPr>
          <w:rFonts w:ascii="Times New Roman" w:hAnsi="Times New Roman" w:cs="Times New Roman"/>
          <w:sz w:val="28"/>
          <w:szCs w:val="28"/>
        </w:rPr>
        <w:t>04</w:t>
      </w:r>
      <w:r w:rsidRPr="002A5D4E">
        <w:rPr>
          <w:rFonts w:ascii="Times New Roman" w:hAnsi="Times New Roman" w:cs="Times New Roman"/>
          <w:sz w:val="28"/>
          <w:szCs w:val="28"/>
        </w:rPr>
        <w:t>. Каковы перспективы сетевых ИТ?</w:t>
      </w:r>
    </w:p>
    <w:sectPr w:rsidR="002A5D4E" w:rsidRPr="002A5D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127"/>
    <w:rsid w:val="002A5D4E"/>
    <w:rsid w:val="00785601"/>
    <w:rsid w:val="00827A8B"/>
    <w:rsid w:val="0090422D"/>
    <w:rsid w:val="00C31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833D6"/>
  <w15:chartTrackingRefBased/>
  <w15:docId w15:val="{A89F640C-3851-4319-9B34-E9DDD8CD0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952</Words>
  <Characters>5429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Антонова</dc:creator>
  <cp:keywords/>
  <dc:description/>
  <cp:lastModifiedBy>Мусатов Дмитрий Вадимович</cp:lastModifiedBy>
  <cp:revision>3</cp:revision>
  <dcterms:created xsi:type="dcterms:W3CDTF">2022-03-22T06:29:00Z</dcterms:created>
  <dcterms:modified xsi:type="dcterms:W3CDTF">2026-09-18T10:03:00Z</dcterms:modified>
</cp:coreProperties>
</file>