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F78828" w14:textId="77777777" w:rsidR="00195F02" w:rsidRPr="00192094" w:rsidRDefault="00195F02" w:rsidP="00195F02">
      <w:pPr>
        <w:pStyle w:val="1"/>
        <w:pageBreakBefore/>
        <w:suppressAutoHyphens/>
        <w:spacing w:before="0" w:after="0"/>
        <w:rPr>
          <w:rFonts w:ascii="Times New Roman" w:eastAsia="Arial Unicode MS" w:hAnsi="Times New Roman" w:cs="Times New Roman"/>
          <w:kern w:val="0"/>
          <w:szCs w:val="28"/>
          <w:u w:color="000000"/>
          <w:lang w:eastAsia="ru-RU"/>
        </w:rPr>
      </w:pPr>
      <w:bookmarkStart w:id="0" w:name="discipline_20"/>
      <w:r>
        <w:rPr>
          <w:rFonts w:ascii="Times New Roman" w:eastAsia="Times New Roman" w:hAnsi="Times New Roman" w:cs="Times New Roman"/>
          <w:kern w:val="0"/>
          <w:szCs w:val="28"/>
          <w:u w:color="000000"/>
          <w:lang w:eastAsia="ru-RU"/>
        </w:rPr>
        <w:t>Б1.20 Электротехника</w:t>
      </w:r>
      <w:bookmarkEnd w:id="0"/>
    </w:p>
    <w:p w14:paraId="342F598C" w14:textId="77777777" w:rsidR="00195F02" w:rsidRPr="00192094" w:rsidRDefault="00195F02" w:rsidP="00195F02">
      <w:pPr>
        <w:pStyle w:val="3"/>
        <w:suppressAutoHyphens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Оценочные материалы, применяемые при проведении</w:t>
      </w:r>
    </w:p>
    <w:p w14:paraId="178B22CF" w14:textId="77777777" w:rsidR="00195F02" w:rsidRPr="00192094" w:rsidRDefault="00195F02" w:rsidP="00195F02">
      <w:pPr>
        <w:pStyle w:val="3"/>
        <w:suppressAutoHyphens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промежуточной аттестации по дисциплине (модулю)</w:t>
      </w:r>
    </w:p>
    <w:p w14:paraId="4FC31599" w14:textId="77777777" w:rsidR="00195F02" w:rsidRPr="00192094" w:rsidRDefault="00195F02" w:rsidP="00195F02">
      <w:pPr>
        <w:pStyle w:val="3"/>
        <w:suppressAutoHyphens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«Электротехника»</w:t>
      </w:r>
    </w:p>
    <w:p w14:paraId="0A20637B" w14:textId="77777777" w:rsidR="00195F02" w:rsidRPr="00192094" w:rsidRDefault="00195F02" w:rsidP="00195F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jc w:val="both"/>
        <w:rPr>
          <w:rFonts w:eastAsia="Arial Unicode MS" w:cs="Times New Roman"/>
          <w:kern w:val="0"/>
          <w:szCs w:val="28"/>
          <w:u w:color="000000"/>
          <w:lang w:eastAsia="ru-RU"/>
        </w:rPr>
      </w:pPr>
    </w:p>
    <w:p w14:paraId="17951172" w14:textId="77777777" w:rsidR="00195F02" w:rsidRPr="00192094" w:rsidRDefault="00195F02" w:rsidP="00195F02">
      <w:pPr>
        <w:pStyle w:val="2"/>
        <w:suppressAutoHyphens/>
        <w:spacing w:before="0" w:after="0"/>
        <w:rPr>
          <w:rFonts w:ascii="Times New Roman" w:eastAsia="Calibri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>Зачет</w:t>
      </w:r>
    </w:p>
    <w:p w14:paraId="4CCAF8E3" w14:textId="77777777" w:rsidR="00195F02" w:rsidRPr="00192094" w:rsidRDefault="00195F02" w:rsidP="00195F02">
      <w:pPr>
        <w:suppressAutoHyphens/>
        <w:jc w:val="both"/>
        <w:rPr>
          <w:rFonts w:eastAsia="Calibri" w:cs="Times New Roman"/>
          <w:szCs w:val="28"/>
        </w:rPr>
      </w:pPr>
    </w:p>
    <w:p w14:paraId="21BAF854" w14:textId="77777777" w:rsidR="00195F02" w:rsidRPr="00192094" w:rsidRDefault="00195F02" w:rsidP="00195F02">
      <w:pPr>
        <w:pStyle w:val="3"/>
        <w:suppressAutoHyphens/>
        <w:spacing w:before="0" w:after="0"/>
        <w:rPr>
          <w:rFonts w:eastAsia="Calibri" w:cs="Times New Roman"/>
        </w:rPr>
      </w:pPr>
      <w:r>
        <w:rPr>
          <w:rFonts w:eastAsia="Times New Roman" w:cs="Times New Roman"/>
        </w:rPr>
        <w:t>Инструкция для выполнения заданий закрытого типа:</w:t>
      </w:r>
    </w:p>
    <w:p w14:paraId="1CD57C85" w14:textId="77777777" w:rsidR="00195F02" w:rsidRPr="00192094" w:rsidRDefault="00195F02" w:rsidP="00195F02">
      <w:pPr>
        <w:suppressAutoHyphens/>
        <w:jc w:val="both"/>
        <w:rPr>
          <w:rFonts w:eastAsia="Calibri" w:cs="Times New Roman"/>
          <w:szCs w:val="28"/>
        </w:rPr>
      </w:pPr>
      <w:r>
        <w:rPr>
          <w:rFonts w:eastAsia="Times New Roman" w:cs="Times New Roman"/>
          <w:szCs w:val="28"/>
        </w:rPr>
        <w:t>- на выполнение теста обучающемуся дается 20 минут;</w:t>
      </w:r>
    </w:p>
    <w:p w14:paraId="4516B12A" w14:textId="77777777" w:rsidR="00195F02" w:rsidRPr="00192094" w:rsidRDefault="00195F02" w:rsidP="00195F02">
      <w:pPr>
        <w:suppressAutoHyphens/>
        <w:jc w:val="both"/>
        <w:rPr>
          <w:rFonts w:eastAsia="Calibri" w:cs="Times New Roman"/>
          <w:szCs w:val="28"/>
        </w:rPr>
      </w:pPr>
      <w:r>
        <w:rPr>
          <w:rFonts w:eastAsia="Times New Roman" w:cs="Times New Roman"/>
          <w:szCs w:val="28"/>
        </w:rPr>
        <w:t>- каждый обучающийся решает 10 тестовых заданий, выбранных из базы</w:t>
      </w:r>
    </w:p>
    <w:p w14:paraId="1297709A" w14:textId="77777777" w:rsidR="00195F02" w:rsidRPr="00192094" w:rsidRDefault="00195F02" w:rsidP="00195F02">
      <w:pPr>
        <w:suppressAutoHyphens/>
        <w:jc w:val="both"/>
        <w:rPr>
          <w:rFonts w:eastAsia="Calibri" w:cs="Times New Roman"/>
          <w:szCs w:val="28"/>
        </w:rPr>
      </w:pPr>
      <w:r>
        <w:rPr>
          <w:rFonts w:eastAsia="Times New Roman" w:cs="Times New Roman"/>
          <w:szCs w:val="28"/>
        </w:rPr>
        <w:t>тестовых заданий;</w:t>
      </w:r>
    </w:p>
    <w:p w14:paraId="56C77D57" w14:textId="77777777" w:rsidR="00195F02" w:rsidRPr="00192094" w:rsidRDefault="00195F02" w:rsidP="00195F02">
      <w:pPr>
        <w:suppressAutoHyphens/>
        <w:jc w:val="both"/>
        <w:rPr>
          <w:rFonts w:eastAsia="Calibri" w:cs="Times New Roman"/>
          <w:szCs w:val="28"/>
        </w:rPr>
      </w:pPr>
      <w:r>
        <w:rPr>
          <w:rFonts w:eastAsia="Times New Roman" w:cs="Times New Roman"/>
          <w:szCs w:val="28"/>
        </w:rPr>
        <w:t>- при ответе на каждое задание обучающийся должен выбрать один или все</w:t>
      </w:r>
    </w:p>
    <w:p w14:paraId="3E2051B1" w14:textId="77777777" w:rsidR="00195F02" w:rsidRPr="00192094" w:rsidRDefault="00195F02" w:rsidP="00195F02">
      <w:pPr>
        <w:suppressAutoHyphens/>
        <w:jc w:val="both"/>
        <w:rPr>
          <w:rFonts w:eastAsia="Calibri" w:cs="Times New Roman"/>
          <w:szCs w:val="28"/>
        </w:rPr>
      </w:pPr>
      <w:r>
        <w:rPr>
          <w:rFonts w:eastAsia="Times New Roman" w:cs="Times New Roman"/>
          <w:szCs w:val="28"/>
        </w:rPr>
        <w:t>правильные ответы, согласно указанию, перед каждым тестовым заданием;</w:t>
      </w:r>
    </w:p>
    <w:p w14:paraId="78EABA08" w14:textId="77777777" w:rsidR="00195F02" w:rsidRPr="00192094" w:rsidRDefault="00195F02" w:rsidP="00195F02">
      <w:pPr>
        <w:suppressAutoHyphens/>
        <w:jc w:val="both"/>
        <w:rPr>
          <w:rFonts w:eastAsia="Calibri" w:cs="Times New Roman"/>
          <w:szCs w:val="28"/>
        </w:rPr>
      </w:pPr>
      <w:r>
        <w:rPr>
          <w:rFonts w:eastAsia="Times New Roman" w:cs="Times New Roman"/>
          <w:szCs w:val="28"/>
        </w:rPr>
        <w:t>- тестирование может проводиться с использованием тестов на бумажном</w:t>
      </w:r>
    </w:p>
    <w:p w14:paraId="5FEFB0BA" w14:textId="77777777" w:rsidR="00195F02" w:rsidRPr="00192094" w:rsidRDefault="00195F02" w:rsidP="00195F02">
      <w:pPr>
        <w:suppressAutoHyphens/>
        <w:jc w:val="both"/>
        <w:rPr>
          <w:rFonts w:eastAsia="Calibri" w:cs="Times New Roman"/>
          <w:szCs w:val="28"/>
        </w:rPr>
      </w:pPr>
      <w:r>
        <w:rPr>
          <w:rFonts w:eastAsia="Times New Roman" w:cs="Times New Roman"/>
          <w:szCs w:val="28"/>
        </w:rPr>
        <w:t>носителе;</w:t>
      </w:r>
    </w:p>
    <w:p w14:paraId="095BB819" w14:textId="77777777" w:rsidR="00195F02" w:rsidRPr="00192094" w:rsidRDefault="00195F02" w:rsidP="00195F02">
      <w:pPr>
        <w:suppressAutoHyphens/>
        <w:jc w:val="both"/>
        <w:rPr>
          <w:rFonts w:eastAsia="Calibri" w:cs="Times New Roman"/>
          <w:szCs w:val="28"/>
        </w:rPr>
      </w:pPr>
      <w:r>
        <w:rPr>
          <w:rFonts w:eastAsia="Times New Roman" w:cs="Times New Roman"/>
          <w:szCs w:val="28"/>
        </w:rPr>
        <w:t>- критерии оценивания: зачтено – 5 и более правильных ответов, не зачтено – 4</w:t>
      </w:r>
    </w:p>
    <w:p w14:paraId="1EB25979" w14:textId="77777777" w:rsidR="00195F02" w:rsidRPr="00192094" w:rsidRDefault="00195F02" w:rsidP="00195F02">
      <w:pPr>
        <w:suppressAutoHyphens/>
        <w:jc w:val="both"/>
        <w:rPr>
          <w:rFonts w:eastAsia="Calibri" w:cs="Times New Roman"/>
          <w:szCs w:val="28"/>
        </w:rPr>
      </w:pPr>
      <w:r>
        <w:rPr>
          <w:rFonts w:eastAsia="Times New Roman" w:cs="Times New Roman"/>
          <w:szCs w:val="28"/>
        </w:rPr>
        <w:t>и менее правильных ответов.</w:t>
      </w:r>
    </w:p>
    <w:p w14:paraId="3B1F27E3" w14:textId="77777777" w:rsidR="00195F02" w:rsidRPr="00192094" w:rsidRDefault="00195F02" w:rsidP="00195F02">
      <w:pPr>
        <w:suppressAutoHyphens/>
        <w:jc w:val="both"/>
        <w:rPr>
          <w:rFonts w:eastAsia="Calibri" w:cs="Times New Roman"/>
          <w:szCs w:val="28"/>
        </w:rPr>
      </w:pPr>
    </w:p>
    <w:p w14:paraId="3549FA65" w14:textId="77777777" w:rsidR="00195F02" w:rsidRPr="00192094" w:rsidRDefault="00195F02" w:rsidP="00195F02">
      <w:pPr>
        <w:pStyle w:val="3"/>
        <w:suppressAutoHyphens/>
        <w:spacing w:before="0" w:after="0"/>
        <w:rPr>
          <w:rFonts w:eastAsia="Calibri" w:cs="Times New Roman"/>
        </w:rPr>
      </w:pPr>
      <w:r>
        <w:rPr>
          <w:rFonts w:eastAsia="Times New Roman" w:cs="Times New Roman"/>
        </w:rPr>
        <w:t>Инструкция для выполнения заданий открытого типа:</w:t>
      </w:r>
    </w:p>
    <w:p w14:paraId="7217C0BE" w14:textId="77777777" w:rsidR="00195F02" w:rsidRPr="00192094" w:rsidRDefault="00195F02" w:rsidP="00195F02">
      <w:pPr>
        <w:suppressAutoHyphens/>
        <w:jc w:val="both"/>
        <w:rPr>
          <w:rFonts w:eastAsia="Calibri" w:cs="Times New Roman"/>
          <w:szCs w:val="28"/>
        </w:rPr>
      </w:pPr>
      <w:r>
        <w:rPr>
          <w:rFonts w:eastAsia="Times New Roman" w:cs="Times New Roman"/>
          <w:szCs w:val="28"/>
        </w:rPr>
        <w:t>- каждому обучающемуся выдается два задания открытого типа на бумажном</w:t>
      </w:r>
    </w:p>
    <w:p w14:paraId="144A20E1" w14:textId="77777777" w:rsidR="00195F02" w:rsidRPr="00192094" w:rsidRDefault="00195F02" w:rsidP="00195F02">
      <w:pPr>
        <w:suppressAutoHyphens/>
        <w:jc w:val="both"/>
        <w:rPr>
          <w:rFonts w:eastAsia="Calibri" w:cs="Times New Roman"/>
          <w:szCs w:val="28"/>
        </w:rPr>
      </w:pPr>
      <w:r>
        <w:rPr>
          <w:rFonts w:eastAsia="Times New Roman" w:cs="Times New Roman"/>
          <w:szCs w:val="28"/>
        </w:rPr>
        <w:t>носителе;</w:t>
      </w:r>
    </w:p>
    <w:p w14:paraId="7ADC01EB" w14:textId="77777777" w:rsidR="00195F02" w:rsidRPr="00192094" w:rsidRDefault="00195F02" w:rsidP="00195F02">
      <w:pPr>
        <w:suppressAutoHyphens/>
        <w:jc w:val="both"/>
        <w:rPr>
          <w:rFonts w:eastAsia="Calibri" w:cs="Times New Roman"/>
          <w:szCs w:val="28"/>
        </w:rPr>
      </w:pPr>
      <w:r>
        <w:rPr>
          <w:rFonts w:eastAsia="Times New Roman" w:cs="Times New Roman"/>
          <w:szCs w:val="28"/>
        </w:rPr>
        <w:t>- время на подготовку развернутого ответа на полученные задания – 15-20</w:t>
      </w:r>
    </w:p>
    <w:p w14:paraId="65429EB0" w14:textId="77777777" w:rsidR="00195F02" w:rsidRPr="00192094" w:rsidRDefault="00195F02" w:rsidP="00195F02">
      <w:pPr>
        <w:suppressAutoHyphens/>
        <w:jc w:val="both"/>
        <w:rPr>
          <w:rFonts w:eastAsia="Calibri" w:cs="Times New Roman"/>
          <w:szCs w:val="28"/>
        </w:rPr>
      </w:pPr>
      <w:r>
        <w:rPr>
          <w:rFonts w:eastAsia="Times New Roman" w:cs="Times New Roman"/>
          <w:szCs w:val="28"/>
        </w:rPr>
        <w:t>минут;</w:t>
      </w:r>
    </w:p>
    <w:p w14:paraId="47CEABC4" w14:textId="77777777" w:rsidR="00195F02" w:rsidRPr="00192094" w:rsidRDefault="00195F02" w:rsidP="00195F02">
      <w:pPr>
        <w:suppressAutoHyphens/>
        <w:jc w:val="both"/>
        <w:rPr>
          <w:rFonts w:eastAsia="Calibri" w:cs="Times New Roman"/>
          <w:szCs w:val="28"/>
        </w:rPr>
      </w:pPr>
      <w:r>
        <w:rPr>
          <w:rFonts w:eastAsia="Times New Roman" w:cs="Times New Roman"/>
          <w:szCs w:val="28"/>
        </w:rPr>
        <w:t>- развернутый ответ по каждому заданию обучающийся озвучивает</w:t>
      </w:r>
    </w:p>
    <w:p w14:paraId="5EA05245" w14:textId="77777777" w:rsidR="00195F02" w:rsidRPr="00192094" w:rsidRDefault="00195F02" w:rsidP="00195F02">
      <w:pPr>
        <w:suppressAutoHyphens/>
        <w:jc w:val="both"/>
        <w:rPr>
          <w:rFonts w:eastAsia="Calibri" w:cs="Times New Roman"/>
          <w:szCs w:val="28"/>
        </w:rPr>
      </w:pPr>
      <w:r>
        <w:rPr>
          <w:rFonts w:eastAsia="Times New Roman" w:cs="Times New Roman"/>
          <w:szCs w:val="28"/>
        </w:rPr>
        <w:t>преподавателю в процессе своего ответа;</w:t>
      </w:r>
    </w:p>
    <w:p w14:paraId="478119A0" w14:textId="77777777" w:rsidR="00195F02" w:rsidRPr="00192094" w:rsidRDefault="00195F02" w:rsidP="00195F02">
      <w:pPr>
        <w:suppressAutoHyphens/>
        <w:jc w:val="both"/>
        <w:rPr>
          <w:rFonts w:eastAsia="Calibri" w:cs="Times New Roman"/>
          <w:szCs w:val="28"/>
        </w:rPr>
      </w:pPr>
      <w:r>
        <w:rPr>
          <w:rFonts w:eastAsia="Times New Roman" w:cs="Times New Roman"/>
          <w:szCs w:val="28"/>
        </w:rPr>
        <w:t>- критерии оценивания:</w:t>
      </w:r>
    </w:p>
    <w:p w14:paraId="3EC0F2EE" w14:textId="77777777" w:rsidR="00195F02" w:rsidRPr="00192094" w:rsidRDefault="00195F02" w:rsidP="00195F02">
      <w:pPr>
        <w:suppressAutoHyphens/>
        <w:jc w:val="both"/>
        <w:rPr>
          <w:rFonts w:eastAsia="Calibri" w:cs="Times New Roman"/>
          <w:szCs w:val="28"/>
        </w:rPr>
      </w:pPr>
      <w:r>
        <w:rPr>
          <w:rFonts w:eastAsia="Times New Roman" w:cs="Times New Roman"/>
          <w:szCs w:val="28"/>
        </w:rPr>
        <w:t>«зачтено» - обучающийся глубоко и прочно усвоил материал, исчерпывающе,</w:t>
      </w:r>
    </w:p>
    <w:p w14:paraId="0B346C35" w14:textId="77777777" w:rsidR="00195F02" w:rsidRPr="00192094" w:rsidRDefault="00195F02" w:rsidP="00195F02">
      <w:pPr>
        <w:suppressAutoHyphens/>
        <w:jc w:val="both"/>
        <w:rPr>
          <w:rFonts w:eastAsia="Calibri" w:cs="Times New Roman"/>
          <w:szCs w:val="28"/>
        </w:rPr>
      </w:pPr>
      <w:r>
        <w:rPr>
          <w:rFonts w:eastAsia="Times New Roman" w:cs="Times New Roman"/>
          <w:szCs w:val="28"/>
        </w:rPr>
        <w:t>последовательно, грамотно и логически его излагает, не затрудняется с ответами, или</w:t>
      </w:r>
    </w:p>
    <w:p w14:paraId="7527D543" w14:textId="77777777" w:rsidR="00195F02" w:rsidRPr="00192094" w:rsidRDefault="00195F02" w:rsidP="00195F02">
      <w:pPr>
        <w:suppressAutoHyphens/>
        <w:jc w:val="both"/>
        <w:rPr>
          <w:rFonts w:eastAsia="Calibri" w:cs="Times New Roman"/>
          <w:szCs w:val="28"/>
        </w:rPr>
      </w:pPr>
      <w:r>
        <w:rPr>
          <w:rFonts w:eastAsia="Times New Roman" w:cs="Times New Roman"/>
          <w:szCs w:val="28"/>
        </w:rPr>
        <w:t xml:space="preserve">обучающийся хорошо знает материал, грамотно </w:t>
      </w:r>
      <w:proofErr w:type="gramStart"/>
      <w:r>
        <w:rPr>
          <w:rFonts w:eastAsia="Times New Roman" w:cs="Times New Roman"/>
          <w:szCs w:val="28"/>
        </w:rPr>
        <w:t>и по существу</w:t>
      </w:r>
      <w:proofErr w:type="gramEnd"/>
      <w:r>
        <w:rPr>
          <w:rFonts w:eastAsia="Times New Roman" w:cs="Times New Roman"/>
          <w:szCs w:val="28"/>
        </w:rPr>
        <w:t xml:space="preserve"> его излагает, не</w:t>
      </w:r>
    </w:p>
    <w:p w14:paraId="142D6B65" w14:textId="77777777" w:rsidR="00195F02" w:rsidRPr="00192094" w:rsidRDefault="00195F02" w:rsidP="00195F02">
      <w:pPr>
        <w:suppressAutoHyphens/>
        <w:jc w:val="both"/>
        <w:rPr>
          <w:rFonts w:eastAsia="Calibri" w:cs="Times New Roman"/>
          <w:szCs w:val="28"/>
        </w:rPr>
      </w:pPr>
      <w:r>
        <w:rPr>
          <w:rFonts w:eastAsia="Times New Roman" w:cs="Times New Roman"/>
          <w:szCs w:val="28"/>
        </w:rPr>
        <w:lastRenderedPageBreak/>
        <w:t>допускает существенных неточностей в ответе на вопросы, может правильно</w:t>
      </w:r>
    </w:p>
    <w:p w14:paraId="2D7DC581" w14:textId="77777777" w:rsidR="00195F02" w:rsidRPr="00192094" w:rsidRDefault="00195F02" w:rsidP="00195F02">
      <w:pPr>
        <w:suppressAutoHyphens/>
        <w:jc w:val="both"/>
        <w:rPr>
          <w:rFonts w:eastAsia="Calibri" w:cs="Times New Roman"/>
          <w:szCs w:val="28"/>
        </w:rPr>
      </w:pPr>
      <w:r>
        <w:rPr>
          <w:rFonts w:eastAsia="Times New Roman" w:cs="Times New Roman"/>
          <w:szCs w:val="28"/>
        </w:rPr>
        <w:t>применять теоретические положения, или обучающийся усвоил основной материал,</w:t>
      </w:r>
    </w:p>
    <w:p w14:paraId="4D0EA819" w14:textId="77777777" w:rsidR="00195F02" w:rsidRPr="00192094" w:rsidRDefault="00195F02" w:rsidP="00195F02">
      <w:pPr>
        <w:suppressAutoHyphens/>
        <w:jc w:val="both"/>
        <w:rPr>
          <w:rFonts w:eastAsia="Calibri" w:cs="Times New Roman"/>
          <w:szCs w:val="28"/>
        </w:rPr>
      </w:pPr>
      <w:r>
        <w:rPr>
          <w:rFonts w:eastAsia="Times New Roman" w:cs="Times New Roman"/>
          <w:szCs w:val="28"/>
        </w:rPr>
        <w:t>но допускает неточности и испытывает затруднения в выполнении заданий;</w:t>
      </w:r>
    </w:p>
    <w:p w14:paraId="4653B6CD" w14:textId="77777777" w:rsidR="00195F02" w:rsidRPr="00192094" w:rsidRDefault="00195F02" w:rsidP="00195F02">
      <w:pPr>
        <w:suppressAutoHyphens/>
        <w:jc w:val="both"/>
        <w:rPr>
          <w:rFonts w:eastAsia="Calibri" w:cs="Times New Roman"/>
          <w:szCs w:val="28"/>
        </w:rPr>
      </w:pPr>
      <w:r>
        <w:rPr>
          <w:rFonts w:eastAsia="Times New Roman" w:cs="Times New Roman"/>
          <w:szCs w:val="28"/>
        </w:rPr>
        <w:t>«не зачтено» - обучающийся не показал знания по изучаемому материалу.</w:t>
      </w:r>
    </w:p>
    <w:p w14:paraId="1498A9A5" w14:textId="77777777" w:rsidR="00195F02" w:rsidRPr="00192094" w:rsidRDefault="00195F02" w:rsidP="00195F02">
      <w:pPr>
        <w:suppressAutoHyphens/>
        <w:jc w:val="both"/>
        <w:rPr>
          <w:rFonts w:eastAsia="Calibri" w:cs="Times New Roman"/>
          <w:kern w:val="0"/>
          <w:szCs w:val="28"/>
        </w:rPr>
      </w:pPr>
    </w:p>
    <w:p w14:paraId="3FB0EA3F" w14:textId="77777777" w:rsidR="00195F02" w:rsidRPr="00192094" w:rsidRDefault="00195F02" w:rsidP="00195F02">
      <w:pPr>
        <w:tabs>
          <w:tab w:val="left" w:pos="2418"/>
        </w:tabs>
        <w:suppressAutoHyphens/>
        <w:jc w:val="both"/>
        <w:rPr>
          <w:rFonts w:eastAsia="Times New Roman" w:cs="Times New Roman"/>
          <w:kern w:val="0"/>
          <w:szCs w:val="28"/>
        </w:rPr>
      </w:pPr>
    </w:p>
    <w:p w14:paraId="01173B6C" w14:textId="77777777" w:rsidR="00195F02" w:rsidRPr="00192094" w:rsidRDefault="00195F02" w:rsidP="00195F02">
      <w:pPr>
        <w:tabs>
          <w:tab w:val="left" w:pos="2418"/>
        </w:tabs>
        <w:suppressAutoHyphens/>
        <w:jc w:val="both"/>
        <w:rPr>
          <w:rFonts w:eastAsia="Times New Roman" w:cs="Times New Roman"/>
          <w:kern w:val="0"/>
          <w:szCs w:val="28"/>
        </w:rPr>
      </w:pPr>
    </w:p>
    <w:p w14:paraId="734F4B1D" w14:textId="77777777" w:rsidR="00195F02" w:rsidRPr="00192094" w:rsidRDefault="00195F02" w:rsidP="00195F02">
      <w:pPr>
        <w:pStyle w:val="3"/>
        <w:suppressAutoHyphens/>
        <w:spacing w:before="0" w:after="0"/>
        <w:rPr>
          <w:rFonts w:eastAsia="Times New Roman" w:cs="Times New Roman"/>
          <w:kern w:val="0"/>
        </w:rPr>
      </w:pPr>
      <w:r>
        <w:rPr>
          <w:rFonts w:eastAsia="Times New Roman" w:cs="Times New Roman"/>
          <w:kern w:val="0"/>
        </w:rPr>
        <w:t>Семестр изучения: 3</w:t>
      </w:r>
    </w:p>
    <w:p w14:paraId="4401902C" w14:textId="77777777" w:rsidR="00195F02" w:rsidRPr="00192094" w:rsidRDefault="00195F02" w:rsidP="00195F02">
      <w:pPr>
        <w:suppressAutoHyphens/>
        <w:jc w:val="both"/>
        <w:rPr>
          <w:rFonts w:eastAsia="Times New Roman" w:cs="Times New Roman"/>
          <w:kern w:val="0"/>
          <w:szCs w:val="28"/>
        </w:rPr>
      </w:pPr>
    </w:p>
    <w:p w14:paraId="0B04B7F0" w14:textId="77777777" w:rsidR="00195F02" w:rsidRPr="00192094" w:rsidRDefault="00195F02" w:rsidP="00195F02">
      <w:pPr>
        <w:pStyle w:val="3"/>
        <w:suppressAutoHyphens/>
        <w:spacing w:before="0" w:after="0"/>
        <w:rPr>
          <w:rFonts w:eastAsia="Times New Roman" w:cs="Times New Roman"/>
          <w:kern w:val="0"/>
        </w:rPr>
      </w:pPr>
      <w:r>
        <w:rPr>
          <w:rFonts w:eastAsia="Times New Roman" w:cs="Times New Roman"/>
          <w:kern w:val="0"/>
        </w:rPr>
        <w:t>Результаты обучения:</w:t>
      </w:r>
    </w:p>
    <w:p w14:paraId="4F111E65" w14:textId="77777777" w:rsidR="00195F02" w:rsidRPr="00192094" w:rsidRDefault="00195F02" w:rsidP="00195F02">
      <w:pPr>
        <w:suppressAutoHyphens/>
        <w:jc w:val="both"/>
        <w:rPr>
          <w:rFonts w:eastAsia="Times New Roman" w:cs="Times New Roman"/>
          <w:kern w:val="0"/>
          <w:szCs w:val="28"/>
        </w:rPr>
      </w:pPr>
    </w:p>
    <w:p w14:paraId="5EC7E8F9" w14:textId="77777777" w:rsidR="00195F02" w:rsidRPr="00192094" w:rsidRDefault="00195F02" w:rsidP="00195F02">
      <w:pPr>
        <w:suppressAutoHyphens/>
        <w:jc w:val="both"/>
        <w:rPr>
          <w:rFonts w:eastAsia="Times New Roman" w:cs="Times New Roman"/>
          <w:kern w:val="0"/>
          <w:szCs w:val="28"/>
        </w:rPr>
      </w:pPr>
    </w:p>
    <w:p w14:paraId="364181F5" w14:textId="77777777" w:rsidR="00195F02" w:rsidRPr="00192094" w:rsidRDefault="00195F02" w:rsidP="00195F02">
      <w:pPr>
        <w:pStyle w:val="3"/>
        <w:suppressAutoHyphens/>
        <w:spacing w:before="0" w:after="0"/>
        <w:rPr>
          <w:rFonts w:eastAsia="Times New Roman" w:cs="Times New Roman"/>
          <w:kern w:val="0"/>
        </w:rPr>
      </w:pPr>
      <w:r>
        <w:rPr>
          <w:rFonts w:eastAsia="Times New Roman" w:cs="Times New Roman"/>
          <w:kern w:val="0"/>
        </w:rPr>
        <w:t>Компетенция:</w:t>
      </w:r>
    </w:p>
    <w:p w14:paraId="0A236441" w14:textId="77777777" w:rsidR="00195F02" w:rsidRPr="00192094" w:rsidRDefault="00195F02" w:rsidP="00195F02">
      <w:pPr>
        <w:suppressAutoHyphens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ОПК-1 - Способен применять фундаментальные знания, полученные в области математических и (или) естественных наук, и использовать их в профессиональной деятельности.</w:t>
      </w:r>
    </w:p>
    <w:p w14:paraId="0AC9D9B3" w14:textId="77777777" w:rsidR="00195F02" w:rsidRPr="00192094" w:rsidRDefault="00195F02" w:rsidP="00195F02">
      <w:pPr>
        <w:pStyle w:val="3"/>
        <w:suppressAutoHyphens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Знает:</w:t>
      </w:r>
    </w:p>
    <w:p w14:paraId="7CB15176" w14:textId="77777777" w:rsidR="00195F02" w:rsidRPr="00192094" w:rsidRDefault="00195F02" w:rsidP="00195F02">
      <w:pPr>
        <w:suppressAutoHyphens/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основные законы электротехники;</w:t>
      </w:r>
    </w:p>
    <w:p w14:paraId="398F06DE" w14:textId="77777777" w:rsidR="00195F02" w:rsidRPr="00192094" w:rsidRDefault="00195F02" w:rsidP="00195F02">
      <w:pPr>
        <w:suppressAutoHyphens/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методы расчета электрических цепей;</w:t>
      </w:r>
    </w:p>
    <w:p w14:paraId="3F0734CF" w14:textId="77777777" w:rsidR="00195F02" w:rsidRPr="00192094" w:rsidRDefault="00195F02" w:rsidP="00195F02">
      <w:pPr>
        <w:pStyle w:val="3"/>
        <w:suppressAutoHyphens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 xml:space="preserve">Умеет: </w:t>
      </w:r>
    </w:p>
    <w:p w14:paraId="1281D1F4" w14:textId="77777777" w:rsidR="00195F02" w:rsidRPr="00192094" w:rsidRDefault="00195F02" w:rsidP="00195F02">
      <w:pPr>
        <w:rPr>
          <w:rFonts w:eastAsia="Calibri" w:cs="Times New Roman"/>
          <w:szCs w:val="28"/>
        </w:rPr>
      </w:pPr>
      <w:r>
        <w:rPr>
          <w:rFonts w:eastAsia="Times New Roman" w:cs="Times New Roman"/>
          <w:bCs/>
          <w:szCs w:val="28"/>
        </w:rPr>
        <w:t>- применять основные законы электротехники и методы, необходимые для расчета электрических цепей;</w:t>
      </w:r>
    </w:p>
    <w:p w14:paraId="19602E92" w14:textId="77777777" w:rsidR="00195F02" w:rsidRPr="00192094" w:rsidRDefault="00195F02" w:rsidP="00195F02">
      <w:pPr>
        <w:rPr>
          <w:rFonts w:eastAsia="Calibri" w:cs="Times New Roman"/>
          <w:szCs w:val="28"/>
        </w:rPr>
      </w:pPr>
      <w:r>
        <w:rPr>
          <w:rFonts w:eastAsia="Times New Roman" w:cs="Times New Roman"/>
          <w:bCs/>
          <w:szCs w:val="28"/>
        </w:rPr>
        <w:t>- выполнять расчеты трехфазных и магнитных цепей;</w:t>
      </w:r>
    </w:p>
    <w:p w14:paraId="19E761F8" w14:textId="77777777" w:rsidR="00195F02" w:rsidRPr="00192094" w:rsidRDefault="00195F02" w:rsidP="00195F02">
      <w:pPr>
        <w:pStyle w:val="3"/>
        <w:suppressAutoHyphens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 xml:space="preserve">Владеет: </w:t>
      </w:r>
    </w:p>
    <w:p w14:paraId="5CA63325" w14:textId="77777777" w:rsidR="00195F02" w:rsidRPr="00192094" w:rsidRDefault="00195F02" w:rsidP="00195F02">
      <w:pPr>
        <w:suppressAutoHyphens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bCs/>
          <w:kern w:val="0"/>
          <w:szCs w:val="28"/>
        </w:rPr>
        <w:t>- методами экспериментального исследования электрических цепей;</w:t>
      </w:r>
    </w:p>
    <w:p w14:paraId="6F04FA4A" w14:textId="77777777" w:rsidR="00195F02" w:rsidRPr="00192094" w:rsidRDefault="00195F02" w:rsidP="00195F02">
      <w:pPr>
        <w:suppressAutoHyphens/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программными средствами моделирования электрических цепей.</w:t>
      </w:r>
    </w:p>
    <w:p w14:paraId="2D02DFA5" w14:textId="77777777" w:rsidR="00195F02" w:rsidRPr="00192094" w:rsidRDefault="00195F02" w:rsidP="00195F02">
      <w:pPr>
        <w:tabs>
          <w:tab w:val="left" w:pos="2418"/>
        </w:tabs>
        <w:suppressAutoHyphens/>
        <w:jc w:val="both"/>
        <w:rPr>
          <w:rFonts w:eastAsia="Times New Roman" w:cs="Times New Roman"/>
          <w:kern w:val="0"/>
          <w:szCs w:val="28"/>
        </w:rPr>
      </w:pPr>
    </w:p>
    <w:p w14:paraId="624A9308" w14:textId="77777777" w:rsidR="00195F02" w:rsidRPr="00192094" w:rsidRDefault="00195F02" w:rsidP="00195F02">
      <w:pPr>
        <w:suppressAutoHyphens/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61F78ECB" w14:textId="77777777" w:rsidR="00195F02" w:rsidRPr="00192094" w:rsidRDefault="00195F02" w:rsidP="00195F02">
      <w:pPr>
        <w:pStyle w:val="3"/>
        <w:suppressAutoHyphens/>
        <w:spacing w:before="0" w:after="0"/>
        <w:rPr>
          <w:rFonts w:eastAsia="Times New Roman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закрытого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195F02" w:rsidRPr="00192094" w14:paraId="095EC35F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712DE95F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Текст задания</w:t>
            </w:r>
          </w:p>
        </w:tc>
      </w:tr>
      <w:tr w:rsidR="00195F02" w:rsidRPr="00192094" w14:paraId="48938216" w14:textId="77777777" w:rsidTr="002D00B8">
        <w:trPr>
          <w:jc w:val="center"/>
        </w:trPr>
        <w:tc>
          <w:tcPr>
            <w:tcW w:w="9785" w:type="dxa"/>
          </w:tcPr>
          <w:p w14:paraId="1379CFAF" w14:textId="77777777" w:rsidR="00195F02" w:rsidRPr="00192094" w:rsidRDefault="00195F02" w:rsidP="00195F02">
            <w:pPr>
              <w:numPr>
                <w:ilvl w:val="0"/>
                <w:numId w:val="1"/>
              </w:numPr>
              <w:tabs>
                <w:tab w:val="left" w:pos="472"/>
              </w:tabs>
              <w:suppressAutoHyphens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Отметьте правильный ответ:</w:t>
            </w:r>
          </w:p>
          <w:p w14:paraId="43211A95" w14:textId="77777777" w:rsidR="00195F02" w:rsidRPr="00192094" w:rsidRDefault="00195F02" w:rsidP="002D00B8">
            <w:pPr>
              <w:tabs>
                <w:tab w:val="left" w:pos="472"/>
              </w:tabs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 показанной на рисунке цепи укажите пассивны элементы, соединенные последовательно.</w:t>
            </w:r>
          </w:p>
          <w:p w14:paraId="68058DD5" w14:textId="77777777" w:rsidR="00195F02" w:rsidRPr="00192094" w:rsidRDefault="00195F02" w:rsidP="002D00B8">
            <w:pPr>
              <w:tabs>
                <w:tab w:val="left" w:pos="472"/>
              </w:tabs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32F6FC61" wp14:editId="483CEA35">
                  <wp:extent cx="2590800" cy="1000125"/>
                  <wp:effectExtent l="0" t="0" r="0" b="0"/>
                  <wp:docPr id="834758900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0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81F1E10" w14:textId="77777777" w:rsidR="00195F02" w:rsidRPr="00192094" w:rsidRDefault="00195F02" w:rsidP="002D00B8">
            <w:pPr>
              <w:tabs>
                <w:tab w:val="left" w:pos="472"/>
              </w:tabs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а) Таких элементов нет</w:t>
            </w:r>
          </w:p>
          <w:p w14:paraId="1CD1250E" w14:textId="77777777" w:rsidR="00195F02" w:rsidRPr="00192094" w:rsidRDefault="00195F02" w:rsidP="002D00B8">
            <w:pPr>
              <w:tabs>
                <w:tab w:val="left" w:pos="472"/>
              </w:tabs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R1 и R2 </w:t>
            </w:r>
          </w:p>
          <w:p w14:paraId="1E874A60" w14:textId="77777777" w:rsidR="00195F02" w:rsidRPr="00192094" w:rsidRDefault="00195F02" w:rsidP="002D00B8">
            <w:pPr>
              <w:tabs>
                <w:tab w:val="left" w:pos="472"/>
              </w:tabs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R2 и R3 </w:t>
            </w:r>
          </w:p>
          <w:p w14:paraId="473D18DF" w14:textId="77777777" w:rsidR="00195F02" w:rsidRPr="00192094" w:rsidRDefault="00195F02" w:rsidP="002D00B8">
            <w:pPr>
              <w:tabs>
                <w:tab w:val="left" w:pos="472"/>
              </w:tabs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R4 и R5</w:t>
            </w:r>
          </w:p>
          <w:p w14:paraId="0DEFEE3E" w14:textId="77777777" w:rsidR="00195F02" w:rsidRPr="00192094" w:rsidRDefault="00195F02" w:rsidP="002D00B8">
            <w:pPr>
              <w:tabs>
                <w:tab w:val="left" w:pos="472"/>
              </w:tabs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</w:tc>
      </w:tr>
      <w:tr w:rsidR="00195F02" w:rsidRPr="00192094" w14:paraId="0A557EE7" w14:textId="77777777" w:rsidTr="002D00B8">
        <w:trPr>
          <w:jc w:val="center"/>
        </w:trPr>
        <w:tc>
          <w:tcPr>
            <w:tcW w:w="9785" w:type="dxa"/>
          </w:tcPr>
          <w:p w14:paraId="5DF25D5B" w14:textId="77777777" w:rsidR="00195F02" w:rsidRPr="00192094" w:rsidRDefault="00195F02" w:rsidP="00195F02">
            <w:pPr>
              <w:numPr>
                <w:ilvl w:val="0"/>
                <w:numId w:val="1"/>
              </w:numPr>
              <w:tabs>
                <w:tab w:val="left" w:pos="360"/>
              </w:tabs>
              <w:suppressAutoHyphens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 xml:space="preserve">Отметьте правильный ответ: </w:t>
            </w:r>
          </w:p>
          <w:p w14:paraId="35F46452" w14:textId="77777777" w:rsidR="00195F02" w:rsidRPr="00192094" w:rsidRDefault="00195F02" w:rsidP="002D00B8">
            <w:pPr>
              <w:tabs>
                <w:tab w:val="left" w:pos="360"/>
              </w:tabs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 показанной на рисунке цепи укажите пассивные элементы, соединенные параллельно.</w:t>
            </w:r>
          </w:p>
          <w:p w14:paraId="7BB965B8" w14:textId="77777777" w:rsidR="00195F02" w:rsidRPr="00192094" w:rsidRDefault="00195F02" w:rsidP="002D00B8">
            <w:pPr>
              <w:tabs>
                <w:tab w:val="left" w:pos="360"/>
              </w:tabs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  <w:p w14:paraId="12802C12" w14:textId="77777777" w:rsidR="00195F02" w:rsidRPr="00192094" w:rsidRDefault="00195F02" w:rsidP="002D00B8">
            <w:pPr>
              <w:tabs>
                <w:tab w:val="left" w:pos="360"/>
              </w:tabs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3F1CC57" wp14:editId="4E3924AF">
                  <wp:extent cx="2457450" cy="952500"/>
                  <wp:effectExtent l="0" t="0" r="0" b="0"/>
                  <wp:docPr id="1098101263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745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A277B7D" w14:textId="77777777" w:rsidR="00195F02" w:rsidRPr="00192094" w:rsidRDefault="00195F02" w:rsidP="002D00B8">
            <w:pPr>
              <w:tabs>
                <w:tab w:val="left" w:pos="360"/>
              </w:tabs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а) Таких элементов нет</w:t>
            </w:r>
          </w:p>
          <w:p w14:paraId="37B95928" w14:textId="77777777" w:rsidR="00195F02" w:rsidRPr="00192094" w:rsidRDefault="00195F02" w:rsidP="002D00B8">
            <w:pPr>
              <w:tabs>
                <w:tab w:val="left" w:pos="360"/>
              </w:tabs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R1 и R2 </w:t>
            </w:r>
          </w:p>
          <w:p w14:paraId="5C9E18D7" w14:textId="77777777" w:rsidR="00195F02" w:rsidRPr="00192094" w:rsidRDefault="00195F02" w:rsidP="002D00B8">
            <w:pPr>
              <w:tabs>
                <w:tab w:val="left" w:pos="360"/>
              </w:tabs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R2 и R3 </w:t>
            </w:r>
          </w:p>
          <w:p w14:paraId="382BCA9F" w14:textId="77777777" w:rsidR="00195F02" w:rsidRPr="00192094" w:rsidRDefault="00195F02" w:rsidP="002D00B8">
            <w:pPr>
              <w:tabs>
                <w:tab w:val="left" w:pos="360"/>
              </w:tabs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R4 и R5</w:t>
            </w:r>
          </w:p>
          <w:p w14:paraId="0308F96D" w14:textId="77777777" w:rsidR="00195F02" w:rsidRPr="00192094" w:rsidRDefault="00195F02" w:rsidP="002D00B8">
            <w:pPr>
              <w:tabs>
                <w:tab w:val="left" w:pos="360"/>
              </w:tabs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</w:tc>
      </w:tr>
      <w:tr w:rsidR="00195F02" w:rsidRPr="00192094" w14:paraId="6C9140A3" w14:textId="77777777" w:rsidTr="002D00B8">
        <w:trPr>
          <w:jc w:val="center"/>
        </w:trPr>
        <w:tc>
          <w:tcPr>
            <w:tcW w:w="9785" w:type="dxa"/>
          </w:tcPr>
          <w:p w14:paraId="0CF20F28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3. Отметьте правильный ответ:</w:t>
            </w:r>
          </w:p>
          <w:p w14:paraId="3D3C3495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Уравнение первого закона Кирхгофа для узла 1 в показанной на рисунке цепи может быть записано в виде …</w:t>
            </w:r>
          </w:p>
          <w:p w14:paraId="49BA1884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14129D1" wp14:editId="3BEDDB0B">
                  <wp:extent cx="2705100" cy="1247775"/>
                  <wp:effectExtent l="0" t="0" r="0" b="0"/>
                  <wp:docPr id="395762870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5100" cy="1247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34B517B" w14:textId="77777777" w:rsidR="00195F02" w:rsidRPr="00192094" w:rsidRDefault="00195F02" w:rsidP="002D00B8">
            <w:pPr>
              <w:tabs>
                <w:tab w:val="left" w:pos="472"/>
              </w:tabs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 xml:space="preserve">а)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i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 xml:space="preserve"> 1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sym w:font="Symbol" w:char="F02B"/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i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 xml:space="preserve"> 2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sym w:font="Symbol" w:char="F02B"/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i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 xml:space="preserve"> 3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sym w:font="Symbol" w:char="F03D"/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 xml:space="preserve"> 0 </w:t>
            </w:r>
          </w:p>
          <w:p w14:paraId="7B8180C5" w14:textId="77777777" w:rsidR="00195F02" w:rsidRPr="00192094" w:rsidRDefault="00195F02" w:rsidP="002D00B8">
            <w:pPr>
              <w:tabs>
                <w:tab w:val="left" w:pos="472"/>
              </w:tabs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 xml:space="preserve">б)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i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 xml:space="preserve"> 1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sym w:font="Symbol" w:char="F02D"/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i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 xml:space="preserve"> 2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sym w:font="Symbol" w:char="F02B"/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i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 xml:space="preserve"> 3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sym w:font="Symbol" w:char="F03D"/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 xml:space="preserve"> 0 </w:t>
            </w:r>
          </w:p>
          <w:p w14:paraId="32360267" w14:textId="77777777" w:rsidR="00195F02" w:rsidRPr="00192094" w:rsidRDefault="00195F02" w:rsidP="002D00B8">
            <w:pPr>
              <w:tabs>
                <w:tab w:val="left" w:pos="472"/>
              </w:tabs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 xml:space="preserve">в)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i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 xml:space="preserve"> 1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sym w:font="Symbol" w:char="F02D"/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i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 xml:space="preserve"> 2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sym w:font="Symbol" w:char="F02D"/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i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 xml:space="preserve"> 3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sym w:font="Symbol" w:char="F03D"/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 xml:space="preserve"> 0 </w:t>
            </w:r>
          </w:p>
          <w:p w14:paraId="5D06E522" w14:textId="77777777" w:rsidR="00195F02" w:rsidRPr="00192094" w:rsidRDefault="00195F02" w:rsidP="002D00B8">
            <w:pPr>
              <w:tabs>
                <w:tab w:val="left" w:pos="472"/>
              </w:tabs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 xml:space="preserve">г)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i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 xml:space="preserve"> 1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sym w:font="Symbol" w:char="F02D"/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i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 xml:space="preserve"> 2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sym w:font="Symbol" w:char="F02B"/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i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 xml:space="preserve"> 3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sym w:font="Symbol" w:char="F02B"/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i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 xml:space="preserve"> 4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sym w:font="Symbol" w:char="F03D"/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 xml:space="preserve"> 0</w:t>
            </w:r>
          </w:p>
        </w:tc>
      </w:tr>
      <w:tr w:rsidR="00195F02" w:rsidRPr="00192094" w14:paraId="5FE03B88" w14:textId="77777777" w:rsidTr="002D00B8">
        <w:trPr>
          <w:jc w:val="center"/>
        </w:trPr>
        <w:tc>
          <w:tcPr>
            <w:tcW w:w="9785" w:type="dxa"/>
          </w:tcPr>
          <w:p w14:paraId="1B698DA6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4. Отметьте правильный ответ:</w:t>
            </w:r>
          </w:p>
          <w:p w14:paraId="3B6BEA74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Уравнение второго закона Кирхгофа в показанной на рисунке цепи для контура 1 можно записать в виде …</w:t>
            </w:r>
          </w:p>
          <w:p w14:paraId="360E331E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2EF8FD9B" wp14:editId="2125E2A0">
                  <wp:extent cx="2886075" cy="1666875"/>
                  <wp:effectExtent l="0" t="0" r="0" b="0"/>
                  <wp:docPr id="1046848136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6075" cy="1666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9CBCA9B" w14:textId="77777777" w:rsidR="00195F02" w:rsidRPr="00192094" w:rsidRDefault="00195F02" w:rsidP="002D00B8">
            <w:pPr>
              <w:tabs>
                <w:tab w:val="left" w:pos="360"/>
              </w:tabs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а) u1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sym w:font="Symbol" w:char="F02D"/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 xml:space="preserve"> u2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sym w:font="Symbol" w:char="F03D"/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e1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sym w:font="Symbol" w:char="F02D"/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e2</w:t>
            </w:r>
          </w:p>
          <w:p w14:paraId="7A288BCC" w14:textId="77777777" w:rsidR="00195F02" w:rsidRPr="00192094" w:rsidRDefault="00195F02" w:rsidP="002D00B8">
            <w:pPr>
              <w:tabs>
                <w:tab w:val="left" w:pos="360"/>
              </w:tabs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б) u1+ u2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sym w:font="Symbol" w:char="F03D"/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e1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sym w:font="Symbol" w:char="F02D"/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e2</w:t>
            </w:r>
          </w:p>
          <w:p w14:paraId="00881C1B" w14:textId="77777777" w:rsidR="00195F02" w:rsidRPr="00EB37FE" w:rsidRDefault="00195F02" w:rsidP="002D00B8">
            <w:pPr>
              <w:tabs>
                <w:tab w:val="left" w:pos="360"/>
              </w:tabs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</w:rP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u</w:t>
            </w:r>
            <w:r w:rsidRPr="00EB37FE">
              <w:rPr>
                <w:rFonts w:eastAsia="Times New Roman" w:cs="Times New Roman"/>
                <w:kern w:val="0"/>
                <w:sz w:val="24"/>
                <w:szCs w:val="24"/>
              </w:rPr>
              <w:t xml:space="preserve">1+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u</w:t>
            </w:r>
            <w:r w:rsidRPr="00EB37FE">
              <w:rPr>
                <w:rFonts w:eastAsia="Times New Roman" w:cs="Times New Roman"/>
                <w:kern w:val="0"/>
                <w:sz w:val="24"/>
                <w:szCs w:val="24"/>
              </w:rPr>
              <w:t>2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sym w:font="Symbol" w:char="F03D"/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e</w:t>
            </w:r>
            <w:r w:rsidRPr="00EB37FE">
              <w:rPr>
                <w:rFonts w:eastAsia="Times New Roman" w:cs="Times New Roman"/>
                <w:kern w:val="0"/>
                <w:sz w:val="24"/>
                <w:szCs w:val="24"/>
              </w:rPr>
              <w:t>1+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e</w:t>
            </w:r>
            <w:r w:rsidRPr="00EB37FE">
              <w:rPr>
                <w:rFonts w:eastAsia="Times New Roman" w:cs="Times New Roman"/>
                <w:kern w:val="0"/>
                <w:sz w:val="24"/>
                <w:szCs w:val="24"/>
              </w:rPr>
              <w:t>2</w:t>
            </w:r>
          </w:p>
          <w:p w14:paraId="00AAE931" w14:textId="77777777" w:rsidR="00195F02" w:rsidRPr="00192094" w:rsidRDefault="00195F02" w:rsidP="002D00B8">
            <w:pPr>
              <w:tabs>
                <w:tab w:val="left" w:pos="360"/>
              </w:tabs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</w:rP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u</w:t>
            </w:r>
            <w:r w:rsidRPr="00EB37FE">
              <w:rPr>
                <w:rFonts w:eastAsia="Times New Roman" w:cs="Times New Roman"/>
                <w:kern w:val="0"/>
                <w:sz w:val="24"/>
                <w:szCs w:val="24"/>
              </w:rPr>
              <w:t>1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sym w:font="Symbol" w:char="F02D"/>
            </w:r>
            <w:r w:rsidRPr="00EB37FE">
              <w:rPr>
                <w:rFonts w:eastAsia="Times New Roman" w:cs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u</w:t>
            </w:r>
            <w:r w:rsidRPr="00EB37FE">
              <w:rPr>
                <w:rFonts w:eastAsia="Times New Roman" w:cs="Times New Roman"/>
                <w:kern w:val="0"/>
                <w:sz w:val="24"/>
                <w:szCs w:val="24"/>
              </w:rPr>
              <w:t>2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sym w:font="Symbol" w:char="F03D"/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e</w:t>
            </w:r>
            <w:r w:rsidRPr="00EB37FE">
              <w:rPr>
                <w:rFonts w:eastAsia="Times New Roman" w:cs="Times New Roman"/>
                <w:kern w:val="0"/>
                <w:sz w:val="24"/>
                <w:szCs w:val="24"/>
              </w:rPr>
              <w:t>1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+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e</w:t>
            </w:r>
            <w:r w:rsidRPr="00EB37FE">
              <w:rPr>
                <w:rFonts w:eastAsia="Times New Roman" w:cs="Times New Roman"/>
                <w:kern w:val="0"/>
                <w:sz w:val="24"/>
                <w:szCs w:val="24"/>
              </w:rPr>
              <w:t>2</w:t>
            </w:r>
          </w:p>
          <w:p w14:paraId="37C0A4D1" w14:textId="77777777" w:rsidR="00195F02" w:rsidRPr="00192094" w:rsidRDefault="00195F02" w:rsidP="002D00B8">
            <w:pPr>
              <w:tabs>
                <w:tab w:val="left" w:pos="360"/>
              </w:tabs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  <w:p w14:paraId="747FA4BF" w14:textId="77777777" w:rsidR="00195F02" w:rsidRPr="00192094" w:rsidRDefault="00195F02" w:rsidP="002D00B8">
            <w:pPr>
              <w:tabs>
                <w:tab w:val="left" w:pos="360"/>
              </w:tabs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</w:tc>
      </w:tr>
      <w:tr w:rsidR="00195F02" w:rsidRPr="00192094" w14:paraId="7BFC4576" w14:textId="77777777" w:rsidTr="002D00B8">
        <w:trPr>
          <w:jc w:val="center"/>
        </w:trPr>
        <w:tc>
          <w:tcPr>
            <w:tcW w:w="9785" w:type="dxa"/>
          </w:tcPr>
          <w:p w14:paraId="3858ABE5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>5. Отметьте правильный ответ:</w:t>
            </w:r>
          </w:p>
          <w:p w14:paraId="3CC741B7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Количество независимых контуров в данной схеме составляет…</w:t>
            </w:r>
          </w:p>
          <w:p w14:paraId="4330D4EF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573DA42" wp14:editId="0888F06B">
                  <wp:extent cx="2809875" cy="1495425"/>
                  <wp:effectExtent l="0" t="0" r="0" b="0"/>
                  <wp:docPr id="1158125442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9875" cy="1495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365AB4B" w14:textId="77777777" w:rsidR="00195F02" w:rsidRPr="00192094" w:rsidRDefault="00195F02" w:rsidP="002D00B8">
            <w:pPr>
              <w:tabs>
                <w:tab w:val="left" w:pos="308"/>
              </w:tabs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а) шесть</w:t>
            </w:r>
          </w:p>
          <w:p w14:paraId="2E692740" w14:textId="77777777" w:rsidR="00195F02" w:rsidRPr="00192094" w:rsidRDefault="00195F02" w:rsidP="002D00B8">
            <w:pPr>
              <w:tabs>
                <w:tab w:val="left" w:pos="308"/>
              </w:tabs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три </w:t>
            </w:r>
          </w:p>
          <w:p w14:paraId="13139546" w14:textId="77777777" w:rsidR="00195F02" w:rsidRPr="00192094" w:rsidRDefault="00195F02" w:rsidP="002D00B8">
            <w:pPr>
              <w:tabs>
                <w:tab w:val="left" w:pos="308"/>
              </w:tabs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два</w:t>
            </w:r>
          </w:p>
          <w:p w14:paraId="71525BCB" w14:textId="77777777" w:rsidR="00195F02" w:rsidRPr="00192094" w:rsidRDefault="00195F02" w:rsidP="002D00B8">
            <w:pPr>
              <w:tabs>
                <w:tab w:val="left" w:pos="308"/>
              </w:tabs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четыре</w:t>
            </w:r>
          </w:p>
          <w:p w14:paraId="7F9871E1" w14:textId="77777777" w:rsidR="00195F02" w:rsidRPr="00192094" w:rsidRDefault="00195F02" w:rsidP="002D00B8">
            <w:pPr>
              <w:tabs>
                <w:tab w:val="left" w:pos="308"/>
              </w:tabs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  <w:p w14:paraId="1655BDC0" w14:textId="77777777" w:rsidR="00195F02" w:rsidRPr="00192094" w:rsidRDefault="00195F02" w:rsidP="002D00B8">
            <w:pPr>
              <w:tabs>
                <w:tab w:val="left" w:pos="308"/>
              </w:tabs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  <w:p w14:paraId="725D2FB6" w14:textId="77777777" w:rsidR="00195F02" w:rsidRPr="00192094" w:rsidRDefault="00195F02" w:rsidP="002D00B8">
            <w:pPr>
              <w:tabs>
                <w:tab w:val="left" w:pos="308"/>
              </w:tabs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</w:tc>
      </w:tr>
      <w:tr w:rsidR="00195F02" w:rsidRPr="00192094" w14:paraId="00A77041" w14:textId="77777777" w:rsidTr="002D00B8">
        <w:trPr>
          <w:jc w:val="center"/>
        </w:trPr>
        <w:tc>
          <w:tcPr>
            <w:tcW w:w="9785" w:type="dxa"/>
          </w:tcPr>
          <w:p w14:paraId="1801B2E3" w14:textId="77777777" w:rsidR="00195F02" w:rsidRPr="00192094" w:rsidRDefault="00195F02" w:rsidP="002D00B8">
            <w:pPr>
              <w:tabs>
                <w:tab w:val="left" w:pos="531"/>
              </w:tabs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  <w:p w14:paraId="14385B0D" w14:textId="77777777" w:rsidR="00195F02" w:rsidRPr="00192094" w:rsidRDefault="00195F02" w:rsidP="002D00B8">
            <w:pPr>
              <w:tabs>
                <w:tab w:val="left" w:pos="531"/>
              </w:tabs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6. Отметьте правильный ответ:</w:t>
            </w:r>
          </w:p>
          <w:p w14:paraId="5109B81F" w14:textId="77777777" w:rsidR="00195F02" w:rsidRPr="00192094" w:rsidRDefault="00195F02" w:rsidP="002D00B8">
            <w:pPr>
              <w:tabs>
                <w:tab w:val="left" w:pos="531"/>
              </w:tabs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При известных величинах токов и сопротивлений, потребляемая мощность составит…</w:t>
            </w:r>
          </w:p>
          <w:p w14:paraId="7CE95227" w14:textId="77777777" w:rsidR="00195F02" w:rsidRPr="00192094" w:rsidRDefault="00195F02" w:rsidP="002D00B8">
            <w:pPr>
              <w:tabs>
                <w:tab w:val="left" w:pos="531"/>
              </w:tabs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87BF591" wp14:editId="1688741A">
                  <wp:extent cx="2105025" cy="1524000"/>
                  <wp:effectExtent l="0" t="0" r="0" b="0"/>
                  <wp:docPr id="270244185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5025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E019AA8" w14:textId="77777777" w:rsidR="00195F02" w:rsidRPr="00192094" w:rsidRDefault="00195F02" w:rsidP="002D00B8">
            <w:pPr>
              <w:tabs>
                <w:tab w:val="left" w:pos="531"/>
              </w:tabs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20 Вт </w:t>
            </w:r>
          </w:p>
          <w:p w14:paraId="3E96D581" w14:textId="77777777" w:rsidR="00195F02" w:rsidRPr="00192094" w:rsidRDefault="00195F02" w:rsidP="002D00B8">
            <w:pPr>
              <w:tabs>
                <w:tab w:val="left" w:pos="531"/>
              </w:tabs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 xml:space="preserve">б) 10 Вт </w:t>
            </w:r>
          </w:p>
          <w:p w14:paraId="3B8991BA" w14:textId="77777777" w:rsidR="00195F02" w:rsidRPr="00192094" w:rsidRDefault="00195F02" w:rsidP="002D00B8">
            <w:pPr>
              <w:tabs>
                <w:tab w:val="left" w:pos="531"/>
              </w:tabs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6 Вт</w:t>
            </w:r>
          </w:p>
          <w:p w14:paraId="27A85A93" w14:textId="77777777" w:rsidR="00195F02" w:rsidRPr="00192094" w:rsidRDefault="00195F02" w:rsidP="002D00B8">
            <w:pPr>
              <w:tabs>
                <w:tab w:val="left" w:pos="531"/>
              </w:tabs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8 Вт</w:t>
            </w:r>
          </w:p>
        </w:tc>
      </w:tr>
      <w:tr w:rsidR="00195F02" w:rsidRPr="00192094" w14:paraId="5F1CA413" w14:textId="77777777" w:rsidTr="002D00B8">
        <w:trPr>
          <w:jc w:val="center"/>
        </w:trPr>
        <w:tc>
          <w:tcPr>
            <w:tcW w:w="9785" w:type="dxa"/>
          </w:tcPr>
          <w:p w14:paraId="328A1F97" w14:textId="77777777" w:rsidR="00195F02" w:rsidRPr="00192094" w:rsidRDefault="00195F02" w:rsidP="002D00B8">
            <w:pPr>
              <w:tabs>
                <w:tab w:val="left" w:pos="531"/>
              </w:tabs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>7. Отметьте правильный ответ:</w:t>
            </w:r>
          </w:p>
          <w:p w14:paraId="77EAC39D" w14:textId="77777777" w:rsidR="00195F02" w:rsidRPr="00192094" w:rsidRDefault="00195F02" w:rsidP="002D00B8">
            <w:pPr>
              <w:tabs>
                <w:tab w:val="left" w:pos="531"/>
              </w:tabs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Полярность на вольтметре показывает направление напряжения. Если показание вольтметра V = 50 В, то показание амперметра A равно …</w:t>
            </w:r>
          </w:p>
          <w:p w14:paraId="045F48A0" w14:textId="77777777" w:rsidR="00195F02" w:rsidRPr="00192094" w:rsidRDefault="00195F02" w:rsidP="002D00B8">
            <w:pPr>
              <w:tabs>
                <w:tab w:val="left" w:pos="531"/>
              </w:tabs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  <w:p w14:paraId="5671D141" w14:textId="77777777" w:rsidR="00195F02" w:rsidRPr="00192094" w:rsidRDefault="00195F02" w:rsidP="002D00B8">
            <w:pPr>
              <w:tabs>
                <w:tab w:val="left" w:pos="531"/>
              </w:tabs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BDAB44F" wp14:editId="6043EA47">
                  <wp:extent cx="2324100" cy="1104900"/>
                  <wp:effectExtent l="0" t="0" r="0" b="0"/>
                  <wp:docPr id="1373443294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4100" cy="1104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7758E1E" w14:textId="77777777" w:rsidR="00195F02" w:rsidRPr="00192094" w:rsidRDefault="00195F02" w:rsidP="002D00B8">
            <w:pPr>
              <w:tabs>
                <w:tab w:val="left" w:pos="531"/>
              </w:tabs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11 А </w:t>
            </w:r>
          </w:p>
          <w:p w14:paraId="23D9F722" w14:textId="77777777" w:rsidR="00195F02" w:rsidRPr="00192094" w:rsidRDefault="00195F02" w:rsidP="002D00B8">
            <w:pPr>
              <w:tabs>
                <w:tab w:val="left" w:pos="531"/>
              </w:tabs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6 А </w:t>
            </w:r>
          </w:p>
          <w:p w14:paraId="7BEA8BD8" w14:textId="77777777" w:rsidR="00195F02" w:rsidRPr="00192094" w:rsidRDefault="00195F02" w:rsidP="002D00B8">
            <w:pPr>
              <w:tabs>
                <w:tab w:val="left" w:pos="531"/>
              </w:tabs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10 А</w:t>
            </w:r>
          </w:p>
          <w:p w14:paraId="7003DC05" w14:textId="77777777" w:rsidR="00195F02" w:rsidRPr="00192094" w:rsidRDefault="00195F02" w:rsidP="002D00B8">
            <w:pPr>
              <w:tabs>
                <w:tab w:val="left" w:pos="531"/>
              </w:tabs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1 А</w:t>
            </w:r>
          </w:p>
        </w:tc>
      </w:tr>
      <w:tr w:rsidR="00195F02" w:rsidRPr="00192094" w14:paraId="142D894B" w14:textId="77777777" w:rsidTr="002D00B8">
        <w:trPr>
          <w:jc w:val="center"/>
        </w:trPr>
        <w:tc>
          <w:tcPr>
            <w:tcW w:w="9785" w:type="dxa"/>
          </w:tcPr>
          <w:p w14:paraId="68CF5B45" w14:textId="77777777" w:rsidR="00195F02" w:rsidRPr="00192094" w:rsidRDefault="00195F02" w:rsidP="002D00B8">
            <w:pPr>
              <w:tabs>
                <w:tab w:val="left" w:pos="531"/>
              </w:tabs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8. Отметьте правильный ответ:</w:t>
            </w:r>
          </w:p>
          <w:p w14:paraId="75ED5542" w14:textId="77777777" w:rsidR="00195F02" w:rsidRPr="00192094" w:rsidRDefault="00195F02" w:rsidP="002D00B8">
            <w:pPr>
              <w:tabs>
                <w:tab w:val="left" w:pos="531"/>
              </w:tabs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Действующее значение гармонического напряжения с амплитудой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</w:rPr>
              <w:t>Um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равно:</w:t>
            </w:r>
          </w:p>
          <w:p w14:paraId="2CECB419" w14:textId="77777777" w:rsidR="00195F02" w:rsidRPr="00192094" w:rsidRDefault="00195F02" w:rsidP="002D00B8">
            <w:pPr>
              <w:tabs>
                <w:tab w:val="left" w:pos="531"/>
              </w:tabs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  <w:p w14:paraId="0FC5E4F3" w14:textId="77777777" w:rsidR="00195F02" w:rsidRDefault="00195F02" w:rsidP="002D00B8">
            <w:pPr>
              <w:spacing w:after="43"/>
            </w:pPr>
            <w:r>
              <w:t xml:space="preserve">а) </w:t>
            </w:r>
            <w:r>
              <w:rPr>
                <w:noProof/>
              </w:rPr>
              <w:drawing>
                <wp:inline distT="0" distB="0" distL="0" distR="0" wp14:anchorId="287F8CBF" wp14:editId="404744E4">
                  <wp:extent cx="415636" cy="507076"/>
                  <wp:effectExtent l="0" t="0" r="0" b="0"/>
                  <wp:docPr id="2140834539" name="Picture 21408345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-0.png"/>
                          <pic:cNvPicPr/>
                        </pic:nvPicPr>
                        <pic:blipFill>
                          <a:blip r:embed="rId12"/>
                          <a:srcRect l="7602" r="777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5636" cy="5070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5ECE4CB" w14:textId="77777777" w:rsidR="00195F02" w:rsidRDefault="00195F02" w:rsidP="002D00B8">
            <w:pPr>
              <w:spacing w:after="43"/>
            </w:pPr>
            <w:r>
              <w:t xml:space="preserve">б) </w:t>
            </w:r>
            <w:r>
              <w:rPr>
                <w:noProof/>
              </w:rPr>
              <w:drawing>
                <wp:inline distT="0" distB="0" distL="0" distR="0" wp14:anchorId="092ABFF0" wp14:editId="48121D40">
                  <wp:extent cx="648392" cy="507076"/>
                  <wp:effectExtent l="0" t="0" r="0" b="0"/>
                  <wp:docPr id="2140834540" name="Picture 21408345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-0.png"/>
                          <pic:cNvPicPr/>
                        </pic:nvPicPr>
                        <pic:blipFill>
                          <a:blip r:embed="rId12"/>
                          <a:srcRect l="30702" r="464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92" cy="5070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C120128" w14:textId="77777777" w:rsidR="00195F02" w:rsidRDefault="00195F02" w:rsidP="002D00B8">
            <w:pPr>
              <w:spacing w:after="43"/>
            </w:pPr>
            <w:r>
              <w:t xml:space="preserve">в) </w:t>
            </w:r>
            <w:r>
              <w:rPr>
                <w:noProof/>
              </w:rPr>
              <w:drawing>
                <wp:inline distT="0" distB="0" distL="0" distR="0" wp14:anchorId="79F8E987" wp14:editId="5D23D29B">
                  <wp:extent cx="374072" cy="507076"/>
                  <wp:effectExtent l="0" t="0" r="0" b="0"/>
                  <wp:docPr id="2140834541" name="Picture 21408345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-0.png"/>
                          <pic:cNvPicPr/>
                        </pic:nvPicPr>
                        <pic:blipFill>
                          <a:blip r:embed="rId12"/>
                          <a:srcRect l="62865" r="239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072" cy="5070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9C34B53" w14:textId="77777777" w:rsidR="00195F02" w:rsidRDefault="00195F02" w:rsidP="002D00B8">
            <w:pPr>
              <w:spacing w:after="43"/>
            </w:pPr>
            <w:r>
              <w:t xml:space="preserve">г) </w:t>
            </w:r>
            <w:r>
              <w:rPr>
                <w:noProof/>
              </w:rPr>
              <w:drawing>
                <wp:inline distT="0" distB="0" distL="0" distR="0" wp14:anchorId="42537A2C" wp14:editId="1782B91D">
                  <wp:extent cx="432261" cy="507076"/>
                  <wp:effectExtent l="0" t="0" r="0" b="0"/>
                  <wp:docPr id="2140834542" name="Picture 21408345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-0.png"/>
                          <pic:cNvPicPr/>
                        </pic:nvPicPr>
                        <pic:blipFill>
                          <a:blip r:embed="rId12"/>
                          <a:srcRect l="847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261" cy="5070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5F02" w:rsidRPr="00192094" w14:paraId="6B896524" w14:textId="77777777" w:rsidTr="002D00B8">
        <w:trPr>
          <w:jc w:val="center"/>
        </w:trPr>
        <w:tc>
          <w:tcPr>
            <w:tcW w:w="9785" w:type="dxa"/>
          </w:tcPr>
          <w:p w14:paraId="31F8C96E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9.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Отметьте правильный ответ:</w:t>
            </w:r>
          </w:p>
          <w:p w14:paraId="305449DE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На каком рисунке гармоническое колебание с большей амплитудой опережает по фазе на 90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perscript"/>
                <w:lang w:eastAsia="ru-RU"/>
              </w:rPr>
              <w:t>0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колебание с меньшей амплитудой:</w:t>
            </w:r>
          </w:p>
          <w:p w14:paraId="2CA29960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  <w:p w14:paraId="74E2B58A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  <w:p w14:paraId="385B5BC8" w14:textId="77777777" w:rsidR="00195F02" w:rsidRDefault="00195F02" w:rsidP="002D00B8">
            <w:pPr>
              <w:spacing w:after="43"/>
            </w:pPr>
            <w:r>
              <w:t xml:space="preserve">а) </w:t>
            </w:r>
            <w:r>
              <w:rPr>
                <w:noProof/>
              </w:rPr>
              <w:drawing>
                <wp:inline distT="0" distB="0" distL="0" distR="0" wp14:anchorId="0D0439D2" wp14:editId="762AEE2D">
                  <wp:extent cx="1271847" cy="1064029"/>
                  <wp:effectExtent l="0" t="0" r="0" b="0"/>
                  <wp:docPr id="2140834543" name="Picture 21408345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-0.png"/>
                          <pic:cNvPicPr/>
                        </pic:nvPicPr>
                        <pic:blipFill>
                          <a:blip r:embed="rId13"/>
                          <a:srcRect l="6634" r="55774" b="520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1847" cy="10640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3DCC9D2" w14:textId="77777777" w:rsidR="00195F02" w:rsidRDefault="00195F02" w:rsidP="002D00B8">
            <w:pPr>
              <w:spacing w:after="43"/>
            </w:pPr>
            <w:r>
              <w:lastRenderedPageBreak/>
              <w:t xml:space="preserve">б) </w:t>
            </w:r>
            <w:r>
              <w:rPr>
                <w:noProof/>
              </w:rPr>
              <w:drawing>
                <wp:inline distT="0" distB="0" distL="0" distR="0" wp14:anchorId="680019B9" wp14:editId="66E7C544">
                  <wp:extent cx="1255221" cy="1064029"/>
                  <wp:effectExtent l="0" t="0" r="0" b="0"/>
                  <wp:docPr id="2140834544" name="Picture 21408345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-0.png"/>
                          <pic:cNvPicPr/>
                        </pic:nvPicPr>
                        <pic:blipFill>
                          <a:blip r:embed="rId13"/>
                          <a:srcRect l="61916" r="983" b="520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5221" cy="10640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8373FAC" w14:textId="77777777" w:rsidR="00195F02" w:rsidRDefault="00195F02" w:rsidP="002D00B8">
            <w:pPr>
              <w:spacing w:after="43"/>
            </w:pPr>
            <w:r>
              <w:t xml:space="preserve">в) </w:t>
            </w:r>
            <w:r>
              <w:rPr>
                <w:noProof/>
              </w:rPr>
              <w:drawing>
                <wp:inline distT="0" distB="0" distL="0" distR="0" wp14:anchorId="6487B398" wp14:editId="4501ABA8">
                  <wp:extent cx="1271847" cy="1105592"/>
                  <wp:effectExtent l="0" t="0" r="0" b="0"/>
                  <wp:docPr id="2140834545" name="Picture 21408345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-0.png"/>
                          <pic:cNvPicPr/>
                        </pic:nvPicPr>
                        <pic:blipFill>
                          <a:blip r:embed="rId13"/>
                          <a:srcRect l="6634" t="50187" r="557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1847" cy="11055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92A724" w14:textId="77777777" w:rsidR="00195F02" w:rsidRDefault="00195F02" w:rsidP="002D00B8">
            <w:pPr>
              <w:spacing w:after="43"/>
            </w:pPr>
            <w:r>
              <w:t xml:space="preserve">г) </w:t>
            </w:r>
            <w:r>
              <w:rPr>
                <w:noProof/>
              </w:rPr>
              <w:drawing>
                <wp:inline distT="0" distB="0" distL="0" distR="0" wp14:anchorId="6C2312E9" wp14:editId="18996E68">
                  <wp:extent cx="1255221" cy="1105592"/>
                  <wp:effectExtent l="0" t="0" r="0" b="0"/>
                  <wp:docPr id="2140834546" name="Picture 21408345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-0.png"/>
                          <pic:cNvPicPr/>
                        </pic:nvPicPr>
                        <pic:blipFill>
                          <a:blip r:embed="rId13"/>
                          <a:srcRect l="61916" t="50187" r="9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5221" cy="11055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722DB01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  <w:p w14:paraId="6F38A7C7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</w:tc>
      </w:tr>
      <w:tr w:rsidR="00195F02" w:rsidRPr="00192094" w14:paraId="6273D0AD" w14:textId="77777777" w:rsidTr="002D00B8">
        <w:trPr>
          <w:jc w:val="center"/>
        </w:trPr>
        <w:tc>
          <w:tcPr>
            <w:tcW w:w="9785" w:type="dxa"/>
          </w:tcPr>
          <w:p w14:paraId="10FA0CFE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 xml:space="preserve">10.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Отметьте правильный ответ:</w:t>
            </w:r>
          </w:p>
          <w:p w14:paraId="63D129F0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На каком рисунке гармоническое колебание с большей амплитудой отстает по фазе на 90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perscript"/>
                <w:lang w:eastAsia="ru-RU"/>
              </w:rPr>
              <w:t>0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колебание с меньшей амплитудой:</w:t>
            </w:r>
          </w:p>
          <w:p w14:paraId="6A42C8D5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  <w:p w14:paraId="1F1F7BC2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  <w:p w14:paraId="15DB75EE" w14:textId="77777777" w:rsidR="00195F02" w:rsidRDefault="00195F02" w:rsidP="002D00B8">
            <w:pPr>
              <w:spacing w:after="43"/>
            </w:pPr>
            <w:r>
              <w:t xml:space="preserve">а) </w:t>
            </w:r>
            <w:r>
              <w:rPr>
                <w:noProof/>
              </w:rPr>
              <w:drawing>
                <wp:inline distT="0" distB="0" distL="0" distR="0" wp14:anchorId="512D45B3" wp14:editId="50D7CD87">
                  <wp:extent cx="1280160" cy="1130530"/>
                  <wp:effectExtent l="0" t="0" r="0" b="0"/>
                  <wp:docPr id="2140834547" name="Picture 21408345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-0.png"/>
                          <pic:cNvPicPr/>
                        </pic:nvPicPr>
                        <pic:blipFill>
                          <a:blip r:embed="rId14"/>
                          <a:srcRect l="4500" r="57000" b="549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0" cy="1130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F47E4A2" w14:textId="77777777" w:rsidR="00195F02" w:rsidRDefault="00195F02" w:rsidP="002D00B8">
            <w:pPr>
              <w:spacing w:after="43"/>
            </w:pPr>
            <w:r>
              <w:t xml:space="preserve">б) </w:t>
            </w:r>
            <w:r>
              <w:rPr>
                <w:noProof/>
              </w:rPr>
              <w:drawing>
                <wp:inline distT="0" distB="0" distL="0" distR="0" wp14:anchorId="01F4844C" wp14:editId="1C83F954">
                  <wp:extent cx="1280160" cy="1130530"/>
                  <wp:effectExtent l="0" t="0" r="0" b="0"/>
                  <wp:docPr id="2140834548" name="Picture 21408345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-0.png"/>
                          <pic:cNvPicPr/>
                        </pic:nvPicPr>
                        <pic:blipFill>
                          <a:blip r:embed="rId14"/>
                          <a:srcRect l="60250" r="1250" b="549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0" cy="1130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41AE508" w14:textId="77777777" w:rsidR="00195F02" w:rsidRDefault="00195F02" w:rsidP="002D00B8">
            <w:pPr>
              <w:spacing w:after="43"/>
            </w:pPr>
            <w:r>
              <w:t xml:space="preserve">в) </w:t>
            </w:r>
            <w:r>
              <w:rPr>
                <w:noProof/>
              </w:rPr>
              <w:drawing>
                <wp:inline distT="0" distB="0" distL="0" distR="0" wp14:anchorId="0E00DB52" wp14:editId="51EA8E10">
                  <wp:extent cx="1280160" cy="1172094"/>
                  <wp:effectExtent l="0" t="0" r="0" b="0"/>
                  <wp:docPr id="2140834549" name="Picture 21408345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-0.png"/>
                          <pic:cNvPicPr/>
                        </pic:nvPicPr>
                        <pic:blipFill>
                          <a:blip r:embed="rId14"/>
                          <a:srcRect l="4500" t="53311" r="570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0" cy="11720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6D13701" w14:textId="77777777" w:rsidR="00195F02" w:rsidRDefault="00195F02" w:rsidP="002D00B8">
            <w:pPr>
              <w:spacing w:after="43"/>
            </w:pPr>
            <w:r>
              <w:lastRenderedPageBreak/>
              <w:t xml:space="preserve">г) </w:t>
            </w:r>
            <w:r>
              <w:rPr>
                <w:noProof/>
              </w:rPr>
              <w:drawing>
                <wp:inline distT="0" distB="0" distL="0" distR="0" wp14:anchorId="2E58DB46" wp14:editId="21E0CFA4">
                  <wp:extent cx="1280160" cy="1172094"/>
                  <wp:effectExtent l="0" t="0" r="0" b="0"/>
                  <wp:docPr id="2140834550" name="Picture 21408345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-0.png"/>
                          <pic:cNvPicPr/>
                        </pic:nvPicPr>
                        <pic:blipFill>
                          <a:blip r:embed="rId14"/>
                          <a:srcRect l="60250" t="53311" r="12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0" cy="11720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337E5B3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</w:tc>
      </w:tr>
      <w:tr w:rsidR="00195F02" w:rsidRPr="00192094" w14:paraId="53345D00" w14:textId="77777777" w:rsidTr="002D00B8">
        <w:trPr>
          <w:jc w:val="center"/>
        </w:trPr>
        <w:tc>
          <w:tcPr>
            <w:tcW w:w="9785" w:type="dxa"/>
          </w:tcPr>
          <w:p w14:paraId="10197616" w14:textId="77777777" w:rsidR="00195F02" w:rsidRPr="00192094" w:rsidRDefault="00195F02" w:rsidP="002D00B8">
            <w:pPr>
              <w:tabs>
                <w:tab w:val="left" w:pos="531"/>
                <w:tab w:val="left" w:pos="590"/>
              </w:tabs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 xml:space="preserve">11.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Отметьте правильный ответ:</w:t>
            </w:r>
          </w:p>
          <w:p w14:paraId="3BD3D96C" w14:textId="77777777" w:rsidR="00195F02" w:rsidRPr="00192094" w:rsidRDefault="00195F02" w:rsidP="002D00B8">
            <w:pPr>
              <w:tabs>
                <w:tab w:val="left" w:pos="531"/>
                <w:tab w:val="left" w:pos="590"/>
              </w:tabs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Изображенные на рисунке временные диаграммы напряжения u и тока i соответствуют:</w:t>
            </w:r>
          </w:p>
          <w:p w14:paraId="4948DD40" w14:textId="77777777" w:rsidR="00195F02" w:rsidRPr="00192094" w:rsidRDefault="00195F02" w:rsidP="002D00B8">
            <w:pPr>
              <w:tabs>
                <w:tab w:val="left" w:pos="531"/>
                <w:tab w:val="left" w:pos="590"/>
              </w:tabs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  <w:p w14:paraId="0B5CB200" w14:textId="77777777" w:rsidR="00195F02" w:rsidRPr="00192094" w:rsidRDefault="00195F02" w:rsidP="002D00B8">
            <w:pPr>
              <w:tabs>
                <w:tab w:val="left" w:pos="531"/>
                <w:tab w:val="left" w:pos="590"/>
              </w:tabs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88A9DCB" wp14:editId="08D45F13">
                  <wp:extent cx="2571750" cy="1238250"/>
                  <wp:effectExtent l="0" t="0" r="0" b="0"/>
                  <wp:docPr id="1211697571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0" cy="123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E2563FE" w14:textId="77777777" w:rsidR="00195F02" w:rsidRPr="00192094" w:rsidRDefault="00195F02" w:rsidP="002D00B8">
            <w:pPr>
              <w:tabs>
                <w:tab w:val="left" w:pos="531"/>
                <w:tab w:val="left" w:pos="590"/>
              </w:tabs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  <w:p w14:paraId="7B79F7BD" w14:textId="77777777" w:rsidR="00195F02" w:rsidRPr="00192094" w:rsidRDefault="00195F02" w:rsidP="002D00B8">
            <w:pPr>
              <w:tabs>
                <w:tab w:val="left" w:pos="531"/>
                <w:tab w:val="left" w:pos="590"/>
              </w:tabs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индуктивности </w:t>
            </w:r>
          </w:p>
          <w:p w14:paraId="1122003B" w14:textId="77777777" w:rsidR="00195F02" w:rsidRPr="00192094" w:rsidRDefault="00195F02" w:rsidP="002D00B8">
            <w:pPr>
              <w:tabs>
                <w:tab w:val="left" w:pos="531"/>
                <w:tab w:val="left" w:pos="590"/>
              </w:tabs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емкости </w:t>
            </w:r>
          </w:p>
          <w:p w14:paraId="606F8091" w14:textId="77777777" w:rsidR="00195F02" w:rsidRPr="00192094" w:rsidRDefault="00195F02" w:rsidP="002D00B8">
            <w:pPr>
              <w:tabs>
                <w:tab w:val="left" w:pos="531"/>
                <w:tab w:val="left" w:pos="590"/>
              </w:tabs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сопротивлению</w:t>
            </w:r>
          </w:p>
          <w:p w14:paraId="30A4302A" w14:textId="77777777" w:rsidR="00195F02" w:rsidRPr="00192094" w:rsidRDefault="00195F02" w:rsidP="002D00B8">
            <w:pPr>
              <w:tabs>
                <w:tab w:val="left" w:pos="531"/>
                <w:tab w:val="left" w:pos="590"/>
              </w:tabs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источнику тока</w:t>
            </w:r>
          </w:p>
          <w:p w14:paraId="25D88DE8" w14:textId="77777777" w:rsidR="00195F02" w:rsidRPr="00192094" w:rsidRDefault="00195F02" w:rsidP="002D00B8">
            <w:pPr>
              <w:tabs>
                <w:tab w:val="left" w:pos="531"/>
                <w:tab w:val="left" w:pos="590"/>
              </w:tabs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  <w:p w14:paraId="7FC8BE2A" w14:textId="77777777" w:rsidR="00195F02" w:rsidRPr="00192094" w:rsidRDefault="00195F02" w:rsidP="002D00B8">
            <w:pPr>
              <w:tabs>
                <w:tab w:val="left" w:pos="531"/>
                <w:tab w:val="left" w:pos="590"/>
              </w:tabs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</w:tc>
      </w:tr>
      <w:tr w:rsidR="00195F02" w:rsidRPr="00192094" w14:paraId="019326CF" w14:textId="77777777" w:rsidTr="002D00B8">
        <w:trPr>
          <w:jc w:val="center"/>
        </w:trPr>
        <w:tc>
          <w:tcPr>
            <w:tcW w:w="9785" w:type="dxa"/>
          </w:tcPr>
          <w:p w14:paraId="1AE099B3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12.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Отметьте правильный ответ:</w:t>
            </w:r>
          </w:p>
          <w:p w14:paraId="3575338E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Представленной векторной диаграмме соответствует элемент …</w:t>
            </w:r>
          </w:p>
          <w:p w14:paraId="6C47AC05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  <w:p w14:paraId="149F2911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65005B6" wp14:editId="56F7FE98">
                  <wp:extent cx="1390650" cy="1066800"/>
                  <wp:effectExtent l="0" t="0" r="0" b="0"/>
                  <wp:docPr id="52982129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Рисунок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8F71E5C" w14:textId="77777777" w:rsidR="00195F02" w:rsidRDefault="00195F02" w:rsidP="002D00B8">
            <w:pPr>
              <w:spacing w:after="43"/>
            </w:pPr>
            <w:r>
              <w:t xml:space="preserve">а) </w:t>
            </w:r>
            <w:r>
              <w:rPr>
                <w:noProof/>
              </w:rPr>
              <w:drawing>
                <wp:inline distT="0" distB="0" distL="0" distR="0" wp14:anchorId="02EEE124" wp14:editId="213FE657">
                  <wp:extent cx="1354974" cy="515389"/>
                  <wp:effectExtent l="0" t="0" r="0" b="0"/>
                  <wp:docPr id="2140834551" name="Picture 21408345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-1.png"/>
                          <pic:cNvPicPr/>
                        </pic:nvPicPr>
                        <pic:blipFill>
                          <a:blip r:embed="rId17"/>
                          <a:srcRect l="15104" b="738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4974" cy="5153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B547733" w14:textId="77777777" w:rsidR="00195F02" w:rsidRDefault="00195F02" w:rsidP="002D00B8">
            <w:pPr>
              <w:spacing w:after="43"/>
            </w:pPr>
            <w:r>
              <w:t xml:space="preserve">б) </w:t>
            </w:r>
            <w:r>
              <w:rPr>
                <w:noProof/>
              </w:rPr>
              <w:drawing>
                <wp:inline distT="0" distB="0" distL="0" distR="0" wp14:anchorId="2B745D4B" wp14:editId="2A2BCDE1">
                  <wp:extent cx="1354974" cy="490450"/>
                  <wp:effectExtent l="0" t="0" r="0" b="0"/>
                  <wp:docPr id="2140834552" name="Picture 21408345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-1.png"/>
                          <pic:cNvPicPr/>
                        </pic:nvPicPr>
                        <pic:blipFill>
                          <a:blip r:embed="rId17"/>
                          <a:srcRect l="15104" t="26160" b="489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4974" cy="490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26DE02D" w14:textId="77777777" w:rsidR="00195F02" w:rsidRDefault="00195F02" w:rsidP="002D00B8">
            <w:pPr>
              <w:spacing w:after="43"/>
            </w:pPr>
            <w:r>
              <w:t xml:space="preserve">в) </w:t>
            </w:r>
            <w:r>
              <w:rPr>
                <w:noProof/>
              </w:rPr>
              <w:drawing>
                <wp:inline distT="0" distB="0" distL="0" distR="0" wp14:anchorId="6D85FD16" wp14:editId="484B38B7">
                  <wp:extent cx="1354974" cy="465512"/>
                  <wp:effectExtent l="0" t="0" r="0" b="0"/>
                  <wp:docPr id="2140834553" name="Picture 21408345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-1.png"/>
                          <pic:cNvPicPr/>
                        </pic:nvPicPr>
                        <pic:blipFill>
                          <a:blip r:embed="rId17"/>
                          <a:srcRect l="15104" t="51055" b="253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4974" cy="4655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C3E19E7" w14:textId="77777777" w:rsidR="00195F02" w:rsidRDefault="00195F02" w:rsidP="002D00B8">
            <w:pPr>
              <w:spacing w:after="43"/>
            </w:pPr>
            <w:r>
              <w:lastRenderedPageBreak/>
              <w:t xml:space="preserve">г) </w:t>
            </w:r>
            <w:r>
              <w:rPr>
                <w:noProof/>
              </w:rPr>
              <w:drawing>
                <wp:inline distT="0" distB="0" distL="0" distR="0" wp14:anchorId="08CBAAE9" wp14:editId="08686BBD">
                  <wp:extent cx="1354974" cy="498763"/>
                  <wp:effectExtent l="0" t="0" r="0" b="0"/>
                  <wp:docPr id="2140834554" name="Picture 21408345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-1.png"/>
                          <pic:cNvPicPr/>
                        </pic:nvPicPr>
                        <pic:blipFill>
                          <a:blip r:embed="rId17"/>
                          <a:srcRect l="15104" t="746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4974" cy="4987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74A0FC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  <w:p w14:paraId="1650DD4F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  <w:p w14:paraId="3746D99F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  <w:p w14:paraId="34176BE6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</w:tc>
      </w:tr>
      <w:tr w:rsidR="00195F02" w:rsidRPr="00192094" w14:paraId="3A68C3AC" w14:textId="77777777" w:rsidTr="002D00B8">
        <w:trPr>
          <w:jc w:val="center"/>
        </w:trPr>
        <w:tc>
          <w:tcPr>
            <w:tcW w:w="9785" w:type="dxa"/>
          </w:tcPr>
          <w:p w14:paraId="054474EC" w14:textId="77777777" w:rsidR="00195F02" w:rsidRPr="00192094" w:rsidRDefault="00195F02" w:rsidP="002D00B8">
            <w:pPr>
              <w:tabs>
                <w:tab w:val="left" w:pos="284"/>
              </w:tabs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>13.  Введите правильный ответ Модуль комплексного сопротивления между точками а и б для показанной на рисунке цепи равен:</w:t>
            </w:r>
          </w:p>
          <w:p w14:paraId="2E462B2C" w14:textId="77777777" w:rsidR="00195F02" w:rsidRPr="00192094" w:rsidRDefault="00195F02" w:rsidP="002D00B8">
            <w:pPr>
              <w:tabs>
                <w:tab w:val="left" w:pos="284"/>
              </w:tabs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  <w:p w14:paraId="54F3071D" w14:textId="77777777" w:rsidR="00195F02" w:rsidRPr="00192094" w:rsidRDefault="00195F02" w:rsidP="002D00B8">
            <w:pPr>
              <w:tabs>
                <w:tab w:val="left" w:pos="284"/>
              </w:tabs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  <w:p w14:paraId="0A64D312" w14:textId="77777777" w:rsidR="00195F02" w:rsidRPr="00192094" w:rsidRDefault="00195F02" w:rsidP="002D00B8">
            <w:pPr>
              <w:tabs>
                <w:tab w:val="left" w:pos="284"/>
              </w:tabs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8F9E2E4" wp14:editId="15820545">
                  <wp:extent cx="1685925" cy="1000125"/>
                  <wp:effectExtent l="0" t="0" r="0" b="0"/>
                  <wp:docPr id="816185246" name="Рисунок 816185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Рисунок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925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9020825" w14:textId="77777777" w:rsidR="00195F02" w:rsidRDefault="00195F02" w:rsidP="002D00B8">
            <w:pPr>
              <w:spacing w:after="43"/>
            </w:pPr>
            <w:r>
              <w:t xml:space="preserve">а) </w:t>
            </w:r>
            <w:r>
              <w:rPr>
                <w:noProof/>
              </w:rPr>
              <w:drawing>
                <wp:inline distT="0" distB="0" distL="0" distR="0" wp14:anchorId="3810E3A3" wp14:editId="7AF9A733">
                  <wp:extent cx="1429789" cy="415636"/>
                  <wp:effectExtent l="0" t="0" r="0" b="0"/>
                  <wp:docPr id="2140834555" name="Picture 21408345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3-1.png"/>
                          <pic:cNvPicPr/>
                        </pic:nvPicPr>
                        <pic:blipFill>
                          <a:blip r:embed="rId19"/>
                          <a:srcRect l="12690" b="774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789" cy="4156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FF4C88" w14:textId="77777777" w:rsidR="00195F02" w:rsidRDefault="00195F02" w:rsidP="002D00B8">
            <w:pPr>
              <w:spacing w:after="43"/>
            </w:pPr>
            <w:r>
              <w:t xml:space="preserve">б) </w:t>
            </w:r>
            <w:r>
              <w:rPr>
                <w:noProof/>
              </w:rPr>
              <w:drawing>
                <wp:inline distT="0" distB="0" distL="0" distR="0" wp14:anchorId="56903833" wp14:editId="75C8F349">
                  <wp:extent cx="1429789" cy="498763"/>
                  <wp:effectExtent l="0" t="0" r="0" b="0"/>
                  <wp:docPr id="2140834556" name="Picture 21408345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3-1.png"/>
                          <pic:cNvPicPr/>
                        </pic:nvPicPr>
                        <pic:blipFill>
                          <a:blip r:embed="rId19"/>
                          <a:srcRect l="12690" t="22523" b="504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789" cy="4987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627D620" w14:textId="77777777" w:rsidR="00195F02" w:rsidRDefault="00195F02" w:rsidP="002D00B8">
            <w:pPr>
              <w:spacing w:after="43"/>
            </w:pPr>
            <w:r>
              <w:t xml:space="preserve">в) </w:t>
            </w:r>
            <w:r>
              <w:rPr>
                <w:noProof/>
              </w:rPr>
              <w:drawing>
                <wp:inline distT="0" distB="0" distL="0" distR="0" wp14:anchorId="392A33E7" wp14:editId="2315EC7A">
                  <wp:extent cx="1429789" cy="532014"/>
                  <wp:effectExtent l="0" t="0" r="0" b="0"/>
                  <wp:docPr id="2140834557" name="Picture 21408345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3-1.png"/>
                          <pic:cNvPicPr/>
                        </pic:nvPicPr>
                        <pic:blipFill>
                          <a:blip r:embed="rId19"/>
                          <a:srcRect l="12690" t="49550" b="216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789" cy="5320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14E3F80" w14:textId="77777777" w:rsidR="00195F02" w:rsidRDefault="00195F02" w:rsidP="002D00B8">
            <w:pPr>
              <w:spacing w:after="43"/>
            </w:pPr>
            <w:r>
              <w:t xml:space="preserve">г) </w:t>
            </w:r>
            <w:r>
              <w:rPr>
                <w:noProof/>
              </w:rPr>
              <w:drawing>
                <wp:inline distT="0" distB="0" distL="0" distR="0" wp14:anchorId="1B1DC9B5" wp14:editId="60CFDFDF">
                  <wp:extent cx="1429789" cy="399010"/>
                  <wp:effectExtent l="0" t="0" r="0" b="0"/>
                  <wp:docPr id="2140834558" name="Picture 21408345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3-1.png"/>
                          <pic:cNvPicPr/>
                        </pic:nvPicPr>
                        <pic:blipFill>
                          <a:blip r:embed="rId19"/>
                          <a:srcRect l="12690" t="783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789" cy="399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1E6DBFA" w14:textId="77777777" w:rsidR="00195F02" w:rsidRPr="00192094" w:rsidRDefault="00195F02" w:rsidP="002D00B8">
            <w:pPr>
              <w:tabs>
                <w:tab w:val="left" w:pos="284"/>
              </w:tabs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  <w:p w14:paraId="4091F4CA" w14:textId="77777777" w:rsidR="00195F02" w:rsidRPr="00192094" w:rsidRDefault="00195F02" w:rsidP="002D00B8">
            <w:pPr>
              <w:tabs>
                <w:tab w:val="left" w:pos="284"/>
              </w:tabs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</w:tc>
      </w:tr>
      <w:tr w:rsidR="00195F02" w:rsidRPr="00192094" w14:paraId="477671EF" w14:textId="77777777" w:rsidTr="002D00B8">
        <w:trPr>
          <w:jc w:val="center"/>
        </w:trPr>
        <w:tc>
          <w:tcPr>
            <w:tcW w:w="9785" w:type="dxa"/>
          </w:tcPr>
          <w:p w14:paraId="6027729A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14. Отметьте правильный ответ:</w:t>
            </w:r>
          </w:p>
          <w:p w14:paraId="646464F8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При изменении частоты от резонансной частоты f 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</w:rPr>
              <w:t>РЕЗ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до бесконечности при неизменном напряжении U ток контура I …. </w:t>
            </w:r>
          </w:p>
          <w:p w14:paraId="7A8274ED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1CC53EB" wp14:editId="36BC130C">
                  <wp:extent cx="2362200" cy="1047750"/>
                  <wp:effectExtent l="0" t="0" r="0" b="0"/>
                  <wp:docPr id="1870007876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Рисунок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CCAB72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  <w:p w14:paraId="3BDA1E4A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уменьшается </w:t>
            </w:r>
          </w:p>
          <w:p w14:paraId="39C8C9AF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увеличивается </w:t>
            </w:r>
          </w:p>
          <w:p w14:paraId="66EE1F61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остается неизменным</w:t>
            </w:r>
          </w:p>
          <w:p w14:paraId="5836C027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195F02" w:rsidRPr="00192094" w14:paraId="1C5F632E" w14:textId="77777777" w:rsidTr="002D00B8">
        <w:trPr>
          <w:jc w:val="center"/>
        </w:trPr>
        <w:tc>
          <w:tcPr>
            <w:tcW w:w="9785" w:type="dxa"/>
          </w:tcPr>
          <w:p w14:paraId="25FDA888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>15. Отметьте правильный ответ:</w:t>
            </w:r>
          </w:p>
          <w:p w14:paraId="0F37208F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Если вольтметр показывает 220В, фазное напряжение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</w:rPr>
              <w:t>Ub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равно… </w:t>
            </w:r>
          </w:p>
          <w:p w14:paraId="50E8B570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  <w:p w14:paraId="0A8558F7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833816F" wp14:editId="1AF96382">
                  <wp:extent cx="2247900" cy="1504950"/>
                  <wp:effectExtent l="0" t="0" r="0" b="0"/>
                  <wp:docPr id="44868634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Рисунок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7900" cy="1504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8B2B5F3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а) 220В</w:t>
            </w:r>
          </w:p>
          <w:p w14:paraId="3AFB0A49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б) 127В</w:t>
            </w:r>
          </w:p>
          <w:p w14:paraId="4BC678A5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660В </w:t>
            </w:r>
          </w:p>
          <w:p w14:paraId="180F41E3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380В</w:t>
            </w:r>
          </w:p>
        </w:tc>
      </w:tr>
      <w:tr w:rsidR="00195F02" w:rsidRPr="00192094" w14:paraId="55232E7E" w14:textId="77777777" w:rsidTr="002D00B8">
        <w:trPr>
          <w:cantSplit/>
          <w:jc w:val="center"/>
        </w:trPr>
        <w:tc>
          <w:tcPr>
            <w:tcW w:w="9785" w:type="dxa"/>
          </w:tcPr>
          <w:p w14:paraId="126C9AA7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16. Отметьте правильный ответ:</w:t>
            </w:r>
          </w:p>
          <w:p w14:paraId="6B75C252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 трехфазной силовой сети напряжения являются … </w:t>
            </w:r>
          </w:p>
          <w:p w14:paraId="1FACB2D6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постоянными; </w:t>
            </w:r>
          </w:p>
          <w:p w14:paraId="3F5576B6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б) последовательностью прямоугольных импульсов;</w:t>
            </w:r>
          </w:p>
          <w:p w14:paraId="4CB7FC15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последовательностью треугольных импульсов; </w:t>
            </w:r>
          </w:p>
          <w:p w14:paraId="494E94E9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гармоническими.</w:t>
            </w:r>
          </w:p>
          <w:p w14:paraId="66B37BF8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  <w:p w14:paraId="0EA7C452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</w:tc>
      </w:tr>
      <w:tr w:rsidR="00195F02" w:rsidRPr="00192094" w14:paraId="5B06556E" w14:textId="77777777" w:rsidTr="002D00B8">
        <w:trPr>
          <w:jc w:val="center"/>
        </w:trPr>
        <w:tc>
          <w:tcPr>
            <w:tcW w:w="9785" w:type="dxa"/>
          </w:tcPr>
          <w:p w14:paraId="41BB7429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17. Отметьте правильный ответ Приведенной векторной диаграмме трехфазной цепи соответствует нагрузка …</w:t>
            </w:r>
          </w:p>
          <w:p w14:paraId="4F64214F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C6B2015" wp14:editId="64BAA5C3">
                  <wp:extent cx="1771650" cy="1314450"/>
                  <wp:effectExtent l="0" t="0" r="0" b="0"/>
                  <wp:docPr id="51702916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Рисунок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650" cy="1314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F5EBA6D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  <w:p w14:paraId="0022C291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активно-индуктивная </w:t>
            </w:r>
          </w:p>
          <w:p w14:paraId="508ED56B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активно-емкостная </w:t>
            </w:r>
          </w:p>
          <w:p w14:paraId="129E522D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активная </w:t>
            </w:r>
          </w:p>
          <w:p w14:paraId="5EC34437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емкостная</w:t>
            </w:r>
          </w:p>
          <w:p w14:paraId="041CD0D8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  <w:p w14:paraId="6084A04B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</w:tc>
      </w:tr>
      <w:tr w:rsidR="00195F02" w:rsidRPr="00192094" w14:paraId="66F9C1FA" w14:textId="77777777" w:rsidTr="002D00B8">
        <w:trPr>
          <w:jc w:val="center"/>
        </w:trPr>
        <w:tc>
          <w:tcPr>
            <w:tcW w:w="9785" w:type="dxa"/>
          </w:tcPr>
          <w:p w14:paraId="1D08444A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18.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Отметьте правильный ответ:</w:t>
            </w:r>
          </w:p>
          <w:p w14:paraId="613090DD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 симметричной трехфазной сети имеет место соотношение … для комплексных амплитуд ЭДС.</w:t>
            </w:r>
          </w:p>
          <w:p w14:paraId="1F326127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  <w:p w14:paraId="6AC5DA1A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6776057A" wp14:editId="35BCF8C8">
                  <wp:extent cx="1352550" cy="1266825"/>
                  <wp:effectExtent l="0" t="0" r="0" b="0"/>
                  <wp:docPr id="1791350481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Рисунок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1266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34CF57B" w14:textId="77777777" w:rsidR="00195F02" w:rsidRDefault="00195F02" w:rsidP="002D00B8">
            <w:pPr>
              <w:spacing w:after="43"/>
            </w:pPr>
            <w:r>
              <w:t xml:space="preserve">а) </w:t>
            </w:r>
            <w:r>
              <w:rPr>
                <w:noProof/>
              </w:rPr>
              <w:drawing>
                <wp:inline distT="0" distB="0" distL="0" distR="0" wp14:anchorId="2DA0D3DE" wp14:editId="0DECC2DE">
                  <wp:extent cx="1388225" cy="266007"/>
                  <wp:effectExtent l="0" t="0" r="0" b="0"/>
                  <wp:docPr id="2140834559" name="Picture 21408345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8-1.png"/>
                          <pic:cNvPicPr/>
                        </pic:nvPicPr>
                        <pic:blipFill>
                          <a:blip r:embed="rId24"/>
                          <a:srcRect l="13021" b="748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8225" cy="2660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A724805" w14:textId="77777777" w:rsidR="00195F02" w:rsidRDefault="00195F02" w:rsidP="002D00B8">
            <w:pPr>
              <w:spacing w:after="43"/>
            </w:pPr>
            <w:r>
              <w:t xml:space="preserve">б) </w:t>
            </w:r>
            <w:r>
              <w:rPr>
                <w:noProof/>
              </w:rPr>
              <w:drawing>
                <wp:inline distT="0" distB="0" distL="0" distR="0" wp14:anchorId="4EFC829C" wp14:editId="482B6AD8">
                  <wp:extent cx="1388225" cy="266007"/>
                  <wp:effectExtent l="0" t="0" r="0" b="0"/>
                  <wp:docPr id="2140834560" name="Picture 21408345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8-1.png"/>
                          <pic:cNvPicPr/>
                        </pic:nvPicPr>
                        <pic:blipFill>
                          <a:blip r:embed="rId24"/>
                          <a:srcRect l="13021" t="25197" b="496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8225" cy="2660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D41EDF1" w14:textId="77777777" w:rsidR="00195F02" w:rsidRDefault="00195F02" w:rsidP="002D00B8">
            <w:pPr>
              <w:spacing w:after="43"/>
            </w:pPr>
            <w:r>
              <w:t xml:space="preserve">в) </w:t>
            </w:r>
            <w:r>
              <w:rPr>
                <w:noProof/>
              </w:rPr>
              <w:drawing>
                <wp:inline distT="0" distB="0" distL="0" distR="0" wp14:anchorId="44AEC7F2" wp14:editId="003962D7">
                  <wp:extent cx="1388225" cy="266007"/>
                  <wp:effectExtent l="0" t="0" r="0" b="0"/>
                  <wp:docPr id="2140834561" name="Picture 21408345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8-1.png"/>
                          <pic:cNvPicPr/>
                        </pic:nvPicPr>
                        <pic:blipFill>
                          <a:blip r:embed="rId24"/>
                          <a:srcRect l="13021" t="50394" b="244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8225" cy="2660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551EF6C" w14:textId="77777777" w:rsidR="00195F02" w:rsidRDefault="00195F02" w:rsidP="002D00B8">
            <w:pPr>
              <w:spacing w:after="43"/>
            </w:pPr>
            <w:r>
              <w:t xml:space="preserve">г) </w:t>
            </w:r>
            <w:r>
              <w:rPr>
                <w:noProof/>
              </w:rPr>
              <w:drawing>
                <wp:inline distT="0" distB="0" distL="0" distR="0" wp14:anchorId="34917001" wp14:editId="4A829C0C">
                  <wp:extent cx="1388225" cy="257694"/>
                  <wp:effectExtent l="0" t="0" r="0" b="0"/>
                  <wp:docPr id="2140834562" name="Picture 21408345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8-1.png"/>
                          <pic:cNvPicPr/>
                        </pic:nvPicPr>
                        <pic:blipFill>
                          <a:blip r:embed="rId24"/>
                          <a:srcRect l="13021" t="755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8225" cy="2576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35AD6E8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  <w:p w14:paraId="6EF33F7F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  <w:p w14:paraId="04D7D457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</w:tc>
      </w:tr>
      <w:tr w:rsidR="00195F02" w:rsidRPr="00192094" w14:paraId="451187A0" w14:textId="77777777" w:rsidTr="002D00B8">
        <w:trPr>
          <w:jc w:val="center"/>
        </w:trPr>
        <w:tc>
          <w:tcPr>
            <w:tcW w:w="9785" w:type="dxa"/>
          </w:tcPr>
          <w:p w14:paraId="169392C0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 xml:space="preserve">19.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Отметьте правильный ответ:</w:t>
            </w:r>
          </w:p>
          <w:p w14:paraId="36719E0D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Магнитная цепь классифицируется как…</w:t>
            </w:r>
          </w:p>
          <w:p w14:paraId="3FC92B72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  <w:p w14:paraId="23947C46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  <w:p w14:paraId="12704454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FA95DBE" wp14:editId="6F7DEC48">
                  <wp:extent cx="2038350" cy="1162050"/>
                  <wp:effectExtent l="0" t="0" r="0" b="0"/>
                  <wp:docPr id="646608621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8350" cy="1162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7F9F526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  <w:p w14:paraId="4B3E9A35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  <w:p w14:paraId="3BAEB035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  <w:p w14:paraId="37AAA9A3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неразветвленная неоднородная;</w:t>
            </w:r>
          </w:p>
          <w:p w14:paraId="293A9786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неразветвленная однородная; </w:t>
            </w:r>
          </w:p>
          <w:p w14:paraId="47D3CA31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разветвленная однородная; </w:t>
            </w:r>
          </w:p>
          <w:p w14:paraId="2300A3D4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разветвленная неоднородная</w:t>
            </w:r>
          </w:p>
          <w:p w14:paraId="6A99B050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  <w:p w14:paraId="250DE506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  <w:p w14:paraId="2117E99A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  <w:p w14:paraId="2D698B4B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195F02" w:rsidRPr="00192094" w14:paraId="1C9FE32C" w14:textId="77777777" w:rsidTr="002D00B8">
        <w:trPr>
          <w:jc w:val="center"/>
        </w:trPr>
        <w:tc>
          <w:tcPr>
            <w:tcW w:w="9785" w:type="dxa"/>
          </w:tcPr>
          <w:p w14:paraId="4C8CD4A0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20. Отметьте правильный ответ:</w:t>
            </w:r>
          </w:p>
          <w:p w14:paraId="51C5CD40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Для приведенной магнитной цепи магнитодвижущую силу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</w:rPr>
              <w:t>Iw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вдоль магнитной цепи можно представить в виде … </w:t>
            </w:r>
          </w:p>
          <w:p w14:paraId="2C5FE2E6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4CDE7114" wp14:editId="0CA4EDE7">
                  <wp:extent cx="2105025" cy="1695450"/>
                  <wp:effectExtent l="0" t="0" r="0" b="0"/>
                  <wp:docPr id="95877817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5025" cy="1695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905271" w14:textId="77777777" w:rsidR="00195F02" w:rsidRDefault="00195F02" w:rsidP="002D00B8">
            <w:pPr>
              <w:spacing w:after="43"/>
            </w:pPr>
            <w:r>
              <w:t xml:space="preserve">а) </w:t>
            </w:r>
            <w:r>
              <w:rPr>
                <w:noProof/>
              </w:rPr>
              <w:drawing>
                <wp:inline distT="0" distB="0" distL="0" distR="0" wp14:anchorId="2E475E08" wp14:editId="02EF2BB5">
                  <wp:extent cx="1064029" cy="523701"/>
                  <wp:effectExtent l="0" t="0" r="0" b="0"/>
                  <wp:docPr id="2140834563" name="Picture 21408345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-1.png"/>
                          <pic:cNvPicPr/>
                        </pic:nvPicPr>
                        <pic:blipFill>
                          <a:blip r:embed="rId27"/>
                          <a:srcRect l="18471" b="722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4029" cy="5237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CB79E6E" w14:textId="77777777" w:rsidR="00195F02" w:rsidRDefault="00195F02" w:rsidP="002D00B8">
            <w:pPr>
              <w:spacing w:after="43"/>
            </w:pPr>
            <w:r>
              <w:t xml:space="preserve">б) </w:t>
            </w:r>
            <w:r>
              <w:rPr>
                <w:noProof/>
              </w:rPr>
              <w:drawing>
                <wp:inline distT="0" distB="0" distL="0" distR="0" wp14:anchorId="2C6C6737" wp14:editId="55C0861E">
                  <wp:extent cx="1064029" cy="465512"/>
                  <wp:effectExtent l="0" t="0" r="0" b="0"/>
                  <wp:docPr id="2140834564" name="Picture 21408345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-1.png"/>
                          <pic:cNvPicPr/>
                        </pic:nvPicPr>
                        <pic:blipFill>
                          <a:blip r:embed="rId27"/>
                          <a:srcRect l="18471" t="27753" b="475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4029" cy="4655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B45B2A8" w14:textId="77777777" w:rsidR="00195F02" w:rsidRDefault="00195F02" w:rsidP="002D00B8">
            <w:pPr>
              <w:spacing w:after="43"/>
            </w:pPr>
            <w:r>
              <w:t xml:space="preserve">в) </w:t>
            </w:r>
            <w:r>
              <w:rPr>
                <w:noProof/>
              </w:rPr>
              <w:drawing>
                <wp:inline distT="0" distB="0" distL="0" distR="0" wp14:anchorId="55E61546" wp14:editId="76CAF93D">
                  <wp:extent cx="1064029" cy="448887"/>
                  <wp:effectExtent l="0" t="0" r="0" b="0"/>
                  <wp:docPr id="2140834565" name="Picture 21408345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-1.png"/>
                          <pic:cNvPicPr/>
                        </pic:nvPicPr>
                        <pic:blipFill>
                          <a:blip r:embed="rId27"/>
                          <a:srcRect l="18471" t="52423" b="237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4029" cy="4488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BE3C8EB" w14:textId="77777777" w:rsidR="00195F02" w:rsidRDefault="00195F02" w:rsidP="002D00B8">
            <w:pPr>
              <w:spacing w:after="43"/>
            </w:pPr>
            <w:r>
              <w:t xml:space="preserve">г) </w:t>
            </w:r>
            <w:r>
              <w:rPr>
                <w:noProof/>
              </w:rPr>
              <w:drawing>
                <wp:inline distT="0" distB="0" distL="0" distR="0" wp14:anchorId="63C89F0E" wp14:editId="228ACCB5">
                  <wp:extent cx="1064029" cy="448887"/>
                  <wp:effectExtent l="0" t="0" r="0" b="0"/>
                  <wp:docPr id="2140834566" name="Picture 21408345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-1.png"/>
                          <pic:cNvPicPr/>
                        </pic:nvPicPr>
                        <pic:blipFill>
                          <a:blip r:embed="rId27"/>
                          <a:srcRect l="18471" t="762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4029" cy="4488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5F02" w:rsidRPr="00192094" w14:paraId="75412786" w14:textId="77777777" w:rsidTr="002D00B8">
        <w:trPr>
          <w:jc w:val="center"/>
        </w:trPr>
        <w:tc>
          <w:tcPr>
            <w:tcW w:w="9785" w:type="dxa"/>
          </w:tcPr>
          <w:p w14:paraId="3CDAD5F1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>21. Отметьте правильный ответ:</w:t>
            </w:r>
          </w:p>
          <w:p w14:paraId="324E58EA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Если уравнения пассивного четырехполюсника в системе А параметров имеют вид, то такой четырехполюсник является … </w:t>
            </w:r>
          </w:p>
          <w:p w14:paraId="02B5E519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1DBEF74" wp14:editId="2D7E1BB8">
                  <wp:extent cx="1962150" cy="590550"/>
                  <wp:effectExtent l="0" t="0" r="0" b="0"/>
                  <wp:docPr id="1036473218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722ACA0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пассивным; </w:t>
            </w:r>
          </w:p>
          <w:p w14:paraId="284546FA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несимметричным; </w:t>
            </w:r>
          </w:p>
          <w:p w14:paraId="04C0AEEE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активным; </w:t>
            </w:r>
          </w:p>
          <w:p w14:paraId="6F038639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г) симметричным. </w:t>
            </w:r>
          </w:p>
        </w:tc>
      </w:tr>
      <w:tr w:rsidR="00195F02" w:rsidRPr="00192094" w14:paraId="0EBFBAE0" w14:textId="77777777" w:rsidTr="002D00B8">
        <w:trPr>
          <w:jc w:val="center"/>
        </w:trPr>
        <w:tc>
          <w:tcPr>
            <w:tcW w:w="9785" w:type="dxa"/>
          </w:tcPr>
          <w:p w14:paraId="5F963265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22. Отметьте правильный ответ В показанном на рисунке четырехполюснике параметр z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</w:rPr>
              <w:t>11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равен …</w:t>
            </w:r>
          </w:p>
          <w:p w14:paraId="20182A21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  <w:p w14:paraId="5A14FADF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9FA2EDE" wp14:editId="6DE4F05C">
                  <wp:extent cx="1428750" cy="838200"/>
                  <wp:effectExtent l="0" t="0" r="0" b="0"/>
                  <wp:docPr id="1021103015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838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1E91067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R1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sym w:font="Symbol" w:char="F02B"/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R2; </w:t>
            </w:r>
          </w:p>
          <w:p w14:paraId="152745FE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R2; </w:t>
            </w:r>
          </w:p>
          <w:p w14:paraId="1EB4DD71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R1; </w:t>
            </w:r>
          </w:p>
          <w:p w14:paraId="1BA00C6C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1</w:t>
            </w:r>
          </w:p>
          <w:p w14:paraId="660952F0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</w:tc>
      </w:tr>
      <w:tr w:rsidR="00195F02" w:rsidRPr="00192094" w14:paraId="452D7DFB" w14:textId="77777777" w:rsidTr="002D00B8">
        <w:trPr>
          <w:cantSplit/>
          <w:jc w:val="center"/>
        </w:trPr>
        <w:tc>
          <w:tcPr>
            <w:tcW w:w="9785" w:type="dxa"/>
          </w:tcPr>
          <w:p w14:paraId="6C70D640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>23. Отметьте правильный ответ:</w:t>
            </w:r>
          </w:p>
          <w:p w14:paraId="3FD83BE7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 последовательном RLC колебательном контуре при C=100 мкФ, L=10 м Гн и R=5 Ом возникает … режим переходного процесса</w:t>
            </w:r>
          </w:p>
          <w:p w14:paraId="657EE10F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колебательный; </w:t>
            </w:r>
          </w:p>
          <w:p w14:paraId="4F8CFBFA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критический; </w:t>
            </w:r>
          </w:p>
          <w:p w14:paraId="6EAB8580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</w:rPr>
              <w:t>в)  апериодический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</w:rPr>
              <w:t>.</w:t>
            </w:r>
          </w:p>
        </w:tc>
      </w:tr>
      <w:tr w:rsidR="00195F02" w:rsidRPr="00192094" w14:paraId="2D872F29" w14:textId="77777777" w:rsidTr="002D00B8">
        <w:trPr>
          <w:jc w:val="center"/>
        </w:trPr>
        <w:tc>
          <w:tcPr>
            <w:tcW w:w="9785" w:type="dxa"/>
          </w:tcPr>
          <w:p w14:paraId="7D46D109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24. Отметьте правильный ответ В показанной на рисунке цепи при включении источника постоянного напряжения принужденная составляющая переходного процесса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</w:rPr>
              <w:t>uC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</w:rPr>
              <w:t>(t) равна …</w:t>
            </w:r>
          </w:p>
          <w:p w14:paraId="20CE31B8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2E5E0FA" wp14:editId="47F48B7F">
                  <wp:extent cx="2286000" cy="1028700"/>
                  <wp:effectExtent l="0" t="0" r="0" b="0"/>
                  <wp:docPr id="1462754870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156259B" w14:textId="77777777" w:rsidR="00195F02" w:rsidRDefault="00195F02" w:rsidP="002D00B8">
            <w:pPr>
              <w:spacing w:after="43"/>
            </w:pPr>
            <w:r>
              <w:t xml:space="preserve">а) </w:t>
            </w:r>
            <w:r>
              <w:rPr>
                <w:noProof/>
              </w:rPr>
              <w:drawing>
                <wp:inline distT="0" distB="0" distL="0" distR="0" wp14:anchorId="0B985538" wp14:editId="6E09F3CC">
                  <wp:extent cx="606829" cy="407323"/>
                  <wp:effectExtent l="0" t="0" r="0" b="0"/>
                  <wp:docPr id="2140834567" name="Picture 21408345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4-1.png"/>
                          <pic:cNvPicPr/>
                        </pic:nvPicPr>
                        <pic:blipFill>
                          <a:blip r:embed="rId31"/>
                          <a:srcRect l="6047" r="76977" b="562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6829" cy="4073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0ED62E9" w14:textId="77777777" w:rsidR="00195F02" w:rsidRDefault="00195F02" w:rsidP="002D00B8">
            <w:pPr>
              <w:spacing w:after="43"/>
            </w:pPr>
            <w:r>
              <w:t xml:space="preserve">б) </w:t>
            </w:r>
            <w:r>
              <w:rPr>
                <w:noProof/>
              </w:rPr>
              <w:drawing>
                <wp:inline distT="0" distB="0" distL="0" distR="0" wp14:anchorId="0EDACAA1" wp14:editId="7A9C3D27">
                  <wp:extent cx="1371600" cy="407323"/>
                  <wp:effectExtent l="0" t="0" r="0" b="0"/>
                  <wp:docPr id="2140834568" name="Picture 21408345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4-1.png"/>
                          <pic:cNvPicPr/>
                        </pic:nvPicPr>
                        <pic:blipFill>
                          <a:blip r:embed="rId31"/>
                          <a:srcRect l="29767" r="31860" b="562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4073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DF82F94" w14:textId="77777777" w:rsidR="00195F02" w:rsidRDefault="00195F02" w:rsidP="002D00B8">
            <w:pPr>
              <w:spacing w:after="43"/>
            </w:pPr>
            <w:r>
              <w:t xml:space="preserve">в) </w:t>
            </w:r>
            <w:r>
              <w:rPr>
                <w:noProof/>
              </w:rPr>
              <w:drawing>
                <wp:inline distT="0" distB="0" distL="0" distR="0" wp14:anchorId="56E309FC" wp14:editId="5F02FC76">
                  <wp:extent cx="1404850" cy="490450"/>
                  <wp:effectExtent l="0" t="0" r="0" b="0"/>
                  <wp:docPr id="2140834569" name="Picture 21408345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4-1.png"/>
                          <pic:cNvPicPr/>
                        </pic:nvPicPr>
                        <pic:blipFill>
                          <a:blip r:embed="rId31"/>
                          <a:srcRect l="6047" t="47321" r="546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4850" cy="490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5461DAE" w14:textId="77777777" w:rsidR="00195F02" w:rsidRDefault="00195F02" w:rsidP="002D00B8">
            <w:pPr>
              <w:spacing w:after="43"/>
            </w:pPr>
            <w:r>
              <w:t xml:space="preserve">г) </w:t>
            </w:r>
            <w:r>
              <w:rPr>
                <w:noProof/>
              </w:rPr>
              <w:drawing>
                <wp:inline distT="0" distB="0" distL="0" distR="0" wp14:anchorId="109C14A2" wp14:editId="4ED0558E">
                  <wp:extent cx="1670858" cy="490450"/>
                  <wp:effectExtent l="0" t="0" r="0" b="0"/>
                  <wp:docPr id="2140834570" name="Picture 21408345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4-1.png"/>
                          <pic:cNvPicPr/>
                        </pic:nvPicPr>
                        <pic:blipFill>
                          <a:blip r:embed="rId31"/>
                          <a:srcRect l="53256" t="473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0858" cy="490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DED642F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  <w:p w14:paraId="6729113D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</w:tc>
      </w:tr>
    </w:tbl>
    <w:p w14:paraId="3628F988" w14:textId="77777777" w:rsidR="00195F02" w:rsidRPr="00192094" w:rsidRDefault="00195F02" w:rsidP="00195F02">
      <w:pPr>
        <w:suppressAutoHyphens/>
        <w:jc w:val="both"/>
        <w:rPr>
          <w:rFonts w:eastAsia="Times New Roman" w:cs="Times New Roman"/>
          <w:kern w:val="0"/>
          <w:szCs w:val="28"/>
        </w:rPr>
      </w:pPr>
    </w:p>
    <w:p w14:paraId="5CF9B4BD" w14:textId="77777777" w:rsidR="00195F02" w:rsidRPr="00192094" w:rsidRDefault="00195F02" w:rsidP="00195F02">
      <w:pPr>
        <w:tabs>
          <w:tab w:val="left" w:pos="2418"/>
        </w:tabs>
        <w:suppressAutoHyphens/>
        <w:jc w:val="both"/>
        <w:rPr>
          <w:rFonts w:eastAsia="Times New Roman" w:cs="Times New Roman"/>
          <w:kern w:val="0"/>
          <w:szCs w:val="28"/>
        </w:rPr>
      </w:pPr>
    </w:p>
    <w:p w14:paraId="7297AACC" w14:textId="77777777" w:rsidR="00195F02" w:rsidRPr="00192094" w:rsidRDefault="00195F02" w:rsidP="00195F02">
      <w:pPr>
        <w:tabs>
          <w:tab w:val="left" w:pos="2418"/>
        </w:tabs>
        <w:suppressAutoHyphens/>
        <w:jc w:val="both"/>
        <w:rPr>
          <w:rFonts w:eastAsia="Times New Roman" w:cs="Times New Roman"/>
          <w:kern w:val="0"/>
          <w:szCs w:val="28"/>
        </w:rPr>
      </w:pPr>
    </w:p>
    <w:p w14:paraId="3F8042C7" w14:textId="77777777" w:rsidR="00195F02" w:rsidRPr="00192094" w:rsidRDefault="00195F02" w:rsidP="00195F02">
      <w:pPr>
        <w:pStyle w:val="3"/>
        <w:tabs>
          <w:tab w:val="left" w:pos="2418"/>
        </w:tabs>
        <w:suppressAutoHyphens/>
        <w:spacing w:before="0" w:after="0"/>
        <w:rPr>
          <w:rFonts w:eastAsia="Times New Roman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открытого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00" w:firstRow="0" w:lastRow="0" w:firstColumn="0" w:lastColumn="0" w:noHBand="0" w:noVBand="1"/>
      </w:tblPr>
      <w:tblGrid>
        <w:gridCol w:w="9785"/>
      </w:tblGrid>
      <w:tr w:rsidR="00195F02" w:rsidRPr="00192094" w14:paraId="1B2BE525" w14:textId="77777777" w:rsidTr="002D00B8">
        <w:trPr>
          <w:cantSplit/>
          <w:jc w:val="center"/>
        </w:trPr>
        <w:tc>
          <w:tcPr>
            <w:tcW w:w="9785" w:type="dxa"/>
          </w:tcPr>
          <w:p w14:paraId="368EB113" w14:textId="77777777" w:rsidR="00195F02" w:rsidRDefault="00195F02" w:rsidP="002D00B8">
            <w:r>
              <w:t>Текст задания</w:t>
            </w:r>
          </w:p>
        </w:tc>
      </w:tr>
      <w:tr w:rsidR="00195F02" w:rsidRPr="00192094" w14:paraId="404CC7DE" w14:textId="77777777" w:rsidTr="002D00B8">
        <w:trPr>
          <w:cantSplit/>
          <w:jc w:val="center"/>
        </w:trPr>
        <w:tc>
          <w:tcPr>
            <w:tcW w:w="9785" w:type="dxa"/>
          </w:tcPr>
          <w:p w14:paraId="7E027B9A" w14:textId="77777777" w:rsidR="00195F02" w:rsidRPr="00192094" w:rsidRDefault="00195F02" w:rsidP="002D00B8">
            <w:pPr>
              <w:suppressAutoHyphens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1. Как заменить несколько приемников одним эквивалентным при их последовательном и параллельном соединении?</w:t>
            </w:r>
          </w:p>
        </w:tc>
      </w:tr>
      <w:tr w:rsidR="00195F02" w:rsidRPr="00192094" w14:paraId="78E0A28F" w14:textId="77777777" w:rsidTr="002D00B8">
        <w:trPr>
          <w:cantSplit/>
          <w:jc w:val="center"/>
        </w:trPr>
        <w:tc>
          <w:tcPr>
            <w:tcW w:w="9785" w:type="dxa"/>
          </w:tcPr>
          <w:p w14:paraId="5C9C727A" w14:textId="77777777" w:rsidR="00195F02" w:rsidRPr="00192094" w:rsidRDefault="00195F02" w:rsidP="002D00B8">
            <w:pPr>
              <w:tabs>
                <w:tab w:val="left" w:pos="0"/>
              </w:tabs>
              <w:suppressAutoHyphens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2. Как распределяются напряжения на последовательно включенных приемниках и токи в параллельных ветвях?</w:t>
            </w:r>
          </w:p>
        </w:tc>
      </w:tr>
      <w:tr w:rsidR="00195F02" w:rsidRPr="00192094" w14:paraId="31718B73" w14:textId="77777777" w:rsidTr="002D00B8">
        <w:trPr>
          <w:cantSplit/>
          <w:jc w:val="center"/>
        </w:trPr>
        <w:tc>
          <w:tcPr>
            <w:tcW w:w="9785" w:type="dxa"/>
          </w:tcPr>
          <w:p w14:paraId="5CC94BE6" w14:textId="77777777" w:rsidR="00195F02" w:rsidRPr="00192094" w:rsidRDefault="00195F02" w:rsidP="002D00B8">
            <w:pPr>
              <w:tabs>
                <w:tab w:val="left" w:pos="0"/>
              </w:tabs>
              <w:suppressAutoHyphens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3. Составьте уравнение баланса мощностей для одного из опытов.</w:t>
            </w:r>
          </w:p>
        </w:tc>
      </w:tr>
      <w:tr w:rsidR="00195F02" w:rsidRPr="00192094" w14:paraId="45CD3064" w14:textId="77777777" w:rsidTr="002D00B8">
        <w:trPr>
          <w:cantSplit/>
          <w:jc w:val="center"/>
        </w:trPr>
        <w:tc>
          <w:tcPr>
            <w:tcW w:w="9785" w:type="dxa"/>
          </w:tcPr>
          <w:p w14:paraId="6BFF8CE5" w14:textId="77777777" w:rsidR="00195F02" w:rsidRPr="00192094" w:rsidRDefault="00195F02" w:rsidP="002D00B8">
            <w:pPr>
              <w:tabs>
                <w:tab w:val="left" w:pos="0"/>
              </w:tabs>
              <w:suppressAutoHyphens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4. Как записывается мгновенное значение синусоидального тока (напряжения) и какими параметрами оно характеризуется?</w:t>
            </w:r>
          </w:p>
        </w:tc>
      </w:tr>
      <w:tr w:rsidR="00195F02" w:rsidRPr="00192094" w14:paraId="30CF2DAC" w14:textId="77777777" w:rsidTr="002D00B8">
        <w:trPr>
          <w:cantSplit/>
          <w:jc w:val="center"/>
        </w:trPr>
        <w:tc>
          <w:tcPr>
            <w:tcW w:w="9785" w:type="dxa"/>
          </w:tcPr>
          <w:p w14:paraId="6BC64843" w14:textId="77777777" w:rsidR="00195F02" w:rsidRPr="00192094" w:rsidRDefault="00195F02" w:rsidP="002D00B8">
            <w:pPr>
              <w:tabs>
                <w:tab w:val="left" w:pos="0"/>
              </w:tabs>
              <w:suppressAutoHyphens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5. Как определяется действующее значение тока или напряжения?</w:t>
            </w:r>
          </w:p>
        </w:tc>
      </w:tr>
      <w:tr w:rsidR="00195F02" w:rsidRPr="00192094" w14:paraId="0DADB7DD" w14:textId="77777777" w:rsidTr="002D00B8">
        <w:trPr>
          <w:cantSplit/>
          <w:jc w:val="center"/>
        </w:trPr>
        <w:tc>
          <w:tcPr>
            <w:tcW w:w="9785" w:type="dxa"/>
          </w:tcPr>
          <w:p w14:paraId="1717F8BA" w14:textId="77777777" w:rsidR="00195F02" w:rsidRPr="00192094" w:rsidRDefault="00195F02" w:rsidP="002D00B8">
            <w:pPr>
              <w:tabs>
                <w:tab w:val="left" w:pos="0"/>
              </w:tabs>
              <w:suppressAutoHyphens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6. Что такое активная, реактивная и полная мощности?</w:t>
            </w:r>
          </w:p>
        </w:tc>
      </w:tr>
      <w:tr w:rsidR="00195F02" w:rsidRPr="00192094" w14:paraId="4D747099" w14:textId="77777777" w:rsidTr="002D00B8">
        <w:trPr>
          <w:cantSplit/>
          <w:jc w:val="center"/>
        </w:trPr>
        <w:tc>
          <w:tcPr>
            <w:tcW w:w="9785" w:type="dxa"/>
          </w:tcPr>
          <w:p w14:paraId="5C7346EA" w14:textId="77777777" w:rsidR="00195F02" w:rsidRPr="00192094" w:rsidRDefault="00195F02" w:rsidP="002D00B8">
            <w:pPr>
              <w:tabs>
                <w:tab w:val="left" w:pos="0"/>
              </w:tabs>
              <w:suppressAutoHyphens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>7. Что такое векторная диаграмма?</w:t>
            </w:r>
          </w:p>
        </w:tc>
      </w:tr>
      <w:tr w:rsidR="00195F02" w:rsidRPr="00192094" w14:paraId="1FDEA398" w14:textId="77777777" w:rsidTr="002D00B8">
        <w:trPr>
          <w:cantSplit/>
          <w:jc w:val="center"/>
        </w:trPr>
        <w:tc>
          <w:tcPr>
            <w:tcW w:w="9785" w:type="dxa"/>
          </w:tcPr>
          <w:p w14:paraId="07108583" w14:textId="77777777" w:rsidR="00195F02" w:rsidRPr="00192094" w:rsidRDefault="00195F02" w:rsidP="002D00B8">
            <w:pPr>
              <w:tabs>
                <w:tab w:val="left" w:pos="0"/>
              </w:tabs>
              <w:suppressAutoHyphens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8. Как строятся треугольники сопротивлений и мощностей?</w:t>
            </w:r>
          </w:p>
        </w:tc>
      </w:tr>
      <w:tr w:rsidR="00195F02" w:rsidRPr="00192094" w14:paraId="40DAD6D4" w14:textId="77777777" w:rsidTr="002D00B8">
        <w:trPr>
          <w:cantSplit/>
          <w:jc w:val="center"/>
        </w:trPr>
        <w:tc>
          <w:tcPr>
            <w:tcW w:w="9785" w:type="dxa"/>
          </w:tcPr>
          <w:p w14:paraId="3B36D01E" w14:textId="77777777" w:rsidR="00195F02" w:rsidRPr="00192094" w:rsidRDefault="00195F02" w:rsidP="002D00B8">
            <w:pPr>
              <w:tabs>
                <w:tab w:val="left" w:pos="0"/>
              </w:tabs>
              <w:suppressAutoHyphens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9. Что такое резонанс напряжений?</w:t>
            </w:r>
          </w:p>
        </w:tc>
      </w:tr>
      <w:tr w:rsidR="00195F02" w:rsidRPr="00192094" w14:paraId="41CEF666" w14:textId="77777777" w:rsidTr="002D00B8">
        <w:trPr>
          <w:cantSplit/>
          <w:jc w:val="center"/>
        </w:trPr>
        <w:tc>
          <w:tcPr>
            <w:tcW w:w="9785" w:type="dxa"/>
          </w:tcPr>
          <w:p w14:paraId="26706B3E" w14:textId="77777777" w:rsidR="00195F02" w:rsidRPr="00192094" w:rsidRDefault="00195F02" w:rsidP="002D00B8">
            <w:pPr>
              <w:tabs>
                <w:tab w:val="left" w:pos="284"/>
                <w:tab w:val="left" w:pos="453"/>
              </w:tabs>
              <w:suppressAutoHyphens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10. Как при резонансе напряжений определяются ток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</w:rPr>
              <w:t>и  в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как строится векторная диаграмма?</w:t>
            </w:r>
          </w:p>
        </w:tc>
      </w:tr>
      <w:tr w:rsidR="00195F02" w:rsidRPr="00192094" w14:paraId="24A74AD0" w14:textId="77777777" w:rsidTr="002D00B8">
        <w:trPr>
          <w:cantSplit/>
          <w:jc w:val="center"/>
        </w:trPr>
        <w:tc>
          <w:tcPr>
            <w:tcW w:w="9785" w:type="dxa"/>
          </w:tcPr>
          <w:p w14:paraId="3BCF8ED5" w14:textId="77777777" w:rsidR="00195F02" w:rsidRPr="00192094" w:rsidRDefault="00195F02" w:rsidP="002D00B8">
            <w:pPr>
              <w:tabs>
                <w:tab w:val="left" w:pos="284"/>
                <w:tab w:val="left" w:pos="453"/>
              </w:tabs>
              <w:suppressAutoHyphens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11. Как установить наличие резонанса напряжений по амперметру?</w:t>
            </w:r>
          </w:p>
        </w:tc>
      </w:tr>
      <w:tr w:rsidR="00195F02" w:rsidRPr="00192094" w14:paraId="7C1EEDC9" w14:textId="77777777" w:rsidTr="002D00B8">
        <w:trPr>
          <w:cantSplit/>
          <w:jc w:val="center"/>
        </w:trPr>
        <w:tc>
          <w:tcPr>
            <w:tcW w:w="9785" w:type="dxa"/>
          </w:tcPr>
          <w:p w14:paraId="40EDC157" w14:textId="77777777" w:rsidR="00195F02" w:rsidRPr="00192094" w:rsidRDefault="00195F02" w:rsidP="002D00B8">
            <w:pPr>
              <w:tabs>
                <w:tab w:val="left" w:pos="284"/>
                <w:tab w:val="left" w:pos="453"/>
              </w:tabs>
              <w:suppressAutoHyphens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12. Как определяется амплитудный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</w:rPr>
              <w:t>ток  и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величину разности фаз в однофазной цепи с несколькими элементами R, L, C - соединенными последовательно?</w:t>
            </w:r>
          </w:p>
        </w:tc>
      </w:tr>
      <w:tr w:rsidR="00195F02" w:rsidRPr="00192094" w14:paraId="7A1111AE" w14:textId="77777777" w:rsidTr="002D00B8">
        <w:trPr>
          <w:cantSplit/>
          <w:jc w:val="center"/>
        </w:trPr>
        <w:tc>
          <w:tcPr>
            <w:tcW w:w="9785" w:type="dxa"/>
          </w:tcPr>
          <w:p w14:paraId="4995274A" w14:textId="77777777" w:rsidR="00195F02" w:rsidRPr="00192094" w:rsidRDefault="00195F02" w:rsidP="002D00B8">
            <w:pPr>
              <w:tabs>
                <w:tab w:val="left" w:pos="284"/>
                <w:tab w:val="left" w:pos="453"/>
              </w:tabs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13. Как определяются полная проводимость и полное сопротивление однофазной цепи переменного тока?</w:t>
            </w:r>
          </w:p>
        </w:tc>
      </w:tr>
      <w:tr w:rsidR="00195F02" w:rsidRPr="00192094" w14:paraId="61E678C7" w14:textId="77777777" w:rsidTr="002D00B8">
        <w:trPr>
          <w:cantSplit/>
          <w:jc w:val="center"/>
        </w:trPr>
        <w:tc>
          <w:tcPr>
            <w:tcW w:w="9785" w:type="dxa"/>
          </w:tcPr>
          <w:p w14:paraId="7BE02B35" w14:textId="77777777" w:rsidR="00195F02" w:rsidRPr="00192094" w:rsidRDefault="00195F02" w:rsidP="002D00B8">
            <w:pPr>
              <w:tabs>
                <w:tab w:val="left" w:pos="284"/>
                <w:tab w:val="left" w:pos="453"/>
              </w:tabs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14.    Что такое резонанс токов?</w:t>
            </w:r>
          </w:p>
        </w:tc>
      </w:tr>
      <w:tr w:rsidR="00195F02" w:rsidRPr="00192094" w14:paraId="5DE58428" w14:textId="77777777" w:rsidTr="002D00B8">
        <w:trPr>
          <w:cantSplit/>
          <w:jc w:val="center"/>
        </w:trPr>
        <w:tc>
          <w:tcPr>
            <w:tcW w:w="9785" w:type="dxa"/>
          </w:tcPr>
          <w:p w14:paraId="61B4531E" w14:textId="77777777" w:rsidR="00195F02" w:rsidRPr="00192094" w:rsidRDefault="00195F02" w:rsidP="002D00B8">
            <w:pPr>
              <w:tabs>
                <w:tab w:val="left" w:pos="284"/>
                <w:tab w:val="left" w:pos="453"/>
              </w:tabs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15. Как определить резонансную частоту?</w:t>
            </w:r>
          </w:p>
        </w:tc>
      </w:tr>
      <w:tr w:rsidR="00195F02" w:rsidRPr="00192094" w14:paraId="6791C8D1" w14:textId="77777777" w:rsidTr="002D00B8">
        <w:trPr>
          <w:cantSplit/>
          <w:jc w:val="center"/>
        </w:trPr>
        <w:tc>
          <w:tcPr>
            <w:tcW w:w="9785" w:type="dxa"/>
          </w:tcPr>
          <w:p w14:paraId="490BDFB4" w14:textId="77777777" w:rsidR="00195F02" w:rsidRPr="00192094" w:rsidRDefault="00195F02" w:rsidP="002D00B8">
            <w:pPr>
              <w:tabs>
                <w:tab w:val="left" w:pos="284"/>
                <w:tab w:val="left" w:pos="453"/>
              </w:tabs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16. Как при резонансе токов определяется ток в неразветвленной части цепи?</w:t>
            </w:r>
          </w:p>
        </w:tc>
      </w:tr>
      <w:tr w:rsidR="00195F02" w:rsidRPr="00192094" w14:paraId="344845C5" w14:textId="77777777" w:rsidTr="002D00B8">
        <w:trPr>
          <w:cantSplit/>
          <w:jc w:val="center"/>
        </w:trPr>
        <w:tc>
          <w:tcPr>
            <w:tcW w:w="9785" w:type="dxa"/>
          </w:tcPr>
          <w:p w14:paraId="5ED1DE41" w14:textId="77777777" w:rsidR="00195F02" w:rsidRPr="00192094" w:rsidRDefault="00195F02" w:rsidP="002D00B8">
            <w:pPr>
              <w:tabs>
                <w:tab w:val="left" w:pos="284"/>
                <w:tab w:val="left" w:pos="453"/>
              </w:tabs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17. Постройте векторную диаграмму, соответствующую режиму резонанса токов.</w:t>
            </w:r>
          </w:p>
        </w:tc>
      </w:tr>
      <w:tr w:rsidR="00195F02" w:rsidRPr="00192094" w14:paraId="25FF5AD1" w14:textId="77777777" w:rsidTr="002D00B8">
        <w:trPr>
          <w:cantSplit/>
          <w:jc w:val="center"/>
        </w:trPr>
        <w:tc>
          <w:tcPr>
            <w:tcW w:w="9785" w:type="dxa"/>
          </w:tcPr>
          <w:p w14:paraId="53A96E75" w14:textId="77777777" w:rsidR="00195F02" w:rsidRPr="00192094" w:rsidRDefault="00195F02" w:rsidP="002D00B8">
            <w:pPr>
              <w:tabs>
                <w:tab w:val="left" w:pos="284"/>
                <w:tab w:val="left" w:pos="453"/>
              </w:tabs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18. Как определить наличие резонанса токов по амперметру?</w:t>
            </w:r>
          </w:p>
        </w:tc>
      </w:tr>
      <w:tr w:rsidR="00195F02" w:rsidRPr="00192094" w14:paraId="0845885D" w14:textId="77777777" w:rsidTr="002D00B8">
        <w:trPr>
          <w:cantSplit/>
          <w:jc w:val="center"/>
        </w:trPr>
        <w:tc>
          <w:tcPr>
            <w:tcW w:w="9785" w:type="dxa"/>
          </w:tcPr>
          <w:p w14:paraId="504BD55F" w14:textId="77777777" w:rsidR="00195F02" w:rsidRPr="00192094" w:rsidRDefault="00195F02" w:rsidP="002D00B8">
            <w:pPr>
              <w:tabs>
                <w:tab w:val="left" w:pos="284"/>
                <w:tab w:val="left" w:pos="453"/>
              </w:tabs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19. Что такое цепь трехфазного тока? Как связаны между собой линейные и фазные напряжения (токи) в симметричном режиме работы трехфазного ЭП, соединенного по схеме «звезда»?</w:t>
            </w:r>
          </w:p>
        </w:tc>
      </w:tr>
      <w:tr w:rsidR="00195F02" w:rsidRPr="00192094" w14:paraId="341299B8" w14:textId="77777777" w:rsidTr="002D00B8">
        <w:trPr>
          <w:cantSplit/>
          <w:jc w:val="center"/>
        </w:trPr>
        <w:tc>
          <w:tcPr>
            <w:tcW w:w="9785" w:type="dxa"/>
          </w:tcPr>
          <w:p w14:paraId="6E8D0C02" w14:textId="77777777" w:rsidR="00195F02" w:rsidRPr="00192094" w:rsidRDefault="00195F02" w:rsidP="002D00B8">
            <w:pPr>
              <w:tabs>
                <w:tab w:val="left" w:pos="284"/>
                <w:tab w:val="left" w:pos="453"/>
              </w:tabs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20. Чему равен ток в нейтральном проводе, если нагрузка симметричная?</w:t>
            </w:r>
          </w:p>
        </w:tc>
      </w:tr>
      <w:tr w:rsidR="00195F02" w:rsidRPr="00192094" w14:paraId="3CEEEDF0" w14:textId="77777777" w:rsidTr="002D00B8">
        <w:trPr>
          <w:cantSplit/>
          <w:jc w:val="center"/>
        </w:trPr>
        <w:tc>
          <w:tcPr>
            <w:tcW w:w="9785" w:type="dxa"/>
          </w:tcPr>
          <w:p w14:paraId="489FFE63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21. Зачем нужен нейтральный провод?</w:t>
            </w:r>
          </w:p>
        </w:tc>
      </w:tr>
      <w:tr w:rsidR="00195F02" w:rsidRPr="00192094" w14:paraId="48BD3319" w14:textId="77777777" w:rsidTr="002D00B8">
        <w:trPr>
          <w:cantSplit/>
          <w:jc w:val="center"/>
        </w:trPr>
        <w:tc>
          <w:tcPr>
            <w:tcW w:w="9785" w:type="dxa"/>
          </w:tcPr>
          <w:p w14:paraId="352ADF17" w14:textId="77777777" w:rsidR="00195F02" w:rsidRPr="00192094" w:rsidRDefault="00195F02" w:rsidP="002D00B8">
            <w:pPr>
              <w:tabs>
                <w:tab w:val="left" w:pos="284"/>
                <w:tab w:val="left" w:pos="453"/>
              </w:tabs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22. Основные законы магнитных цепей. Закон Ома и законы Кирхгофа для магнитной цепи. Расчет магнитных цепей при постоянном магнитном потоке.</w:t>
            </w:r>
          </w:p>
        </w:tc>
      </w:tr>
      <w:tr w:rsidR="00195F02" w:rsidRPr="00192094" w14:paraId="3D188822" w14:textId="77777777" w:rsidTr="002D00B8">
        <w:trPr>
          <w:cantSplit/>
          <w:jc w:val="center"/>
        </w:trPr>
        <w:tc>
          <w:tcPr>
            <w:tcW w:w="9785" w:type="dxa"/>
          </w:tcPr>
          <w:p w14:paraId="1D5E1356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23. Определение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</w:rPr>
              <w:t>многополюсников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</w:rPr>
              <w:t>. Основные уравнения четырёхполюсников. Схемы замещения четырёхполюсников.</w:t>
            </w:r>
          </w:p>
        </w:tc>
      </w:tr>
      <w:tr w:rsidR="00195F02" w:rsidRPr="00192094" w14:paraId="27639926" w14:textId="77777777" w:rsidTr="002D00B8">
        <w:trPr>
          <w:cantSplit/>
          <w:jc w:val="center"/>
        </w:trPr>
        <w:tc>
          <w:tcPr>
            <w:tcW w:w="9785" w:type="dxa"/>
          </w:tcPr>
          <w:p w14:paraId="712B5B89" w14:textId="77777777" w:rsidR="00195F02" w:rsidRPr="00192094" w:rsidRDefault="00195F02" w:rsidP="002D00B8">
            <w:pPr>
              <w:suppressAutoHyphens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24. Переходные процессы в цепи с двумя накопителями энергии.</w:t>
            </w:r>
          </w:p>
        </w:tc>
      </w:tr>
    </w:tbl>
    <w:p w14:paraId="1FCBAE6D" w14:textId="77777777" w:rsidR="00524A5F" w:rsidRDefault="00524A5F"/>
    <w:sectPr w:rsidR="00524A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CD0A50"/>
    <w:multiLevelType w:val="multilevel"/>
    <w:tmpl w:val="3C62C70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hAnsi="Times New Roman"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F02"/>
    <w:rsid w:val="00195F02"/>
    <w:rsid w:val="00524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B6430"/>
  <w15:chartTrackingRefBased/>
  <w15:docId w15:val="{509E071F-2392-469D-9A9D-7434F0309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5F02"/>
    <w:pPr>
      <w:spacing w:after="0" w:line="276" w:lineRule="auto"/>
      <w:ind w:firstLine="709"/>
    </w:pPr>
    <w:rPr>
      <w:rFonts w:ascii="Times New Roman" w:hAnsi="Times New Roman"/>
      <w:color w:val="000000"/>
      <w:kern w:val="2"/>
      <w:sz w:val="28"/>
    </w:rPr>
  </w:style>
  <w:style w:type="paragraph" w:styleId="1">
    <w:name w:val="heading 1"/>
    <w:basedOn w:val="a"/>
    <w:next w:val="a"/>
    <w:link w:val="10"/>
    <w:uiPriority w:val="99"/>
    <w:qFormat/>
    <w:rsid w:val="00195F02"/>
    <w:pPr>
      <w:keepNext/>
      <w:keepLines/>
      <w:spacing w:before="240" w:after="120"/>
      <w:ind w:firstLine="0"/>
      <w:jc w:val="center"/>
      <w:outlineLvl w:val="0"/>
    </w:pPr>
    <w:rPr>
      <w:rFonts w:asciiTheme="majorHAnsi" w:eastAsiaTheme="majorEastAsia" w:hAnsiTheme="majorHAnsi" w:cstheme="majorBidi"/>
      <w:b/>
      <w:szCs w:val="40"/>
    </w:rPr>
  </w:style>
  <w:style w:type="paragraph" w:styleId="2">
    <w:name w:val="heading 2"/>
    <w:basedOn w:val="a"/>
    <w:next w:val="a"/>
    <w:link w:val="20"/>
    <w:uiPriority w:val="99"/>
    <w:unhideWhenUsed/>
    <w:qFormat/>
    <w:rsid w:val="00195F02"/>
    <w:pPr>
      <w:keepNext/>
      <w:keepLines/>
      <w:spacing w:before="120" w:after="120"/>
      <w:ind w:firstLine="0"/>
      <w:jc w:val="center"/>
      <w:outlineLvl w:val="1"/>
    </w:pPr>
    <w:rPr>
      <w:rFonts w:asciiTheme="majorHAnsi" w:eastAsiaTheme="majorEastAsia" w:hAnsiTheme="majorHAnsi" w:cstheme="majorBidi"/>
      <w:b/>
      <w:szCs w:val="32"/>
    </w:rPr>
  </w:style>
  <w:style w:type="paragraph" w:styleId="3">
    <w:name w:val="heading 3"/>
    <w:basedOn w:val="a"/>
    <w:next w:val="a"/>
    <w:link w:val="30"/>
    <w:uiPriority w:val="99"/>
    <w:unhideWhenUsed/>
    <w:qFormat/>
    <w:rsid w:val="00195F02"/>
    <w:pPr>
      <w:keepNext/>
      <w:keepLines/>
      <w:spacing w:before="120" w:after="120"/>
      <w:ind w:firstLine="0"/>
      <w:jc w:val="center"/>
      <w:outlineLvl w:val="2"/>
    </w:pPr>
    <w:rPr>
      <w:rFonts w:eastAsiaTheme="majorEastAsia" w:cstheme="majorBidi"/>
      <w:b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195F02"/>
    <w:rPr>
      <w:rFonts w:asciiTheme="majorHAnsi" w:eastAsiaTheme="majorEastAsia" w:hAnsiTheme="majorHAnsi" w:cstheme="majorBidi"/>
      <w:b/>
      <w:color w:val="000000"/>
      <w:kern w:val="2"/>
      <w:sz w:val="28"/>
      <w:szCs w:val="40"/>
    </w:rPr>
  </w:style>
  <w:style w:type="character" w:customStyle="1" w:styleId="20">
    <w:name w:val="Заголовок 2 Знак"/>
    <w:basedOn w:val="a0"/>
    <w:link w:val="2"/>
    <w:uiPriority w:val="99"/>
    <w:qFormat/>
    <w:rsid w:val="00195F02"/>
    <w:rPr>
      <w:rFonts w:asciiTheme="majorHAnsi" w:eastAsiaTheme="majorEastAsia" w:hAnsiTheme="majorHAnsi" w:cstheme="majorBidi"/>
      <w:b/>
      <w:color w:val="000000"/>
      <w:kern w:val="2"/>
      <w:sz w:val="28"/>
      <w:szCs w:val="32"/>
    </w:rPr>
  </w:style>
  <w:style w:type="character" w:customStyle="1" w:styleId="30">
    <w:name w:val="Заголовок 3 Знак"/>
    <w:basedOn w:val="a0"/>
    <w:link w:val="3"/>
    <w:uiPriority w:val="99"/>
    <w:qFormat/>
    <w:rsid w:val="00195F02"/>
    <w:rPr>
      <w:rFonts w:ascii="Times New Roman" w:eastAsiaTheme="majorEastAsia" w:hAnsi="Times New Roman" w:cstheme="majorBidi"/>
      <w:b/>
      <w:color w:val="000000"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1235</Words>
  <Characters>7042</Characters>
  <Application>Microsoft Office Word</Application>
  <DocSecurity>0</DocSecurity>
  <Lines>58</Lines>
  <Paragraphs>16</Paragraphs>
  <ScaleCrop>false</ScaleCrop>
  <Company/>
  <LinksUpToDate>false</LinksUpToDate>
  <CharactersWithSpaces>8261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Tsyganova</dc:creator>
  <cp:keywords/>
  <dc:description/>
  <cp:lastModifiedBy>Natalia Tsyganova</cp:lastModifiedBy>
  <cp:revision>1</cp:revision>
  <dcterms:created xsi:type="dcterms:W3CDTF">2026-09-15T07:54:00Z</dcterms:created>
  <dcterms:modified xsi:type="dcterms:W3CDTF">2026-09-15T07:54:00Z</dcterms:modified>
</cp:coreProperties>
</file>