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C8" w:rsidRDefault="00B538C8" w:rsidP="00B538C8">
      <w:pPr>
        <w:ind w:firstLine="708"/>
        <w:jc w:val="right"/>
        <w:rPr>
          <w:bCs/>
        </w:rPr>
      </w:pPr>
      <w:bookmarkStart w:id="0" w:name="_GoBack"/>
      <w:bookmarkEnd w:id="0"/>
    </w:p>
    <w:p w:rsidR="00B538C8" w:rsidRDefault="00B538C8" w:rsidP="00B538C8">
      <w:pPr>
        <w:ind w:firstLine="708"/>
        <w:rPr>
          <w:b/>
          <w:bCs/>
        </w:rPr>
      </w:pPr>
      <w:r>
        <w:rPr>
          <w:b/>
          <w:bCs/>
        </w:rPr>
        <w:t xml:space="preserve">              </w:t>
      </w:r>
      <w:r w:rsidRPr="00FD09BB">
        <w:rPr>
          <w:b/>
          <w:bCs/>
        </w:rPr>
        <w:t>П</w:t>
      </w:r>
      <w:r>
        <w:rPr>
          <w:b/>
          <w:bCs/>
        </w:rPr>
        <w:t>еречень</w:t>
      </w:r>
      <w:r w:rsidRPr="00FD09BB">
        <w:rPr>
          <w:b/>
          <w:bCs/>
        </w:rPr>
        <w:t xml:space="preserve"> </w:t>
      </w:r>
      <w:r>
        <w:rPr>
          <w:b/>
          <w:bCs/>
        </w:rPr>
        <w:t xml:space="preserve">вопросов </w:t>
      </w:r>
      <w:r w:rsidRPr="00FD09BB">
        <w:rPr>
          <w:b/>
          <w:bCs/>
        </w:rPr>
        <w:t xml:space="preserve"> для защиты лабораторных работ № </w:t>
      </w:r>
      <w:r>
        <w:rPr>
          <w:b/>
          <w:bCs/>
        </w:rPr>
        <w:t xml:space="preserve">1, </w:t>
      </w:r>
      <w:r w:rsidRPr="00FD09BB">
        <w:rPr>
          <w:b/>
          <w:bCs/>
        </w:rPr>
        <w:t>2</w:t>
      </w:r>
    </w:p>
    <w:p w:rsidR="00B538C8" w:rsidRPr="00FD09BB" w:rsidRDefault="00B538C8" w:rsidP="00B538C8">
      <w:pPr>
        <w:ind w:firstLine="708"/>
        <w:rPr>
          <w:b/>
          <w:bCs/>
        </w:rPr>
      </w:pPr>
    </w:p>
    <w:p w:rsidR="00B538C8" w:rsidRDefault="00B538C8" w:rsidP="00B538C8">
      <w:pPr>
        <w:ind w:left="360"/>
        <w:jc w:val="center"/>
        <w:rPr>
          <w:b/>
        </w:rPr>
      </w:pPr>
      <w:r>
        <w:rPr>
          <w:b/>
        </w:rPr>
        <w:t>Пример вопросов для защиты лабораторной работы № 1</w:t>
      </w:r>
    </w:p>
    <w:p w:rsidR="00B538C8" w:rsidRDefault="00B538C8" w:rsidP="00B538C8">
      <w:pPr>
        <w:ind w:left="360"/>
        <w:jc w:val="center"/>
        <w:rPr>
          <w:b/>
        </w:rPr>
      </w:pPr>
    </w:p>
    <w:p w:rsidR="00B538C8" w:rsidRDefault="00B538C8" w:rsidP="00B538C8">
      <w:pPr>
        <w:numPr>
          <w:ilvl w:val="0"/>
          <w:numId w:val="1"/>
        </w:numPr>
      </w:pPr>
      <w:r>
        <w:t>Какой вид поляризации  не связан с потерями энергии</w:t>
      </w:r>
      <w:r w:rsidRPr="00772530">
        <w:t>?</w:t>
      </w:r>
    </w:p>
    <w:p w:rsidR="00B538C8" w:rsidRDefault="00B538C8" w:rsidP="00B538C8">
      <w:pPr>
        <w:numPr>
          <w:ilvl w:val="0"/>
          <w:numId w:val="1"/>
        </w:numPr>
      </w:pPr>
      <w:r>
        <w:t xml:space="preserve">Дать определение относительной диэлектрической проницаемости. </w:t>
      </w:r>
    </w:p>
    <w:p w:rsidR="00B538C8" w:rsidRDefault="00B538C8" w:rsidP="00B538C8">
      <w:pPr>
        <w:numPr>
          <w:ilvl w:val="0"/>
          <w:numId w:val="1"/>
        </w:numPr>
      </w:pPr>
      <w:r>
        <w:t>Что такое идеальный диэлектрик</w:t>
      </w:r>
      <w:r w:rsidRPr="00E24FE4">
        <w:t>?</w:t>
      </w:r>
    </w:p>
    <w:p w:rsidR="00B538C8" w:rsidRPr="00E24FE4" w:rsidRDefault="00B538C8" w:rsidP="00B538C8">
      <w:pPr>
        <w:numPr>
          <w:ilvl w:val="0"/>
          <w:numId w:val="1"/>
        </w:numPr>
      </w:pPr>
      <w:r>
        <w:t>Как моделируется диэлектрик с учетом диэлектрических потерь</w:t>
      </w:r>
      <w:r w:rsidRPr="00E24FE4">
        <w:t>?</w:t>
      </w:r>
    </w:p>
    <w:p w:rsidR="00B538C8" w:rsidRDefault="00B538C8" w:rsidP="00B538C8">
      <w:pPr>
        <w:numPr>
          <w:ilvl w:val="0"/>
          <w:numId w:val="1"/>
        </w:numPr>
      </w:pPr>
      <w:r>
        <w:t>Что такое угол диэлектрических потерь?</w:t>
      </w:r>
    </w:p>
    <w:p w:rsidR="00B538C8" w:rsidRDefault="00B538C8" w:rsidP="00B538C8">
      <w:pPr>
        <w:numPr>
          <w:ilvl w:val="0"/>
          <w:numId w:val="1"/>
        </w:numPr>
      </w:pPr>
      <w:r>
        <w:t>Как определить мощность диэлектрических потерь при приложении переменного напряжения?</w:t>
      </w:r>
    </w:p>
    <w:p w:rsidR="00B538C8" w:rsidRDefault="00B538C8" w:rsidP="00B538C8">
      <w:pPr>
        <w:numPr>
          <w:ilvl w:val="0"/>
          <w:numId w:val="1"/>
        </w:numPr>
      </w:pPr>
      <w:r>
        <w:t>От каких параметров зависит емкость конденсатора с данным диэлектриком?</w:t>
      </w:r>
    </w:p>
    <w:p w:rsidR="00B538C8" w:rsidRDefault="00B538C8" w:rsidP="00B538C8">
      <w:pPr>
        <w:numPr>
          <w:ilvl w:val="0"/>
          <w:numId w:val="1"/>
        </w:numPr>
      </w:pPr>
      <w:r>
        <w:t xml:space="preserve">Поясните построение векторной диаграммы  для параллельной схемы замещения диэлектрика. </w:t>
      </w:r>
    </w:p>
    <w:p w:rsidR="00B538C8" w:rsidRPr="00F54A17" w:rsidRDefault="00B538C8" w:rsidP="00B538C8">
      <w:pPr>
        <w:numPr>
          <w:ilvl w:val="0"/>
          <w:numId w:val="1"/>
        </w:numPr>
        <w:rPr>
          <w:bCs/>
        </w:rPr>
      </w:pPr>
      <w:r>
        <w:t xml:space="preserve">Поясните построение векторной диаграммы  для последовательной схемы замещения диэлектрика.  </w:t>
      </w:r>
    </w:p>
    <w:p w:rsidR="00B538C8" w:rsidRDefault="00B538C8" w:rsidP="00B538C8">
      <w:pPr>
        <w:ind w:left="1069"/>
      </w:pPr>
    </w:p>
    <w:p w:rsidR="00B538C8" w:rsidRDefault="00B538C8" w:rsidP="00B538C8">
      <w:pPr>
        <w:ind w:left="360"/>
        <w:jc w:val="center"/>
        <w:rPr>
          <w:b/>
        </w:rPr>
      </w:pPr>
      <w:r>
        <w:rPr>
          <w:b/>
        </w:rPr>
        <w:t>Пример вопросов для защиты лабораторной работы № 2</w:t>
      </w:r>
    </w:p>
    <w:p w:rsidR="00B538C8" w:rsidRDefault="00B538C8" w:rsidP="00B538C8">
      <w:pPr>
        <w:ind w:left="360"/>
        <w:jc w:val="center"/>
        <w:rPr>
          <w:b/>
        </w:rPr>
      </w:pPr>
    </w:p>
    <w:p w:rsidR="00B538C8" w:rsidRDefault="00B538C8" w:rsidP="00B538C8">
      <w:pPr>
        <w:numPr>
          <w:ilvl w:val="0"/>
          <w:numId w:val="2"/>
        </w:numPr>
      </w:pPr>
      <w:r>
        <w:t>Какие  основные характеристики имеют проводниковые материалы</w:t>
      </w:r>
      <w:r w:rsidRPr="00772530">
        <w:t>?</w:t>
      </w:r>
    </w:p>
    <w:p w:rsidR="00B538C8" w:rsidRDefault="00B538C8" w:rsidP="00B538C8">
      <w:pPr>
        <w:numPr>
          <w:ilvl w:val="0"/>
          <w:numId w:val="2"/>
        </w:numPr>
      </w:pPr>
      <w:r>
        <w:t xml:space="preserve">Назовите свойства металлических проводников. </w:t>
      </w:r>
    </w:p>
    <w:p w:rsidR="00B538C8" w:rsidRDefault="00B538C8" w:rsidP="00B538C8">
      <w:pPr>
        <w:numPr>
          <w:ilvl w:val="0"/>
          <w:numId w:val="2"/>
        </w:numPr>
      </w:pPr>
      <w:r>
        <w:t>Какое значение имеет температурный коэффициент удельного сопротивления у проводников</w:t>
      </w:r>
      <w:r w:rsidRPr="00772530">
        <w:t>?</w:t>
      </w:r>
    </w:p>
    <w:p w:rsidR="00B538C8" w:rsidRDefault="00B538C8" w:rsidP="00B538C8">
      <w:pPr>
        <w:numPr>
          <w:ilvl w:val="0"/>
          <w:numId w:val="2"/>
        </w:numPr>
      </w:pPr>
      <w:r>
        <w:t>Как рассчитывается удельное сопротивление проводников в зависимости от температуры</w:t>
      </w:r>
      <w:r w:rsidRPr="00772530">
        <w:t>?</w:t>
      </w:r>
    </w:p>
    <w:p w:rsidR="00B538C8" w:rsidRDefault="00B538C8" w:rsidP="00B538C8">
      <w:pPr>
        <w:numPr>
          <w:ilvl w:val="0"/>
          <w:numId w:val="2"/>
        </w:numPr>
      </w:pPr>
      <w:r>
        <w:t>Как определяется величина удельного сопротивления проводников</w:t>
      </w:r>
      <w:r w:rsidRPr="00772530">
        <w:t>?</w:t>
      </w:r>
    </w:p>
    <w:p w:rsidR="00B538C8" w:rsidRDefault="00B538C8" w:rsidP="00B538C8">
      <w:pPr>
        <w:numPr>
          <w:ilvl w:val="0"/>
          <w:numId w:val="2"/>
        </w:numPr>
      </w:pPr>
      <w:r>
        <w:t>В каком диапазоне находится удельное сопротивление  проводниковых</w:t>
      </w:r>
    </w:p>
    <w:p w:rsidR="00B538C8" w:rsidRDefault="00B538C8" w:rsidP="00B538C8">
      <w:pPr>
        <w:ind w:left="1069"/>
      </w:pPr>
      <w:r>
        <w:t xml:space="preserve"> материалов</w:t>
      </w:r>
      <w:r w:rsidRPr="00772530">
        <w:t>?</w:t>
      </w:r>
    </w:p>
    <w:p w:rsidR="00B538C8" w:rsidRDefault="00B538C8" w:rsidP="00B538C8">
      <w:pPr>
        <w:ind w:left="1069"/>
      </w:pPr>
    </w:p>
    <w:p w:rsidR="000F5123" w:rsidRDefault="000F5123"/>
    <w:sectPr w:rsidR="000F5123" w:rsidSect="000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7947"/>
    <w:multiLevelType w:val="hybridMultilevel"/>
    <w:tmpl w:val="489E5D56"/>
    <w:lvl w:ilvl="0" w:tplc="2CF2AF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7A82892"/>
    <w:multiLevelType w:val="hybridMultilevel"/>
    <w:tmpl w:val="489E5D56"/>
    <w:lvl w:ilvl="0" w:tplc="2CF2AF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538C8"/>
    <w:rsid w:val="000F5123"/>
    <w:rsid w:val="00133125"/>
    <w:rsid w:val="0013345D"/>
    <w:rsid w:val="002258DB"/>
    <w:rsid w:val="0032464F"/>
    <w:rsid w:val="00531EE9"/>
    <w:rsid w:val="005D7DF8"/>
    <w:rsid w:val="006E0C0F"/>
    <w:rsid w:val="00700D57"/>
    <w:rsid w:val="007122AF"/>
    <w:rsid w:val="00780933"/>
    <w:rsid w:val="008266B5"/>
    <w:rsid w:val="00882DF6"/>
    <w:rsid w:val="00902509"/>
    <w:rsid w:val="0094458E"/>
    <w:rsid w:val="00A77DDE"/>
    <w:rsid w:val="00B538C8"/>
    <w:rsid w:val="00C91555"/>
    <w:rsid w:val="00E12465"/>
    <w:rsid w:val="00E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Волкова Галина Дмитриевна</cp:lastModifiedBy>
  <cp:revision>5</cp:revision>
  <dcterms:created xsi:type="dcterms:W3CDTF">2021-05-25T13:28:00Z</dcterms:created>
  <dcterms:modified xsi:type="dcterms:W3CDTF">2022-01-13T10:52:00Z</dcterms:modified>
</cp:coreProperties>
</file>