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20" w:rsidRDefault="00C71B20" w:rsidP="00826084">
      <w:pPr>
        <w:ind w:firstLine="540"/>
        <w:jc w:val="both"/>
        <w:rPr>
          <w:sz w:val="28"/>
          <w:szCs w:val="28"/>
        </w:rPr>
      </w:pPr>
    </w:p>
    <w:p w:rsidR="00C71B20" w:rsidRPr="001E7EF1" w:rsidRDefault="0086741A" w:rsidP="00826084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Примерный перечень типовых тем индивидуальных заданий на организационно управленческую </w:t>
      </w:r>
      <w:bookmarkStart w:id="0" w:name="_GoBack"/>
      <w:bookmarkEnd w:id="0"/>
      <w:r>
        <w:rPr>
          <w:b/>
          <w:sz w:val="28"/>
          <w:szCs w:val="28"/>
        </w:rPr>
        <w:t>практику</w:t>
      </w:r>
    </w:p>
    <w:p w:rsidR="00C71B20" w:rsidRDefault="00C71B20" w:rsidP="00826084">
      <w:pPr>
        <w:ind w:firstLine="540"/>
        <w:jc w:val="both"/>
        <w:rPr>
          <w:b/>
          <w:sz w:val="28"/>
          <w:szCs w:val="28"/>
          <w:u w:val="single"/>
        </w:rPr>
      </w:pPr>
    </w:p>
    <w:p w:rsidR="00C71B20" w:rsidRPr="00DE1AD3" w:rsidRDefault="00C71B20" w:rsidP="00826084">
      <w:pPr>
        <w:ind w:firstLine="540"/>
        <w:jc w:val="both"/>
        <w:rPr>
          <w:b/>
          <w:sz w:val="28"/>
          <w:szCs w:val="28"/>
          <w:u w:val="single"/>
        </w:rPr>
      </w:pPr>
    </w:p>
    <w:p w:rsidR="00C71B20" w:rsidRDefault="00C71B20" w:rsidP="008260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задание направлено на формирование у студента профессиональных навыков в области охраны труда, </w:t>
      </w:r>
      <w:r w:rsidR="0086741A">
        <w:rPr>
          <w:sz w:val="28"/>
          <w:szCs w:val="28"/>
        </w:rPr>
        <w:t>оценки условий труда</w:t>
      </w:r>
      <w:r>
        <w:rPr>
          <w:sz w:val="28"/>
          <w:szCs w:val="28"/>
        </w:rPr>
        <w:t xml:space="preserve"> рабочих мест, защиты окружающей среды, пожарной безопасности, защиты в ЧС. В процессе </w:t>
      </w:r>
      <w:r w:rsidR="0086741A">
        <w:rPr>
          <w:sz w:val="28"/>
          <w:szCs w:val="28"/>
        </w:rPr>
        <w:t>организационно управленческой</w:t>
      </w:r>
      <w:r>
        <w:rPr>
          <w:sz w:val="28"/>
          <w:szCs w:val="28"/>
        </w:rPr>
        <w:t xml:space="preserve"> практики студенты выполняют индивидуальное задание:</w:t>
      </w:r>
    </w:p>
    <w:p w:rsidR="00C71B20" w:rsidRDefault="00C71B20" w:rsidP="00826084">
      <w:pPr>
        <w:ind w:firstLine="540"/>
        <w:jc w:val="both"/>
        <w:rPr>
          <w:sz w:val="28"/>
          <w:szCs w:val="28"/>
        </w:rPr>
      </w:pPr>
    </w:p>
    <w:p w:rsidR="00C71B20" w:rsidRDefault="00C71B20" w:rsidP="00826084">
      <w:pPr>
        <w:numPr>
          <w:ilvl w:val="0"/>
          <w:numId w:val="21"/>
        </w:numPr>
        <w:jc w:val="both"/>
        <w:rPr>
          <w:sz w:val="28"/>
          <w:szCs w:val="28"/>
        </w:rPr>
      </w:pPr>
      <w:r w:rsidRPr="005F3535">
        <w:rPr>
          <w:sz w:val="28"/>
          <w:szCs w:val="28"/>
          <w:u w:val="single"/>
        </w:rPr>
        <w:t>если студент-практикант работает в отделе охраны труда</w:t>
      </w:r>
      <w:r>
        <w:rPr>
          <w:sz w:val="28"/>
          <w:szCs w:val="28"/>
        </w:rPr>
        <w:t xml:space="preserve"> – 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разработать разделы вводного инструктажа;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инструкции по охране труда для 5 профессий;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провести анализ травматизма за 5 лет;</w:t>
      </w:r>
    </w:p>
    <w:p w:rsidR="00C71B20" w:rsidRDefault="00C71B20" w:rsidP="00826084">
      <w:pPr>
        <w:jc w:val="both"/>
        <w:rPr>
          <w:sz w:val="28"/>
          <w:szCs w:val="28"/>
        </w:rPr>
      </w:pPr>
    </w:p>
    <w:p w:rsidR="00C71B20" w:rsidRDefault="00C71B20" w:rsidP="008260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защиту окружающей среды</w:t>
      </w:r>
      <w:r>
        <w:rPr>
          <w:sz w:val="28"/>
          <w:szCs w:val="28"/>
        </w:rPr>
        <w:t xml:space="preserve"> – </w:t>
      </w:r>
    </w:p>
    <w:p w:rsidR="00C71B20" w:rsidRPr="00B940F9" w:rsidRDefault="00C71B20" w:rsidP="00826084">
      <w:pPr>
        <w:ind w:left="360"/>
        <w:jc w:val="both"/>
        <w:rPr>
          <w:sz w:val="28"/>
          <w:szCs w:val="28"/>
        </w:rPr>
      </w:pPr>
      <w:r w:rsidRPr="00B940F9">
        <w:rPr>
          <w:sz w:val="28"/>
          <w:szCs w:val="28"/>
        </w:rPr>
        <w:t>- составить список документов по охране окружающей среды, необходимых для организации работы инженера-эколога (законы, инструкции, стандарты, нормативы по охране окружающей среды).</w:t>
      </w:r>
    </w:p>
    <w:p w:rsidR="00C71B20" w:rsidRPr="00B940F9" w:rsidRDefault="00C71B20" w:rsidP="008260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B940F9">
        <w:rPr>
          <w:sz w:val="28"/>
          <w:szCs w:val="28"/>
        </w:rPr>
        <w:t>ыявить основные технологические процессы, в ходе которых образуются загрязнения.</w:t>
      </w:r>
    </w:p>
    <w:p w:rsidR="00C71B20" w:rsidRPr="00B940F9" w:rsidRDefault="00C71B20" w:rsidP="008260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940F9">
        <w:rPr>
          <w:sz w:val="28"/>
          <w:szCs w:val="28"/>
        </w:rPr>
        <w:t>оставить перечень загрязняющих веществ попадающих в окружающую среду с выбросами и сбросами предприятия. Изучить характер влияния данных загрязняющих веществ на окружающую среду и здоровье человека.</w:t>
      </w:r>
    </w:p>
    <w:p w:rsidR="00C71B20" w:rsidRPr="00B940F9" w:rsidRDefault="00C71B20" w:rsidP="0082608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40F9">
        <w:rPr>
          <w:sz w:val="28"/>
          <w:szCs w:val="28"/>
        </w:rPr>
        <w:t>писать применяемые на предприятии методы снижения количества газообразных выбросов и сточных вод, а также способы утилизации твердых отходов. Оценить  их эффективность.</w:t>
      </w:r>
    </w:p>
    <w:p w:rsidR="00C71B20" w:rsidRPr="00B940F9" w:rsidRDefault="00C71B20" w:rsidP="00826084">
      <w:pPr>
        <w:jc w:val="both"/>
        <w:rPr>
          <w:sz w:val="28"/>
          <w:szCs w:val="28"/>
        </w:rPr>
      </w:pPr>
    </w:p>
    <w:p w:rsidR="00C71B20" w:rsidRDefault="00C71B20" w:rsidP="008260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F3535">
        <w:rPr>
          <w:sz w:val="28"/>
          <w:szCs w:val="28"/>
          <w:u w:val="single"/>
        </w:rPr>
        <w:t xml:space="preserve">если студент-практикант работает в лаборатории по </w:t>
      </w:r>
      <w:r w:rsidR="0086741A">
        <w:rPr>
          <w:sz w:val="28"/>
          <w:szCs w:val="28"/>
          <w:u w:val="single"/>
        </w:rPr>
        <w:t xml:space="preserve">оценки условий труда </w:t>
      </w:r>
      <w:r w:rsidRPr="005F3535">
        <w:rPr>
          <w:sz w:val="28"/>
          <w:szCs w:val="28"/>
          <w:u w:val="single"/>
        </w:rPr>
        <w:t xml:space="preserve"> рабочих мест – 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научиться проводить измерения и оценки по химически и физическим факторам по 5 рабочим местам;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составить протоколы по проведенным измерениям и оценкам;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мероприятий по улучшению и оздоровлению условий труда по 5 рабочим местам по результатам выполненных измерений и оценок.</w:t>
      </w:r>
    </w:p>
    <w:p w:rsidR="00C71B20" w:rsidRDefault="00C71B20" w:rsidP="00826084">
      <w:pPr>
        <w:jc w:val="both"/>
        <w:rPr>
          <w:sz w:val="28"/>
          <w:szCs w:val="28"/>
        </w:rPr>
      </w:pPr>
    </w:p>
    <w:p w:rsidR="00C71B20" w:rsidRDefault="00C71B20" w:rsidP="008260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F3535">
        <w:rPr>
          <w:sz w:val="28"/>
          <w:szCs w:val="28"/>
          <w:u w:val="single"/>
        </w:rPr>
        <w:t>если студент-практикант работает в подразделениях, выполняющих работы по обеспечению пожарной безопасности –</w:t>
      </w:r>
      <w:r>
        <w:rPr>
          <w:sz w:val="28"/>
          <w:szCs w:val="28"/>
        </w:rPr>
        <w:t xml:space="preserve"> 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 рассчитать необходимое количество и определить вид первичных средств пожаротушения в подразделениях организации;</w:t>
      </w:r>
    </w:p>
    <w:p w:rsidR="00C71B20" w:rsidRDefault="00C71B20" w:rsidP="00826084">
      <w:pPr>
        <w:jc w:val="both"/>
        <w:rPr>
          <w:sz w:val="28"/>
          <w:szCs w:val="28"/>
        </w:rPr>
      </w:pPr>
      <w:r>
        <w:rPr>
          <w:sz w:val="28"/>
          <w:szCs w:val="28"/>
        </w:rPr>
        <w:t>-   разработать номенклатуру номативно-правовой документации в организации (на предприятии) по пожарной безопасности.</w:t>
      </w:r>
    </w:p>
    <w:p w:rsidR="00C71B20" w:rsidRDefault="00C71B20" w:rsidP="00826084">
      <w:pPr>
        <w:jc w:val="both"/>
        <w:rPr>
          <w:sz w:val="28"/>
          <w:szCs w:val="28"/>
        </w:rPr>
      </w:pPr>
    </w:p>
    <w:p w:rsidR="00C71B20" w:rsidRDefault="00C71B20" w:rsidP="008260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3535">
        <w:rPr>
          <w:sz w:val="28"/>
          <w:szCs w:val="28"/>
          <w:u w:val="single"/>
        </w:rPr>
        <w:t>. если студент-практикант работает в подразделениях, выполняющих работы по обеспечению работ по гражданской обороне и безопасности в ЧС –</w:t>
      </w:r>
      <w:r>
        <w:rPr>
          <w:sz w:val="28"/>
          <w:szCs w:val="28"/>
        </w:rPr>
        <w:t xml:space="preserve"> </w:t>
      </w:r>
    </w:p>
    <w:p w:rsidR="00C71B20" w:rsidRDefault="00C71B20" w:rsidP="00826084">
      <w:pPr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- разработать номенклатуру номативно-правовой документации в организации (на предприятии) по безопасности в ЧС;</w:t>
      </w:r>
    </w:p>
    <w:p w:rsidR="00C71B20" w:rsidRPr="00144BE8" w:rsidRDefault="00C71B20" w:rsidP="00826084">
      <w:pPr>
        <w:pStyle w:val="Style7"/>
        <w:widowControl/>
        <w:spacing w:line="276" w:lineRule="auto"/>
        <w:ind w:firstLine="360"/>
        <w:rPr>
          <w:rStyle w:val="FontStyle23"/>
          <w:b w:val="0"/>
          <w:sz w:val="28"/>
          <w:szCs w:val="28"/>
        </w:rPr>
      </w:pPr>
      <w:r w:rsidRPr="006D4C13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 разработать план действий работников и сотрудников на</w:t>
      </w:r>
    </w:p>
    <w:p w:rsidR="00C71B20" w:rsidRPr="00BD21D4" w:rsidRDefault="00C71B20" w:rsidP="008D27A1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предусматривает более подробное изучение отдельных технологических процессов с элементами анализа и исследования.</w:t>
      </w:r>
    </w:p>
    <w:p w:rsidR="00C71B20" w:rsidRPr="00BD21D4" w:rsidRDefault="00C71B20" w:rsidP="008D27A1">
      <w:pPr>
        <w:pStyle w:val="Style3"/>
        <w:widowControl/>
        <w:spacing w:before="120" w:line="276" w:lineRule="auto"/>
        <w:rPr>
          <w:rStyle w:val="FontStyle12"/>
          <w:sz w:val="28"/>
          <w:szCs w:val="28"/>
        </w:rPr>
      </w:pPr>
    </w:p>
    <w:p w:rsidR="00C71B20" w:rsidRPr="00BD21D4" w:rsidRDefault="00C71B20" w:rsidP="008D27A1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Индивидуальное задание студентам выдается руководителем практики от университета, который согласовывает его с руководителем практики от предприятия.</w:t>
      </w:r>
    </w:p>
    <w:p w:rsidR="00C71B20" w:rsidRPr="00BD21D4" w:rsidRDefault="00C71B20" w:rsidP="008D27A1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</w:p>
    <w:p w:rsidR="00C71B20" w:rsidRPr="00BD21D4" w:rsidRDefault="00C71B20" w:rsidP="008D27A1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Выполнение индивидуальных заданий - важнейший элемент работы студента на производственной практике, развивающий самостоятельность, расширяющий технический кругозор и позволяющий студенту применить на практике теоретические знания, полученные в университете.</w:t>
      </w:r>
    </w:p>
    <w:p w:rsidR="00C71B20" w:rsidRPr="00BD21D4" w:rsidRDefault="00C71B20" w:rsidP="008D27A1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</w:p>
    <w:p w:rsidR="00C71B20" w:rsidRPr="00144BE8" w:rsidRDefault="00C71B20" w:rsidP="008D27A1">
      <w:pPr>
        <w:pStyle w:val="Style3"/>
        <w:widowControl/>
        <w:spacing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Для разработки содержания индивидуальных заданий могут быть использованы следующие направления:</w:t>
      </w:r>
    </w:p>
    <w:p w:rsidR="00C71B20" w:rsidRPr="00BD21D4" w:rsidRDefault="00C71B20" w:rsidP="008D27A1">
      <w:pPr>
        <w:pStyle w:val="Style3"/>
        <w:widowControl/>
        <w:spacing w:line="276" w:lineRule="auto"/>
        <w:ind w:firstLine="57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1. Изучение структуры предприятия и фактическое выполнение законодательства о труде на рабочих местах.</w:t>
      </w:r>
    </w:p>
    <w:p w:rsidR="00C71B20" w:rsidRPr="00144BE8" w:rsidRDefault="00C71B20" w:rsidP="008D27A1">
      <w:pPr>
        <w:pStyle w:val="Style3"/>
        <w:widowControl/>
        <w:spacing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2 Изучение и проведение анализа травматизма: бытового, в пути на работу и с работы, несчастные случаи на производстве:</w:t>
      </w:r>
    </w:p>
    <w:p w:rsidR="00C71B20" w:rsidRPr="00144BE8" w:rsidRDefault="00C71B20" w:rsidP="008D27A1">
      <w:pPr>
        <w:pStyle w:val="Style4"/>
        <w:widowControl/>
        <w:numPr>
          <w:ilvl w:val="0"/>
          <w:numId w:val="18"/>
        </w:numPr>
        <w:tabs>
          <w:tab w:val="left" w:pos="1258"/>
        </w:tabs>
        <w:spacing w:before="10" w:line="276" w:lineRule="auto"/>
        <w:ind w:left="125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анализ по профессиям, причинам, по времени суток, дням, месяцам, по цехам;</w:t>
      </w:r>
    </w:p>
    <w:p w:rsidR="00C71B20" w:rsidRPr="00144BE8" w:rsidRDefault="00C71B20" w:rsidP="008D27A1">
      <w:pPr>
        <w:pStyle w:val="Style4"/>
        <w:widowControl/>
        <w:numPr>
          <w:ilvl w:val="0"/>
          <w:numId w:val="18"/>
        </w:numPr>
        <w:tabs>
          <w:tab w:val="left" w:pos="1258"/>
        </w:tabs>
        <w:spacing w:before="10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 возрасту, полу (мужчин, женщин);</w:t>
      </w:r>
    </w:p>
    <w:p w:rsidR="00C71B20" w:rsidRPr="00144BE8" w:rsidRDefault="00C71B20" w:rsidP="008D27A1">
      <w:pPr>
        <w:pStyle w:val="Style4"/>
        <w:widowControl/>
        <w:numPr>
          <w:ilvl w:val="0"/>
          <w:numId w:val="18"/>
        </w:numPr>
        <w:tabs>
          <w:tab w:val="left" w:pos="1258"/>
        </w:tabs>
        <w:spacing w:before="43" w:line="276" w:lineRule="auto"/>
        <w:ind w:left="893" w:firstLine="0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повторяемость;</w:t>
      </w:r>
    </w:p>
    <w:p w:rsidR="00C71B20" w:rsidRPr="00144BE8" w:rsidRDefault="00C71B20" w:rsidP="008D27A1">
      <w:pPr>
        <w:pStyle w:val="Style5"/>
        <w:widowControl/>
        <w:spacing w:before="77" w:line="276" w:lineRule="auto"/>
        <w:ind w:left="936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- принимаемые меры и их эффективность</w:t>
      </w:r>
    </w:p>
    <w:p w:rsidR="00C71B20" w:rsidRPr="00144BE8" w:rsidRDefault="00C71B20" w:rsidP="008D27A1">
      <w:pPr>
        <w:pStyle w:val="Style6"/>
        <w:widowControl/>
        <w:tabs>
          <w:tab w:val="left" w:pos="1070"/>
        </w:tabs>
        <w:spacing w:before="5" w:line="276" w:lineRule="auto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3.</w:t>
      </w:r>
      <w:r w:rsidRPr="00144BE8">
        <w:rPr>
          <w:rStyle w:val="FontStyle12"/>
          <w:sz w:val="28"/>
          <w:szCs w:val="28"/>
        </w:rPr>
        <w:tab/>
        <w:t>Исследование микротравматизма: факты обращения в</w:t>
      </w:r>
      <w:r w:rsidRPr="00144BE8">
        <w:rPr>
          <w:rStyle w:val="FontStyle12"/>
          <w:sz w:val="28"/>
          <w:szCs w:val="28"/>
        </w:rPr>
        <w:br/>
        <w:t>медпункт характер микротравм с идентификацией цеха, профессии</w:t>
      </w:r>
      <w:r w:rsidRPr="00144BE8">
        <w:rPr>
          <w:rStyle w:val="FontStyle12"/>
          <w:sz w:val="28"/>
          <w:szCs w:val="28"/>
        </w:rPr>
        <w:br/>
        <w:t>и возраста обратившихся.</w:t>
      </w:r>
    </w:p>
    <w:p w:rsidR="00C71B20" w:rsidRPr="00144BE8" w:rsidRDefault="00C71B20" w:rsidP="008D27A1">
      <w:pPr>
        <w:pStyle w:val="Style6"/>
        <w:widowControl/>
        <w:numPr>
          <w:ilvl w:val="0"/>
          <w:numId w:val="19"/>
        </w:numPr>
        <w:tabs>
          <w:tab w:val="left" w:pos="1186"/>
        </w:tabs>
        <w:spacing w:before="10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Изучение мер профилактики травматизма и их эффективности. При необходимости дать предложения.</w:t>
      </w:r>
    </w:p>
    <w:p w:rsidR="00C71B20" w:rsidRPr="00144BE8" w:rsidRDefault="00C71B20" w:rsidP="008D27A1">
      <w:pPr>
        <w:pStyle w:val="Style6"/>
        <w:widowControl/>
        <w:numPr>
          <w:ilvl w:val="0"/>
          <w:numId w:val="19"/>
        </w:numPr>
        <w:tabs>
          <w:tab w:val="left" w:pos="1186"/>
        </w:tabs>
        <w:spacing w:before="5" w:line="276" w:lineRule="auto"/>
        <w:ind w:firstLine="538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младшего и среднего звена руководителей подразделений цехов в профилактике травматизма. Изложить свое мнение.</w:t>
      </w:r>
    </w:p>
    <w:p w:rsidR="00C71B20" w:rsidRPr="00144BE8" w:rsidRDefault="00C71B20" w:rsidP="008D27A1">
      <w:pPr>
        <w:spacing w:line="276" w:lineRule="auto"/>
        <w:rPr>
          <w:sz w:val="28"/>
          <w:szCs w:val="28"/>
        </w:rPr>
      </w:pPr>
    </w:p>
    <w:p w:rsidR="00C71B20" w:rsidRPr="00144BE8" w:rsidRDefault="00C71B20" w:rsidP="008D27A1">
      <w:pPr>
        <w:pStyle w:val="Style6"/>
        <w:widowControl/>
        <w:numPr>
          <w:ilvl w:val="0"/>
          <w:numId w:val="20"/>
        </w:numPr>
        <w:tabs>
          <w:tab w:val="left" w:pos="874"/>
        </w:tabs>
        <w:spacing w:before="14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lastRenderedPageBreak/>
        <w:t>Изучение мероприятий по научной организации труда. При необходимости внести предложения.</w:t>
      </w:r>
    </w:p>
    <w:p w:rsidR="00C71B20" w:rsidRPr="00144BE8" w:rsidRDefault="00C71B20" w:rsidP="008D27A1">
      <w:pPr>
        <w:pStyle w:val="Style6"/>
        <w:widowControl/>
        <w:numPr>
          <w:ilvl w:val="0"/>
          <w:numId w:val="20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Исследование социальной сферы работы и жизни коллектива предприятия.</w:t>
      </w:r>
    </w:p>
    <w:p w:rsidR="00C71B20" w:rsidRPr="00144BE8" w:rsidRDefault="00C71B20" w:rsidP="008D27A1">
      <w:pPr>
        <w:pStyle w:val="Style6"/>
        <w:widowControl/>
        <w:numPr>
          <w:ilvl w:val="0"/>
          <w:numId w:val="20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Исследование экологической обстановки на рабочих местах. Выделить наиболее неблагополучные. </w:t>
      </w:r>
    </w:p>
    <w:p w:rsidR="00C71B20" w:rsidRPr="00144BE8" w:rsidRDefault="00C71B20" w:rsidP="008D27A1">
      <w:pPr>
        <w:pStyle w:val="Style6"/>
        <w:widowControl/>
        <w:numPr>
          <w:ilvl w:val="0"/>
          <w:numId w:val="20"/>
        </w:numPr>
        <w:tabs>
          <w:tab w:val="left" w:pos="874"/>
        </w:tabs>
        <w:spacing w:before="10" w:line="276" w:lineRule="auto"/>
        <w:ind w:firstLine="55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Роль санитарно-эпидемиологического надзора в этом вопросе.</w:t>
      </w:r>
    </w:p>
    <w:p w:rsidR="00C71B20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C71B20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Отдельные положения правил безопасности труда (обосновать расчетами, схемами). </w:t>
      </w:r>
    </w:p>
    <w:p w:rsidR="00C71B20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C71B20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 xml:space="preserve">Содержание индивидуальных заданий не должно ограничиваться приведенными выше примерами. </w:t>
      </w:r>
    </w:p>
    <w:p w:rsidR="00C71B20" w:rsidRPr="00144BE8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C71B20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Тематика индивидуальных заданий уточняется и конкретизируется применительно к реальным условиям и потребностям базовых предприятий и, естественно, наклонностям студентов.</w:t>
      </w:r>
    </w:p>
    <w:p w:rsidR="00C71B20" w:rsidRPr="00144BE8" w:rsidRDefault="00C71B20" w:rsidP="008D27A1">
      <w:pPr>
        <w:pStyle w:val="Style3"/>
        <w:widowControl/>
        <w:spacing w:before="5" w:line="276" w:lineRule="auto"/>
        <w:ind w:firstLine="547"/>
        <w:rPr>
          <w:rStyle w:val="FontStyle12"/>
          <w:sz w:val="28"/>
          <w:szCs w:val="28"/>
        </w:rPr>
      </w:pPr>
    </w:p>
    <w:p w:rsidR="00C71B20" w:rsidRDefault="00C71B20" w:rsidP="008D27A1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  <w:r w:rsidRPr="00144BE8">
        <w:rPr>
          <w:rStyle w:val="FontStyle12"/>
          <w:sz w:val="28"/>
          <w:szCs w:val="28"/>
        </w:rPr>
        <w:t>В индивидуальных заданиях должны найти широкое отражение усилия студента по оказании помощи производству в разработке и осуществлении рационализаторских и изобретательских предложений.</w:t>
      </w:r>
    </w:p>
    <w:p w:rsidR="00C71B20" w:rsidRPr="00144BE8" w:rsidRDefault="00C71B20" w:rsidP="008D27A1">
      <w:pPr>
        <w:pStyle w:val="Style3"/>
        <w:widowControl/>
        <w:spacing w:line="276" w:lineRule="auto"/>
        <w:ind w:firstLine="542"/>
        <w:rPr>
          <w:rStyle w:val="FontStyle12"/>
          <w:sz w:val="28"/>
          <w:szCs w:val="28"/>
        </w:rPr>
      </w:pPr>
    </w:p>
    <w:p w:rsidR="00C71B20" w:rsidRPr="00095A2F" w:rsidRDefault="00C71B20" w:rsidP="008D27A1">
      <w:pPr>
        <w:pStyle w:val="Style3"/>
        <w:widowControl/>
        <w:spacing w:before="5" w:line="276" w:lineRule="auto"/>
        <w:rPr>
          <w:sz w:val="28"/>
          <w:szCs w:val="28"/>
        </w:rPr>
      </w:pPr>
      <w:r w:rsidRPr="00144BE8">
        <w:rPr>
          <w:rStyle w:val="FontStyle12"/>
          <w:sz w:val="28"/>
          <w:szCs w:val="28"/>
        </w:rPr>
        <w:t>Выполненные на высоком уровне индивидуальные задания могут стать темой доклада на студенческой научной конференции, а также конференций по итогам производственной практики.</w:t>
      </w:r>
    </w:p>
    <w:sectPr w:rsidR="00C71B20" w:rsidRPr="00095A2F" w:rsidSect="00B36E7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56" w:rsidRDefault="00563156">
      <w:r>
        <w:separator/>
      </w:r>
    </w:p>
  </w:endnote>
  <w:endnote w:type="continuationSeparator" w:id="0">
    <w:p w:rsidR="00563156" w:rsidRDefault="0056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56" w:rsidRDefault="00563156">
      <w:r>
        <w:separator/>
      </w:r>
    </w:p>
  </w:footnote>
  <w:footnote w:type="continuationSeparator" w:id="0">
    <w:p w:rsidR="00563156" w:rsidRDefault="0056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20" w:rsidRDefault="00C71B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1B20" w:rsidRDefault="00C71B2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20" w:rsidRDefault="00C71B2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41A">
      <w:rPr>
        <w:rStyle w:val="a7"/>
        <w:noProof/>
      </w:rPr>
      <w:t>3</w:t>
    </w:r>
    <w:r>
      <w:rPr>
        <w:rStyle w:val="a7"/>
      </w:rPr>
      <w:fldChar w:fldCharType="end"/>
    </w:r>
  </w:p>
  <w:p w:rsidR="00C71B20" w:rsidRDefault="00C71B2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8921C42"/>
    <w:lvl w:ilvl="0">
      <w:numFmt w:val="bullet"/>
      <w:lvlText w:val="*"/>
      <w:lvlJc w:val="left"/>
    </w:lvl>
  </w:abstractNum>
  <w:abstractNum w:abstractNumId="1" w15:restartNumberingAfterBreak="0">
    <w:nsid w:val="15714185"/>
    <w:multiLevelType w:val="multilevel"/>
    <w:tmpl w:val="6FF0D8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0" w:hanging="6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1DAD314C"/>
    <w:multiLevelType w:val="singleLevel"/>
    <w:tmpl w:val="F6ACB5B2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E42096D"/>
    <w:multiLevelType w:val="multilevel"/>
    <w:tmpl w:val="BBDA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A0A5997"/>
    <w:multiLevelType w:val="hybridMultilevel"/>
    <w:tmpl w:val="1FECF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433C87"/>
    <w:multiLevelType w:val="singleLevel"/>
    <w:tmpl w:val="939688BC"/>
    <w:lvl w:ilvl="0">
      <w:start w:val="2"/>
      <w:numFmt w:val="decimal"/>
      <w:lvlText w:val="4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C95565E"/>
    <w:multiLevelType w:val="hybridMultilevel"/>
    <w:tmpl w:val="4CA4B6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9DB226E"/>
    <w:multiLevelType w:val="singleLevel"/>
    <w:tmpl w:val="464C654C"/>
    <w:lvl w:ilvl="0">
      <w:start w:val="1"/>
      <w:numFmt w:val="decimal"/>
      <w:lvlText w:val="%1."/>
      <w:legacy w:legacy="1" w:legacySpace="0" w:legacyIndent="250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64320E6"/>
    <w:multiLevelType w:val="multilevel"/>
    <w:tmpl w:val="A4CA8A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6616184C"/>
    <w:multiLevelType w:val="hybridMultilevel"/>
    <w:tmpl w:val="8ECE0D20"/>
    <w:lvl w:ilvl="0" w:tplc="DC484EF0">
      <w:start w:val="1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0" w15:restartNumberingAfterBreak="0">
    <w:nsid w:val="66C679A7"/>
    <w:multiLevelType w:val="hybridMultilevel"/>
    <w:tmpl w:val="DAE62D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DE079B9"/>
    <w:multiLevelType w:val="hybridMultilevel"/>
    <w:tmpl w:val="3BB2A98C"/>
    <w:lvl w:ilvl="0" w:tplc="E774C9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76AE4C01"/>
    <w:multiLevelType w:val="hybridMultilevel"/>
    <w:tmpl w:val="4AFC3DE4"/>
    <w:lvl w:ilvl="0" w:tplc="2FCE64E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5004FD"/>
    <w:multiLevelType w:val="hybridMultilevel"/>
    <w:tmpl w:val="A49A511C"/>
    <w:lvl w:ilvl="0" w:tplc="E4065C7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4" w15:restartNumberingAfterBreak="0">
    <w:nsid w:val="7CFF142F"/>
    <w:multiLevelType w:val="singleLevel"/>
    <w:tmpl w:val="08609A48"/>
    <w:lvl w:ilvl="0">
      <w:start w:val="4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D266B60"/>
    <w:multiLevelType w:val="hybridMultilevel"/>
    <w:tmpl w:val="9A52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375D4A"/>
    <w:multiLevelType w:val="singleLevel"/>
    <w:tmpl w:val="4F12BDA0"/>
    <w:lvl w:ilvl="0">
      <w:start w:val="3"/>
      <w:numFmt w:val="decimal"/>
      <w:lvlText w:val="5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FAD68B8"/>
    <w:multiLevelType w:val="hybridMultilevel"/>
    <w:tmpl w:val="292837E6"/>
    <w:lvl w:ilvl="0" w:tplc="F19C9B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13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6">
    <w:abstractNumId w:val="5"/>
  </w:num>
  <w:num w:numId="17">
    <w:abstractNumId w:val="16"/>
  </w:num>
  <w:num w:numId="18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9">
    <w:abstractNumId w:val="14"/>
  </w:num>
  <w:num w:numId="20">
    <w:abstractNumId w:val="2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DF"/>
    <w:rsid w:val="000006DD"/>
    <w:rsid w:val="0007675B"/>
    <w:rsid w:val="000808C5"/>
    <w:rsid w:val="000821CB"/>
    <w:rsid w:val="00085804"/>
    <w:rsid w:val="00091E52"/>
    <w:rsid w:val="00095A2F"/>
    <w:rsid w:val="000A5B20"/>
    <w:rsid w:val="000D6614"/>
    <w:rsid w:val="000E108F"/>
    <w:rsid w:val="000F290B"/>
    <w:rsid w:val="000F6EAD"/>
    <w:rsid w:val="001151E8"/>
    <w:rsid w:val="00122DBF"/>
    <w:rsid w:val="00140DCD"/>
    <w:rsid w:val="00144BE8"/>
    <w:rsid w:val="00150DB8"/>
    <w:rsid w:val="00154EA0"/>
    <w:rsid w:val="00165CDE"/>
    <w:rsid w:val="00187FE2"/>
    <w:rsid w:val="001D3CA1"/>
    <w:rsid w:val="001D4E27"/>
    <w:rsid w:val="001D53C4"/>
    <w:rsid w:val="001D726D"/>
    <w:rsid w:val="001E7EF1"/>
    <w:rsid w:val="00200AE6"/>
    <w:rsid w:val="002454FA"/>
    <w:rsid w:val="00264E51"/>
    <w:rsid w:val="00265B66"/>
    <w:rsid w:val="00271582"/>
    <w:rsid w:val="002A14DE"/>
    <w:rsid w:val="002A2FA1"/>
    <w:rsid w:val="002A67A4"/>
    <w:rsid w:val="002C5BD1"/>
    <w:rsid w:val="002D3725"/>
    <w:rsid w:val="002F1803"/>
    <w:rsid w:val="003024F8"/>
    <w:rsid w:val="00305017"/>
    <w:rsid w:val="0031072E"/>
    <w:rsid w:val="00314E5D"/>
    <w:rsid w:val="00356DCA"/>
    <w:rsid w:val="003820C6"/>
    <w:rsid w:val="0038305B"/>
    <w:rsid w:val="00387AE5"/>
    <w:rsid w:val="003C62F1"/>
    <w:rsid w:val="0040176C"/>
    <w:rsid w:val="0040257D"/>
    <w:rsid w:val="00407F69"/>
    <w:rsid w:val="00425D00"/>
    <w:rsid w:val="0043272A"/>
    <w:rsid w:val="0044335F"/>
    <w:rsid w:val="00455DC2"/>
    <w:rsid w:val="0045681D"/>
    <w:rsid w:val="00480DDA"/>
    <w:rsid w:val="00480E11"/>
    <w:rsid w:val="00494D69"/>
    <w:rsid w:val="004A14C7"/>
    <w:rsid w:val="004A3F9C"/>
    <w:rsid w:val="004A6F8D"/>
    <w:rsid w:val="004B40D6"/>
    <w:rsid w:val="004D14DD"/>
    <w:rsid w:val="004E7F11"/>
    <w:rsid w:val="004F45B3"/>
    <w:rsid w:val="0051539A"/>
    <w:rsid w:val="00563156"/>
    <w:rsid w:val="00575CA8"/>
    <w:rsid w:val="00582BEB"/>
    <w:rsid w:val="005C3B4A"/>
    <w:rsid w:val="005C7E96"/>
    <w:rsid w:val="005F0D46"/>
    <w:rsid w:val="005F3535"/>
    <w:rsid w:val="00631A4A"/>
    <w:rsid w:val="00640AAD"/>
    <w:rsid w:val="00652B5C"/>
    <w:rsid w:val="006612B8"/>
    <w:rsid w:val="00661E23"/>
    <w:rsid w:val="00662768"/>
    <w:rsid w:val="00666644"/>
    <w:rsid w:val="006859E1"/>
    <w:rsid w:val="0069508D"/>
    <w:rsid w:val="006B30CE"/>
    <w:rsid w:val="006B317E"/>
    <w:rsid w:val="006D4C13"/>
    <w:rsid w:val="006E50D7"/>
    <w:rsid w:val="006F4348"/>
    <w:rsid w:val="006F66EE"/>
    <w:rsid w:val="007228DD"/>
    <w:rsid w:val="007640E8"/>
    <w:rsid w:val="00772D32"/>
    <w:rsid w:val="0078293E"/>
    <w:rsid w:val="00791893"/>
    <w:rsid w:val="007B49CE"/>
    <w:rsid w:val="007B75B1"/>
    <w:rsid w:val="007C2C04"/>
    <w:rsid w:val="007D0A63"/>
    <w:rsid w:val="007D0FDF"/>
    <w:rsid w:val="007E75F0"/>
    <w:rsid w:val="00810FE7"/>
    <w:rsid w:val="00824145"/>
    <w:rsid w:val="008246C2"/>
    <w:rsid w:val="00826084"/>
    <w:rsid w:val="00835955"/>
    <w:rsid w:val="008422FD"/>
    <w:rsid w:val="0084324B"/>
    <w:rsid w:val="008434BA"/>
    <w:rsid w:val="00853453"/>
    <w:rsid w:val="00862782"/>
    <w:rsid w:val="0086741A"/>
    <w:rsid w:val="008716FA"/>
    <w:rsid w:val="00891815"/>
    <w:rsid w:val="00892720"/>
    <w:rsid w:val="008C2709"/>
    <w:rsid w:val="008C34B7"/>
    <w:rsid w:val="008D27A1"/>
    <w:rsid w:val="008E6DFD"/>
    <w:rsid w:val="0090496C"/>
    <w:rsid w:val="009118D2"/>
    <w:rsid w:val="00915E9C"/>
    <w:rsid w:val="00931A5C"/>
    <w:rsid w:val="00956869"/>
    <w:rsid w:val="0099662E"/>
    <w:rsid w:val="009A0D12"/>
    <w:rsid w:val="009A11DE"/>
    <w:rsid w:val="009B382B"/>
    <w:rsid w:val="009B5ED7"/>
    <w:rsid w:val="009C5A55"/>
    <w:rsid w:val="009E56CA"/>
    <w:rsid w:val="009F27EF"/>
    <w:rsid w:val="009F4D60"/>
    <w:rsid w:val="00A013B9"/>
    <w:rsid w:val="00A06D96"/>
    <w:rsid w:val="00A2217F"/>
    <w:rsid w:val="00A2648F"/>
    <w:rsid w:val="00A47575"/>
    <w:rsid w:val="00A672B4"/>
    <w:rsid w:val="00A93831"/>
    <w:rsid w:val="00A972B2"/>
    <w:rsid w:val="00AB187A"/>
    <w:rsid w:val="00AB55B7"/>
    <w:rsid w:val="00AB7A11"/>
    <w:rsid w:val="00AB7B64"/>
    <w:rsid w:val="00AB7F4B"/>
    <w:rsid w:val="00AC0D59"/>
    <w:rsid w:val="00AC4EC0"/>
    <w:rsid w:val="00AD74DF"/>
    <w:rsid w:val="00AE669C"/>
    <w:rsid w:val="00AF704D"/>
    <w:rsid w:val="00B003B0"/>
    <w:rsid w:val="00B005CD"/>
    <w:rsid w:val="00B07FAC"/>
    <w:rsid w:val="00B11028"/>
    <w:rsid w:val="00B15995"/>
    <w:rsid w:val="00B36E7A"/>
    <w:rsid w:val="00B462A8"/>
    <w:rsid w:val="00B67687"/>
    <w:rsid w:val="00B940F9"/>
    <w:rsid w:val="00BA1029"/>
    <w:rsid w:val="00BA5806"/>
    <w:rsid w:val="00BA77D2"/>
    <w:rsid w:val="00BD21D4"/>
    <w:rsid w:val="00C17E22"/>
    <w:rsid w:val="00C20B7C"/>
    <w:rsid w:val="00C71B20"/>
    <w:rsid w:val="00CE193A"/>
    <w:rsid w:val="00CE2304"/>
    <w:rsid w:val="00D03D14"/>
    <w:rsid w:val="00D21AA2"/>
    <w:rsid w:val="00D434F2"/>
    <w:rsid w:val="00D50333"/>
    <w:rsid w:val="00D57C64"/>
    <w:rsid w:val="00D60E42"/>
    <w:rsid w:val="00D6320D"/>
    <w:rsid w:val="00D848AF"/>
    <w:rsid w:val="00D90E6E"/>
    <w:rsid w:val="00DE1AD3"/>
    <w:rsid w:val="00E014F4"/>
    <w:rsid w:val="00E05231"/>
    <w:rsid w:val="00E128DD"/>
    <w:rsid w:val="00E27225"/>
    <w:rsid w:val="00E3634F"/>
    <w:rsid w:val="00E37925"/>
    <w:rsid w:val="00E4144B"/>
    <w:rsid w:val="00E42757"/>
    <w:rsid w:val="00E43F69"/>
    <w:rsid w:val="00E61E71"/>
    <w:rsid w:val="00E6416A"/>
    <w:rsid w:val="00E727DF"/>
    <w:rsid w:val="00E85D63"/>
    <w:rsid w:val="00E9009D"/>
    <w:rsid w:val="00E907A4"/>
    <w:rsid w:val="00EB26DD"/>
    <w:rsid w:val="00EC6048"/>
    <w:rsid w:val="00EE6A93"/>
    <w:rsid w:val="00EF6225"/>
    <w:rsid w:val="00F0315A"/>
    <w:rsid w:val="00F20196"/>
    <w:rsid w:val="00F52B09"/>
    <w:rsid w:val="00F709DB"/>
    <w:rsid w:val="00F851B8"/>
    <w:rsid w:val="00F96F4B"/>
    <w:rsid w:val="00FA4196"/>
    <w:rsid w:val="00FC7781"/>
    <w:rsid w:val="00FC7F3F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7A247A-D44E-465A-90A3-BA34A2F4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E7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6E7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36E7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B36E7A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DE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57D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7D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B36E7A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57DE3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B36E7A"/>
    <w:pPr>
      <w:shd w:val="clear" w:color="auto" w:fill="FFFFFF"/>
      <w:overflowPunct w:val="0"/>
      <w:autoSpaceDE w:val="0"/>
      <w:autoSpaceDN w:val="0"/>
      <w:adjustRightInd w:val="0"/>
      <w:textAlignment w:val="baseline"/>
    </w:pPr>
    <w:rPr>
      <w:color w:val="000000"/>
      <w:sz w:val="28"/>
      <w:szCs w:val="20"/>
    </w:rPr>
  </w:style>
  <w:style w:type="paragraph" w:styleId="a5">
    <w:name w:val="header"/>
    <w:basedOn w:val="a"/>
    <w:link w:val="a6"/>
    <w:uiPriority w:val="99"/>
    <w:rsid w:val="00B36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7DE3"/>
    <w:rPr>
      <w:sz w:val="24"/>
      <w:szCs w:val="24"/>
    </w:rPr>
  </w:style>
  <w:style w:type="character" w:styleId="a7">
    <w:name w:val="page number"/>
    <w:basedOn w:val="a0"/>
    <w:uiPriority w:val="99"/>
    <w:rsid w:val="00B36E7A"/>
    <w:rPr>
      <w:rFonts w:cs="Times New Roman"/>
    </w:rPr>
  </w:style>
  <w:style w:type="paragraph" w:styleId="a8">
    <w:name w:val="Normal (Web)"/>
    <w:basedOn w:val="a"/>
    <w:uiPriority w:val="99"/>
    <w:rsid w:val="00AB55B7"/>
    <w:pPr>
      <w:spacing w:before="100" w:beforeAutospacing="1" w:after="100" w:afterAutospacing="1"/>
    </w:pPr>
  </w:style>
  <w:style w:type="character" w:styleId="a9">
    <w:name w:val="Strong"/>
    <w:basedOn w:val="a0"/>
    <w:uiPriority w:val="99"/>
    <w:qFormat/>
    <w:rsid w:val="00AB55B7"/>
    <w:rPr>
      <w:rFonts w:cs="Times New Roman"/>
      <w:b/>
      <w:bCs/>
    </w:rPr>
  </w:style>
  <w:style w:type="paragraph" w:customStyle="1" w:styleId="p7">
    <w:name w:val="p7"/>
    <w:basedOn w:val="a"/>
    <w:uiPriority w:val="99"/>
    <w:rsid w:val="004A14C7"/>
    <w:pPr>
      <w:ind w:firstLine="300"/>
      <w:jc w:val="both"/>
    </w:pPr>
  </w:style>
  <w:style w:type="character" w:customStyle="1" w:styleId="t61">
    <w:name w:val="t61"/>
    <w:basedOn w:val="a0"/>
    <w:uiPriority w:val="99"/>
    <w:rsid w:val="004A14C7"/>
    <w:rPr>
      <w:rFonts w:ascii="Times New Roman" w:hAnsi="Times New Roman" w:cs="Times New Roman"/>
      <w:b/>
      <w:bCs/>
      <w:color w:val="884706"/>
      <w:sz w:val="34"/>
      <w:szCs w:val="34"/>
    </w:rPr>
  </w:style>
  <w:style w:type="character" w:customStyle="1" w:styleId="t71">
    <w:name w:val="t71"/>
    <w:basedOn w:val="a0"/>
    <w:uiPriority w:val="99"/>
    <w:rsid w:val="004A14C7"/>
    <w:rPr>
      <w:rFonts w:ascii="Times New Roman" w:hAnsi="Times New Roman" w:cs="Times New Roman"/>
      <w:color w:val="884706"/>
      <w:sz w:val="34"/>
      <w:szCs w:val="34"/>
    </w:rPr>
  </w:style>
  <w:style w:type="paragraph" w:styleId="HTML">
    <w:name w:val="HTML Preformatted"/>
    <w:basedOn w:val="a"/>
    <w:link w:val="HTML0"/>
    <w:uiPriority w:val="99"/>
    <w:rsid w:val="00842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7DE3"/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link w:val="ab"/>
    <w:uiPriority w:val="99"/>
    <w:qFormat/>
    <w:rsid w:val="006E50D7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10"/>
    <w:rsid w:val="00B57DE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c">
    <w:name w:val="Table Grid"/>
    <w:basedOn w:val="a1"/>
    <w:uiPriority w:val="99"/>
    <w:rsid w:val="00AD74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rsid w:val="000D66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57DE3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0D66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57DE3"/>
    <w:rPr>
      <w:sz w:val="24"/>
      <w:szCs w:val="24"/>
    </w:rPr>
  </w:style>
  <w:style w:type="paragraph" w:customStyle="1" w:styleId="Style2">
    <w:name w:val="Style2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317"/>
      <w:jc w:val="both"/>
    </w:pPr>
  </w:style>
  <w:style w:type="paragraph" w:customStyle="1" w:styleId="Style3">
    <w:name w:val="Style3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78"/>
      <w:jc w:val="both"/>
    </w:pPr>
  </w:style>
  <w:style w:type="paragraph" w:customStyle="1" w:styleId="Style5">
    <w:name w:val="Style5"/>
    <w:basedOn w:val="a"/>
    <w:uiPriority w:val="99"/>
    <w:rsid w:val="00140DCD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6">
    <w:name w:val="Style6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74"/>
      <w:jc w:val="both"/>
    </w:pPr>
  </w:style>
  <w:style w:type="paragraph" w:customStyle="1" w:styleId="Style7">
    <w:name w:val="Style7"/>
    <w:basedOn w:val="a"/>
    <w:uiPriority w:val="99"/>
    <w:rsid w:val="00140DCD"/>
    <w:pPr>
      <w:widowControl w:val="0"/>
      <w:autoSpaceDE w:val="0"/>
      <w:autoSpaceDN w:val="0"/>
      <w:adjustRightInd w:val="0"/>
      <w:spacing w:line="233" w:lineRule="exact"/>
      <w:ind w:firstLine="355"/>
      <w:jc w:val="both"/>
    </w:pPr>
  </w:style>
  <w:style w:type="paragraph" w:customStyle="1" w:styleId="Style8">
    <w:name w:val="Style8"/>
    <w:basedOn w:val="a"/>
    <w:uiPriority w:val="99"/>
    <w:rsid w:val="00140DCD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140DCD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648"/>
      <w:jc w:val="both"/>
    </w:pPr>
  </w:style>
  <w:style w:type="paragraph" w:customStyle="1" w:styleId="Style11">
    <w:name w:val="Style11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paragraph" w:customStyle="1" w:styleId="Style12">
    <w:name w:val="Style12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3"/>
      <w:jc w:val="both"/>
    </w:pPr>
  </w:style>
  <w:style w:type="paragraph" w:customStyle="1" w:styleId="Style13">
    <w:name w:val="Style13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720"/>
    </w:pPr>
  </w:style>
  <w:style w:type="paragraph" w:customStyle="1" w:styleId="Style14">
    <w:name w:val="Style14"/>
    <w:basedOn w:val="a"/>
    <w:uiPriority w:val="99"/>
    <w:rsid w:val="00140DCD"/>
    <w:pPr>
      <w:widowControl w:val="0"/>
      <w:autoSpaceDE w:val="0"/>
      <w:autoSpaceDN w:val="0"/>
      <w:adjustRightInd w:val="0"/>
      <w:spacing w:line="235" w:lineRule="exact"/>
      <w:ind w:firstLine="278"/>
      <w:jc w:val="both"/>
    </w:pPr>
  </w:style>
  <w:style w:type="paragraph" w:customStyle="1" w:styleId="Style15">
    <w:name w:val="Style15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78"/>
    </w:pPr>
  </w:style>
  <w:style w:type="paragraph" w:customStyle="1" w:styleId="Style16">
    <w:name w:val="Style16"/>
    <w:basedOn w:val="a"/>
    <w:uiPriority w:val="99"/>
    <w:rsid w:val="00140DCD"/>
    <w:pPr>
      <w:widowControl w:val="0"/>
      <w:autoSpaceDE w:val="0"/>
      <w:autoSpaceDN w:val="0"/>
      <w:adjustRightInd w:val="0"/>
      <w:spacing w:line="230" w:lineRule="exact"/>
      <w:ind w:firstLine="288"/>
    </w:pPr>
  </w:style>
  <w:style w:type="paragraph" w:customStyle="1" w:styleId="Style17">
    <w:name w:val="Style17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93"/>
      <w:jc w:val="both"/>
    </w:pPr>
  </w:style>
  <w:style w:type="paragraph" w:customStyle="1" w:styleId="Style18">
    <w:name w:val="Style18"/>
    <w:basedOn w:val="a"/>
    <w:uiPriority w:val="99"/>
    <w:rsid w:val="00140DCD"/>
    <w:pPr>
      <w:widowControl w:val="0"/>
      <w:autoSpaceDE w:val="0"/>
      <w:autoSpaceDN w:val="0"/>
      <w:adjustRightInd w:val="0"/>
      <w:spacing w:line="226" w:lineRule="exact"/>
      <w:ind w:firstLine="283"/>
    </w:pPr>
  </w:style>
  <w:style w:type="paragraph" w:customStyle="1" w:styleId="Style19">
    <w:name w:val="Style19"/>
    <w:basedOn w:val="a"/>
    <w:uiPriority w:val="99"/>
    <w:rsid w:val="00140DCD"/>
    <w:pPr>
      <w:widowControl w:val="0"/>
      <w:autoSpaceDE w:val="0"/>
      <w:autoSpaceDN w:val="0"/>
      <w:adjustRightInd w:val="0"/>
      <w:spacing w:line="227" w:lineRule="exact"/>
      <w:ind w:firstLine="283"/>
      <w:jc w:val="both"/>
    </w:pPr>
  </w:style>
  <w:style w:type="paragraph" w:customStyle="1" w:styleId="Style20">
    <w:name w:val="Style20"/>
    <w:basedOn w:val="a"/>
    <w:uiPriority w:val="99"/>
    <w:rsid w:val="00140DCD"/>
    <w:pPr>
      <w:widowControl w:val="0"/>
      <w:autoSpaceDE w:val="0"/>
      <w:autoSpaceDN w:val="0"/>
      <w:adjustRightInd w:val="0"/>
      <w:spacing w:line="229" w:lineRule="exact"/>
      <w:ind w:firstLine="288"/>
      <w:jc w:val="both"/>
    </w:pPr>
  </w:style>
  <w:style w:type="character" w:customStyle="1" w:styleId="FontStyle22">
    <w:name w:val="Font Style22"/>
    <w:basedOn w:val="a0"/>
    <w:uiPriority w:val="99"/>
    <w:rsid w:val="00140DCD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a0"/>
    <w:uiPriority w:val="99"/>
    <w:rsid w:val="00140DCD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0E108F"/>
    <w:pPr>
      <w:widowControl w:val="0"/>
      <w:autoSpaceDE w:val="0"/>
      <w:autoSpaceDN w:val="0"/>
      <w:adjustRightInd w:val="0"/>
      <w:spacing w:line="379" w:lineRule="exact"/>
      <w:ind w:hanging="365"/>
    </w:pPr>
  </w:style>
  <w:style w:type="character" w:customStyle="1" w:styleId="FontStyle11">
    <w:name w:val="Font Style11"/>
    <w:basedOn w:val="a0"/>
    <w:uiPriority w:val="99"/>
    <w:rsid w:val="000E10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0E108F"/>
    <w:rPr>
      <w:rFonts w:ascii="Times New Roman" w:hAnsi="Times New Roman" w:cs="Times New Roman"/>
      <w:sz w:val="30"/>
      <w:szCs w:val="30"/>
    </w:rPr>
  </w:style>
  <w:style w:type="paragraph" w:customStyle="1" w:styleId="ConsPlusNormal">
    <w:name w:val="ConsPlusNormal"/>
    <w:uiPriority w:val="99"/>
    <w:rsid w:val="00BD21D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1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15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5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345">
          <w:marLeft w:val="0"/>
          <w:marRight w:val="0"/>
          <w:marTop w:val="0"/>
          <w:marBottom w:val="0"/>
          <w:divBdr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divBdr>
          <w:divsChild>
            <w:div w:id="785152349">
              <w:marLeft w:val="34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«МАТИ» -Российский Государственный Технологический Университет им К</vt:lpstr>
    </vt:vector>
  </TitlesOfParts>
  <Company>ЦСИ ГЗ МЧС России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«МАТИ» -Российский Государственный Технологический Университет им К</dc:title>
  <dc:subject/>
  <dc:creator>Акимов Валерий Александрович</dc:creator>
  <cp:keywords/>
  <dc:description/>
  <cp:lastModifiedBy>Грибков Олег Игоревич</cp:lastModifiedBy>
  <cp:revision>2</cp:revision>
  <cp:lastPrinted>2010-11-18T04:22:00Z</cp:lastPrinted>
  <dcterms:created xsi:type="dcterms:W3CDTF">2023-07-21T14:16:00Z</dcterms:created>
  <dcterms:modified xsi:type="dcterms:W3CDTF">2023-07-21T14:16:00Z</dcterms:modified>
</cp:coreProperties>
</file>