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5EC0" w:rsidRDefault="0065568F">
      <w:pPr>
        <w:pStyle w:val="1"/>
        <w:spacing w:before="73" w:line="278" w:lineRule="auto"/>
        <w:ind w:right="1425"/>
      </w:pPr>
      <w:r>
        <w:t>Оценочные материалы, применяемые при проведении</w:t>
      </w:r>
      <w:r>
        <w:rPr>
          <w:spacing w:val="-67"/>
        </w:rPr>
        <w:t xml:space="preserve"> </w:t>
      </w:r>
      <w:r>
        <w:t>промежуточной</w:t>
      </w:r>
      <w:r>
        <w:rPr>
          <w:spacing w:val="-10"/>
        </w:rPr>
        <w:t xml:space="preserve"> </w:t>
      </w:r>
      <w:r>
        <w:t>аттестации</w:t>
      </w:r>
      <w:r>
        <w:rPr>
          <w:spacing w:val="-4"/>
        </w:rPr>
        <w:t xml:space="preserve"> </w:t>
      </w:r>
      <w:r>
        <w:t>по</w:t>
      </w:r>
      <w:r>
        <w:rPr>
          <w:spacing w:val="-1"/>
        </w:rPr>
        <w:t xml:space="preserve"> </w:t>
      </w:r>
      <w:r w:rsidR="00987F97">
        <w:t>практике</w:t>
      </w:r>
      <w:bookmarkStart w:id="0" w:name="_GoBack"/>
      <w:bookmarkEnd w:id="0"/>
    </w:p>
    <w:p w:rsidR="00D75EC0" w:rsidRDefault="00D75EC0">
      <w:pPr>
        <w:pStyle w:val="a3"/>
        <w:spacing w:before="6"/>
        <w:ind w:left="0" w:firstLine="0"/>
        <w:rPr>
          <w:b/>
        </w:rPr>
      </w:pPr>
    </w:p>
    <w:p w:rsidR="00D75EC0" w:rsidRDefault="0065568F">
      <w:pPr>
        <w:ind w:left="1419" w:right="1419"/>
        <w:jc w:val="center"/>
        <w:rPr>
          <w:b/>
          <w:sz w:val="28"/>
        </w:rPr>
      </w:pPr>
      <w:r>
        <w:rPr>
          <w:b/>
          <w:sz w:val="28"/>
        </w:rPr>
        <w:t>«Преддипломная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практика»</w:t>
      </w:r>
    </w:p>
    <w:p w:rsidR="00D75EC0" w:rsidRDefault="00D75EC0">
      <w:pPr>
        <w:pStyle w:val="a3"/>
        <w:spacing w:before="2"/>
        <w:ind w:left="0" w:firstLine="0"/>
        <w:rPr>
          <w:b/>
        </w:rPr>
      </w:pPr>
    </w:p>
    <w:p w:rsidR="00D75EC0" w:rsidRDefault="0065568F">
      <w:pPr>
        <w:pStyle w:val="a3"/>
        <w:ind w:right="297" w:firstLine="705"/>
      </w:pPr>
      <w:r>
        <w:t>При проведении промежуточной аттестации по практике обучающийся</w:t>
      </w:r>
      <w:r>
        <w:rPr>
          <w:spacing w:val="-67"/>
        </w:rPr>
        <w:t xml:space="preserve"> </w:t>
      </w:r>
      <w:r>
        <w:t>должен выполнить следующие этапы:</w:t>
      </w:r>
    </w:p>
    <w:p w:rsidR="00D75EC0" w:rsidRDefault="0065568F">
      <w:pPr>
        <w:pStyle w:val="a4"/>
        <w:numPr>
          <w:ilvl w:val="0"/>
          <w:numId w:val="1"/>
        </w:numPr>
        <w:tabs>
          <w:tab w:val="left" w:pos="941"/>
          <w:tab w:val="left" w:pos="942"/>
        </w:tabs>
        <w:spacing w:line="334" w:lineRule="exact"/>
        <w:ind w:hanging="361"/>
        <w:rPr>
          <w:sz w:val="28"/>
        </w:rPr>
      </w:pPr>
      <w:r>
        <w:rPr>
          <w:sz w:val="28"/>
        </w:rPr>
        <w:t>заполнение</w:t>
      </w:r>
      <w:r>
        <w:rPr>
          <w:spacing w:val="-4"/>
          <w:sz w:val="28"/>
        </w:rPr>
        <w:t xml:space="preserve"> </w:t>
      </w:r>
      <w:r>
        <w:rPr>
          <w:sz w:val="28"/>
        </w:rPr>
        <w:t>аттестационной</w:t>
      </w:r>
      <w:r>
        <w:rPr>
          <w:spacing w:val="-4"/>
          <w:sz w:val="28"/>
        </w:rPr>
        <w:t xml:space="preserve"> </w:t>
      </w:r>
      <w:r>
        <w:rPr>
          <w:sz w:val="28"/>
        </w:rPr>
        <w:t>книжки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начале</w:t>
      </w:r>
      <w:r>
        <w:rPr>
          <w:spacing w:val="-5"/>
          <w:sz w:val="28"/>
        </w:rPr>
        <w:t xml:space="preserve"> </w:t>
      </w:r>
      <w:r>
        <w:rPr>
          <w:sz w:val="28"/>
        </w:rPr>
        <w:t>периода</w:t>
      </w:r>
      <w:r>
        <w:rPr>
          <w:spacing w:val="-5"/>
          <w:sz w:val="28"/>
        </w:rPr>
        <w:t xml:space="preserve"> </w:t>
      </w:r>
      <w:r>
        <w:rPr>
          <w:sz w:val="28"/>
        </w:rPr>
        <w:t>практики;</w:t>
      </w:r>
    </w:p>
    <w:p w:rsidR="00D75EC0" w:rsidRDefault="0065568F">
      <w:pPr>
        <w:pStyle w:val="a4"/>
        <w:numPr>
          <w:ilvl w:val="0"/>
          <w:numId w:val="1"/>
        </w:numPr>
        <w:tabs>
          <w:tab w:val="left" w:pos="941"/>
          <w:tab w:val="left" w:pos="942"/>
        </w:tabs>
        <w:spacing w:line="342" w:lineRule="exact"/>
        <w:ind w:hanging="361"/>
        <w:rPr>
          <w:sz w:val="28"/>
        </w:rPr>
      </w:pPr>
      <w:r>
        <w:rPr>
          <w:sz w:val="28"/>
        </w:rPr>
        <w:t>выполнение</w:t>
      </w:r>
      <w:r>
        <w:rPr>
          <w:spacing w:val="-4"/>
          <w:sz w:val="28"/>
        </w:rPr>
        <w:t xml:space="preserve"> </w:t>
      </w:r>
      <w:r>
        <w:rPr>
          <w:sz w:val="28"/>
        </w:rPr>
        <w:t>задания</w:t>
      </w:r>
      <w:r>
        <w:rPr>
          <w:spacing w:val="-8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практике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подготовка</w:t>
      </w:r>
      <w:r>
        <w:rPr>
          <w:spacing w:val="-6"/>
          <w:sz w:val="28"/>
        </w:rPr>
        <w:t xml:space="preserve"> </w:t>
      </w:r>
      <w:r>
        <w:rPr>
          <w:sz w:val="28"/>
        </w:rPr>
        <w:t>отчета;</w:t>
      </w:r>
    </w:p>
    <w:p w:rsidR="00D75EC0" w:rsidRDefault="0065568F">
      <w:pPr>
        <w:pStyle w:val="a4"/>
        <w:numPr>
          <w:ilvl w:val="0"/>
          <w:numId w:val="1"/>
        </w:numPr>
        <w:tabs>
          <w:tab w:val="left" w:pos="941"/>
          <w:tab w:val="left" w:pos="942"/>
        </w:tabs>
        <w:spacing w:line="342" w:lineRule="exact"/>
        <w:ind w:hanging="361"/>
        <w:rPr>
          <w:sz w:val="28"/>
        </w:rPr>
      </w:pPr>
      <w:r>
        <w:rPr>
          <w:sz w:val="28"/>
        </w:rPr>
        <w:t>защита</w:t>
      </w:r>
      <w:r>
        <w:rPr>
          <w:spacing w:val="-8"/>
          <w:sz w:val="28"/>
        </w:rPr>
        <w:t xml:space="preserve"> </w:t>
      </w:r>
      <w:r>
        <w:rPr>
          <w:sz w:val="28"/>
        </w:rPr>
        <w:t>отчета;</w:t>
      </w:r>
    </w:p>
    <w:p w:rsidR="00D75EC0" w:rsidRDefault="0065568F">
      <w:pPr>
        <w:pStyle w:val="a4"/>
        <w:numPr>
          <w:ilvl w:val="0"/>
          <w:numId w:val="1"/>
        </w:numPr>
        <w:tabs>
          <w:tab w:val="left" w:pos="941"/>
          <w:tab w:val="left" w:pos="942"/>
        </w:tabs>
        <w:spacing w:before="8"/>
        <w:ind w:hanging="361"/>
        <w:rPr>
          <w:sz w:val="28"/>
        </w:rPr>
      </w:pPr>
      <w:r>
        <w:rPr>
          <w:sz w:val="28"/>
        </w:rPr>
        <w:t>заполнение</w:t>
      </w:r>
      <w:r>
        <w:rPr>
          <w:spacing w:val="-7"/>
          <w:sz w:val="28"/>
        </w:rPr>
        <w:t xml:space="preserve"> </w:t>
      </w:r>
      <w:r>
        <w:rPr>
          <w:sz w:val="28"/>
        </w:rPr>
        <w:t>аттестационной</w:t>
      </w:r>
      <w:r>
        <w:rPr>
          <w:spacing w:val="-4"/>
          <w:sz w:val="28"/>
        </w:rPr>
        <w:t xml:space="preserve"> </w:t>
      </w:r>
      <w:r>
        <w:rPr>
          <w:sz w:val="28"/>
        </w:rPr>
        <w:t>книжки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конце</w:t>
      </w:r>
      <w:r>
        <w:rPr>
          <w:spacing w:val="-9"/>
          <w:sz w:val="28"/>
        </w:rPr>
        <w:t xml:space="preserve"> </w:t>
      </w:r>
      <w:r>
        <w:rPr>
          <w:sz w:val="28"/>
        </w:rPr>
        <w:t>периода</w:t>
      </w:r>
      <w:r>
        <w:rPr>
          <w:spacing w:val="-4"/>
          <w:sz w:val="28"/>
        </w:rPr>
        <w:t xml:space="preserve"> </w:t>
      </w:r>
      <w:r>
        <w:rPr>
          <w:sz w:val="28"/>
        </w:rPr>
        <w:t>практики.</w:t>
      </w:r>
    </w:p>
    <w:p w:rsidR="00D75EC0" w:rsidRDefault="00D75EC0">
      <w:pPr>
        <w:pStyle w:val="a3"/>
        <w:spacing w:before="9"/>
        <w:ind w:left="0" w:firstLine="0"/>
        <w:rPr>
          <w:sz w:val="27"/>
        </w:rPr>
      </w:pPr>
    </w:p>
    <w:p w:rsidR="00D75EC0" w:rsidRDefault="0065568F">
      <w:pPr>
        <w:pStyle w:val="1"/>
        <w:ind w:right="1421"/>
      </w:pPr>
      <w:r>
        <w:t>Заполнение</w:t>
      </w:r>
      <w:r>
        <w:rPr>
          <w:spacing w:val="-8"/>
        </w:rPr>
        <w:t xml:space="preserve"> </w:t>
      </w:r>
      <w:r>
        <w:t>аттестационной</w:t>
      </w:r>
      <w:r>
        <w:rPr>
          <w:spacing w:val="-7"/>
        </w:rPr>
        <w:t xml:space="preserve"> </w:t>
      </w:r>
      <w:r>
        <w:t>книжки.</w:t>
      </w:r>
    </w:p>
    <w:p w:rsidR="00D75EC0" w:rsidRDefault="00D75EC0">
      <w:pPr>
        <w:pStyle w:val="a3"/>
        <w:ind w:left="0" w:firstLine="0"/>
        <w:rPr>
          <w:b/>
          <w:sz w:val="29"/>
        </w:rPr>
      </w:pPr>
    </w:p>
    <w:p w:rsidR="00D75EC0" w:rsidRDefault="0065568F">
      <w:pPr>
        <w:pStyle w:val="a3"/>
        <w:ind w:right="221" w:firstLine="705"/>
        <w:jc w:val="both"/>
      </w:pPr>
      <w:r>
        <w:t>Аттестационная</w:t>
      </w:r>
      <w:r>
        <w:rPr>
          <w:spacing w:val="1"/>
        </w:rPr>
        <w:t xml:space="preserve"> </w:t>
      </w:r>
      <w:r>
        <w:t>книжка</w:t>
      </w:r>
      <w:r>
        <w:rPr>
          <w:spacing w:val="1"/>
        </w:rPr>
        <w:t xml:space="preserve"> </w:t>
      </w:r>
      <w:r>
        <w:t>заполняется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начальном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заключительном</w:t>
      </w:r>
      <w:r>
        <w:rPr>
          <w:spacing w:val="-67"/>
        </w:rPr>
        <w:t xml:space="preserve"> </w:t>
      </w:r>
      <w:r>
        <w:t>периодах прохождения практики. К аттестационной книжке прикладывается</w:t>
      </w:r>
      <w:r>
        <w:rPr>
          <w:spacing w:val="1"/>
        </w:rPr>
        <w:t xml:space="preserve"> </w:t>
      </w:r>
      <w:r>
        <w:t>рабочий</w:t>
      </w:r>
      <w:r>
        <w:rPr>
          <w:spacing w:val="1"/>
        </w:rPr>
        <w:t xml:space="preserve"> </w:t>
      </w:r>
      <w:r>
        <w:t>план-график,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прохождения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РУТ(МИИТ)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совместный</w:t>
      </w:r>
      <w:r>
        <w:rPr>
          <w:spacing w:val="1"/>
        </w:rPr>
        <w:t xml:space="preserve"> </w:t>
      </w:r>
      <w:r>
        <w:t>план-график,</w:t>
      </w:r>
      <w:r>
        <w:rPr>
          <w:spacing w:val="1"/>
        </w:rPr>
        <w:t xml:space="preserve"> </w:t>
      </w:r>
      <w:r>
        <w:t>приказ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назначении</w:t>
      </w:r>
      <w:r>
        <w:rPr>
          <w:spacing w:val="1"/>
        </w:rPr>
        <w:t xml:space="preserve"> </w:t>
      </w:r>
      <w:r>
        <w:t>руководителя,</w:t>
      </w:r>
      <w:r>
        <w:rPr>
          <w:spacing w:val="1"/>
        </w:rPr>
        <w:t xml:space="preserve"> </w:t>
      </w:r>
      <w:r>
        <w:t>выписка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журнала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технике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прохожден</w:t>
      </w:r>
      <w:r>
        <w:t>ия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предприятии.</w:t>
      </w:r>
      <w:r>
        <w:rPr>
          <w:spacing w:val="1"/>
        </w:rPr>
        <w:t xml:space="preserve"> </w:t>
      </w:r>
      <w:r>
        <w:t>Отчет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практике</w:t>
      </w:r>
      <w:r>
        <w:rPr>
          <w:spacing w:val="1"/>
        </w:rPr>
        <w:t xml:space="preserve"> </w:t>
      </w:r>
      <w:r>
        <w:t>составляется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периода</w:t>
      </w:r>
      <w:r>
        <w:rPr>
          <w:spacing w:val="1"/>
        </w:rPr>
        <w:t xml:space="preserve"> </w:t>
      </w:r>
      <w:r>
        <w:t>прохождения практики. Аттестационная книжка и отчет по практике после</w:t>
      </w:r>
      <w:r>
        <w:rPr>
          <w:spacing w:val="1"/>
        </w:rPr>
        <w:t xml:space="preserve"> </w:t>
      </w:r>
      <w:r>
        <w:t>окончания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подписываются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руководителем</w:t>
      </w:r>
      <w:r>
        <w:rPr>
          <w:spacing w:val="1"/>
        </w:rPr>
        <w:t xml:space="preserve"> </w:t>
      </w:r>
      <w:r>
        <w:t>практикой от организации и представляются на кафедру в течение 5 рабочих</w:t>
      </w:r>
      <w:r>
        <w:rPr>
          <w:spacing w:val="1"/>
        </w:rPr>
        <w:t xml:space="preserve"> </w:t>
      </w:r>
      <w:r>
        <w:t>дней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момента</w:t>
      </w:r>
      <w:r>
        <w:rPr>
          <w:spacing w:val="1"/>
        </w:rPr>
        <w:t xml:space="preserve"> </w:t>
      </w:r>
      <w:r>
        <w:t>окончания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момента</w:t>
      </w:r>
      <w:r>
        <w:rPr>
          <w:spacing w:val="1"/>
        </w:rPr>
        <w:t xml:space="preserve"> </w:t>
      </w:r>
      <w:r>
        <w:t>начала</w:t>
      </w:r>
      <w:r>
        <w:rPr>
          <w:spacing w:val="1"/>
        </w:rPr>
        <w:t xml:space="preserve"> </w:t>
      </w:r>
      <w:r>
        <w:t>следующего</w:t>
      </w:r>
      <w:r>
        <w:rPr>
          <w:spacing w:val="-67"/>
        </w:rPr>
        <w:t xml:space="preserve"> </w:t>
      </w:r>
      <w:r>
        <w:t>теоретического семестра обучения (в случаях, если практика проводится в</w:t>
      </w:r>
      <w:r>
        <w:rPr>
          <w:spacing w:val="1"/>
        </w:rPr>
        <w:t xml:space="preserve"> </w:t>
      </w:r>
      <w:r>
        <w:t>летний</w:t>
      </w:r>
      <w:r>
        <w:rPr>
          <w:spacing w:val="-2"/>
        </w:rPr>
        <w:t xml:space="preserve"> </w:t>
      </w:r>
      <w:r>
        <w:t>период).</w:t>
      </w:r>
    </w:p>
    <w:p w:rsidR="00D75EC0" w:rsidRDefault="0065568F">
      <w:pPr>
        <w:pStyle w:val="a3"/>
        <w:spacing w:before="1"/>
        <w:ind w:right="222" w:firstLine="705"/>
        <w:jc w:val="both"/>
      </w:pPr>
      <w:r>
        <w:t>К отчету по практике прилага</w:t>
      </w:r>
      <w:r>
        <w:t>ются документы (проекты документов),</w:t>
      </w:r>
      <w:r>
        <w:rPr>
          <w:spacing w:val="1"/>
        </w:rPr>
        <w:t xml:space="preserve"> </w:t>
      </w:r>
      <w:r>
        <w:t>подтверждающие</w:t>
      </w:r>
      <w:r>
        <w:rPr>
          <w:spacing w:val="-4"/>
        </w:rPr>
        <w:t xml:space="preserve"> </w:t>
      </w:r>
      <w:r>
        <w:t>выполнение</w:t>
      </w:r>
      <w:r>
        <w:rPr>
          <w:spacing w:val="-3"/>
        </w:rPr>
        <w:t xml:space="preserve"> </w:t>
      </w:r>
      <w:r>
        <w:t>индивидуального</w:t>
      </w:r>
      <w:r>
        <w:rPr>
          <w:spacing w:val="-1"/>
        </w:rPr>
        <w:t xml:space="preserve"> </w:t>
      </w:r>
      <w:r>
        <w:t>задания</w:t>
      </w:r>
      <w:r>
        <w:rPr>
          <w:spacing w:val="-1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практику.</w:t>
      </w:r>
    </w:p>
    <w:p w:rsidR="00D75EC0" w:rsidRDefault="0065568F">
      <w:pPr>
        <w:pStyle w:val="a3"/>
        <w:ind w:right="220" w:firstLine="705"/>
        <w:jc w:val="both"/>
      </w:pPr>
      <w:r>
        <w:t>При</w:t>
      </w:r>
      <w:r>
        <w:rPr>
          <w:spacing w:val="1"/>
        </w:rPr>
        <w:t xml:space="preserve"> </w:t>
      </w:r>
      <w:r>
        <w:t>оценивании</w:t>
      </w:r>
      <w:r>
        <w:rPr>
          <w:spacing w:val="1"/>
        </w:rPr>
        <w:t xml:space="preserve"> </w:t>
      </w:r>
      <w:r>
        <w:t>аттестационной</w:t>
      </w:r>
      <w:r>
        <w:rPr>
          <w:spacing w:val="1"/>
        </w:rPr>
        <w:t xml:space="preserve"> </w:t>
      </w:r>
      <w:r>
        <w:t>книжки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отчета</w:t>
      </w:r>
      <w:r>
        <w:rPr>
          <w:spacing w:val="1"/>
        </w:rPr>
        <w:t xml:space="preserve"> </w:t>
      </w:r>
      <w:r>
        <w:t>практики,</w:t>
      </w:r>
      <w:r>
        <w:rPr>
          <w:spacing w:val="1"/>
        </w:rPr>
        <w:t xml:space="preserve"> </w:t>
      </w:r>
      <w:r>
        <w:t>руководитель практики от университета проверяет соответствие требованиям</w:t>
      </w:r>
      <w:r>
        <w:rPr>
          <w:spacing w:val="-67"/>
        </w:rPr>
        <w:t xml:space="preserve"> </w:t>
      </w:r>
      <w:r>
        <w:t>по оформлению и соответстви</w:t>
      </w:r>
      <w:r>
        <w:t>е содержания</w:t>
      </w:r>
      <w:r>
        <w:rPr>
          <w:spacing w:val="1"/>
        </w:rPr>
        <w:t xml:space="preserve"> </w:t>
      </w:r>
      <w:r>
        <w:t>индивидуальному заданию на</w:t>
      </w:r>
      <w:r>
        <w:rPr>
          <w:spacing w:val="1"/>
        </w:rPr>
        <w:t xml:space="preserve"> </w:t>
      </w:r>
      <w:r>
        <w:t>практику.</w:t>
      </w:r>
    </w:p>
    <w:p w:rsidR="00D75EC0" w:rsidRDefault="0065568F">
      <w:pPr>
        <w:pStyle w:val="a3"/>
        <w:spacing w:before="1"/>
        <w:ind w:right="220" w:firstLine="705"/>
        <w:jc w:val="both"/>
      </w:pPr>
      <w:r>
        <w:t>При наличии ошибок по содержанию и оформлению аттестационной</w:t>
      </w:r>
      <w:r>
        <w:rPr>
          <w:spacing w:val="1"/>
        </w:rPr>
        <w:t xml:space="preserve"> </w:t>
      </w:r>
      <w:r>
        <w:t>книжки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отчета</w:t>
      </w:r>
      <w:r>
        <w:rPr>
          <w:spacing w:val="1"/>
        </w:rPr>
        <w:t xml:space="preserve"> </w:t>
      </w:r>
      <w:r>
        <w:t>руководитель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университета</w:t>
      </w:r>
      <w:r>
        <w:rPr>
          <w:spacing w:val="1"/>
        </w:rPr>
        <w:t xml:space="preserve"> </w:t>
      </w:r>
      <w:r>
        <w:t>возвращает</w:t>
      </w:r>
      <w:r>
        <w:rPr>
          <w:spacing w:val="1"/>
        </w:rPr>
        <w:t xml:space="preserve"> </w:t>
      </w:r>
      <w:r>
        <w:t>аттестационную</w:t>
      </w:r>
      <w:r>
        <w:rPr>
          <w:spacing w:val="1"/>
        </w:rPr>
        <w:t xml:space="preserve"> </w:t>
      </w:r>
      <w:r>
        <w:t>книжку</w:t>
      </w:r>
      <w:r>
        <w:rPr>
          <w:spacing w:val="1"/>
        </w:rPr>
        <w:t xml:space="preserve"> </w:t>
      </w:r>
      <w:r>
        <w:t>(отчет)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практике</w:t>
      </w:r>
      <w:r>
        <w:rPr>
          <w:spacing w:val="1"/>
        </w:rPr>
        <w:t xml:space="preserve"> </w:t>
      </w:r>
      <w:r>
        <w:t>обучающемуся</w:t>
      </w:r>
      <w:r>
        <w:rPr>
          <w:spacing w:val="1"/>
        </w:rPr>
        <w:t xml:space="preserve"> </w:t>
      </w:r>
      <w:r>
        <w:t>для</w:t>
      </w:r>
      <w:r>
        <w:rPr>
          <w:spacing w:val="7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доработки.</w:t>
      </w:r>
      <w:r>
        <w:rPr>
          <w:spacing w:val="1"/>
        </w:rPr>
        <w:t xml:space="preserve"> </w:t>
      </w:r>
      <w:r>
        <w:t>Выявленные</w:t>
      </w:r>
      <w:r>
        <w:rPr>
          <w:spacing w:val="1"/>
        </w:rPr>
        <w:t xml:space="preserve"> </w:t>
      </w:r>
      <w:r>
        <w:t>недостатки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устранению</w:t>
      </w:r>
      <w:r>
        <w:rPr>
          <w:spacing w:val="1"/>
        </w:rPr>
        <w:t xml:space="preserve"> </w:t>
      </w:r>
      <w:r>
        <w:t>формулируется</w:t>
      </w:r>
      <w:r>
        <w:rPr>
          <w:spacing w:val="-5"/>
        </w:rPr>
        <w:t xml:space="preserve"> </w:t>
      </w:r>
      <w:r>
        <w:t>четко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ясно,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указанием</w:t>
      </w:r>
      <w:r>
        <w:rPr>
          <w:spacing w:val="-4"/>
        </w:rPr>
        <w:t xml:space="preserve"> </w:t>
      </w:r>
      <w:r>
        <w:t>конкретного</w:t>
      </w:r>
      <w:r>
        <w:rPr>
          <w:spacing w:val="-1"/>
        </w:rPr>
        <w:t xml:space="preserve"> </w:t>
      </w:r>
      <w:r>
        <w:t>срока</w:t>
      </w:r>
      <w:r>
        <w:rPr>
          <w:spacing w:val="-4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устранения.</w:t>
      </w:r>
    </w:p>
    <w:p w:rsidR="00D75EC0" w:rsidRDefault="00D75EC0">
      <w:pPr>
        <w:pStyle w:val="a3"/>
        <w:ind w:left="0" w:firstLine="0"/>
      </w:pPr>
    </w:p>
    <w:p w:rsidR="00D75EC0" w:rsidRDefault="0065568F">
      <w:pPr>
        <w:pStyle w:val="1"/>
      </w:pPr>
      <w:r>
        <w:t>Подготовка</w:t>
      </w:r>
      <w:r>
        <w:rPr>
          <w:spacing w:val="-8"/>
        </w:rPr>
        <w:t xml:space="preserve"> </w:t>
      </w:r>
      <w:r>
        <w:t>отчета</w:t>
      </w:r>
      <w:r>
        <w:rPr>
          <w:spacing w:val="-6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практике.</w:t>
      </w:r>
    </w:p>
    <w:p w:rsidR="00D75EC0" w:rsidRDefault="00D75EC0">
      <w:pPr>
        <w:pStyle w:val="a3"/>
        <w:ind w:left="0" w:firstLine="0"/>
        <w:rPr>
          <w:b/>
          <w:sz w:val="29"/>
        </w:rPr>
      </w:pPr>
    </w:p>
    <w:p w:rsidR="00D75EC0" w:rsidRDefault="0065568F">
      <w:pPr>
        <w:pStyle w:val="a3"/>
        <w:ind w:right="224" w:firstLine="705"/>
        <w:jc w:val="both"/>
      </w:pPr>
      <w:r>
        <w:t>Отчет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сформирован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следующими</w:t>
      </w:r>
      <w:r>
        <w:rPr>
          <w:spacing w:val="1"/>
        </w:rPr>
        <w:t xml:space="preserve"> </w:t>
      </w:r>
      <w:r>
        <w:t>требованиями, установленными для оформления отчетной документации по</w:t>
      </w:r>
      <w:r>
        <w:rPr>
          <w:spacing w:val="1"/>
        </w:rPr>
        <w:t xml:space="preserve"> </w:t>
      </w:r>
      <w:r>
        <w:t>практике.</w:t>
      </w:r>
    </w:p>
    <w:p w:rsidR="00D75EC0" w:rsidRDefault="00D75EC0">
      <w:pPr>
        <w:jc w:val="both"/>
        <w:sectPr w:rsidR="00D75EC0">
          <w:type w:val="continuous"/>
          <w:pgSz w:w="11920" w:h="16850"/>
          <w:pgMar w:top="1040" w:right="620" w:bottom="280" w:left="1480" w:header="720" w:footer="720" w:gutter="0"/>
          <w:cols w:space="720"/>
        </w:sectPr>
      </w:pPr>
    </w:p>
    <w:p w:rsidR="00D75EC0" w:rsidRDefault="0065568F">
      <w:pPr>
        <w:pStyle w:val="a3"/>
        <w:spacing w:before="73"/>
        <w:ind w:left="932" w:firstLine="0"/>
      </w:pPr>
      <w:r>
        <w:lastRenderedPageBreak/>
        <w:t>Структура</w:t>
      </w:r>
      <w:r>
        <w:rPr>
          <w:spacing w:val="-8"/>
        </w:rPr>
        <w:t xml:space="preserve"> </w:t>
      </w:r>
      <w:r>
        <w:t>отчёта</w:t>
      </w:r>
      <w:r>
        <w:rPr>
          <w:spacing w:val="-2"/>
        </w:rPr>
        <w:t xml:space="preserve"> </w:t>
      </w:r>
      <w:r>
        <w:t>включает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себя:</w:t>
      </w:r>
    </w:p>
    <w:p w:rsidR="00D75EC0" w:rsidRDefault="0065568F">
      <w:pPr>
        <w:pStyle w:val="a4"/>
        <w:numPr>
          <w:ilvl w:val="0"/>
          <w:numId w:val="1"/>
        </w:numPr>
        <w:tabs>
          <w:tab w:val="left" w:pos="941"/>
          <w:tab w:val="left" w:pos="942"/>
        </w:tabs>
        <w:spacing w:before="52"/>
        <w:ind w:hanging="361"/>
        <w:rPr>
          <w:sz w:val="28"/>
        </w:rPr>
      </w:pPr>
      <w:r>
        <w:rPr>
          <w:sz w:val="28"/>
        </w:rPr>
        <w:t>титульный</w:t>
      </w:r>
      <w:r>
        <w:rPr>
          <w:spacing w:val="-3"/>
          <w:sz w:val="28"/>
        </w:rPr>
        <w:t xml:space="preserve"> </w:t>
      </w:r>
      <w:r>
        <w:rPr>
          <w:sz w:val="28"/>
        </w:rPr>
        <w:t>лист;</w:t>
      </w:r>
    </w:p>
    <w:p w:rsidR="00D75EC0" w:rsidRDefault="0065568F">
      <w:pPr>
        <w:pStyle w:val="a4"/>
        <w:numPr>
          <w:ilvl w:val="0"/>
          <w:numId w:val="1"/>
        </w:numPr>
        <w:tabs>
          <w:tab w:val="left" w:pos="941"/>
          <w:tab w:val="left" w:pos="942"/>
        </w:tabs>
        <w:spacing w:before="45"/>
        <w:ind w:hanging="361"/>
        <w:rPr>
          <w:sz w:val="28"/>
        </w:rPr>
      </w:pPr>
      <w:r>
        <w:rPr>
          <w:sz w:val="28"/>
        </w:rPr>
        <w:t>содержание;</w:t>
      </w:r>
    </w:p>
    <w:p w:rsidR="00D75EC0" w:rsidRDefault="0065568F">
      <w:pPr>
        <w:pStyle w:val="a4"/>
        <w:numPr>
          <w:ilvl w:val="0"/>
          <w:numId w:val="1"/>
        </w:numPr>
        <w:tabs>
          <w:tab w:val="left" w:pos="941"/>
          <w:tab w:val="left" w:pos="942"/>
        </w:tabs>
        <w:spacing w:before="49"/>
        <w:ind w:hanging="361"/>
        <w:rPr>
          <w:sz w:val="28"/>
        </w:rPr>
      </w:pPr>
      <w:r>
        <w:rPr>
          <w:sz w:val="28"/>
        </w:rPr>
        <w:t>основную</w:t>
      </w:r>
      <w:r>
        <w:rPr>
          <w:spacing w:val="-8"/>
          <w:sz w:val="28"/>
        </w:rPr>
        <w:t xml:space="preserve"> </w:t>
      </w:r>
      <w:r>
        <w:rPr>
          <w:sz w:val="28"/>
        </w:rPr>
        <w:t>структуру</w:t>
      </w:r>
      <w:r>
        <w:rPr>
          <w:spacing w:val="-6"/>
          <w:sz w:val="28"/>
        </w:rPr>
        <w:t xml:space="preserve"> </w:t>
      </w:r>
      <w:r>
        <w:rPr>
          <w:sz w:val="28"/>
        </w:rPr>
        <w:t>пояснительной</w:t>
      </w:r>
      <w:r>
        <w:rPr>
          <w:spacing w:val="-5"/>
          <w:sz w:val="28"/>
        </w:rPr>
        <w:t xml:space="preserve"> </w:t>
      </w:r>
      <w:r>
        <w:rPr>
          <w:sz w:val="28"/>
        </w:rPr>
        <w:t>записки</w:t>
      </w:r>
      <w:r>
        <w:rPr>
          <w:spacing w:val="-4"/>
          <w:sz w:val="28"/>
        </w:rPr>
        <w:t xml:space="preserve"> </w:t>
      </w:r>
      <w:r>
        <w:rPr>
          <w:sz w:val="28"/>
        </w:rPr>
        <w:t>(не</w:t>
      </w:r>
      <w:r>
        <w:rPr>
          <w:spacing w:val="-7"/>
          <w:sz w:val="28"/>
        </w:rPr>
        <w:t xml:space="preserve"> </w:t>
      </w:r>
      <w:r>
        <w:rPr>
          <w:sz w:val="28"/>
        </w:rPr>
        <w:t>менее</w:t>
      </w:r>
      <w:r>
        <w:rPr>
          <w:spacing w:val="-4"/>
          <w:sz w:val="28"/>
        </w:rPr>
        <w:t xml:space="preserve"> </w:t>
      </w:r>
      <w:r>
        <w:rPr>
          <w:sz w:val="28"/>
        </w:rPr>
        <w:t>трёх</w:t>
      </w:r>
      <w:r>
        <w:rPr>
          <w:spacing w:val="-5"/>
          <w:sz w:val="28"/>
        </w:rPr>
        <w:t xml:space="preserve"> </w:t>
      </w:r>
      <w:r>
        <w:rPr>
          <w:sz w:val="28"/>
        </w:rPr>
        <w:t>глав);</w:t>
      </w:r>
    </w:p>
    <w:p w:rsidR="00D75EC0" w:rsidRDefault="0065568F">
      <w:pPr>
        <w:pStyle w:val="a4"/>
        <w:numPr>
          <w:ilvl w:val="0"/>
          <w:numId w:val="1"/>
        </w:numPr>
        <w:tabs>
          <w:tab w:val="left" w:pos="941"/>
          <w:tab w:val="left" w:pos="942"/>
        </w:tabs>
        <w:spacing w:before="45"/>
        <w:ind w:hanging="361"/>
        <w:rPr>
          <w:sz w:val="28"/>
        </w:rPr>
      </w:pPr>
      <w:r>
        <w:rPr>
          <w:sz w:val="28"/>
        </w:rPr>
        <w:t>заключение;</w:t>
      </w:r>
    </w:p>
    <w:p w:rsidR="00D75EC0" w:rsidRDefault="0065568F">
      <w:pPr>
        <w:pStyle w:val="a4"/>
        <w:numPr>
          <w:ilvl w:val="0"/>
          <w:numId w:val="1"/>
        </w:numPr>
        <w:tabs>
          <w:tab w:val="left" w:pos="941"/>
          <w:tab w:val="left" w:pos="942"/>
        </w:tabs>
        <w:spacing w:before="46"/>
        <w:ind w:hanging="361"/>
        <w:rPr>
          <w:sz w:val="28"/>
        </w:rPr>
      </w:pPr>
      <w:r>
        <w:rPr>
          <w:sz w:val="28"/>
        </w:rPr>
        <w:t>список</w:t>
      </w:r>
      <w:r>
        <w:rPr>
          <w:spacing w:val="-9"/>
          <w:sz w:val="28"/>
        </w:rPr>
        <w:t xml:space="preserve"> </w:t>
      </w:r>
      <w:r>
        <w:rPr>
          <w:sz w:val="28"/>
        </w:rPr>
        <w:t>используемой</w:t>
      </w:r>
      <w:r>
        <w:rPr>
          <w:spacing w:val="-7"/>
          <w:sz w:val="28"/>
        </w:rPr>
        <w:t xml:space="preserve"> </w:t>
      </w:r>
      <w:r>
        <w:rPr>
          <w:sz w:val="28"/>
        </w:rPr>
        <w:t>литературы;</w:t>
      </w:r>
    </w:p>
    <w:p w:rsidR="00D75EC0" w:rsidRDefault="0065568F">
      <w:pPr>
        <w:pStyle w:val="a4"/>
        <w:numPr>
          <w:ilvl w:val="0"/>
          <w:numId w:val="1"/>
        </w:numPr>
        <w:tabs>
          <w:tab w:val="left" w:pos="941"/>
          <w:tab w:val="left" w:pos="942"/>
        </w:tabs>
        <w:spacing w:before="46"/>
        <w:ind w:hanging="361"/>
        <w:rPr>
          <w:sz w:val="28"/>
        </w:rPr>
      </w:pPr>
      <w:r>
        <w:rPr>
          <w:sz w:val="28"/>
        </w:rPr>
        <w:t>приложение/я</w:t>
      </w:r>
      <w:r>
        <w:rPr>
          <w:spacing w:val="-5"/>
          <w:sz w:val="28"/>
        </w:rPr>
        <w:t xml:space="preserve"> </w:t>
      </w:r>
      <w:r>
        <w:rPr>
          <w:sz w:val="28"/>
        </w:rPr>
        <w:t>(при</w:t>
      </w:r>
      <w:r>
        <w:rPr>
          <w:spacing w:val="-12"/>
          <w:sz w:val="28"/>
        </w:rPr>
        <w:t xml:space="preserve"> </w:t>
      </w:r>
      <w:r>
        <w:rPr>
          <w:sz w:val="28"/>
        </w:rPr>
        <w:t>необходимости).</w:t>
      </w:r>
    </w:p>
    <w:p w:rsidR="00D75EC0" w:rsidRDefault="0065568F">
      <w:pPr>
        <w:pStyle w:val="a3"/>
        <w:spacing w:before="47" w:line="276" w:lineRule="auto"/>
        <w:ind w:right="216" w:firstLine="705"/>
        <w:jc w:val="both"/>
      </w:pPr>
      <w:r>
        <w:t>При наличии подпунктов в главах допускается применение не менее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подпунктов.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рисунков,</w:t>
      </w:r>
      <w:r>
        <w:rPr>
          <w:spacing w:val="1"/>
        </w:rPr>
        <w:t xml:space="preserve"> </w:t>
      </w:r>
      <w:r>
        <w:t>таблиц,</w:t>
      </w:r>
      <w:r>
        <w:rPr>
          <w:spacing w:val="1"/>
        </w:rPr>
        <w:t xml:space="preserve"> </w:t>
      </w:r>
      <w:r>
        <w:t>диаграмм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т.д.</w:t>
      </w:r>
      <w:r>
        <w:rPr>
          <w:spacing w:val="1"/>
        </w:rPr>
        <w:t xml:space="preserve"> </w:t>
      </w:r>
      <w:r>
        <w:t>–</w:t>
      </w:r>
      <w:r>
        <w:rPr>
          <w:spacing w:val="-67"/>
        </w:rPr>
        <w:t xml:space="preserve"> </w:t>
      </w:r>
      <w:r>
        <w:t>обязательное упоминание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тексте отчета.</w:t>
      </w:r>
      <w:r>
        <w:rPr>
          <w:spacing w:val="1"/>
        </w:rPr>
        <w:t xml:space="preserve"> </w:t>
      </w:r>
      <w:r>
        <w:t>Рисунки,</w:t>
      </w:r>
      <w:r>
        <w:rPr>
          <w:spacing w:val="1"/>
        </w:rPr>
        <w:t xml:space="preserve"> </w:t>
      </w:r>
      <w:r>
        <w:t>таблицы, диаграммы</w:t>
      </w:r>
      <w:r>
        <w:rPr>
          <w:spacing w:val="70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 xml:space="preserve">т.д. должны иметь нумерацию и наименование. Шрифт: </w:t>
      </w:r>
      <w:proofErr w:type="spellStart"/>
      <w:r>
        <w:t>Times</w:t>
      </w:r>
      <w:proofErr w:type="spellEnd"/>
      <w:r>
        <w:t xml:space="preserve"> </w:t>
      </w:r>
      <w:proofErr w:type="spellStart"/>
      <w:r>
        <w:t>New</w:t>
      </w:r>
      <w:proofErr w:type="spellEnd"/>
      <w:r>
        <w:t xml:space="preserve"> </w:t>
      </w:r>
      <w:proofErr w:type="spellStart"/>
      <w:r>
        <w:t>Roman</w:t>
      </w:r>
      <w:proofErr w:type="spellEnd"/>
      <w:r>
        <w:t>,</w:t>
      </w:r>
      <w:r>
        <w:rPr>
          <w:spacing w:val="1"/>
        </w:rPr>
        <w:t xml:space="preserve"> </w:t>
      </w:r>
      <w:r>
        <w:t>кегль: 14. Текст не «жирный», не «курсивом» (жирным только наименование</w:t>
      </w:r>
      <w:r>
        <w:rPr>
          <w:spacing w:val="1"/>
        </w:rPr>
        <w:t xml:space="preserve"> </w:t>
      </w:r>
      <w:r>
        <w:t>глав,</w:t>
      </w:r>
      <w:r>
        <w:rPr>
          <w:spacing w:val="1"/>
        </w:rPr>
        <w:t xml:space="preserve"> </w:t>
      </w:r>
      <w:r>
        <w:t>содержания,</w:t>
      </w:r>
      <w:r>
        <w:rPr>
          <w:spacing w:val="1"/>
        </w:rPr>
        <w:t xml:space="preserve"> </w:t>
      </w:r>
      <w:r>
        <w:t>заключения,</w:t>
      </w:r>
      <w:r>
        <w:rPr>
          <w:spacing w:val="1"/>
        </w:rPr>
        <w:t xml:space="preserve"> </w:t>
      </w:r>
      <w:r>
        <w:t>списка</w:t>
      </w:r>
      <w:r>
        <w:rPr>
          <w:spacing w:val="1"/>
        </w:rPr>
        <w:t xml:space="preserve"> </w:t>
      </w:r>
      <w:r>
        <w:t>используемой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приложения). Интервал – множитель 1,5. Выравнивание т</w:t>
      </w:r>
      <w:r>
        <w:t>екста по ширине.</w:t>
      </w:r>
      <w:r>
        <w:rPr>
          <w:spacing w:val="1"/>
        </w:rPr>
        <w:t xml:space="preserve"> </w:t>
      </w:r>
      <w:r>
        <w:t>Поля: левое – 3 см, правое – 1,5 см, нижнее – 2 см, верхнее – 2 см. Отступов</w:t>
      </w:r>
      <w:r>
        <w:rPr>
          <w:spacing w:val="1"/>
        </w:rPr>
        <w:t xml:space="preserve"> </w:t>
      </w:r>
      <w:r>
        <w:t>над / под текстом / абзацем быть не должно, только выдержанный интервал.</w:t>
      </w:r>
      <w:r>
        <w:rPr>
          <w:spacing w:val="1"/>
        </w:rPr>
        <w:t xml:space="preserve"> </w:t>
      </w:r>
      <w:r>
        <w:t xml:space="preserve">Нумерация страниц в нижнем колонтитуле 10 шрифтом, </w:t>
      </w:r>
      <w:proofErr w:type="spellStart"/>
      <w:r>
        <w:t>Times</w:t>
      </w:r>
      <w:proofErr w:type="spellEnd"/>
      <w:r>
        <w:t xml:space="preserve"> </w:t>
      </w:r>
      <w:proofErr w:type="spellStart"/>
      <w:r>
        <w:t>New</w:t>
      </w:r>
      <w:proofErr w:type="spellEnd"/>
      <w:r>
        <w:t xml:space="preserve"> </w:t>
      </w:r>
      <w:proofErr w:type="spellStart"/>
      <w:r>
        <w:t>Roman</w:t>
      </w:r>
      <w:proofErr w:type="spellEnd"/>
      <w:r>
        <w:rPr>
          <w:spacing w:val="1"/>
        </w:rPr>
        <w:t xml:space="preserve"> </w:t>
      </w:r>
      <w:r>
        <w:t xml:space="preserve">(нумерация начинается </w:t>
      </w:r>
      <w:r>
        <w:t>с «содержания»). Без переносов. Оформление таблиц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рисунков</w:t>
      </w:r>
      <w:r>
        <w:rPr>
          <w:spacing w:val="-3"/>
        </w:rPr>
        <w:t xml:space="preserve"> </w:t>
      </w:r>
      <w:r>
        <w:t>согласно</w:t>
      </w:r>
      <w:r>
        <w:rPr>
          <w:spacing w:val="1"/>
        </w:rPr>
        <w:t xml:space="preserve"> </w:t>
      </w:r>
      <w:r>
        <w:t>ГОСТ</w:t>
      </w:r>
      <w:r>
        <w:rPr>
          <w:spacing w:val="1"/>
        </w:rPr>
        <w:t xml:space="preserve"> </w:t>
      </w:r>
      <w:r>
        <w:t>7.32-2017.</w:t>
      </w:r>
    </w:p>
    <w:p w:rsidR="00D75EC0" w:rsidRDefault="00D75EC0">
      <w:pPr>
        <w:pStyle w:val="a3"/>
        <w:spacing w:before="2"/>
        <w:ind w:left="0" w:firstLine="0"/>
      </w:pPr>
    </w:p>
    <w:p w:rsidR="00D75EC0" w:rsidRDefault="0065568F">
      <w:pPr>
        <w:pStyle w:val="1"/>
      </w:pPr>
      <w:r>
        <w:t>Защита</w:t>
      </w:r>
      <w:r>
        <w:rPr>
          <w:spacing w:val="-3"/>
        </w:rPr>
        <w:t xml:space="preserve"> </w:t>
      </w:r>
      <w:r>
        <w:t>отчета по</w:t>
      </w:r>
      <w:r>
        <w:rPr>
          <w:spacing w:val="-7"/>
        </w:rPr>
        <w:t xml:space="preserve"> </w:t>
      </w:r>
      <w:r>
        <w:t>практике.</w:t>
      </w:r>
    </w:p>
    <w:p w:rsidR="00D75EC0" w:rsidRDefault="00D75EC0">
      <w:pPr>
        <w:pStyle w:val="a3"/>
        <w:spacing w:before="10"/>
        <w:ind w:left="0" w:firstLine="0"/>
        <w:rPr>
          <w:b/>
          <w:sz w:val="27"/>
        </w:rPr>
      </w:pPr>
    </w:p>
    <w:p w:rsidR="00D75EC0" w:rsidRDefault="0065568F">
      <w:pPr>
        <w:pStyle w:val="a3"/>
        <w:spacing w:before="1"/>
        <w:ind w:right="218" w:firstLine="705"/>
        <w:jc w:val="both"/>
      </w:pPr>
      <w:r>
        <w:t>Защита</w:t>
      </w:r>
      <w:r>
        <w:rPr>
          <w:spacing w:val="1"/>
        </w:rPr>
        <w:t xml:space="preserve"> </w:t>
      </w:r>
      <w:r>
        <w:t>отчетов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практике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специально</w:t>
      </w:r>
      <w:r>
        <w:rPr>
          <w:spacing w:val="70"/>
        </w:rPr>
        <w:t xml:space="preserve"> </w:t>
      </w:r>
      <w:r>
        <w:t>отведенное</w:t>
      </w:r>
      <w:r>
        <w:rPr>
          <w:spacing w:val="1"/>
        </w:rPr>
        <w:t xml:space="preserve"> </w:t>
      </w:r>
      <w:r>
        <w:t>время,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присутствии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группы.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приглашать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защиту</w:t>
      </w:r>
      <w:r>
        <w:rPr>
          <w:spacing w:val="1"/>
        </w:rPr>
        <w:t xml:space="preserve"> </w:t>
      </w:r>
      <w:r>
        <w:t>представителей</w:t>
      </w:r>
      <w:r>
        <w:rPr>
          <w:spacing w:val="1"/>
        </w:rPr>
        <w:t xml:space="preserve"> </w:t>
      </w:r>
      <w:r>
        <w:t>организации-места</w:t>
      </w:r>
      <w:r>
        <w:rPr>
          <w:spacing w:val="1"/>
        </w:rPr>
        <w:t xml:space="preserve"> </w:t>
      </w:r>
      <w:r>
        <w:t>прохождения</w:t>
      </w:r>
      <w:r>
        <w:rPr>
          <w:spacing w:val="-3"/>
        </w:rPr>
        <w:t xml:space="preserve"> </w:t>
      </w:r>
      <w:r>
        <w:t>практики.</w:t>
      </w:r>
    </w:p>
    <w:p w:rsidR="00D75EC0" w:rsidRDefault="0065568F">
      <w:pPr>
        <w:pStyle w:val="a3"/>
        <w:spacing w:before="1"/>
        <w:ind w:right="217" w:firstLine="705"/>
        <w:jc w:val="both"/>
      </w:pPr>
      <w:r>
        <w:t>Каждый студент отчитывается перед присутствующими, т.е. публично.</w:t>
      </w:r>
      <w:r>
        <w:rPr>
          <w:spacing w:val="1"/>
        </w:rPr>
        <w:t xml:space="preserve"> </w:t>
      </w:r>
      <w:r>
        <w:t>В процессе отчета должны быть озвучены цель и задачи практики, названа</w:t>
      </w:r>
      <w:r>
        <w:rPr>
          <w:spacing w:val="1"/>
        </w:rPr>
        <w:t xml:space="preserve"> </w:t>
      </w:r>
      <w:r>
        <w:t>организация-место</w:t>
      </w:r>
      <w:r>
        <w:rPr>
          <w:spacing w:val="1"/>
        </w:rPr>
        <w:t xml:space="preserve"> </w:t>
      </w:r>
      <w:r>
        <w:t>прохождения</w:t>
      </w:r>
      <w:r>
        <w:rPr>
          <w:spacing w:val="1"/>
        </w:rPr>
        <w:t xml:space="preserve"> </w:t>
      </w:r>
      <w:r>
        <w:t>практики,</w:t>
      </w:r>
      <w:r>
        <w:rPr>
          <w:spacing w:val="1"/>
        </w:rPr>
        <w:t xml:space="preserve"> </w:t>
      </w:r>
      <w:r>
        <w:t>кра</w:t>
      </w:r>
      <w:r>
        <w:t>тко</w:t>
      </w:r>
      <w:r>
        <w:rPr>
          <w:spacing w:val="1"/>
        </w:rPr>
        <w:t xml:space="preserve"> </w:t>
      </w:r>
      <w:r>
        <w:t>освещены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профессиональные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выполнял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принимал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обучающийся,</w:t>
      </w:r>
      <w:r>
        <w:rPr>
          <w:spacing w:val="1"/>
        </w:rPr>
        <w:t xml:space="preserve"> </w:t>
      </w:r>
      <w:r>
        <w:t>перечислены</w:t>
      </w:r>
      <w:r>
        <w:rPr>
          <w:spacing w:val="1"/>
        </w:rPr>
        <w:t xml:space="preserve"> </w:t>
      </w:r>
      <w:r>
        <w:t>юридические</w:t>
      </w:r>
      <w:r>
        <w:rPr>
          <w:spacing w:val="1"/>
        </w:rPr>
        <w:t xml:space="preserve"> </w:t>
      </w:r>
      <w:r>
        <w:t>(процессуальные)</w:t>
      </w:r>
      <w:r>
        <w:rPr>
          <w:spacing w:val="1"/>
        </w:rPr>
        <w:t xml:space="preserve"> </w:t>
      </w:r>
      <w:r>
        <w:t>документы, приложенные к отчету, сделаны выводы о том, какие навыки</w:t>
      </w:r>
      <w:r>
        <w:rPr>
          <w:spacing w:val="1"/>
        </w:rPr>
        <w:t xml:space="preserve"> </w:t>
      </w:r>
      <w:r>
        <w:t>приобретены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прохождения</w:t>
      </w:r>
      <w:r>
        <w:rPr>
          <w:spacing w:val="1"/>
        </w:rPr>
        <w:t xml:space="preserve"> </w:t>
      </w:r>
      <w:r>
        <w:t>практики,</w:t>
      </w:r>
      <w:r>
        <w:rPr>
          <w:spacing w:val="1"/>
        </w:rPr>
        <w:t xml:space="preserve"> </w:t>
      </w:r>
      <w:r>
        <w:t>сформулированы</w:t>
      </w:r>
      <w:r>
        <w:rPr>
          <w:spacing w:val="1"/>
        </w:rPr>
        <w:t xml:space="preserve"> </w:t>
      </w:r>
      <w:r>
        <w:t>предложения,</w:t>
      </w:r>
      <w:r>
        <w:rPr>
          <w:spacing w:val="1"/>
        </w:rPr>
        <w:t xml:space="preserve"> </w:t>
      </w:r>
      <w:r>
        <w:t>направленные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совершенствование</w:t>
      </w:r>
      <w:r>
        <w:rPr>
          <w:spacing w:val="1"/>
        </w:rPr>
        <w:t xml:space="preserve"> </w:t>
      </w:r>
      <w:r>
        <w:t>практического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теоретического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зачитан</w:t>
      </w:r>
      <w:r>
        <w:rPr>
          <w:spacing w:val="1"/>
        </w:rPr>
        <w:t xml:space="preserve"> </w:t>
      </w:r>
      <w:r>
        <w:t>отзыв</w:t>
      </w:r>
      <w:r>
        <w:rPr>
          <w:spacing w:val="1"/>
        </w:rPr>
        <w:t xml:space="preserve"> </w:t>
      </w:r>
      <w:r>
        <w:t>руководителя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организации.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 защиты руководитель практики от университета вправе задавать</w:t>
      </w:r>
      <w:r>
        <w:rPr>
          <w:spacing w:val="1"/>
        </w:rPr>
        <w:t xml:space="preserve"> </w:t>
      </w:r>
      <w:r>
        <w:t>уточняющие</w:t>
      </w:r>
      <w:r>
        <w:rPr>
          <w:spacing w:val="-4"/>
        </w:rPr>
        <w:t xml:space="preserve"> </w:t>
      </w:r>
      <w:r>
        <w:t>вопросы по</w:t>
      </w:r>
      <w:r>
        <w:rPr>
          <w:spacing w:val="1"/>
        </w:rPr>
        <w:t xml:space="preserve"> </w:t>
      </w:r>
      <w:r>
        <w:t>отчету.</w:t>
      </w:r>
    </w:p>
    <w:p w:rsidR="00D75EC0" w:rsidRDefault="0065568F">
      <w:pPr>
        <w:pStyle w:val="a3"/>
        <w:spacing w:before="1"/>
        <w:ind w:right="221" w:firstLine="705"/>
        <w:jc w:val="both"/>
      </w:pPr>
      <w:r>
        <w:t>Оценка</w:t>
      </w:r>
      <w:r>
        <w:rPr>
          <w:spacing w:val="1"/>
        </w:rPr>
        <w:t xml:space="preserve"> </w:t>
      </w:r>
      <w:r>
        <w:t>защиты</w:t>
      </w:r>
      <w:r>
        <w:rPr>
          <w:spacing w:val="1"/>
        </w:rPr>
        <w:t xml:space="preserve"> </w:t>
      </w:r>
      <w:r>
        <w:t>отчета</w:t>
      </w:r>
      <w:r>
        <w:rPr>
          <w:spacing w:val="1"/>
        </w:rPr>
        <w:t xml:space="preserve"> </w:t>
      </w:r>
      <w:r>
        <w:t>озвучивается</w:t>
      </w:r>
      <w:r>
        <w:rPr>
          <w:spacing w:val="1"/>
        </w:rPr>
        <w:t xml:space="preserve"> </w:t>
      </w:r>
      <w:r>
        <w:t>руководителем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университета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окончании</w:t>
      </w:r>
      <w:r>
        <w:rPr>
          <w:spacing w:val="1"/>
        </w:rPr>
        <w:t xml:space="preserve"> </w:t>
      </w:r>
      <w:r>
        <w:t>защиты</w:t>
      </w:r>
      <w:r>
        <w:rPr>
          <w:spacing w:val="1"/>
        </w:rPr>
        <w:t xml:space="preserve"> </w:t>
      </w:r>
      <w:r>
        <w:t>отчета.</w:t>
      </w:r>
      <w:r>
        <w:rPr>
          <w:spacing w:val="1"/>
        </w:rPr>
        <w:t xml:space="preserve"> </w:t>
      </w:r>
      <w:r>
        <w:t>Руководитель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университета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дать</w:t>
      </w:r>
      <w:r>
        <w:rPr>
          <w:spacing w:val="1"/>
        </w:rPr>
        <w:t xml:space="preserve"> </w:t>
      </w:r>
      <w:r>
        <w:t>письменный</w:t>
      </w:r>
      <w:r>
        <w:rPr>
          <w:spacing w:val="1"/>
        </w:rPr>
        <w:t xml:space="preserve"> </w:t>
      </w:r>
      <w:r>
        <w:t>отзыв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соответствующий</w:t>
      </w:r>
      <w:r>
        <w:rPr>
          <w:spacing w:val="1"/>
        </w:rPr>
        <w:t xml:space="preserve"> </w:t>
      </w:r>
      <w:r>
        <w:t>раздел</w:t>
      </w:r>
      <w:r>
        <w:rPr>
          <w:spacing w:val="1"/>
        </w:rPr>
        <w:t xml:space="preserve"> </w:t>
      </w:r>
      <w:r>
        <w:t>аттестационной</w:t>
      </w:r>
      <w:r>
        <w:rPr>
          <w:spacing w:val="-3"/>
        </w:rPr>
        <w:t xml:space="preserve"> </w:t>
      </w:r>
      <w:r>
        <w:t>книжки.</w:t>
      </w:r>
    </w:p>
    <w:p w:rsidR="00D75EC0" w:rsidRDefault="00D75EC0">
      <w:pPr>
        <w:jc w:val="both"/>
        <w:sectPr w:rsidR="00D75EC0">
          <w:pgSz w:w="11920" w:h="16850"/>
          <w:pgMar w:top="1040" w:right="620" w:bottom="280" w:left="1480" w:header="720" w:footer="720" w:gutter="0"/>
          <w:cols w:space="720"/>
        </w:sectPr>
      </w:pPr>
    </w:p>
    <w:p w:rsidR="00D75EC0" w:rsidRDefault="0065568F">
      <w:pPr>
        <w:pStyle w:val="1"/>
        <w:spacing w:before="73"/>
        <w:ind w:left="1102" w:right="0"/>
        <w:jc w:val="left"/>
      </w:pPr>
      <w:r>
        <w:lastRenderedPageBreak/>
        <w:t>Критерии</w:t>
      </w:r>
      <w:r>
        <w:rPr>
          <w:spacing w:val="-9"/>
        </w:rPr>
        <w:t xml:space="preserve"> </w:t>
      </w:r>
      <w:r>
        <w:t>оценки</w:t>
      </w:r>
      <w:r>
        <w:rPr>
          <w:spacing w:val="-10"/>
        </w:rPr>
        <w:t xml:space="preserve"> </w:t>
      </w:r>
      <w:r>
        <w:t>результатов</w:t>
      </w:r>
      <w:r>
        <w:rPr>
          <w:spacing w:val="-7"/>
        </w:rPr>
        <w:t xml:space="preserve"> </w:t>
      </w:r>
      <w:r>
        <w:t>защиты</w:t>
      </w:r>
      <w:r>
        <w:rPr>
          <w:spacing w:val="-6"/>
        </w:rPr>
        <w:t xml:space="preserve"> </w:t>
      </w:r>
      <w:r>
        <w:t>отчета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практики.</w:t>
      </w:r>
    </w:p>
    <w:p w:rsidR="00D75EC0" w:rsidRDefault="00D75EC0">
      <w:pPr>
        <w:pStyle w:val="a3"/>
        <w:spacing w:before="1" w:after="1"/>
        <w:ind w:left="0" w:firstLine="0"/>
        <w:rPr>
          <w:b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7054"/>
      </w:tblGrid>
      <w:tr w:rsidR="00D75EC0">
        <w:trPr>
          <w:trHeight w:val="551"/>
        </w:trPr>
        <w:tc>
          <w:tcPr>
            <w:tcW w:w="2518" w:type="dxa"/>
          </w:tcPr>
          <w:p w:rsidR="00D75EC0" w:rsidRDefault="0065568F">
            <w:pPr>
              <w:pStyle w:val="TableParagraph"/>
              <w:spacing w:line="276" w:lineRule="exact"/>
              <w:ind w:left="561" w:right="528" w:firstLine="295"/>
              <w:rPr>
                <w:sz w:val="28"/>
              </w:rPr>
            </w:pPr>
            <w:r>
              <w:rPr>
                <w:sz w:val="28"/>
              </w:rPr>
              <w:t>Шкала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оценивания</w:t>
            </w:r>
          </w:p>
        </w:tc>
        <w:tc>
          <w:tcPr>
            <w:tcW w:w="7054" w:type="dxa"/>
          </w:tcPr>
          <w:p w:rsidR="00D75EC0" w:rsidRDefault="0065568F">
            <w:pPr>
              <w:pStyle w:val="TableParagraph"/>
              <w:spacing w:line="276" w:lineRule="exact"/>
              <w:ind w:left="3021" w:right="3006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Критери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</w:tc>
      </w:tr>
      <w:tr w:rsidR="00D75EC0">
        <w:trPr>
          <w:trHeight w:val="8696"/>
        </w:trPr>
        <w:tc>
          <w:tcPr>
            <w:tcW w:w="25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75EC0" w:rsidRDefault="0065568F">
            <w:pPr>
              <w:pStyle w:val="TableParagraph"/>
              <w:spacing w:line="278" w:lineRule="exact"/>
              <w:ind w:left="777"/>
              <w:rPr>
                <w:sz w:val="28"/>
              </w:rPr>
            </w:pPr>
            <w:r>
              <w:rPr>
                <w:sz w:val="28"/>
              </w:rPr>
              <w:t>Отлично</w:t>
            </w:r>
          </w:p>
        </w:tc>
        <w:tc>
          <w:tcPr>
            <w:tcW w:w="70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75EC0" w:rsidRDefault="0065568F">
            <w:pPr>
              <w:pStyle w:val="TableParagraph"/>
              <w:ind w:right="8"/>
              <w:jc w:val="both"/>
              <w:rPr>
                <w:sz w:val="28"/>
              </w:rPr>
            </w:pPr>
            <w:r>
              <w:rPr>
                <w:sz w:val="28"/>
              </w:rPr>
              <w:t>Аттестационная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книжка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заполнена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полностью,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разборчиво и без ошибок и имеет проставленный номер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приказа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направлении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практику;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заполненное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индивидуальное задание; данные о прибытии и убытии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объекта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практики,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подтвержденные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соответствующими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подписями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печатями;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проставленную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отметку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прохождении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инструктажа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технике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безопасности;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отзыв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руководителя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практики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предприятия;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аттестационн</w:t>
            </w:r>
            <w:r>
              <w:rPr>
                <w:sz w:val="28"/>
              </w:rPr>
              <w:t>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книжку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вложен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заполненный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план-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график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(совместный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план-график).</w:t>
            </w:r>
          </w:p>
          <w:p w:rsidR="00D75EC0" w:rsidRDefault="0065568F">
            <w:pPr>
              <w:pStyle w:val="TableParagraph"/>
              <w:spacing w:before="1"/>
              <w:ind w:right="10"/>
              <w:jc w:val="both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случае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прохождения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практики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предприятии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приложен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приказ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назначении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руководителя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предприятия;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приложена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выписка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журнала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прохождении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инструктажа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 технике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безопасности.</w:t>
            </w:r>
          </w:p>
          <w:p w:rsidR="00D75EC0" w:rsidRDefault="0065568F">
            <w:pPr>
              <w:pStyle w:val="TableParagraph"/>
              <w:tabs>
                <w:tab w:val="left" w:pos="2565"/>
                <w:tab w:val="left" w:pos="5475"/>
              </w:tabs>
              <w:spacing w:before="1"/>
              <w:ind w:right="8"/>
              <w:jc w:val="both"/>
              <w:rPr>
                <w:sz w:val="28"/>
              </w:rPr>
            </w:pPr>
            <w:r>
              <w:rPr>
                <w:sz w:val="28"/>
              </w:rPr>
              <w:t>При защите отчета по практике представляемый доклад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полностью</w:t>
            </w:r>
            <w:r>
              <w:rPr>
                <w:sz w:val="28"/>
              </w:rPr>
              <w:tab/>
              <w:t>соответствует</w:t>
            </w:r>
            <w:r>
              <w:rPr>
                <w:sz w:val="28"/>
              </w:rPr>
              <w:tab/>
              <w:t>закреплению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профессиональных компетенций; доклад студента должен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быть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четким,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грамотным,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структурированным;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устного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доклада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должно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соответствовать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содержанию отчета;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время доклада студент уместно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использует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профессиональную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терминологию;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студента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выполнена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самостоятельно,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всеми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требованиями,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определенными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отчетов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практике; студент может точно донести результаты своей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работы,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проделанной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рамках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практики;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студент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четко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D75EC0" w:rsidRDefault="0065568F">
            <w:pPr>
              <w:pStyle w:val="TableParagraph"/>
              <w:spacing w:before="17" w:line="225" w:lineRule="auto"/>
              <w:ind w:right="31"/>
              <w:jc w:val="both"/>
              <w:rPr>
                <w:sz w:val="28"/>
              </w:rPr>
            </w:pPr>
            <w:r>
              <w:rPr>
                <w:sz w:val="28"/>
              </w:rPr>
              <w:t>грамотно отвечает на вопросы руководителя практики от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университета.</w:t>
            </w:r>
          </w:p>
        </w:tc>
      </w:tr>
    </w:tbl>
    <w:p w:rsidR="00D75EC0" w:rsidRDefault="00D75EC0">
      <w:pPr>
        <w:spacing w:line="225" w:lineRule="auto"/>
        <w:jc w:val="both"/>
        <w:rPr>
          <w:sz w:val="28"/>
        </w:rPr>
        <w:sectPr w:rsidR="00D75EC0">
          <w:pgSz w:w="11920" w:h="16850"/>
          <w:pgMar w:top="1040" w:right="62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7054"/>
      </w:tblGrid>
      <w:tr w:rsidR="00D75EC0">
        <w:trPr>
          <w:trHeight w:val="544"/>
        </w:trPr>
        <w:tc>
          <w:tcPr>
            <w:tcW w:w="2518" w:type="dxa"/>
          </w:tcPr>
          <w:p w:rsidR="00D75EC0" w:rsidRDefault="0065568F">
            <w:pPr>
              <w:pStyle w:val="TableParagraph"/>
              <w:spacing w:line="272" w:lineRule="exact"/>
              <w:ind w:left="561" w:right="528" w:firstLine="295"/>
              <w:rPr>
                <w:sz w:val="28"/>
              </w:rPr>
            </w:pPr>
            <w:r>
              <w:rPr>
                <w:sz w:val="28"/>
              </w:rPr>
              <w:lastRenderedPageBreak/>
              <w:t>Шкала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оценивания</w:t>
            </w:r>
          </w:p>
        </w:tc>
        <w:tc>
          <w:tcPr>
            <w:tcW w:w="7054" w:type="dxa"/>
          </w:tcPr>
          <w:p w:rsidR="00D75EC0" w:rsidRDefault="0065568F">
            <w:pPr>
              <w:pStyle w:val="TableParagraph"/>
              <w:spacing w:line="272" w:lineRule="exact"/>
              <w:ind w:left="3021" w:right="3006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Критери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</w:tc>
      </w:tr>
      <w:tr w:rsidR="00D75EC0">
        <w:trPr>
          <w:trHeight w:val="8693"/>
        </w:trPr>
        <w:tc>
          <w:tcPr>
            <w:tcW w:w="25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75EC0" w:rsidRDefault="0065568F">
            <w:pPr>
              <w:pStyle w:val="TableParagraph"/>
              <w:spacing w:line="276" w:lineRule="exact"/>
              <w:ind w:left="811"/>
              <w:rPr>
                <w:sz w:val="28"/>
              </w:rPr>
            </w:pPr>
            <w:r>
              <w:rPr>
                <w:sz w:val="28"/>
              </w:rPr>
              <w:t>Хорошо</w:t>
            </w:r>
          </w:p>
        </w:tc>
        <w:tc>
          <w:tcPr>
            <w:tcW w:w="70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75EC0" w:rsidRDefault="0065568F">
            <w:pPr>
              <w:pStyle w:val="TableParagraph"/>
              <w:ind w:right="8"/>
              <w:jc w:val="both"/>
              <w:rPr>
                <w:sz w:val="28"/>
              </w:rPr>
            </w:pPr>
            <w:r>
              <w:rPr>
                <w:sz w:val="28"/>
              </w:rPr>
              <w:t>Аттестационная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книжка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заполнена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полностью,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разборчиво и без ошибок и имеет проставленный номер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приказа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направлении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практику;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заполненное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индивидуальное задание; данные о прибытии и убытии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объекта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практики,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подтвержденные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соответствующими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подписями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печатями;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проставленную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отметку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прохождении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инструктажа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технике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безопасности;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отзыв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руководителя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практики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предприятия;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аттестационную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книжку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вложен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заполненный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план-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график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(совместный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план-график).</w:t>
            </w:r>
          </w:p>
          <w:p w:rsidR="00D75EC0" w:rsidRDefault="0065568F">
            <w:pPr>
              <w:pStyle w:val="TableParagraph"/>
              <w:ind w:right="10"/>
              <w:jc w:val="both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случае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прохождения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практики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предприятии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приложен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приказ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назначении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руководителя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предприятия;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приложена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выписка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журнала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прохождении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>нструктажа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 технике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безопасности.</w:t>
            </w:r>
          </w:p>
          <w:p w:rsidR="00D75EC0" w:rsidRDefault="0065568F">
            <w:pPr>
              <w:pStyle w:val="TableParagraph"/>
              <w:tabs>
                <w:tab w:val="left" w:pos="2565"/>
                <w:tab w:val="left" w:pos="5475"/>
              </w:tabs>
              <w:ind w:right="8"/>
              <w:jc w:val="both"/>
              <w:rPr>
                <w:sz w:val="28"/>
              </w:rPr>
            </w:pPr>
            <w:r>
              <w:rPr>
                <w:sz w:val="28"/>
              </w:rPr>
              <w:t>При защите отчета по практике представляемый доклад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полностью</w:t>
            </w:r>
            <w:r>
              <w:rPr>
                <w:sz w:val="28"/>
              </w:rPr>
              <w:tab/>
              <w:t>соответствует</w:t>
            </w:r>
            <w:r>
              <w:rPr>
                <w:sz w:val="28"/>
              </w:rPr>
              <w:tab/>
              <w:t>закреплению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профессиональных компетенций; доклад студента должен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быть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четким,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грамотным,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структурированным;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устного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доклада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должно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соответствовать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содержанию отчета;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время доклада студент уместно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использует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профессиональную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терминологию;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студента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выполнена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самостоятельно,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всеми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требованиями,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определенными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отчетов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практике;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студент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может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точно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доне</w:t>
            </w:r>
            <w:r>
              <w:rPr>
                <w:sz w:val="28"/>
              </w:rPr>
              <w:t>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результаты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 xml:space="preserve">своей  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работы, проделанной в рамках практики; студент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может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четко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грамотно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ответить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вопросы</w:t>
            </w:r>
          </w:p>
          <w:p w:rsidR="00D75EC0" w:rsidRDefault="0065568F">
            <w:pPr>
              <w:pStyle w:val="TableParagraph"/>
              <w:spacing w:line="302" w:lineRule="exact"/>
              <w:jc w:val="both"/>
              <w:rPr>
                <w:sz w:val="28"/>
              </w:rPr>
            </w:pPr>
            <w:r>
              <w:rPr>
                <w:sz w:val="28"/>
              </w:rPr>
              <w:t>руководителя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практики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университета.</w:t>
            </w:r>
          </w:p>
        </w:tc>
      </w:tr>
    </w:tbl>
    <w:p w:rsidR="00D75EC0" w:rsidRDefault="00D75EC0">
      <w:pPr>
        <w:spacing w:line="302" w:lineRule="exact"/>
        <w:jc w:val="both"/>
        <w:rPr>
          <w:sz w:val="28"/>
        </w:rPr>
        <w:sectPr w:rsidR="00D75EC0">
          <w:pgSz w:w="11920" w:h="16850"/>
          <w:pgMar w:top="1120" w:right="62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7054"/>
      </w:tblGrid>
      <w:tr w:rsidR="00D75EC0">
        <w:trPr>
          <w:trHeight w:val="544"/>
        </w:trPr>
        <w:tc>
          <w:tcPr>
            <w:tcW w:w="2518" w:type="dxa"/>
          </w:tcPr>
          <w:p w:rsidR="00D75EC0" w:rsidRDefault="0065568F">
            <w:pPr>
              <w:pStyle w:val="TableParagraph"/>
              <w:spacing w:line="272" w:lineRule="exact"/>
              <w:ind w:left="561" w:right="528" w:firstLine="295"/>
              <w:rPr>
                <w:sz w:val="28"/>
              </w:rPr>
            </w:pPr>
            <w:r>
              <w:rPr>
                <w:sz w:val="28"/>
              </w:rPr>
              <w:lastRenderedPageBreak/>
              <w:t>Шкала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оценивания</w:t>
            </w:r>
          </w:p>
        </w:tc>
        <w:tc>
          <w:tcPr>
            <w:tcW w:w="7054" w:type="dxa"/>
          </w:tcPr>
          <w:p w:rsidR="00D75EC0" w:rsidRDefault="0065568F">
            <w:pPr>
              <w:pStyle w:val="TableParagraph"/>
              <w:spacing w:line="272" w:lineRule="exact"/>
              <w:ind w:left="3021" w:right="3006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Критери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</w:tc>
      </w:tr>
      <w:tr w:rsidR="00D75EC0">
        <w:trPr>
          <w:trHeight w:val="649"/>
        </w:trPr>
        <w:tc>
          <w:tcPr>
            <w:tcW w:w="2518" w:type="dxa"/>
            <w:tcBorders>
              <w:left w:val="single" w:sz="2" w:space="0" w:color="000000"/>
              <w:bottom w:val="nil"/>
              <w:right w:val="single" w:sz="2" w:space="0" w:color="000000"/>
            </w:tcBorders>
          </w:tcPr>
          <w:p w:rsidR="00D75EC0" w:rsidRDefault="0065568F">
            <w:pPr>
              <w:pStyle w:val="TableParagraph"/>
              <w:spacing w:line="201" w:lineRule="auto"/>
              <w:ind w:left="1231" w:right="80" w:hanging="1044"/>
              <w:rPr>
                <w:sz w:val="28"/>
              </w:rPr>
            </w:pPr>
            <w:proofErr w:type="spellStart"/>
            <w:r>
              <w:rPr>
                <w:sz w:val="28"/>
              </w:rPr>
              <w:t>Удовлетворительн</w:t>
            </w:r>
            <w:proofErr w:type="spellEnd"/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</w:p>
        </w:tc>
        <w:tc>
          <w:tcPr>
            <w:tcW w:w="7054" w:type="dxa"/>
            <w:tcBorders>
              <w:left w:val="single" w:sz="2" w:space="0" w:color="000000"/>
              <w:bottom w:val="nil"/>
              <w:right w:val="single" w:sz="2" w:space="0" w:color="000000"/>
            </w:tcBorders>
          </w:tcPr>
          <w:p w:rsidR="00D75EC0" w:rsidRDefault="0065568F">
            <w:pPr>
              <w:pStyle w:val="TableParagraph"/>
              <w:tabs>
                <w:tab w:val="left" w:pos="2474"/>
                <w:tab w:val="left" w:pos="3873"/>
                <w:tab w:val="left" w:pos="5667"/>
              </w:tabs>
              <w:spacing w:line="322" w:lineRule="exact"/>
              <w:ind w:right="9"/>
              <w:rPr>
                <w:sz w:val="28"/>
              </w:rPr>
            </w:pPr>
            <w:r>
              <w:rPr>
                <w:sz w:val="28"/>
              </w:rPr>
              <w:t>Аттестационная</w:t>
            </w:r>
            <w:r>
              <w:rPr>
                <w:sz w:val="28"/>
              </w:rPr>
              <w:tab/>
              <w:t>книжка</w:t>
            </w:r>
            <w:r>
              <w:rPr>
                <w:sz w:val="28"/>
              </w:rPr>
              <w:tab/>
              <w:t>заполнена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полностью,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разборчиво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без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ошибок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имеет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проставленный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номер</w:t>
            </w:r>
          </w:p>
        </w:tc>
      </w:tr>
      <w:tr w:rsidR="00D75EC0">
        <w:trPr>
          <w:trHeight w:val="321"/>
        </w:trPr>
        <w:tc>
          <w:tcPr>
            <w:tcW w:w="251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D75EC0" w:rsidRDefault="00D75EC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5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D75EC0" w:rsidRDefault="0065568F">
            <w:pPr>
              <w:pStyle w:val="TableParagraph"/>
              <w:tabs>
                <w:tab w:val="left" w:pos="1255"/>
                <w:tab w:val="left" w:pos="1684"/>
                <w:tab w:val="left" w:pos="3506"/>
                <w:tab w:val="left" w:pos="4070"/>
                <w:tab w:val="left" w:pos="5535"/>
              </w:tabs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приказа</w:t>
            </w:r>
            <w:r>
              <w:rPr>
                <w:sz w:val="28"/>
              </w:rPr>
              <w:tab/>
              <w:t>о</w:t>
            </w:r>
            <w:r>
              <w:rPr>
                <w:sz w:val="28"/>
              </w:rPr>
              <w:tab/>
              <w:t>направлении</w:t>
            </w:r>
            <w:r>
              <w:rPr>
                <w:sz w:val="28"/>
              </w:rPr>
              <w:tab/>
              <w:t>на</w:t>
            </w:r>
            <w:r>
              <w:rPr>
                <w:sz w:val="28"/>
              </w:rPr>
              <w:tab/>
              <w:t>практику;</w:t>
            </w:r>
            <w:r>
              <w:rPr>
                <w:sz w:val="28"/>
              </w:rPr>
              <w:tab/>
              <w:t>заполненное</w:t>
            </w:r>
          </w:p>
        </w:tc>
      </w:tr>
      <w:tr w:rsidR="00D75EC0">
        <w:trPr>
          <w:trHeight w:val="321"/>
        </w:trPr>
        <w:tc>
          <w:tcPr>
            <w:tcW w:w="251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D75EC0" w:rsidRDefault="00D75EC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5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D75EC0" w:rsidRDefault="0065568F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индивидуальное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задание;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данные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прибытии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убытии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</w:p>
        </w:tc>
      </w:tr>
      <w:tr w:rsidR="00D75EC0">
        <w:trPr>
          <w:trHeight w:val="321"/>
        </w:trPr>
        <w:tc>
          <w:tcPr>
            <w:tcW w:w="251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D75EC0" w:rsidRDefault="00D75EC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5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D75EC0" w:rsidRDefault="0065568F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объекта</w:t>
            </w:r>
            <w:r>
              <w:rPr>
                <w:spacing w:val="106"/>
                <w:sz w:val="28"/>
              </w:rPr>
              <w:t xml:space="preserve"> </w:t>
            </w:r>
            <w:r>
              <w:rPr>
                <w:sz w:val="28"/>
              </w:rPr>
              <w:t>практики,</w:t>
            </w:r>
            <w:r>
              <w:rPr>
                <w:spacing w:val="103"/>
                <w:sz w:val="28"/>
              </w:rPr>
              <w:t xml:space="preserve"> </w:t>
            </w:r>
            <w:r>
              <w:rPr>
                <w:sz w:val="28"/>
              </w:rPr>
              <w:t>подтвержденные</w:t>
            </w:r>
            <w:r>
              <w:rPr>
                <w:spacing w:val="105"/>
                <w:sz w:val="28"/>
              </w:rPr>
              <w:t xml:space="preserve"> </w:t>
            </w:r>
            <w:r>
              <w:rPr>
                <w:sz w:val="28"/>
              </w:rPr>
              <w:t>соответствующими</w:t>
            </w:r>
          </w:p>
        </w:tc>
      </w:tr>
      <w:tr w:rsidR="00D75EC0">
        <w:trPr>
          <w:trHeight w:val="322"/>
        </w:trPr>
        <w:tc>
          <w:tcPr>
            <w:tcW w:w="251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D75EC0" w:rsidRDefault="00D75EC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5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D75EC0" w:rsidRDefault="0065568F">
            <w:pPr>
              <w:pStyle w:val="TableParagraph"/>
              <w:tabs>
                <w:tab w:val="left" w:pos="1624"/>
                <w:tab w:val="left" w:pos="2054"/>
                <w:tab w:val="left" w:pos="3528"/>
                <w:tab w:val="left" w:pos="5655"/>
                <w:tab w:val="left" w:pos="6896"/>
              </w:tabs>
              <w:spacing w:line="303" w:lineRule="exact"/>
              <w:rPr>
                <w:sz w:val="28"/>
              </w:rPr>
            </w:pPr>
            <w:r>
              <w:rPr>
                <w:sz w:val="28"/>
              </w:rPr>
              <w:t>подписями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  <w:t>печатями;</w:t>
            </w:r>
            <w:r>
              <w:rPr>
                <w:sz w:val="28"/>
              </w:rPr>
              <w:tab/>
              <w:t>проставленную</w:t>
            </w:r>
            <w:r>
              <w:rPr>
                <w:sz w:val="28"/>
              </w:rPr>
              <w:tab/>
              <w:t>отметку</w:t>
            </w:r>
            <w:r>
              <w:rPr>
                <w:sz w:val="28"/>
              </w:rPr>
              <w:tab/>
              <w:t>о</w:t>
            </w:r>
          </w:p>
        </w:tc>
      </w:tr>
      <w:tr w:rsidR="00D75EC0">
        <w:trPr>
          <w:trHeight w:val="322"/>
        </w:trPr>
        <w:tc>
          <w:tcPr>
            <w:tcW w:w="251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D75EC0" w:rsidRDefault="00D75EC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5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D75EC0" w:rsidRDefault="0065568F">
            <w:pPr>
              <w:pStyle w:val="TableParagraph"/>
              <w:tabs>
                <w:tab w:val="left" w:pos="1886"/>
                <w:tab w:val="left" w:pos="3650"/>
                <w:tab w:val="left" w:pos="4176"/>
                <w:tab w:val="left" w:pos="5360"/>
              </w:tabs>
              <w:spacing w:line="303" w:lineRule="exact"/>
              <w:rPr>
                <w:sz w:val="28"/>
              </w:rPr>
            </w:pPr>
            <w:r>
              <w:rPr>
                <w:sz w:val="28"/>
              </w:rPr>
              <w:t>прохождении</w:t>
            </w:r>
            <w:r>
              <w:rPr>
                <w:sz w:val="28"/>
              </w:rPr>
              <w:tab/>
              <w:t>инструктажа</w:t>
            </w:r>
            <w:r>
              <w:rPr>
                <w:sz w:val="28"/>
              </w:rPr>
              <w:tab/>
              <w:t>по</w:t>
            </w:r>
            <w:r>
              <w:rPr>
                <w:sz w:val="28"/>
              </w:rPr>
              <w:tab/>
              <w:t>технике</w:t>
            </w:r>
            <w:r>
              <w:rPr>
                <w:sz w:val="28"/>
              </w:rPr>
              <w:tab/>
              <w:t>безопасности;</w:t>
            </w:r>
          </w:p>
        </w:tc>
      </w:tr>
      <w:tr w:rsidR="00D75EC0">
        <w:trPr>
          <w:trHeight w:val="321"/>
        </w:trPr>
        <w:tc>
          <w:tcPr>
            <w:tcW w:w="251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D75EC0" w:rsidRDefault="00D75EC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5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D75EC0" w:rsidRDefault="0065568F">
            <w:pPr>
              <w:pStyle w:val="TableParagraph"/>
              <w:tabs>
                <w:tab w:val="left" w:pos="1039"/>
                <w:tab w:val="left" w:pos="2985"/>
                <w:tab w:val="left" w:pos="4409"/>
                <w:tab w:val="left" w:pos="4985"/>
                <w:tab w:val="left" w:pos="6905"/>
              </w:tabs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отзыв</w:t>
            </w:r>
            <w:r>
              <w:rPr>
                <w:sz w:val="28"/>
              </w:rPr>
              <w:tab/>
              <w:t>руководителя</w:t>
            </w:r>
            <w:r>
              <w:rPr>
                <w:sz w:val="28"/>
              </w:rPr>
              <w:tab/>
              <w:t>практики</w:t>
            </w:r>
            <w:r>
              <w:rPr>
                <w:sz w:val="28"/>
              </w:rPr>
              <w:tab/>
              <w:t>от</w:t>
            </w:r>
            <w:r>
              <w:rPr>
                <w:sz w:val="28"/>
              </w:rPr>
              <w:tab/>
              <w:t>предприятия;</w:t>
            </w:r>
            <w:r>
              <w:rPr>
                <w:sz w:val="28"/>
              </w:rPr>
              <w:tab/>
              <w:t>в</w:t>
            </w:r>
          </w:p>
        </w:tc>
      </w:tr>
      <w:tr w:rsidR="00D75EC0">
        <w:trPr>
          <w:trHeight w:val="321"/>
        </w:trPr>
        <w:tc>
          <w:tcPr>
            <w:tcW w:w="251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D75EC0" w:rsidRDefault="00D75EC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5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D75EC0" w:rsidRDefault="0065568F">
            <w:pPr>
              <w:pStyle w:val="TableParagraph"/>
              <w:tabs>
                <w:tab w:val="left" w:pos="2243"/>
                <w:tab w:val="left" w:pos="3408"/>
                <w:tab w:val="left" w:pos="4545"/>
                <w:tab w:val="left" w:pos="6380"/>
              </w:tabs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аттестационную</w:t>
            </w:r>
            <w:r>
              <w:rPr>
                <w:sz w:val="28"/>
              </w:rPr>
              <w:tab/>
              <w:t>книжку</w:t>
            </w:r>
            <w:r>
              <w:rPr>
                <w:sz w:val="28"/>
              </w:rPr>
              <w:tab/>
              <w:t>вложен</w:t>
            </w:r>
            <w:r>
              <w:rPr>
                <w:sz w:val="28"/>
              </w:rPr>
              <w:tab/>
              <w:t>заполненный</w:t>
            </w:r>
            <w:r>
              <w:rPr>
                <w:sz w:val="28"/>
              </w:rPr>
              <w:tab/>
              <w:t>план-</w:t>
            </w:r>
          </w:p>
        </w:tc>
      </w:tr>
      <w:tr w:rsidR="00D75EC0">
        <w:trPr>
          <w:trHeight w:val="321"/>
        </w:trPr>
        <w:tc>
          <w:tcPr>
            <w:tcW w:w="251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D75EC0" w:rsidRDefault="00D75EC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5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D75EC0" w:rsidRDefault="0065568F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график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(совместный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план-график).</w:t>
            </w:r>
          </w:p>
        </w:tc>
      </w:tr>
      <w:tr w:rsidR="00D75EC0">
        <w:trPr>
          <w:trHeight w:val="321"/>
        </w:trPr>
        <w:tc>
          <w:tcPr>
            <w:tcW w:w="251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D75EC0" w:rsidRDefault="00D75EC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5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D75EC0" w:rsidRDefault="0065568F">
            <w:pPr>
              <w:pStyle w:val="TableParagraph"/>
              <w:tabs>
                <w:tab w:val="left" w:pos="441"/>
                <w:tab w:val="left" w:pos="1461"/>
                <w:tab w:val="left" w:pos="3288"/>
                <w:tab w:val="left" w:pos="4622"/>
                <w:tab w:val="left" w:pos="5120"/>
                <w:tab w:val="left" w:pos="6893"/>
              </w:tabs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z w:val="28"/>
              </w:rPr>
              <w:tab/>
              <w:t>случае</w:t>
            </w:r>
            <w:r>
              <w:rPr>
                <w:sz w:val="28"/>
              </w:rPr>
              <w:tab/>
              <w:t>прохождения</w:t>
            </w:r>
            <w:r>
              <w:rPr>
                <w:sz w:val="28"/>
              </w:rPr>
              <w:tab/>
              <w:t>практики</w:t>
            </w:r>
            <w:r>
              <w:rPr>
                <w:sz w:val="28"/>
              </w:rPr>
              <w:tab/>
              <w:t>на</w:t>
            </w:r>
            <w:r>
              <w:rPr>
                <w:sz w:val="28"/>
              </w:rPr>
              <w:tab/>
              <w:t>предприятии</w:t>
            </w:r>
            <w:r>
              <w:rPr>
                <w:sz w:val="28"/>
              </w:rPr>
              <w:tab/>
              <w:t>–</w:t>
            </w:r>
          </w:p>
        </w:tc>
      </w:tr>
      <w:tr w:rsidR="00D75EC0">
        <w:trPr>
          <w:trHeight w:val="322"/>
        </w:trPr>
        <w:tc>
          <w:tcPr>
            <w:tcW w:w="251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D75EC0" w:rsidRDefault="00D75EC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5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D75EC0" w:rsidRDefault="0065568F">
            <w:pPr>
              <w:pStyle w:val="TableParagraph"/>
              <w:tabs>
                <w:tab w:val="left" w:pos="1538"/>
                <w:tab w:val="left" w:pos="2664"/>
                <w:tab w:val="left" w:pos="3122"/>
                <w:tab w:val="left" w:pos="4814"/>
                <w:tab w:val="left" w:pos="6771"/>
              </w:tabs>
              <w:spacing w:line="303" w:lineRule="exact"/>
              <w:rPr>
                <w:sz w:val="28"/>
              </w:rPr>
            </w:pPr>
            <w:r>
              <w:rPr>
                <w:sz w:val="28"/>
              </w:rPr>
              <w:t>приложен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приказ</w:t>
            </w:r>
            <w:r>
              <w:rPr>
                <w:sz w:val="28"/>
              </w:rPr>
              <w:tab/>
              <w:t>о</w:t>
            </w:r>
            <w:r>
              <w:rPr>
                <w:sz w:val="28"/>
              </w:rPr>
              <w:tab/>
              <w:t>назначении</w:t>
            </w:r>
            <w:r>
              <w:rPr>
                <w:sz w:val="28"/>
              </w:rPr>
              <w:tab/>
              <w:t>руководителя</w:t>
            </w:r>
            <w:r>
              <w:rPr>
                <w:sz w:val="28"/>
              </w:rPr>
              <w:tab/>
              <w:t>от</w:t>
            </w:r>
          </w:p>
        </w:tc>
      </w:tr>
      <w:tr w:rsidR="00D75EC0">
        <w:trPr>
          <w:trHeight w:val="322"/>
        </w:trPr>
        <w:tc>
          <w:tcPr>
            <w:tcW w:w="251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D75EC0" w:rsidRDefault="00D75EC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5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D75EC0" w:rsidRDefault="0065568F">
            <w:pPr>
              <w:pStyle w:val="TableParagraph"/>
              <w:tabs>
                <w:tab w:val="left" w:pos="1970"/>
                <w:tab w:val="left" w:pos="3617"/>
                <w:tab w:val="left" w:pos="4954"/>
                <w:tab w:val="left" w:pos="5549"/>
                <w:tab w:val="left" w:pos="6896"/>
              </w:tabs>
              <w:spacing w:line="303" w:lineRule="exact"/>
              <w:rPr>
                <w:sz w:val="28"/>
              </w:rPr>
            </w:pPr>
            <w:r>
              <w:rPr>
                <w:sz w:val="28"/>
              </w:rPr>
              <w:t>предприятия;</w:t>
            </w:r>
            <w:r>
              <w:rPr>
                <w:sz w:val="28"/>
              </w:rPr>
              <w:tab/>
              <w:t>приложена</w:t>
            </w:r>
            <w:r>
              <w:rPr>
                <w:sz w:val="28"/>
              </w:rPr>
              <w:tab/>
              <w:t>выписка</w:t>
            </w:r>
            <w:r>
              <w:rPr>
                <w:sz w:val="28"/>
              </w:rPr>
              <w:tab/>
              <w:t>из</w:t>
            </w:r>
            <w:r>
              <w:rPr>
                <w:sz w:val="28"/>
              </w:rPr>
              <w:tab/>
              <w:t>журнала</w:t>
            </w:r>
            <w:r>
              <w:rPr>
                <w:sz w:val="28"/>
              </w:rPr>
              <w:tab/>
              <w:t>о</w:t>
            </w:r>
          </w:p>
        </w:tc>
      </w:tr>
      <w:tr w:rsidR="00D75EC0">
        <w:trPr>
          <w:trHeight w:val="321"/>
        </w:trPr>
        <w:tc>
          <w:tcPr>
            <w:tcW w:w="251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D75EC0" w:rsidRDefault="00D75EC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5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D75EC0" w:rsidRDefault="0065568F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прохождении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инструктажа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технике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безопасности.</w:t>
            </w:r>
          </w:p>
        </w:tc>
      </w:tr>
      <w:tr w:rsidR="00D75EC0">
        <w:trPr>
          <w:trHeight w:val="321"/>
        </w:trPr>
        <w:tc>
          <w:tcPr>
            <w:tcW w:w="251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D75EC0" w:rsidRDefault="00D75EC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5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D75EC0" w:rsidRDefault="0065568F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защите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отчета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практике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представляемый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доклад</w:t>
            </w:r>
          </w:p>
        </w:tc>
      </w:tr>
      <w:tr w:rsidR="00D75EC0">
        <w:trPr>
          <w:trHeight w:val="321"/>
        </w:trPr>
        <w:tc>
          <w:tcPr>
            <w:tcW w:w="251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D75EC0" w:rsidRDefault="00D75EC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5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D75EC0" w:rsidRDefault="0065568F">
            <w:pPr>
              <w:pStyle w:val="TableParagraph"/>
              <w:tabs>
                <w:tab w:val="left" w:pos="2565"/>
                <w:tab w:val="left" w:pos="5475"/>
              </w:tabs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полностью</w:t>
            </w:r>
            <w:r>
              <w:rPr>
                <w:sz w:val="28"/>
              </w:rPr>
              <w:tab/>
              <w:t>соответствует</w:t>
            </w:r>
            <w:r>
              <w:rPr>
                <w:sz w:val="28"/>
              </w:rPr>
              <w:tab/>
              <w:t>закреплению</w:t>
            </w:r>
          </w:p>
        </w:tc>
      </w:tr>
      <w:tr w:rsidR="00D75EC0">
        <w:trPr>
          <w:trHeight w:val="321"/>
        </w:trPr>
        <w:tc>
          <w:tcPr>
            <w:tcW w:w="251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D75EC0" w:rsidRDefault="00D75EC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5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D75EC0" w:rsidRDefault="0065568F">
            <w:pPr>
              <w:pStyle w:val="TableParagraph"/>
              <w:tabs>
                <w:tab w:val="left" w:pos="2551"/>
                <w:tab w:val="left" w:pos="4433"/>
                <w:tab w:val="left" w:pos="5487"/>
                <w:tab w:val="left" w:pos="6764"/>
              </w:tabs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профессиональных</w:t>
            </w:r>
            <w:r>
              <w:rPr>
                <w:sz w:val="28"/>
              </w:rPr>
              <w:tab/>
              <w:t>компетенций;</w:t>
            </w:r>
            <w:r>
              <w:rPr>
                <w:sz w:val="28"/>
              </w:rPr>
              <w:tab/>
              <w:t>доклад</w:t>
            </w:r>
            <w:r>
              <w:rPr>
                <w:sz w:val="28"/>
              </w:rPr>
              <w:tab/>
              <w:t>студента</w:t>
            </w:r>
            <w:r>
              <w:rPr>
                <w:sz w:val="28"/>
              </w:rPr>
              <w:tab/>
              <w:t>не</w:t>
            </w:r>
          </w:p>
        </w:tc>
      </w:tr>
      <w:tr w:rsidR="00D75EC0">
        <w:trPr>
          <w:trHeight w:val="321"/>
        </w:trPr>
        <w:tc>
          <w:tcPr>
            <w:tcW w:w="251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D75EC0" w:rsidRDefault="00D75EC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5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D75EC0" w:rsidRDefault="0065568F">
            <w:pPr>
              <w:pStyle w:val="TableParagraph"/>
              <w:tabs>
                <w:tab w:val="left" w:pos="1447"/>
                <w:tab w:val="left" w:pos="2750"/>
                <w:tab w:val="left" w:pos="4543"/>
              </w:tabs>
              <w:spacing w:line="302" w:lineRule="exact"/>
              <w:rPr>
                <w:sz w:val="28"/>
              </w:rPr>
            </w:pPr>
            <w:r>
              <w:rPr>
                <w:sz w:val="28"/>
              </w:rPr>
              <w:t>является</w:t>
            </w:r>
            <w:r>
              <w:rPr>
                <w:sz w:val="28"/>
              </w:rPr>
              <w:tab/>
              <w:t>четким,</w:t>
            </w:r>
            <w:r>
              <w:rPr>
                <w:sz w:val="28"/>
              </w:rPr>
              <w:tab/>
              <w:t>грамотным,</w:t>
            </w:r>
            <w:r>
              <w:rPr>
                <w:sz w:val="28"/>
              </w:rPr>
              <w:tab/>
              <w:t>структурированным;</w:t>
            </w:r>
          </w:p>
        </w:tc>
      </w:tr>
      <w:tr w:rsidR="00D75EC0">
        <w:trPr>
          <w:trHeight w:val="323"/>
        </w:trPr>
        <w:tc>
          <w:tcPr>
            <w:tcW w:w="251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D75EC0" w:rsidRDefault="00D75EC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5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D75EC0" w:rsidRDefault="0065568F">
            <w:pPr>
              <w:pStyle w:val="TableParagraph"/>
              <w:tabs>
                <w:tab w:val="left" w:pos="1663"/>
                <w:tab w:val="left" w:pos="2815"/>
                <w:tab w:val="left" w:pos="3984"/>
                <w:tab w:val="left" w:pos="5108"/>
              </w:tabs>
              <w:spacing w:line="303" w:lineRule="exact"/>
              <w:rPr>
                <w:sz w:val="28"/>
              </w:rPr>
            </w:pPr>
            <w:r>
              <w:rPr>
                <w:sz w:val="28"/>
              </w:rPr>
              <w:t>содержание</w:t>
            </w:r>
            <w:r>
              <w:rPr>
                <w:sz w:val="28"/>
              </w:rPr>
              <w:tab/>
              <w:t>устного</w:t>
            </w:r>
            <w:r>
              <w:rPr>
                <w:sz w:val="28"/>
              </w:rPr>
              <w:tab/>
              <w:t>доклада</w:t>
            </w:r>
            <w:r>
              <w:rPr>
                <w:sz w:val="28"/>
              </w:rPr>
              <w:tab/>
              <w:t>должно</w:t>
            </w:r>
            <w:r>
              <w:rPr>
                <w:sz w:val="28"/>
              </w:rPr>
              <w:tab/>
              <w:t>соответствовать</w:t>
            </w:r>
          </w:p>
        </w:tc>
      </w:tr>
      <w:tr w:rsidR="00D75EC0">
        <w:trPr>
          <w:trHeight w:val="322"/>
        </w:trPr>
        <w:tc>
          <w:tcPr>
            <w:tcW w:w="251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D75EC0" w:rsidRDefault="00D75EC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5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D75EC0" w:rsidRDefault="0065568F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содержанию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>отчета;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во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время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доклада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>студент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уместно</w:t>
            </w:r>
          </w:p>
        </w:tc>
      </w:tr>
      <w:tr w:rsidR="00D75EC0">
        <w:trPr>
          <w:trHeight w:val="321"/>
        </w:trPr>
        <w:tc>
          <w:tcPr>
            <w:tcW w:w="251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D75EC0" w:rsidRDefault="00D75EC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5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D75EC0" w:rsidRDefault="0065568F">
            <w:pPr>
              <w:pStyle w:val="TableParagraph"/>
              <w:tabs>
                <w:tab w:val="left" w:pos="1605"/>
                <w:tab w:val="left" w:pos="4164"/>
                <w:tab w:val="left" w:pos="6243"/>
              </w:tabs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использует</w:t>
            </w:r>
            <w:r>
              <w:rPr>
                <w:sz w:val="28"/>
              </w:rPr>
              <w:tab/>
              <w:t>профессиональную</w:t>
            </w:r>
            <w:r>
              <w:rPr>
                <w:sz w:val="28"/>
              </w:rPr>
              <w:tab/>
              <w:t>терминологию;</w:t>
            </w:r>
            <w:r>
              <w:rPr>
                <w:sz w:val="28"/>
              </w:rPr>
              <w:tab/>
              <w:t>работа</w:t>
            </w:r>
          </w:p>
        </w:tc>
      </w:tr>
      <w:tr w:rsidR="00D75EC0">
        <w:trPr>
          <w:trHeight w:val="321"/>
        </w:trPr>
        <w:tc>
          <w:tcPr>
            <w:tcW w:w="251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D75EC0" w:rsidRDefault="00D75EC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5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D75EC0" w:rsidRDefault="0065568F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студента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выполнена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самостоятельно,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</w:p>
        </w:tc>
      </w:tr>
      <w:tr w:rsidR="00D75EC0">
        <w:trPr>
          <w:trHeight w:val="321"/>
        </w:trPr>
        <w:tc>
          <w:tcPr>
            <w:tcW w:w="251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D75EC0" w:rsidRDefault="00D75EC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5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D75EC0" w:rsidRDefault="0065568F">
            <w:pPr>
              <w:pStyle w:val="TableParagraph"/>
              <w:tabs>
                <w:tab w:val="left" w:pos="945"/>
                <w:tab w:val="left" w:pos="2899"/>
                <w:tab w:val="left" w:pos="5004"/>
                <w:tab w:val="left" w:pos="5621"/>
                <w:tab w:val="left" w:pos="6749"/>
              </w:tabs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всеми</w:t>
            </w:r>
            <w:r>
              <w:rPr>
                <w:sz w:val="28"/>
              </w:rPr>
              <w:tab/>
              <w:t>требованиями,</w:t>
            </w:r>
            <w:r>
              <w:rPr>
                <w:sz w:val="28"/>
              </w:rPr>
              <w:tab/>
              <w:t>определенными</w:t>
            </w:r>
            <w:r>
              <w:rPr>
                <w:sz w:val="28"/>
              </w:rPr>
              <w:tab/>
              <w:t>для</w:t>
            </w:r>
            <w:r>
              <w:rPr>
                <w:sz w:val="28"/>
              </w:rPr>
              <w:tab/>
              <w:t>отчетов</w:t>
            </w:r>
            <w:r>
              <w:rPr>
                <w:sz w:val="28"/>
              </w:rPr>
              <w:tab/>
              <w:t>по</w:t>
            </w:r>
          </w:p>
        </w:tc>
      </w:tr>
      <w:tr w:rsidR="00D75EC0">
        <w:trPr>
          <w:trHeight w:val="321"/>
        </w:trPr>
        <w:tc>
          <w:tcPr>
            <w:tcW w:w="251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D75EC0" w:rsidRDefault="00D75EC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5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D75EC0" w:rsidRDefault="0065568F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практике;</w:t>
            </w:r>
            <w:r>
              <w:rPr>
                <w:spacing w:val="78"/>
                <w:sz w:val="28"/>
              </w:rPr>
              <w:t xml:space="preserve"> </w:t>
            </w:r>
            <w:r>
              <w:rPr>
                <w:sz w:val="28"/>
              </w:rPr>
              <w:t>студент</w:t>
            </w:r>
            <w:r>
              <w:rPr>
                <w:spacing w:val="77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76"/>
                <w:sz w:val="28"/>
              </w:rPr>
              <w:t xml:space="preserve"> </w:t>
            </w:r>
            <w:r>
              <w:rPr>
                <w:sz w:val="28"/>
              </w:rPr>
              <w:t>может</w:t>
            </w:r>
            <w:r>
              <w:rPr>
                <w:spacing w:val="76"/>
                <w:sz w:val="28"/>
              </w:rPr>
              <w:t xml:space="preserve"> </w:t>
            </w:r>
            <w:r>
              <w:rPr>
                <w:sz w:val="28"/>
              </w:rPr>
              <w:t>точно</w:t>
            </w:r>
            <w:r>
              <w:rPr>
                <w:spacing w:val="78"/>
                <w:sz w:val="28"/>
              </w:rPr>
              <w:t xml:space="preserve"> </w:t>
            </w:r>
            <w:r>
              <w:rPr>
                <w:sz w:val="28"/>
              </w:rPr>
              <w:t>донести</w:t>
            </w:r>
            <w:r>
              <w:rPr>
                <w:spacing w:val="78"/>
                <w:sz w:val="28"/>
              </w:rPr>
              <w:t xml:space="preserve"> </w:t>
            </w:r>
            <w:r>
              <w:rPr>
                <w:sz w:val="28"/>
              </w:rPr>
              <w:t>результаты</w:t>
            </w:r>
          </w:p>
        </w:tc>
      </w:tr>
      <w:tr w:rsidR="00D75EC0">
        <w:trPr>
          <w:trHeight w:val="322"/>
        </w:trPr>
        <w:tc>
          <w:tcPr>
            <w:tcW w:w="251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D75EC0" w:rsidRDefault="00D75EC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5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D75EC0" w:rsidRDefault="0065568F">
            <w:pPr>
              <w:pStyle w:val="TableParagraph"/>
              <w:tabs>
                <w:tab w:val="left" w:pos="990"/>
              </w:tabs>
              <w:spacing w:line="303" w:lineRule="exact"/>
              <w:rPr>
                <w:sz w:val="28"/>
              </w:rPr>
            </w:pPr>
            <w:r>
              <w:rPr>
                <w:sz w:val="28"/>
              </w:rPr>
              <w:t>своей</w:t>
            </w:r>
            <w:r>
              <w:rPr>
                <w:sz w:val="28"/>
              </w:rPr>
              <w:tab/>
              <w:t>работы,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проделанной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рамках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практики;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студент</w:t>
            </w:r>
          </w:p>
        </w:tc>
      </w:tr>
      <w:tr w:rsidR="00D75EC0">
        <w:trPr>
          <w:trHeight w:val="314"/>
        </w:trPr>
        <w:tc>
          <w:tcPr>
            <w:tcW w:w="251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D75EC0" w:rsidRDefault="00D75EC0">
            <w:pPr>
              <w:pStyle w:val="TableParagraph"/>
              <w:ind w:left="0"/>
            </w:pPr>
          </w:p>
        </w:tc>
        <w:tc>
          <w:tcPr>
            <w:tcW w:w="705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D75EC0" w:rsidRDefault="0065568F">
            <w:pPr>
              <w:pStyle w:val="TableParagraph"/>
              <w:spacing w:line="294" w:lineRule="exact"/>
              <w:rPr>
                <w:sz w:val="28"/>
              </w:rPr>
            </w:pPr>
            <w:r>
              <w:rPr>
                <w:sz w:val="28"/>
              </w:rPr>
              <w:t>не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может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четко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грамотно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ответить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вопросы</w:t>
            </w:r>
          </w:p>
        </w:tc>
      </w:tr>
      <w:tr w:rsidR="00D75EC0">
        <w:trPr>
          <w:trHeight w:val="323"/>
        </w:trPr>
        <w:tc>
          <w:tcPr>
            <w:tcW w:w="25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75EC0" w:rsidRDefault="00D75EC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5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75EC0" w:rsidRDefault="0065568F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руководителя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практики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университета.</w:t>
            </w:r>
          </w:p>
        </w:tc>
      </w:tr>
      <w:tr w:rsidR="00D75EC0">
        <w:trPr>
          <w:trHeight w:val="653"/>
        </w:trPr>
        <w:tc>
          <w:tcPr>
            <w:tcW w:w="2518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D75EC0" w:rsidRDefault="0065568F">
            <w:pPr>
              <w:pStyle w:val="TableParagraph"/>
              <w:spacing w:line="199" w:lineRule="auto"/>
              <w:ind w:left="1089" w:right="88" w:hanging="900"/>
              <w:rPr>
                <w:sz w:val="28"/>
              </w:rPr>
            </w:pPr>
            <w:proofErr w:type="spellStart"/>
            <w:r>
              <w:rPr>
                <w:sz w:val="28"/>
              </w:rPr>
              <w:t>Неудовлетворител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ьно</w:t>
            </w:r>
            <w:proofErr w:type="spellEnd"/>
          </w:p>
        </w:tc>
        <w:tc>
          <w:tcPr>
            <w:tcW w:w="705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D75EC0" w:rsidRDefault="0065568F">
            <w:pPr>
              <w:pStyle w:val="TableParagraph"/>
              <w:tabs>
                <w:tab w:val="left" w:pos="1557"/>
                <w:tab w:val="left" w:pos="2446"/>
                <w:tab w:val="left" w:pos="3401"/>
                <w:tab w:val="left" w:pos="3821"/>
                <w:tab w:val="left" w:pos="5513"/>
              </w:tabs>
              <w:spacing w:line="324" w:lineRule="exact"/>
              <w:ind w:right="1408"/>
              <w:rPr>
                <w:sz w:val="28"/>
              </w:rPr>
            </w:pPr>
            <w:r>
              <w:rPr>
                <w:sz w:val="28"/>
              </w:rPr>
              <w:t>Аттестационная</w:t>
            </w:r>
            <w:r>
              <w:rPr>
                <w:sz w:val="28"/>
              </w:rPr>
              <w:tab/>
              <w:t>книжка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заполнена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ошибками.</w:t>
            </w:r>
            <w:r>
              <w:rPr>
                <w:sz w:val="28"/>
              </w:rPr>
              <w:tab/>
              <w:t>Отсутствуют</w:t>
            </w:r>
            <w:r>
              <w:rPr>
                <w:sz w:val="28"/>
              </w:rPr>
              <w:tab/>
              <w:t>сопроводительные</w:t>
            </w:r>
          </w:p>
        </w:tc>
      </w:tr>
      <w:tr w:rsidR="00D75EC0">
        <w:trPr>
          <w:trHeight w:val="325"/>
        </w:trPr>
        <w:tc>
          <w:tcPr>
            <w:tcW w:w="251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D75EC0" w:rsidRDefault="00D75EC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5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D75EC0" w:rsidRDefault="0065568F">
            <w:pPr>
              <w:pStyle w:val="TableParagraph"/>
              <w:spacing w:line="305" w:lineRule="exact"/>
              <w:rPr>
                <w:sz w:val="28"/>
              </w:rPr>
            </w:pPr>
            <w:r>
              <w:rPr>
                <w:sz w:val="28"/>
              </w:rPr>
              <w:t>документы.</w:t>
            </w:r>
          </w:p>
        </w:tc>
      </w:tr>
      <w:tr w:rsidR="00D75EC0">
        <w:trPr>
          <w:trHeight w:val="324"/>
        </w:trPr>
        <w:tc>
          <w:tcPr>
            <w:tcW w:w="251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D75EC0" w:rsidRDefault="00D75EC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5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D75EC0" w:rsidRDefault="0065568F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защите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отчета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практике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представляемый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доклад</w:t>
            </w:r>
          </w:p>
        </w:tc>
      </w:tr>
      <w:tr w:rsidR="00D75EC0">
        <w:trPr>
          <w:trHeight w:val="321"/>
        </w:trPr>
        <w:tc>
          <w:tcPr>
            <w:tcW w:w="251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D75EC0" w:rsidRDefault="00D75EC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5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D75EC0" w:rsidRDefault="0065568F">
            <w:pPr>
              <w:pStyle w:val="TableParagraph"/>
              <w:tabs>
                <w:tab w:val="left" w:pos="1039"/>
                <w:tab w:val="left" w:pos="3074"/>
                <w:tab w:val="left" w:pos="5480"/>
              </w:tabs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не</w:t>
            </w:r>
            <w:r>
              <w:rPr>
                <w:sz w:val="28"/>
              </w:rPr>
              <w:tab/>
              <w:t>полностью</w:t>
            </w:r>
            <w:r>
              <w:rPr>
                <w:sz w:val="28"/>
              </w:rPr>
              <w:tab/>
              <w:t>соответствует</w:t>
            </w:r>
            <w:r>
              <w:rPr>
                <w:sz w:val="28"/>
              </w:rPr>
              <w:tab/>
              <w:t>закреплению</w:t>
            </w:r>
          </w:p>
        </w:tc>
      </w:tr>
      <w:tr w:rsidR="00D75EC0">
        <w:trPr>
          <w:trHeight w:val="321"/>
        </w:trPr>
        <w:tc>
          <w:tcPr>
            <w:tcW w:w="251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D75EC0" w:rsidRDefault="00D75EC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5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D75EC0" w:rsidRDefault="0065568F">
            <w:pPr>
              <w:pStyle w:val="TableParagraph"/>
              <w:tabs>
                <w:tab w:val="left" w:pos="2551"/>
                <w:tab w:val="left" w:pos="4433"/>
                <w:tab w:val="left" w:pos="5487"/>
                <w:tab w:val="left" w:pos="6766"/>
              </w:tabs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профессиональных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компетенций;</w:t>
            </w:r>
            <w:r>
              <w:rPr>
                <w:sz w:val="28"/>
              </w:rPr>
              <w:tab/>
              <w:t>доклад</w:t>
            </w:r>
            <w:r>
              <w:rPr>
                <w:sz w:val="28"/>
              </w:rPr>
              <w:tab/>
              <w:t>студента</w:t>
            </w:r>
            <w:r>
              <w:rPr>
                <w:sz w:val="28"/>
              </w:rPr>
              <w:tab/>
              <w:t>не</w:t>
            </w:r>
          </w:p>
        </w:tc>
      </w:tr>
      <w:tr w:rsidR="00D75EC0">
        <w:trPr>
          <w:trHeight w:val="321"/>
        </w:trPr>
        <w:tc>
          <w:tcPr>
            <w:tcW w:w="251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D75EC0" w:rsidRDefault="00D75EC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5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D75EC0" w:rsidRDefault="0065568F">
            <w:pPr>
              <w:pStyle w:val="TableParagraph"/>
              <w:tabs>
                <w:tab w:val="left" w:pos="1447"/>
                <w:tab w:val="left" w:pos="2750"/>
                <w:tab w:val="left" w:pos="4543"/>
              </w:tabs>
              <w:spacing w:line="302" w:lineRule="exact"/>
              <w:rPr>
                <w:sz w:val="28"/>
              </w:rPr>
            </w:pPr>
            <w:r>
              <w:rPr>
                <w:sz w:val="28"/>
              </w:rPr>
              <w:t>является</w:t>
            </w:r>
            <w:r>
              <w:rPr>
                <w:sz w:val="28"/>
              </w:rPr>
              <w:tab/>
              <w:t>четким,</w:t>
            </w:r>
            <w:r>
              <w:rPr>
                <w:sz w:val="28"/>
              </w:rPr>
              <w:tab/>
              <w:t>грамотным,</w:t>
            </w:r>
            <w:r>
              <w:rPr>
                <w:sz w:val="28"/>
              </w:rPr>
              <w:tab/>
              <w:t>структурированным;</w:t>
            </w:r>
          </w:p>
        </w:tc>
      </w:tr>
      <w:tr w:rsidR="00D75EC0">
        <w:trPr>
          <w:trHeight w:val="321"/>
        </w:trPr>
        <w:tc>
          <w:tcPr>
            <w:tcW w:w="251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D75EC0" w:rsidRDefault="00D75EC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5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D75EC0" w:rsidRDefault="0065568F">
            <w:pPr>
              <w:pStyle w:val="TableParagraph"/>
              <w:tabs>
                <w:tab w:val="left" w:pos="1886"/>
                <w:tab w:val="left" w:pos="3259"/>
                <w:tab w:val="left" w:pos="4651"/>
                <w:tab w:val="left" w:pos="5367"/>
              </w:tabs>
              <w:spacing w:line="302" w:lineRule="exact"/>
              <w:rPr>
                <w:sz w:val="28"/>
              </w:rPr>
            </w:pPr>
            <w:r>
              <w:rPr>
                <w:sz w:val="28"/>
              </w:rPr>
              <w:t>содержание</w:t>
            </w:r>
            <w:r>
              <w:rPr>
                <w:sz w:val="28"/>
              </w:rPr>
              <w:tab/>
              <w:t>устного</w:t>
            </w:r>
            <w:r>
              <w:rPr>
                <w:sz w:val="28"/>
              </w:rPr>
              <w:tab/>
              <w:t>доклада</w:t>
            </w:r>
            <w:r>
              <w:rPr>
                <w:sz w:val="28"/>
              </w:rPr>
              <w:tab/>
              <w:t>не</w:t>
            </w:r>
            <w:r>
              <w:rPr>
                <w:sz w:val="28"/>
              </w:rPr>
              <w:tab/>
              <w:t>соответствует</w:t>
            </w:r>
          </w:p>
        </w:tc>
      </w:tr>
      <w:tr w:rsidR="00D75EC0">
        <w:trPr>
          <w:trHeight w:val="323"/>
        </w:trPr>
        <w:tc>
          <w:tcPr>
            <w:tcW w:w="251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D75EC0" w:rsidRDefault="00D75EC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5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D75EC0" w:rsidRDefault="0065568F">
            <w:pPr>
              <w:pStyle w:val="TableParagraph"/>
              <w:tabs>
                <w:tab w:val="left" w:pos="1785"/>
                <w:tab w:val="left" w:pos="2892"/>
                <w:tab w:val="left" w:pos="3420"/>
                <w:tab w:val="left" w:pos="4377"/>
                <w:tab w:val="left" w:pos="5583"/>
                <w:tab w:val="left" w:pos="6764"/>
              </w:tabs>
              <w:spacing w:line="303" w:lineRule="exact"/>
              <w:rPr>
                <w:sz w:val="28"/>
              </w:rPr>
            </w:pPr>
            <w:r>
              <w:rPr>
                <w:sz w:val="28"/>
              </w:rPr>
              <w:t>содержанию</w:t>
            </w:r>
            <w:r>
              <w:rPr>
                <w:sz w:val="28"/>
              </w:rPr>
              <w:tab/>
              <w:t>отчета;</w:t>
            </w:r>
            <w:r>
              <w:rPr>
                <w:sz w:val="28"/>
              </w:rPr>
              <w:tab/>
              <w:t>во</w:t>
            </w:r>
            <w:r>
              <w:rPr>
                <w:sz w:val="28"/>
              </w:rPr>
              <w:tab/>
              <w:t>время</w:t>
            </w:r>
            <w:r>
              <w:rPr>
                <w:sz w:val="28"/>
              </w:rPr>
              <w:tab/>
              <w:t>доклада</w:t>
            </w:r>
            <w:r>
              <w:rPr>
                <w:sz w:val="28"/>
              </w:rPr>
              <w:tab/>
              <w:t>студент</w:t>
            </w:r>
            <w:r>
              <w:rPr>
                <w:sz w:val="28"/>
              </w:rPr>
              <w:tab/>
              <w:t>не</w:t>
            </w:r>
          </w:p>
        </w:tc>
      </w:tr>
      <w:tr w:rsidR="00D75EC0">
        <w:trPr>
          <w:trHeight w:val="322"/>
        </w:trPr>
        <w:tc>
          <w:tcPr>
            <w:tcW w:w="251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D75EC0" w:rsidRDefault="00D75EC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5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D75EC0" w:rsidRDefault="0065568F">
            <w:pPr>
              <w:pStyle w:val="TableParagraph"/>
              <w:tabs>
                <w:tab w:val="left" w:pos="1605"/>
                <w:tab w:val="left" w:pos="4164"/>
                <w:tab w:val="left" w:pos="6245"/>
              </w:tabs>
              <w:spacing w:line="303" w:lineRule="exact"/>
              <w:rPr>
                <w:sz w:val="28"/>
              </w:rPr>
            </w:pPr>
            <w:r>
              <w:rPr>
                <w:sz w:val="28"/>
              </w:rPr>
              <w:t>использует</w:t>
            </w:r>
            <w:r>
              <w:rPr>
                <w:sz w:val="28"/>
              </w:rPr>
              <w:tab/>
              <w:t>профессиональную</w:t>
            </w:r>
            <w:r>
              <w:rPr>
                <w:sz w:val="28"/>
              </w:rPr>
              <w:tab/>
              <w:t>терминологию;</w:t>
            </w:r>
            <w:r>
              <w:rPr>
                <w:sz w:val="28"/>
              </w:rPr>
              <w:tab/>
              <w:t>работа</w:t>
            </w:r>
          </w:p>
        </w:tc>
      </w:tr>
      <w:tr w:rsidR="00D75EC0">
        <w:trPr>
          <w:trHeight w:val="321"/>
        </w:trPr>
        <w:tc>
          <w:tcPr>
            <w:tcW w:w="251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D75EC0" w:rsidRDefault="00D75EC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5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D75EC0" w:rsidRDefault="0065568F">
            <w:pPr>
              <w:pStyle w:val="TableParagraph"/>
              <w:tabs>
                <w:tab w:val="left" w:pos="1355"/>
                <w:tab w:val="left" w:pos="2930"/>
                <w:tab w:val="left" w:pos="3480"/>
                <w:tab w:val="left" w:pos="5640"/>
                <w:tab w:val="left" w:pos="6356"/>
                <w:tab w:val="left" w:pos="6905"/>
              </w:tabs>
              <w:spacing w:line="302" w:lineRule="exact"/>
              <w:rPr>
                <w:sz w:val="28"/>
              </w:rPr>
            </w:pPr>
            <w:r>
              <w:rPr>
                <w:sz w:val="28"/>
              </w:rPr>
              <w:t>студента</w:t>
            </w:r>
            <w:r>
              <w:rPr>
                <w:sz w:val="28"/>
              </w:rPr>
              <w:tab/>
              <w:t>выполнена</w:t>
            </w:r>
            <w:r>
              <w:rPr>
                <w:sz w:val="28"/>
              </w:rPr>
              <w:tab/>
              <w:t>не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самостоятельно</w:t>
            </w:r>
            <w:r>
              <w:rPr>
                <w:sz w:val="28"/>
              </w:rPr>
              <w:tab/>
              <w:t>или</w:t>
            </w:r>
            <w:r>
              <w:rPr>
                <w:sz w:val="28"/>
              </w:rPr>
              <w:tab/>
              <w:t>не</w:t>
            </w:r>
            <w:r>
              <w:rPr>
                <w:sz w:val="28"/>
              </w:rPr>
              <w:tab/>
              <w:t>в</w:t>
            </w:r>
          </w:p>
        </w:tc>
      </w:tr>
      <w:tr w:rsidR="00D75EC0">
        <w:trPr>
          <w:trHeight w:val="321"/>
        </w:trPr>
        <w:tc>
          <w:tcPr>
            <w:tcW w:w="251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D75EC0" w:rsidRDefault="00D75EC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5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D75EC0" w:rsidRDefault="0065568F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соответствии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всеми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требованиями,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определенными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</w:p>
        </w:tc>
      </w:tr>
      <w:tr w:rsidR="00D75EC0">
        <w:trPr>
          <w:trHeight w:val="321"/>
        </w:trPr>
        <w:tc>
          <w:tcPr>
            <w:tcW w:w="251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D75EC0" w:rsidRDefault="00D75EC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5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D75EC0" w:rsidRDefault="0065568F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отчетов</w:t>
            </w:r>
            <w:r>
              <w:rPr>
                <w:spacing w:val="7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75"/>
                <w:sz w:val="28"/>
              </w:rPr>
              <w:t xml:space="preserve"> </w:t>
            </w:r>
            <w:r>
              <w:rPr>
                <w:sz w:val="28"/>
              </w:rPr>
              <w:t>практике;</w:t>
            </w:r>
            <w:r>
              <w:rPr>
                <w:spacing w:val="77"/>
                <w:sz w:val="28"/>
              </w:rPr>
              <w:t xml:space="preserve"> </w:t>
            </w:r>
            <w:r>
              <w:rPr>
                <w:sz w:val="28"/>
              </w:rPr>
              <w:t>студент</w:t>
            </w:r>
            <w:r>
              <w:rPr>
                <w:spacing w:val="74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74"/>
                <w:sz w:val="28"/>
              </w:rPr>
              <w:t xml:space="preserve"> </w:t>
            </w:r>
            <w:r>
              <w:rPr>
                <w:sz w:val="28"/>
              </w:rPr>
              <w:t>может</w:t>
            </w:r>
            <w:r>
              <w:rPr>
                <w:spacing w:val="76"/>
                <w:sz w:val="28"/>
              </w:rPr>
              <w:t xml:space="preserve"> </w:t>
            </w:r>
            <w:r>
              <w:rPr>
                <w:sz w:val="28"/>
              </w:rPr>
              <w:t>точно</w:t>
            </w:r>
            <w:r>
              <w:rPr>
                <w:spacing w:val="73"/>
                <w:sz w:val="28"/>
              </w:rPr>
              <w:t xml:space="preserve"> </w:t>
            </w:r>
            <w:r>
              <w:rPr>
                <w:sz w:val="28"/>
              </w:rPr>
              <w:t>донести</w:t>
            </w:r>
          </w:p>
        </w:tc>
      </w:tr>
      <w:tr w:rsidR="00D75EC0">
        <w:trPr>
          <w:trHeight w:val="321"/>
        </w:trPr>
        <w:tc>
          <w:tcPr>
            <w:tcW w:w="251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D75EC0" w:rsidRDefault="00D75EC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5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D75EC0" w:rsidRDefault="0065568F">
            <w:pPr>
              <w:pStyle w:val="TableParagraph"/>
              <w:tabs>
                <w:tab w:val="left" w:pos="1665"/>
                <w:tab w:val="left" w:pos="2628"/>
                <w:tab w:val="left" w:pos="3852"/>
                <w:tab w:val="left" w:pos="5698"/>
                <w:tab w:val="left" w:pos="6195"/>
              </w:tabs>
              <w:spacing w:line="302" w:lineRule="exact"/>
              <w:rPr>
                <w:sz w:val="28"/>
              </w:rPr>
            </w:pPr>
            <w:r>
              <w:rPr>
                <w:sz w:val="28"/>
              </w:rPr>
              <w:t>результаты</w:t>
            </w:r>
            <w:r>
              <w:rPr>
                <w:sz w:val="28"/>
              </w:rPr>
              <w:tab/>
              <w:t>своей</w:t>
            </w:r>
            <w:r>
              <w:rPr>
                <w:sz w:val="28"/>
              </w:rPr>
              <w:tab/>
              <w:t>работы,</w:t>
            </w:r>
            <w:r>
              <w:rPr>
                <w:sz w:val="28"/>
              </w:rPr>
              <w:tab/>
              <w:t>проделанной</w:t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  <w:t>рамках</w:t>
            </w:r>
          </w:p>
        </w:tc>
      </w:tr>
      <w:tr w:rsidR="00D75EC0">
        <w:trPr>
          <w:trHeight w:val="625"/>
        </w:trPr>
        <w:tc>
          <w:tcPr>
            <w:tcW w:w="25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75EC0" w:rsidRDefault="00D75EC0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705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75EC0" w:rsidRDefault="0065568F">
            <w:pPr>
              <w:pStyle w:val="TableParagraph"/>
              <w:spacing w:line="304" w:lineRule="exact"/>
              <w:ind w:right="9"/>
              <w:rPr>
                <w:sz w:val="28"/>
              </w:rPr>
            </w:pPr>
            <w:r>
              <w:rPr>
                <w:sz w:val="28"/>
              </w:rPr>
              <w:t>практики;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студент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может четко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грамотно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ответить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вопросы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руководителя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практики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университета.</w:t>
            </w:r>
          </w:p>
        </w:tc>
      </w:tr>
    </w:tbl>
    <w:p w:rsidR="0065568F" w:rsidRDefault="0065568F"/>
    <w:sectPr w:rsidR="0065568F">
      <w:pgSz w:w="11920" w:h="16850"/>
      <w:pgMar w:top="1120" w:right="62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832DF"/>
    <w:multiLevelType w:val="hybridMultilevel"/>
    <w:tmpl w:val="C820F68A"/>
    <w:lvl w:ilvl="0" w:tplc="9D288702">
      <w:numFmt w:val="bullet"/>
      <w:lvlText w:val=""/>
      <w:lvlJc w:val="left"/>
      <w:pPr>
        <w:ind w:left="942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F3C6B0EC">
      <w:numFmt w:val="bullet"/>
      <w:lvlText w:val="•"/>
      <w:lvlJc w:val="left"/>
      <w:pPr>
        <w:ind w:left="1827" w:hanging="360"/>
      </w:pPr>
      <w:rPr>
        <w:rFonts w:hint="default"/>
        <w:lang w:val="ru-RU" w:eastAsia="en-US" w:bidi="ar-SA"/>
      </w:rPr>
    </w:lvl>
    <w:lvl w:ilvl="2" w:tplc="03CC0742">
      <w:numFmt w:val="bullet"/>
      <w:lvlText w:val="•"/>
      <w:lvlJc w:val="left"/>
      <w:pPr>
        <w:ind w:left="2714" w:hanging="360"/>
      </w:pPr>
      <w:rPr>
        <w:rFonts w:hint="default"/>
        <w:lang w:val="ru-RU" w:eastAsia="en-US" w:bidi="ar-SA"/>
      </w:rPr>
    </w:lvl>
    <w:lvl w:ilvl="3" w:tplc="E8F0E912">
      <w:numFmt w:val="bullet"/>
      <w:lvlText w:val="•"/>
      <w:lvlJc w:val="left"/>
      <w:pPr>
        <w:ind w:left="3601" w:hanging="360"/>
      </w:pPr>
      <w:rPr>
        <w:rFonts w:hint="default"/>
        <w:lang w:val="ru-RU" w:eastAsia="en-US" w:bidi="ar-SA"/>
      </w:rPr>
    </w:lvl>
    <w:lvl w:ilvl="4" w:tplc="E23CB576">
      <w:numFmt w:val="bullet"/>
      <w:lvlText w:val="•"/>
      <w:lvlJc w:val="left"/>
      <w:pPr>
        <w:ind w:left="4488" w:hanging="360"/>
      </w:pPr>
      <w:rPr>
        <w:rFonts w:hint="default"/>
        <w:lang w:val="ru-RU" w:eastAsia="en-US" w:bidi="ar-SA"/>
      </w:rPr>
    </w:lvl>
    <w:lvl w:ilvl="5" w:tplc="15ACEE9E">
      <w:numFmt w:val="bullet"/>
      <w:lvlText w:val="•"/>
      <w:lvlJc w:val="left"/>
      <w:pPr>
        <w:ind w:left="5375" w:hanging="360"/>
      </w:pPr>
      <w:rPr>
        <w:rFonts w:hint="default"/>
        <w:lang w:val="ru-RU" w:eastAsia="en-US" w:bidi="ar-SA"/>
      </w:rPr>
    </w:lvl>
    <w:lvl w:ilvl="6" w:tplc="E06E7FB0">
      <w:numFmt w:val="bullet"/>
      <w:lvlText w:val="•"/>
      <w:lvlJc w:val="left"/>
      <w:pPr>
        <w:ind w:left="6262" w:hanging="360"/>
      </w:pPr>
      <w:rPr>
        <w:rFonts w:hint="default"/>
        <w:lang w:val="ru-RU" w:eastAsia="en-US" w:bidi="ar-SA"/>
      </w:rPr>
    </w:lvl>
    <w:lvl w:ilvl="7" w:tplc="2ABA758A">
      <w:numFmt w:val="bullet"/>
      <w:lvlText w:val="•"/>
      <w:lvlJc w:val="left"/>
      <w:pPr>
        <w:ind w:left="7149" w:hanging="360"/>
      </w:pPr>
      <w:rPr>
        <w:rFonts w:hint="default"/>
        <w:lang w:val="ru-RU" w:eastAsia="en-US" w:bidi="ar-SA"/>
      </w:rPr>
    </w:lvl>
    <w:lvl w:ilvl="8" w:tplc="C5AABAB6">
      <w:numFmt w:val="bullet"/>
      <w:lvlText w:val="•"/>
      <w:lvlJc w:val="left"/>
      <w:pPr>
        <w:ind w:left="8036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75EC0"/>
    <w:rsid w:val="0065568F"/>
    <w:rsid w:val="00987F97"/>
    <w:rsid w:val="00D75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5EC47"/>
  <w15:docId w15:val="{4E69CF90-FD3D-4ABB-B507-D744D6236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419" w:right="1419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24" w:hanging="361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942" w:hanging="361"/>
    </w:pPr>
  </w:style>
  <w:style w:type="paragraph" w:customStyle="1" w:styleId="TableParagraph">
    <w:name w:val="Table Paragraph"/>
    <w:basedOn w:val="a"/>
    <w:uiPriority w:val="1"/>
    <w:qFormat/>
    <w:pPr>
      <w:ind w:left="3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1341</Words>
  <Characters>7646</Characters>
  <Application>Microsoft Office Word</Application>
  <DocSecurity>0</DocSecurity>
  <Lines>63</Lines>
  <Paragraphs>17</Paragraphs>
  <ScaleCrop>false</ScaleCrop>
  <Company/>
  <LinksUpToDate>false</LinksUpToDate>
  <CharactersWithSpaces>8970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Серебрякова Елена Владимировна</dc:creator>
  <cp:lastModifiedBy>User</cp:lastModifiedBy>
  <cp:revision>3</cp:revision>
  <dcterms:created xsi:type="dcterms:W3CDTF">2024-01-19T11:47:00Z</dcterms:created>
  <dcterms:modified xsi:type="dcterms:W3CDTF">2024-01-19T11:47:00Z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2022-06-04T00:00:00Z</vt:filetime>
  </property>
  <property fmtid="{D5CDD505-2E9C-101B-9397-08002B2CF9AE}" pid="3" name="Creator">
    <vt:lpwstr>Microsoft® Word для Microsoft 365</vt:lpwstr>
  </property>
  <property fmtid="{D5CDD505-2E9C-101B-9397-08002B2CF9AE}" pid="4" name="LastSaved">
    <vt:filetime>2024-01-19T00:00:00Z</vt:filetime>
  </property>
</Properties>
</file>