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167" w:rsidRPr="00951F7B" w:rsidRDefault="00951F7B" w:rsidP="00E13167">
      <w:pPr>
        <w:shd w:val="clear" w:color="auto" w:fill="FFFFFF"/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  <w:r w:rsidRPr="00951F7B">
        <w:rPr>
          <w:b/>
          <w:sz w:val="28"/>
          <w:szCs w:val="28"/>
        </w:rPr>
        <w:t>ПРИЛОЖЕНИЕ 2</w:t>
      </w:r>
    </w:p>
    <w:p w:rsidR="00404767" w:rsidRPr="00E13167" w:rsidRDefault="00E13167" w:rsidP="00E13167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="00404767" w:rsidRPr="00E13167">
        <w:rPr>
          <w:b/>
          <w:sz w:val="28"/>
          <w:szCs w:val="28"/>
        </w:rPr>
        <w:t>ащита лабораторных работ</w:t>
      </w:r>
    </w:p>
    <w:p w:rsidR="00404767" w:rsidRDefault="00404767" w:rsidP="006333B7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Лабораторные занятия выполняются в период сессии строго по расписанию. Методические рекомендации по выполнению лабораторных работ в печатном варианте студент получает на </w:t>
      </w:r>
      <w:proofErr w:type="gramStart"/>
      <w:r>
        <w:t>кафедре непосредственно на</w:t>
      </w:r>
      <w:proofErr w:type="gramEnd"/>
      <w:r>
        <w:t xml:space="preserve"> занятии. На занятии студент получает рабочую тетрадь с кратким описанием порядка проведения расчетов и таблицы для записи результатов. Указания по методике проведения измерений и вычислений студент получает на занятии  от преподавателя. Студент выполняет измерения и вычисления самостоятельно при участии преподавателя в обсуждении и оценке результатов.</w:t>
      </w:r>
      <w:r>
        <w:br/>
        <w:t>     По результатам проведенной лабораторной работы студентом заполняется отчет, где приводятся все необходимые вычисления, и заполняется таблица результатов.</w:t>
      </w:r>
      <w:r>
        <w:br/>
        <w:t xml:space="preserve">      Выполненную лабораторную работу студент обязан защитить. Защита проводится в часы, отведённые для лабораторных работ. На защите студент должен показать знание теории и методов измерения, используемых в данной работе; уметь формулировать и понимать встречающиеся в данной работе физические законы и закономерности; знать определения всех встречающихся в работе физических понятий и величин; уметь анализировать и объяснять полученные результаты; знать теорию погрешностей применительно к данной работе. </w:t>
      </w:r>
    </w:p>
    <w:p w:rsidR="00404767" w:rsidRDefault="00404767" w:rsidP="006333B7">
      <w:pPr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       В случае невыполнения лабораторной работы по различным причинам по расписанию, должен выполнить лабораторную работу в дни консультации преподавателя до начала экзаменационной сессии. </w:t>
      </w:r>
    </w:p>
    <w:p w:rsidR="00E13167" w:rsidRDefault="00E13167" w:rsidP="00404767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</w:p>
    <w:p w:rsidR="003231DB" w:rsidRPr="00473A00" w:rsidRDefault="003231DB" w:rsidP="004F504F">
      <w:pPr>
        <w:shd w:val="clear" w:color="auto" w:fill="FFFFFF"/>
        <w:jc w:val="center"/>
        <w:rPr>
          <w:b/>
        </w:rPr>
      </w:pPr>
      <w:r w:rsidRPr="00473A00">
        <w:rPr>
          <w:b/>
        </w:rPr>
        <w:t xml:space="preserve">ВОПРОСЫ ДЛЯ </w:t>
      </w:r>
      <w:r>
        <w:rPr>
          <w:b/>
        </w:rPr>
        <w:t>ЗАЩИТЫ ЛАБОРАТОРНЫХ РАБОТ</w:t>
      </w:r>
    </w:p>
    <w:p w:rsidR="003231DB" w:rsidRPr="00473A00" w:rsidRDefault="003231DB" w:rsidP="004F504F">
      <w:pPr>
        <w:shd w:val="clear" w:color="auto" w:fill="FFFFFF"/>
        <w:jc w:val="center"/>
        <w:rPr>
          <w:b/>
        </w:rPr>
      </w:pPr>
    </w:p>
    <w:p w:rsidR="003231DB" w:rsidRPr="004F504F" w:rsidRDefault="003231DB" w:rsidP="004F504F">
      <w:pPr>
        <w:pStyle w:val="Iauiue"/>
        <w:jc w:val="center"/>
        <w:rPr>
          <w:b/>
          <w:sz w:val="28"/>
          <w:szCs w:val="28"/>
        </w:rPr>
      </w:pPr>
      <w:r w:rsidRPr="004F504F">
        <w:rPr>
          <w:b/>
          <w:sz w:val="28"/>
          <w:szCs w:val="28"/>
        </w:rPr>
        <w:t>Лабораторная работа № 1</w:t>
      </w:r>
    </w:p>
    <w:p w:rsidR="003231DB" w:rsidRPr="006B061A" w:rsidRDefault="003231DB" w:rsidP="004F504F">
      <w:pPr>
        <w:pStyle w:val="Iauiue"/>
        <w:jc w:val="center"/>
        <w:rPr>
          <w:b/>
          <w:sz w:val="24"/>
          <w:szCs w:val="24"/>
        </w:rPr>
      </w:pPr>
    </w:p>
    <w:p w:rsidR="003231DB" w:rsidRPr="006B061A" w:rsidRDefault="003231DB" w:rsidP="004F504F">
      <w:pPr>
        <w:pStyle w:val="Iauiu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ИЗУЧЕНИЕ ВРАЩАТЕЛЬНОГО ДВИЖЕНИЯ С ПОМОЩЬЮ МАЯТНИКА ОБЕБЕКА</w:t>
      </w:r>
    </w:p>
    <w:p w:rsidR="003231DB" w:rsidRPr="006B061A" w:rsidRDefault="003231DB" w:rsidP="004F504F">
      <w:pPr>
        <w:pStyle w:val="Iauiue"/>
        <w:ind w:firstLine="426"/>
        <w:jc w:val="center"/>
        <w:rPr>
          <w:b/>
          <w:sz w:val="24"/>
          <w:szCs w:val="24"/>
        </w:rPr>
      </w:pPr>
    </w:p>
    <w:p w:rsidR="003231DB" w:rsidRPr="006B061A" w:rsidRDefault="003231DB" w:rsidP="004F504F">
      <w:pPr>
        <w:pStyle w:val="Iauiue"/>
        <w:jc w:val="center"/>
        <w:rPr>
          <w:b/>
          <w:sz w:val="24"/>
          <w:szCs w:val="24"/>
        </w:rPr>
      </w:pPr>
      <w:r w:rsidRPr="006B061A">
        <w:rPr>
          <w:b/>
          <w:sz w:val="24"/>
          <w:szCs w:val="24"/>
        </w:rPr>
        <w:t>Контрольные вопросы</w:t>
      </w:r>
    </w:p>
    <w:p w:rsidR="003231DB" w:rsidRPr="006B061A" w:rsidRDefault="003231DB" w:rsidP="003231DB">
      <w:pPr>
        <w:pStyle w:val="Iauiue"/>
        <w:jc w:val="both"/>
        <w:rPr>
          <w:b/>
          <w:sz w:val="24"/>
          <w:szCs w:val="24"/>
        </w:rPr>
      </w:pP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1.Что называется моментом инерции материальной точки относительно заданной оси вращения и моментом инерции  тела относительно заданной оси вращения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2. Выведите формулы второго закона динамики для вращательного движения.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Изменится ли момент инерции маховика при определенном расстоянии грузов от оси вращения, если изменить массу груза, подвешенного к концу нити, навитой на шкив?  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Как изменится время падения груза с заданной высоты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</w:rPr>
        <w:t xml:space="preserve">, если грузы 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расположить от оси вращения на большем или меньшем расстояниях? 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 w:rsidRPr="006B061A">
        <w:rPr>
          <w:sz w:val="24"/>
          <w:szCs w:val="24"/>
        </w:rPr>
        <w:t>5</w:t>
      </w:r>
      <w:r>
        <w:rPr>
          <w:sz w:val="24"/>
          <w:szCs w:val="24"/>
        </w:rPr>
        <w:t>. Сформулируйте и запишите основной закон динамики для вращательного движения.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6. Сформулируйте теорему Штейнера и поясните ее для примера на шаре.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Дайте определение момента инерции абсолютно твердого тела. 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8. Поясните физический смысл момента инерции тела.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9. Выведите выражение для вращающего момента силы натяжения нити.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Меняется ли натяжение нити маятника Обербека в зависимости от расположения масс 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грузиков на стержнях маховика?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 w:rsidRPr="006B061A">
        <w:rPr>
          <w:sz w:val="24"/>
          <w:szCs w:val="24"/>
        </w:rPr>
        <w:t>1</w:t>
      </w:r>
      <w:r>
        <w:rPr>
          <w:sz w:val="24"/>
          <w:szCs w:val="24"/>
        </w:rPr>
        <w:t xml:space="preserve">1. Изменится ли момент инерции маятника Обербека, если изменить высоту падения </w:t>
      </w:r>
      <w:r>
        <w:rPr>
          <w:sz w:val="24"/>
          <w:szCs w:val="24"/>
          <w:lang w:val="en-US"/>
        </w:rPr>
        <w:t>H</w:t>
      </w:r>
      <w:r>
        <w:rPr>
          <w:sz w:val="24"/>
          <w:szCs w:val="24"/>
        </w:rPr>
        <w:t xml:space="preserve"> падающего груза?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12. Как изменится время падения падающего груза, если грузы на спицах маховика расположить на расстоянии 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1и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2</w:t>
      </w:r>
      <w:r w:rsidRPr="006B061A">
        <w:rPr>
          <w:sz w:val="24"/>
          <w:szCs w:val="24"/>
        </w:rPr>
        <w:t>?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. Как изменится время падения падающего груза, если грузы на спицах маховика расположить на расстоянии 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1и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2</w:t>
      </w:r>
      <w:r w:rsidRPr="006B061A">
        <w:rPr>
          <w:sz w:val="24"/>
          <w:szCs w:val="24"/>
        </w:rPr>
        <w:t>?</w:t>
      </w:r>
    </w:p>
    <w:p w:rsidR="003231DB" w:rsidRPr="00D47E57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14. Дайте определение и единицы измерения в системе СИ момента силы и углового ускорения.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proofErr w:type="gramStart"/>
      <w:r>
        <w:rPr>
          <w:sz w:val="24"/>
          <w:szCs w:val="24"/>
        </w:rPr>
        <w:t>Запишите второй закон Ньютона для поступательного и вращательного движений и сравните их.</w:t>
      </w:r>
      <w:proofErr w:type="gramEnd"/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16.Какие физические величины определяют инерциальные свойства тела при его вращении и  поступательном движении?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 w:rsidRPr="006B061A">
        <w:rPr>
          <w:sz w:val="24"/>
          <w:szCs w:val="24"/>
        </w:rPr>
        <w:t>17. Как</w:t>
      </w:r>
      <w:r>
        <w:rPr>
          <w:sz w:val="24"/>
          <w:szCs w:val="24"/>
        </w:rPr>
        <w:t>ая физическая величина</w:t>
      </w:r>
      <w:r w:rsidRPr="006B061A">
        <w:rPr>
          <w:sz w:val="24"/>
          <w:szCs w:val="24"/>
        </w:rPr>
        <w:t xml:space="preserve"> определ</w:t>
      </w:r>
      <w:r>
        <w:rPr>
          <w:sz w:val="24"/>
          <w:szCs w:val="24"/>
        </w:rPr>
        <w:t>яет силовое воздействие при вращательном движении</w:t>
      </w:r>
      <w:r w:rsidRPr="006B061A">
        <w:rPr>
          <w:sz w:val="24"/>
          <w:szCs w:val="24"/>
        </w:rPr>
        <w:t>?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 w:rsidRPr="006B061A">
        <w:rPr>
          <w:sz w:val="24"/>
          <w:szCs w:val="24"/>
        </w:rPr>
        <w:t>18.  Объяс</w:t>
      </w:r>
      <w:r>
        <w:rPr>
          <w:sz w:val="24"/>
          <w:szCs w:val="24"/>
        </w:rPr>
        <w:t>ните, что произойдет с моментом инерции тела, имеющего ось вращения, если оно попадет на Луну</w:t>
      </w:r>
      <w:r w:rsidRPr="006B061A">
        <w:rPr>
          <w:sz w:val="24"/>
          <w:szCs w:val="24"/>
        </w:rPr>
        <w:t>?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 w:rsidRPr="006B061A">
        <w:rPr>
          <w:sz w:val="24"/>
          <w:szCs w:val="24"/>
        </w:rPr>
        <w:t>1</w:t>
      </w:r>
      <w:r>
        <w:rPr>
          <w:sz w:val="24"/>
          <w:szCs w:val="24"/>
        </w:rPr>
        <w:t>9. От каких величин зависит момент инерции твердого тела</w:t>
      </w:r>
      <w:r w:rsidRPr="006B061A">
        <w:rPr>
          <w:sz w:val="24"/>
          <w:szCs w:val="24"/>
        </w:rPr>
        <w:t>?</w:t>
      </w:r>
    </w:p>
    <w:p w:rsidR="003231DB" w:rsidRPr="006B061A" w:rsidRDefault="003231DB" w:rsidP="004F504F">
      <w:pPr>
        <w:pStyle w:val="Iauiue"/>
        <w:numPr>
          <w:ilvl w:val="0"/>
          <w:numId w:val="1"/>
        </w:numPr>
        <w:tabs>
          <w:tab w:val="clear" w:pos="360"/>
          <w:tab w:val="num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 На крестовине расположены четыре груза одинаковой массы 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на разных расстояниях </w:t>
      </w: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от оси вращения. Напишите формулу для подсчета момента инерции такой системы (моментом инерции самой крестовины пренебречь).</w:t>
      </w:r>
    </w:p>
    <w:p w:rsidR="003231DB" w:rsidRDefault="003231DB" w:rsidP="003231DB">
      <w:pPr>
        <w:pStyle w:val="Iauiue"/>
        <w:jc w:val="both"/>
        <w:rPr>
          <w:sz w:val="24"/>
          <w:szCs w:val="24"/>
        </w:rPr>
      </w:pPr>
    </w:p>
    <w:p w:rsidR="003231DB" w:rsidRPr="004F504F" w:rsidRDefault="003231DB" w:rsidP="004F504F">
      <w:pPr>
        <w:pStyle w:val="Iauiue"/>
        <w:jc w:val="center"/>
        <w:rPr>
          <w:b/>
          <w:sz w:val="28"/>
          <w:szCs w:val="28"/>
        </w:rPr>
      </w:pPr>
      <w:r w:rsidRPr="004F504F">
        <w:rPr>
          <w:b/>
          <w:sz w:val="28"/>
          <w:szCs w:val="28"/>
        </w:rPr>
        <w:t>Лабораторная работа № 2</w:t>
      </w:r>
    </w:p>
    <w:p w:rsidR="003231DB" w:rsidRPr="00C72FB8" w:rsidRDefault="003231DB" w:rsidP="004F504F">
      <w:pPr>
        <w:pStyle w:val="Iauiue"/>
        <w:spacing w:before="120" w:after="360"/>
        <w:jc w:val="center"/>
        <w:rPr>
          <w:b/>
          <w:caps/>
          <w:sz w:val="24"/>
          <w:szCs w:val="24"/>
        </w:rPr>
      </w:pPr>
      <w:r w:rsidRPr="00C72FB8">
        <w:rPr>
          <w:b/>
          <w:caps/>
          <w:sz w:val="24"/>
          <w:szCs w:val="24"/>
        </w:rPr>
        <w:t>Измерение длины световой волны с помощью дифракционной решетки</w:t>
      </w:r>
    </w:p>
    <w:p w:rsidR="003231DB" w:rsidRPr="004F3B38" w:rsidRDefault="003231DB" w:rsidP="004F504F">
      <w:pPr>
        <w:pStyle w:val="Iauiue"/>
        <w:spacing w:before="120" w:after="240"/>
        <w:jc w:val="center"/>
        <w:rPr>
          <w:b/>
          <w:caps/>
          <w:sz w:val="24"/>
          <w:szCs w:val="24"/>
        </w:rPr>
      </w:pPr>
      <w:r w:rsidRPr="004F3B38">
        <w:rPr>
          <w:b/>
          <w:caps/>
          <w:sz w:val="24"/>
          <w:szCs w:val="24"/>
        </w:rPr>
        <w:t>Контрольные вопросы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4F3B38">
        <w:rPr>
          <w:sz w:val="24"/>
          <w:szCs w:val="24"/>
        </w:rPr>
        <w:t xml:space="preserve">Какие диапазоны различают для электромагнитного излучения? 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4F3B38">
        <w:rPr>
          <w:sz w:val="24"/>
          <w:szCs w:val="24"/>
        </w:rPr>
        <w:t>Каким длинам волн соответствуют оптический, ультрафиолетовый и инфракрасный диапазоны электромагнитных волн?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4F3B38">
        <w:rPr>
          <w:sz w:val="24"/>
          <w:szCs w:val="24"/>
        </w:rPr>
        <w:t>Что называется электромагнитной волной?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4F3B38">
        <w:rPr>
          <w:sz w:val="24"/>
          <w:szCs w:val="24"/>
        </w:rPr>
        <w:t>Какими величинами характеризуются электромагнитные волны?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4F3B38">
        <w:rPr>
          <w:sz w:val="24"/>
          <w:szCs w:val="24"/>
        </w:rPr>
        <w:t>Какие волны называются монохроматическими? полихроматическими?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4F3B38">
        <w:rPr>
          <w:sz w:val="24"/>
          <w:szCs w:val="24"/>
        </w:rPr>
        <w:t>В чем состоит принцип Гюйгенса?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4F3B38">
        <w:rPr>
          <w:sz w:val="24"/>
          <w:szCs w:val="24"/>
        </w:rPr>
        <w:t>Сформулируйте принцип Гюйгенса - Френеля?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4F3B38">
        <w:rPr>
          <w:sz w:val="24"/>
          <w:szCs w:val="24"/>
        </w:rPr>
        <w:t>Что называется дифракцией света?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4F3B38">
        <w:rPr>
          <w:sz w:val="24"/>
          <w:szCs w:val="24"/>
        </w:rPr>
        <w:t>В чем особенность дифракции Френеля?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4F3B38">
        <w:rPr>
          <w:sz w:val="24"/>
          <w:szCs w:val="24"/>
        </w:rPr>
        <w:t xml:space="preserve">В чем особенность дифракции Фраунгофера?  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4F3B38">
        <w:rPr>
          <w:sz w:val="24"/>
          <w:szCs w:val="24"/>
        </w:rPr>
        <w:t>Что называется дифракционной решеткой?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4F3B38">
        <w:rPr>
          <w:sz w:val="24"/>
          <w:szCs w:val="24"/>
        </w:rPr>
        <w:t>Что называется постоянной решетки?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4F3B38">
        <w:rPr>
          <w:sz w:val="24"/>
          <w:szCs w:val="24"/>
        </w:rPr>
        <w:t xml:space="preserve">Напишите условие образования главных максимумов? 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4F3B38">
        <w:rPr>
          <w:sz w:val="24"/>
          <w:szCs w:val="24"/>
        </w:rPr>
        <w:t>Напишите условие образования главных и дополнти5ельных максимумов?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Pr="004F3B38">
        <w:rPr>
          <w:sz w:val="24"/>
          <w:szCs w:val="24"/>
        </w:rPr>
        <w:t>Какова область применения дифракционных решеток?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Pr="004F3B38">
        <w:rPr>
          <w:sz w:val="24"/>
          <w:szCs w:val="24"/>
        </w:rPr>
        <w:t>Напишите и объясните основную формулу дифракционной решетки?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17.</w:t>
      </w:r>
      <w:r w:rsidRPr="004F3B38">
        <w:rPr>
          <w:sz w:val="24"/>
          <w:szCs w:val="24"/>
        </w:rPr>
        <w:t>Начертите и объясните ход лучей через дифракционную решетку?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Pr="004F3B38">
        <w:rPr>
          <w:sz w:val="24"/>
          <w:szCs w:val="24"/>
        </w:rPr>
        <w:t>От чего зависит ширина дифракционного спектра?</w:t>
      </w:r>
    </w:p>
    <w:p w:rsidR="003231DB" w:rsidRPr="004F3B38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 </w:t>
      </w:r>
      <w:r w:rsidRPr="004F3B38">
        <w:rPr>
          <w:sz w:val="24"/>
          <w:szCs w:val="24"/>
        </w:rPr>
        <w:t>В чем отличие дифракционных спектров монохроматического и белого света?</w:t>
      </w:r>
    </w:p>
    <w:p w:rsidR="008738FE" w:rsidRPr="00E13167" w:rsidRDefault="003231DB" w:rsidP="004F504F">
      <w:pPr>
        <w:pStyle w:val="Iauiue"/>
        <w:numPr>
          <w:ilvl w:val="0"/>
          <w:numId w:val="2"/>
        </w:numPr>
        <w:tabs>
          <w:tab w:val="left" w:pos="0"/>
        </w:tabs>
        <w:jc w:val="both"/>
        <w:rPr>
          <w:b/>
          <w:color w:val="000000"/>
          <w:spacing w:val="-1"/>
          <w:sz w:val="24"/>
          <w:szCs w:val="24"/>
        </w:rPr>
      </w:pPr>
      <w:r>
        <w:rPr>
          <w:sz w:val="24"/>
          <w:szCs w:val="24"/>
        </w:rPr>
        <w:t xml:space="preserve">20. </w:t>
      </w:r>
      <w:r w:rsidRPr="004F3B38">
        <w:rPr>
          <w:sz w:val="24"/>
          <w:szCs w:val="24"/>
        </w:rPr>
        <w:t>Объясните, как определяется длина световой волны при помощи дифракционной решетки?</w:t>
      </w:r>
      <w:bookmarkStart w:id="0" w:name="_GoBack"/>
      <w:bookmarkEnd w:id="0"/>
    </w:p>
    <w:sectPr w:rsidR="008738FE" w:rsidRPr="00E13167" w:rsidSect="00262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B6F3B"/>
    <w:multiLevelType w:val="singleLevel"/>
    <w:tmpl w:val="991C5BCA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FAF53C7"/>
    <w:multiLevelType w:val="singleLevel"/>
    <w:tmpl w:val="DA90587C"/>
    <w:lvl w:ilvl="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0F7"/>
    <w:rsid w:val="0026236E"/>
    <w:rsid w:val="003231DB"/>
    <w:rsid w:val="003969CB"/>
    <w:rsid w:val="003A112F"/>
    <w:rsid w:val="00404767"/>
    <w:rsid w:val="004F504F"/>
    <w:rsid w:val="006333B7"/>
    <w:rsid w:val="00656DC8"/>
    <w:rsid w:val="00824334"/>
    <w:rsid w:val="008738FE"/>
    <w:rsid w:val="00951F7B"/>
    <w:rsid w:val="009F70F7"/>
    <w:rsid w:val="00CB727D"/>
    <w:rsid w:val="00E13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323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1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323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731</Words>
  <Characters>4173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New-Fizika</dc:creator>
  <cp:keywords/>
  <dc:description/>
  <cp:lastModifiedBy>kaf V&amp;PM</cp:lastModifiedBy>
  <cp:revision>9</cp:revision>
  <dcterms:created xsi:type="dcterms:W3CDTF">2019-09-23T15:01:00Z</dcterms:created>
  <dcterms:modified xsi:type="dcterms:W3CDTF">2019-09-24T12:37:00Z</dcterms:modified>
</cp:coreProperties>
</file>