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C74" w:rsidRDefault="0047322E">
      <w:pPr>
        <w:rPr>
          <w:b/>
          <w:sz w:val="28"/>
          <w:szCs w:val="28"/>
          <w:lang w:val="en-US"/>
        </w:rPr>
      </w:pPr>
      <w:r w:rsidRPr="0047322E">
        <w:rPr>
          <w:b/>
          <w:sz w:val="28"/>
          <w:szCs w:val="28"/>
        </w:rPr>
        <w:t>ПРИЛОЖЕНИЕ 4</w:t>
      </w:r>
    </w:p>
    <w:p w:rsidR="00273501" w:rsidRPr="00273501" w:rsidRDefault="00273501">
      <w:pPr>
        <w:rPr>
          <w:sz w:val="16"/>
          <w:szCs w:val="16"/>
          <w:lang w:val="en-US"/>
        </w:rPr>
      </w:pPr>
    </w:p>
    <w:p w:rsidR="00E41FB6" w:rsidRPr="0047322E" w:rsidRDefault="00E41FB6" w:rsidP="0047322E">
      <w:pPr>
        <w:jc w:val="center"/>
        <w:rPr>
          <w:b/>
          <w:sz w:val="28"/>
          <w:szCs w:val="28"/>
        </w:rPr>
      </w:pPr>
      <w:r w:rsidRPr="0047322E">
        <w:rPr>
          <w:b/>
          <w:sz w:val="28"/>
          <w:szCs w:val="28"/>
        </w:rPr>
        <w:t>ВОПРОСЫ К ЭКЗАМЕНУ ДЛЯ СТУДЕНТОВ</w:t>
      </w:r>
    </w:p>
    <w:p w:rsidR="00F54FAC" w:rsidRPr="0047322E" w:rsidRDefault="00F54FAC" w:rsidP="00E41FB6">
      <w:pPr>
        <w:jc w:val="both"/>
        <w:rPr>
          <w:b/>
          <w:sz w:val="28"/>
          <w:szCs w:val="28"/>
        </w:rPr>
      </w:pPr>
    </w:p>
    <w:p w:rsidR="00F54FAC" w:rsidRPr="0047322E" w:rsidRDefault="00F54FAC" w:rsidP="00273501">
      <w:pPr>
        <w:jc w:val="center"/>
        <w:rPr>
          <w:b/>
          <w:sz w:val="28"/>
          <w:szCs w:val="28"/>
        </w:rPr>
      </w:pPr>
      <w:r w:rsidRPr="0047322E">
        <w:rPr>
          <w:b/>
          <w:sz w:val="28"/>
          <w:szCs w:val="28"/>
        </w:rPr>
        <w:t>Механика</w:t>
      </w:r>
    </w:p>
    <w:p w:rsidR="00E41FB6" w:rsidRDefault="00E41FB6" w:rsidP="00E41FB6">
      <w:pPr>
        <w:jc w:val="both"/>
      </w:pP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Основные механические модели: материальная точка, абсолютно твердое тело, сплошная среда.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Механическое движение как простейшая форма движения материи. Пространство и время как форма существования материя. Системы отсчета.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Основные кинематические характеристики движения частиц: перемещение, скорость, ускорение.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Движение материальной точки по окружности. Угловая скорость и угловое ускорение, и их связь с линейными характеристиками движения.</w:t>
      </w:r>
    </w:p>
    <w:p w:rsidR="00E41FB6" w:rsidRPr="00891DE8" w:rsidRDefault="00E41FB6" w:rsidP="00273501">
      <w:pPr>
        <w:tabs>
          <w:tab w:val="num" w:pos="0"/>
        </w:tabs>
        <w:overflowPunct w:val="0"/>
        <w:autoSpaceDE w:val="0"/>
        <w:autoSpaceDN w:val="0"/>
        <w:adjustRightInd w:val="0"/>
        <w:jc w:val="both"/>
      </w:pPr>
      <w:r w:rsidRPr="00891DE8">
        <w:t>Нормальное тангенциальное ускорения. Кинематика движения по криволинейной траектории.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Поступательное и вращательное движение абсолютно твердого тела.</w:t>
      </w:r>
      <w:r w:rsidR="002C3429" w:rsidRPr="00891DE8">
        <w:t>Уравнение движения твердого тела, вращающегося вокруг неподвижной оси. Вращательный момент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Первый закон Ньютона</w:t>
      </w:r>
      <w:proofErr w:type="gramStart"/>
      <w:r w:rsidRPr="00891DE8">
        <w:t>.и</w:t>
      </w:r>
      <w:proofErr w:type="gramEnd"/>
      <w:r w:rsidRPr="00891DE8">
        <w:t>нерциальные системы отсчета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Энергия как универсальная мера различных форм движения и взаимодействия, Кинетическая энергия механической системы и ее связь с работой внешних и внутренних сил, приложенных к системе</w:t>
      </w:r>
      <w:r w:rsidR="00142245">
        <w:t xml:space="preserve">. </w:t>
      </w:r>
      <w:r w:rsidR="00142245" w:rsidRPr="00891DE8">
        <w:t>Закон сохранения энергии в механизме для замкнутых систем.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Масса. Сила. Законы динамики материальной точки и системы материальных точек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Импульс. Закон сохранения импульса.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Момент импульса. Момент силы. Закон сохранения момента импульса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Работа силы и ее выражение через криволинейный интеграл</w:t>
      </w:r>
      <w:proofErr w:type="gramStart"/>
      <w:r w:rsidRPr="00891DE8">
        <w:t>.м</w:t>
      </w:r>
      <w:proofErr w:type="gramEnd"/>
      <w:r w:rsidRPr="00891DE8">
        <w:t>ощность.</w:t>
      </w:r>
    </w:p>
    <w:p w:rsidR="00003B7D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 xml:space="preserve">Потенциальная энергия системы взаимодействующих тел. Потенциальная энергия материальной точки. </w:t>
      </w:r>
      <w:r w:rsidR="00142245" w:rsidRPr="00891DE8">
        <w:t>Закон сохранения энергии в механизме для замкнутых систем.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Момент инерции тела относительно оси. Момент инерции твердых тел разной формы</w:t>
      </w:r>
      <w:proofErr w:type="gramStart"/>
      <w:r w:rsidRPr="00891DE8">
        <w:t>.у</w:t>
      </w:r>
      <w:proofErr w:type="gramEnd"/>
      <w:r w:rsidRPr="00891DE8">
        <w:t>равнение Шредингера.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Идеально упругое тело. Деформация. Виды деформации.</w:t>
      </w:r>
    </w:p>
    <w:p w:rsidR="00E41FB6" w:rsidRPr="00891DE8" w:rsidRDefault="00E41FB6" w:rsidP="00273501">
      <w:pPr>
        <w:numPr>
          <w:ilvl w:val="0"/>
          <w:numId w:val="1"/>
        </w:numPr>
        <w:tabs>
          <w:tab w:val="clear" w:pos="885"/>
          <w:tab w:val="num" w:pos="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91DE8">
        <w:t>Упругие деформации и напряжения. Закон Гука.</w:t>
      </w:r>
    </w:p>
    <w:p w:rsidR="00E41FB6" w:rsidRPr="00891DE8" w:rsidRDefault="00E41FB6" w:rsidP="00E41FB6">
      <w:pPr>
        <w:jc w:val="both"/>
      </w:pPr>
    </w:p>
    <w:p w:rsidR="00E41FB6" w:rsidRPr="00273501" w:rsidRDefault="00E41FB6" w:rsidP="00273501">
      <w:pPr>
        <w:jc w:val="center"/>
        <w:rPr>
          <w:b/>
          <w:sz w:val="28"/>
          <w:szCs w:val="28"/>
        </w:rPr>
      </w:pPr>
      <w:r w:rsidRPr="00273501">
        <w:rPr>
          <w:b/>
          <w:sz w:val="28"/>
          <w:szCs w:val="28"/>
        </w:rPr>
        <w:t>Электричество и магнетизм</w:t>
      </w:r>
    </w:p>
    <w:p w:rsidR="00E41FB6" w:rsidRPr="00891DE8" w:rsidRDefault="00E41FB6" w:rsidP="00E41FB6">
      <w:pPr>
        <w:jc w:val="both"/>
      </w:pP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Электрический заряд и его дискретность. Идеи близкодействия и дальнодействия.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Закон Кулона. Принцип суперпозиции полей.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 xml:space="preserve">Напряженность электрического </w:t>
      </w:r>
      <w:proofErr w:type="spellStart"/>
      <w:r w:rsidRPr="00891DE8">
        <w:t>поля</w:t>
      </w:r>
      <w:proofErr w:type="gramStart"/>
      <w:r w:rsidRPr="00891DE8">
        <w:t>.р</w:t>
      </w:r>
      <w:proofErr w:type="gramEnd"/>
      <w:r w:rsidRPr="00891DE8">
        <w:t>асчет</w:t>
      </w:r>
      <w:proofErr w:type="spellEnd"/>
      <w:r w:rsidRPr="00891DE8">
        <w:t xml:space="preserve"> электрических полей методом суперпозиции.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Плотность электрического заряда. Вектор электрического смещения.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Теорема Остроградского – Гаусса для электростатического поля в вакууме и ее применение к расчету поля (бесконечной заряженной плоскости).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  <w:jc w:val="both"/>
      </w:pPr>
      <w:r w:rsidRPr="00891DE8">
        <w:t>Теорема Остроградского – Гаусса для электростатического поля в вакууме и ее применение к расчету поля (бесконечной заряженной нити).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  <w:jc w:val="both"/>
      </w:pPr>
      <w:r w:rsidRPr="00891DE8">
        <w:t>Работа сил электростатического  поля при перемещении заряда.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Связь между потенциалом и напряженностью электростатического поля.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Проводник в электростатическом поле. Электростатическая защита.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Электроемкость уединенного проводника. Конденсаторы.  Электроемкость конденсаторов.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Энергия заряженного конденсатора. Энергия электростатического поля.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Плотность энергии электростатического поля.</w:t>
      </w:r>
    </w:p>
    <w:p w:rsidR="00E41FB6" w:rsidRPr="00891DE8" w:rsidRDefault="00E41FB6" w:rsidP="00273501">
      <w:pPr>
        <w:pStyle w:val="a5"/>
        <w:ind w:left="0"/>
      </w:pPr>
      <w:r w:rsidRPr="00891DE8">
        <w:lastRenderedPageBreak/>
        <w:t>проводники и изоляторы. Условия существования тока</w:t>
      </w:r>
    </w:p>
    <w:p w:rsidR="00E41FB6" w:rsidRPr="00273501" w:rsidRDefault="00E41FB6" w:rsidP="00273501">
      <w:pPr>
        <w:pStyle w:val="a5"/>
        <w:numPr>
          <w:ilvl w:val="0"/>
          <w:numId w:val="4"/>
        </w:numPr>
        <w:ind w:left="0" w:firstLine="0"/>
        <w:rPr>
          <w:lang w:val="en-US"/>
        </w:rPr>
      </w:pPr>
      <w:r w:rsidRPr="00891DE8">
        <w:t>Сила и плотность тока. Сопротивление</w:t>
      </w:r>
      <w:proofErr w:type="gramStart"/>
      <w:r w:rsidRPr="00891DE8">
        <w:t>.</w:t>
      </w:r>
      <w:r w:rsidR="00CC7F23" w:rsidRPr="00891DE8">
        <w:t>З</w:t>
      </w:r>
      <w:proofErr w:type="gramEnd"/>
      <w:r w:rsidR="00CC7F23" w:rsidRPr="00891DE8">
        <w:t>акон Ома для участка цепи. Дифференциальная форма закона Ома</w:t>
      </w:r>
      <w:r w:rsidR="00273501" w:rsidRPr="00273501">
        <w:rPr>
          <w:lang w:val="en-US"/>
        </w:rPr>
        <w:t>.</w:t>
      </w:r>
    </w:p>
    <w:p w:rsidR="00E41FB6" w:rsidRPr="00891DE8" w:rsidRDefault="00CC7F23" w:rsidP="00273501">
      <w:pPr>
        <w:pStyle w:val="a5"/>
        <w:numPr>
          <w:ilvl w:val="0"/>
          <w:numId w:val="4"/>
        </w:numPr>
        <w:ind w:left="0" w:firstLine="0"/>
      </w:pPr>
      <w:r>
        <w:t xml:space="preserve">29. </w:t>
      </w:r>
      <w:r w:rsidR="00E41FB6" w:rsidRPr="00891DE8">
        <w:t xml:space="preserve"> Разность потенциалов, электродвижущая сила, напряжение. Источник тока.</w:t>
      </w:r>
    </w:p>
    <w:p w:rsidR="00E41FB6" w:rsidRPr="00891DE8" w:rsidRDefault="00E41FB6" w:rsidP="00273501">
      <w:pPr>
        <w:pStyle w:val="a5"/>
        <w:ind w:left="0"/>
      </w:pPr>
      <w:r w:rsidRPr="00891DE8">
        <w:t>Закон Ома для замкнутой цепи.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Работа и мощность электрического тока. Закон Джоуля – Ленца в интегральной и дифференциальной формах.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Магнитное поле проводника с током. Магнитная индукция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  <w:jc w:val="both"/>
      </w:pPr>
      <w:r w:rsidRPr="00891DE8">
        <w:t xml:space="preserve">Действие магнитного поля на движущийся заряд. Сила Лоренца.   </w:t>
      </w:r>
      <w:r w:rsidR="00CC7F23" w:rsidRPr="00891DE8">
        <w:t>Движение заряженных частиц в магнитном поле.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Виток с током в магнитное поле. Магнитный момент, Момент сил, действующих на виток с током в магнитном поле.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 xml:space="preserve">Закон </w:t>
      </w:r>
      <w:proofErr w:type="spellStart"/>
      <w:r w:rsidRPr="00891DE8">
        <w:t>Био-Савара-Лапласа</w:t>
      </w:r>
      <w:proofErr w:type="spellEnd"/>
      <w:r w:rsidRPr="00891DE8">
        <w:t xml:space="preserve"> и его применение к расчету магнитных полей прямолинейного проводника с током.</w:t>
      </w:r>
      <w:r w:rsidR="00273501" w:rsidRPr="00273501">
        <w:t xml:space="preserve"> </w:t>
      </w:r>
      <w:r w:rsidRPr="00891DE8">
        <w:t>Закон полного тока для магнитного поля в вакууме и его применение к расчету магнитного поля единого соленоида.</w:t>
      </w:r>
      <w:r w:rsidR="00273501" w:rsidRPr="00273501">
        <w:t xml:space="preserve"> </w:t>
      </w:r>
      <w:r w:rsidRPr="00891DE8">
        <w:t>Магнитный поток.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 xml:space="preserve">Явление электромагнитной </w:t>
      </w:r>
      <w:proofErr w:type="spellStart"/>
      <w:r w:rsidRPr="00891DE8">
        <w:t>индукции</w:t>
      </w:r>
      <w:proofErr w:type="gramStart"/>
      <w:r w:rsidRPr="00891DE8">
        <w:t>.з</w:t>
      </w:r>
      <w:proofErr w:type="gramEnd"/>
      <w:r w:rsidRPr="00891DE8">
        <w:t>акон</w:t>
      </w:r>
      <w:proofErr w:type="spellEnd"/>
      <w:r w:rsidRPr="00891DE8">
        <w:t xml:space="preserve"> электромагнитной индукции.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Явление самоиндукции. Индуктивность. Токи при замыкании и размыкании цепи.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Энергия магнитного поля проводника с током</w:t>
      </w:r>
      <w:proofErr w:type="gramStart"/>
      <w:r w:rsidRPr="00891DE8">
        <w:t>.о</w:t>
      </w:r>
      <w:proofErr w:type="gramEnd"/>
      <w:r w:rsidRPr="00891DE8">
        <w:t>бъемная плотность энергии магнитного поля.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Вихревое электрическое поле. Ток смещения.</w:t>
      </w:r>
    </w:p>
    <w:p w:rsidR="00E41FB6" w:rsidRPr="00891DE8" w:rsidRDefault="00E41FB6" w:rsidP="00273501">
      <w:pPr>
        <w:pStyle w:val="a5"/>
        <w:numPr>
          <w:ilvl w:val="0"/>
          <w:numId w:val="4"/>
        </w:numPr>
        <w:ind w:left="0" w:firstLine="0"/>
      </w:pPr>
      <w:r w:rsidRPr="00891DE8">
        <w:t>Система уравнений Максвелла в интегральной форме.</w:t>
      </w:r>
    </w:p>
    <w:p w:rsidR="00E41FB6" w:rsidRDefault="00E41FB6" w:rsidP="00E41FB6">
      <w:pPr>
        <w:jc w:val="both"/>
      </w:pPr>
    </w:p>
    <w:p w:rsidR="00E41FB6" w:rsidRPr="00D14F23" w:rsidRDefault="00E41FB6" w:rsidP="00E41FB6">
      <w:pPr>
        <w:jc w:val="both"/>
        <w:rPr>
          <w:b/>
        </w:rPr>
      </w:pPr>
    </w:p>
    <w:p w:rsidR="00E41FB6" w:rsidRPr="00DD17E1" w:rsidRDefault="00E41FB6" w:rsidP="00E41FB6">
      <w:pPr>
        <w:pStyle w:val="a3"/>
        <w:jc w:val="left"/>
        <w:rPr>
          <w:color w:val="000000"/>
          <w:szCs w:val="24"/>
        </w:rPr>
      </w:pPr>
    </w:p>
    <w:p w:rsidR="00E41FB6" w:rsidRPr="00273501" w:rsidRDefault="00E41FB6" w:rsidP="00273501">
      <w:pPr>
        <w:jc w:val="center"/>
        <w:rPr>
          <w:b/>
          <w:sz w:val="28"/>
          <w:szCs w:val="28"/>
        </w:rPr>
      </w:pPr>
      <w:r w:rsidRPr="00273501">
        <w:rPr>
          <w:b/>
          <w:sz w:val="28"/>
          <w:szCs w:val="28"/>
        </w:rPr>
        <w:t>Физика колебаний и волн</w:t>
      </w:r>
    </w:p>
    <w:p w:rsidR="00E41FB6" w:rsidRPr="003724D4" w:rsidRDefault="00E41FB6" w:rsidP="00E41FB6"/>
    <w:p w:rsidR="00E41FB6" w:rsidRPr="003724D4" w:rsidRDefault="00E41FB6" w:rsidP="00273501">
      <w:pPr>
        <w:pStyle w:val="a5"/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>Гармонические колебания и их характеристики. Дифференциальное уравнение гармонических колебаний.</w:t>
      </w:r>
    </w:p>
    <w:p w:rsidR="00E41FB6" w:rsidRPr="003724D4" w:rsidRDefault="00E41FB6" w:rsidP="00273501">
      <w:pPr>
        <w:pStyle w:val="a5"/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>Свободные колебания. Модель гармонического осциллятора. Энергия гармонического осциллятора. Уравнения гармонического осциллятора</w:t>
      </w:r>
    </w:p>
    <w:p w:rsidR="00E41FB6" w:rsidRPr="003724D4" w:rsidRDefault="00E41FB6" w:rsidP="00273501">
      <w:pPr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>Физический маятник, математический маятник. Выводы формулы периода колебаний с малой амплитудой.</w:t>
      </w:r>
    </w:p>
    <w:p w:rsidR="00E41FB6" w:rsidRPr="003724D4" w:rsidRDefault="00E41FB6" w:rsidP="00273501">
      <w:pPr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>Сложение гармонических колебаний одного направления и одинаковой частоты. Векторные диаграммы. Биения</w:t>
      </w:r>
    </w:p>
    <w:p w:rsidR="00E41FB6" w:rsidRPr="003724D4" w:rsidRDefault="00E41FB6" w:rsidP="00273501">
      <w:pPr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>Модель идеального газа. Основное уравнение молекулярно - кинетической теории и следствия из него</w:t>
      </w:r>
    </w:p>
    <w:p w:rsidR="00E41FB6" w:rsidRPr="003724D4" w:rsidRDefault="00E41FB6" w:rsidP="00273501">
      <w:pPr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 xml:space="preserve">Сложение взаимно перпендикулярных колебаний одинаковой частоты. Фигуры </w:t>
      </w:r>
      <w:proofErr w:type="spellStart"/>
      <w:r w:rsidRPr="003724D4">
        <w:t>Лиссажу</w:t>
      </w:r>
      <w:proofErr w:type="spellEnd"/>
      <w:r w:rsidRPr="003724D4">
        <w:t>.</w:t>
      </w:r>
    </w:p>
    <w:p w:rsidR="00E41FB6" w:rsidRPr="003724D4" w:rsidRDefault="00E41FB6" w:rsidP="00273501">
      <w:pPr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 xml:space="preserve"> Уравнение плоской бегущей волны. Дисперсия волн. Фазовая и групповая скорости. </w:t>
      </w:r>
    </w:p>
    <w:p w:rsidR="00E41FB6" w:rsidRPr="003724D4" w:rsidRDefault="00E41FB6" w:rsidP="00273501">
      <w:pPr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>Свободные колебания. Гармонический осциллятор. Энергия колебаний.</w:t>
      </w:r>
    </w:p>
    <w:p w:rsidR="00E41FB6" w:rsidRPr="003724D4" w:rsidRDefault="00E41FB6" w:rsidP="00273501">
      <w:pPr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>Физический маятник. Приведенная длина физического маятника</w:t>
      </w:r>
    </w:p>
    <w:p w:rsidR="00E41FB6" w:rsidRPr="003724D4" w:rsidRDefault="00E41FB6" w:rsidP="00273501">
      <w:pPr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>Вынужденные колебания гармонического осциллятора под действием синусоидальной силы. Амплитуда и фаза вынужденного колебания. Вынужденные колебания в электрических цепях.</w:t>
      </w:r>
    </w:p>
    <w:p w:rsidR="00E41FB6" w:rsidRPr="003724D4" w:rsidRDefault="00E41FB6" w:rsidP="00273501">
      <w:pPr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 xml:space="preserve">Плоские электромагнитные волны. Энергетические характеристики электромагнитных волн. Вектор </w:t>
      </w:r>
      <w:proofErr w:type="spellStart"/>
      <w:r w:rsidRPr="003724D4">
        <w:t>Умова-Пойнтинга</w:t>
      </w:r>
      <w:proofErr w:type="spellEnd"/>
      <w:r w:rsidRPr="003724D4">
        <w:t>. Изучение диполя. Сферические волны.</w:t>
      </w:r>
    </w:p>
    <w:p w:rsidR="00E41FB6" w:rsidRPr="003724D4" w:rsidRDefault="00E41FB6" w:rsidP="00273501">
      <w:pPr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>Свободные гармонические колебания в электрическом контуре.</w:t>
      </w:r>
    </w:p>
    <w:p w:rsidR="00E41FB6" w:rsidRPr="003724D4" w:rsidRDefault="00E41FB6" w:rsidP="00273501">
      <w:pPr>
        <w:numPr>
          <w:ilvl w:val="3"/>
          <w:numId w:val="3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724D4">
        <w:t>Интерференция света. Методы наблюдения интерференции. Расчет интерференционной картины от двух источников.</w:t>
      </w:r>
    </w:p>
    <w:p w:rsidR="00E41FB6" w:rsidRPr="003724D4" w:rsidRDefault="00E41FB6" w:rsidP="00273501">
      <w:pPr>
        <w:pStyle w:val="a5"/>
        <w:numPr>
          <w:ilvl w:val="3"/>
          <w:numId w:val="3"/>
        </w:numPr>
        <w:ind w:left="0" w:firstLine="0"/>
        <w:jc w:val="both"/>
      </w:pPr>
      <w:r w:rsidRPr="003724D4">
        <w:t>Интерференция света в тонких пленках. Просветление оптики. Интерферометр.</w:t>
      </w:r>
    </w:p>
    <w:p w:rsidR="00E41FB6" w:rsidRPr="003724D4" w:rsidRDefault="00E41FB6" w:rsidP="00273501">
      <w:pPr>
        <w:pStyle w:val="a5"/>
        <w:numPr>
          <w:ilvl w:val="3"/>
          <w:numId w:val="3"/>
        </w:numPr>
        <w:ind w:left="0" w:firstLine="0"/>
        <w:jc w:val="both"/>
      </w:pPr>
      <w:r w:rsidRPr="003724D4">
        <w:t xml:space="preserve">Интерференция света. </w:t>
      </w:r>
      <w:proofErr w:type="gramStart"/>
      <w:r w:rsidRPr="003724D4">
        <w:t>Условии</w:t>
      </w:r>
      <w:proofErr w:type="gramEnd"/>
      <w:r w:rsidRPr="003724D4">
        <w:t xml:space="preserve"> максимумов и минимумов при интерференции.</w:t>
      </w:r>
    </w:p>
    <w:p w:rsidR="00E41FB6" w:rsidRPr="003724D4" w:rsidRDefault="00E41FB6" w:rsidP="00273501">
      <w:pPr>
        <w:pStyle w:val="a5"/>
        <w:numPr>
          <w:ilvl w:val="3"/>
          <w:numId w:val="3"/>
        </w:numPr>
        <w:ind w:left="0" w:firstLine="0"/>
        <w:jc w:val="both"/>
      </w:pPr>
      <w:r w:rsidRPr="003724D4">
        <w:lastRenderedPageBreak/>
        <w:t>Дифракция света. Метод Зон Френеля.</w:t>
      </w:r>
    </w:p>
    <w:p w:rsidR="00E41FB6" w:rsidRPr="003724D4" w:rsidRDefault="00E41FB6" w:rsidP="00273501">
      <w:pPr>
        <w:pStyle w:val="a5"/>
        <w:numPr>
          <w:ilvl w:val="3"/>
          <w:numId w:val="3"/>
        </w:numPr>
        <w:ind w:left="0" w:firstLine="0"/>
        <w:jc w:val="both"/>
      </w:pPr>
      <w:r w:rsidRPr="003724D4">
        <w:t>Дифракция Фраунгофера. Дифракционная решетка, формула дифракционной решетки.</w:t>
      </w:r>
    </w:p>
    <w:p w:rsidR="00E41FB6" w:rsidRPr="003724D4" w:rsidRDefault="00E41FB6" w:rsidP="00273501">
      <w:pPr>
        <w:pStyle w:val="a5"/>
        <w:numPr>
          <w:ilvl w:val="3"/>
          <w:numId w:val="3"/>
        </w:numPr>
        <w:ind w:left="0" w:firstLine="0"/>
        <w:jc w:val="both"/>
      </w:pPr>
      <w:r w:rsidRPr="003724D4">
        <w:t xml:space="preserve">Поляризация света. Естественный и поляризованный свет. Закон </w:t>
      </w:r>
      <w:proofErr w:type="spellStart"/>
      <w:r w:rsidRPr="003724D4">
        <w:t>Брюстера</w:t>
      </w:r>
      <w:proofErr w:type="spellEnd"/>
      <w:r w:rsidRPr="003724D4">
        <w:t>.</w:t>
      </w:r>
      <w:r w:rsidR="00273501" w:rsidRPr="00273501">
        <w:t xml:space="preserve"> </w:t>
      </w:r>
      <w:r w:rsidRPr="003724D4">
        <w:t>Двойное лучепреломление в анизотропных кристаллах. Поляризационные призмы и поляроиды. Закон Малюса.</w:t>
      </w:r>
    </w:p>
    <w:p w:rsidR="00E41FB6" w:rsidRPr="003724D4" w:rsidRDefault="00E41FB6" w:rsidP="006B442B">
      <w:pPr>
        <w:jc w:val="both"/>
      </w:pPr>
    </w:p>
    <w:p w:rsidR="00E41FB6" w:rsidRPr="003724D4" w:rsidRDefault="00E41FB6" w:rsidP="00E41FB6">
      <w:pPr>
        <w:jc w:val="both"/>
      </w:pPr>
    </w:p>
    <w:p w:rsidR="00E41FB6" w:rsidRPr="00273501" w:rsidRDefault="00E41FB6" w:rsidP="00273501">
      <w:pPr>
        <w:jc w:val="center"/>
        <w:rPr>
          <w:b/>
          <w:sz w:val="28"/>
          <w:szCs w:val="28"/>
        </w:rPr>
      </w:pPr>
      <w:r w:rsidRPr="00273501">
        <w:rPr>
          <w:b/>
          <w:sz w:val="28"/>
          <w:szCs w:val="28"/>
        </w:rPr>
        <w:t>Квантовая физика</w:t>
      </w:r>
    </w:p>
    <w:p w:rsidR="00E41FB6" w:rsidRPr="003724D4" w:rsidRDefault="00E41FB6" w:rsidP="00E41FB6">
      <w:pPr>
        <w:jc w:val="both"/>
        <w:rPr>
          <w:b/>
        </w:rPr>
      </w:pPr>
    </w:p>
    <w:p w:rsidR="00E41FB6" w:rsidRPr="003724D4" w:rsidRDefault="00E41FB6" w:rsidP="00B9548A">
      <w:pPr>
        <w:pStyle w:val="a5"/>
        <w:numPr>
          <w:ilvl w:val="3"/>
          <w:numId w:val="3"/>
        </w:numPr>
        <w:ind w:left="0" w:firstLine="0"/>
        <w:jc w:val="both"/>
      </w:pPr>
      <w:r w:rsidRPr="003724D4">
        <w:t>Фотоны. Масса, энергия и импульс световых квантов.</w:t>
      </w:r>
    </w:p>
    <w:p w:rsidR="00002993" w:rsidRPr="003724D4" w:rsidRDefault="00E41FB6" w:rsidP="00B9548A">
      <w:pPr>
        <w:pStyle w:val="a5"/>
        <w:numPr>
          <w:ilvl w:val="3"/>
          <w:numId w:val="3"/>
        </w:numPr>
        <w:ind w:left="0" w:firstLine="0"/>
        <w:jc w:val="both"/>
      </w:pPr>
      <w:r w:rsidRPr="003724D4">
        <w:t>Фотоэффект. Законы Столетова. Уравнение Эйнштейна</w:t>
      </w:r>
      <w:r w:rsidR="00002993" w:rsidRPr="003724D4">
        <w:t xml:space="preserve"> для внешнего фотоэффекта.</w:t>
      </w:r>
    </w:p>
    <w:p w:rsidR="00E41FB6" w:rsidRPr="003724D4" w:rsidRDefault="00E41FB6" w:rsidP="00B9548A">
      <w:pPr>
        <w:pStyle w:val="a5"/>
        <w:numPr>
          <w:ilvl w:val="3"/>
          <w:numId w:val="3"/>
        </w:numPr>
        <w:ind w:left="0" w:firstLine="0"/>
      </w:pPr>
      <w:r w:rsidRPr="003724D4">
        <w:t>Тепловое излучение и его характеристики. Закон теплового излучения.</w:t>
      </w:r>
    </w:p>
    <w:p w:rsidR="00E41FB6" w:rsidRPr="003724D4" w:rsidRDefault="00E41FB6" w:rsidP="00B9548A">
      <w:pPr>
        <w:pStyle w:val="a5"/>
        <w:numPr>
          <w:ilvl w:val="3"/>
          <w:numId w:val="3"/>
        </w:numPr>
        <w:ind w:left="0" w:firstLine="0"/>
      </w:pPr>
      <w:r w:rsidRPr="003724D4">
        <w:t>Линейчатые спектры атомов. Правило частот Бора.</w:t>
      </w:r>
      <w:r w:rsidR="00002993">
        <w:t>62</w:t>
      </w:r>
      <w:r w:rsidRPr="003724D4">
        <w:t>1. Гипотеза де Бройля. Свойства волн де Бройля. /Соотношение неопределенностей Гейзенберга.</w:t>
      </w:r>
    </w:p>
    <w:p w:rsidR="00E41FB6" w:rsidRPr="003724D4" w:rsidRDefault="00E41FB6" w:rsidP="00B9548A">
      <w:pPr>
        <w:pStyle w:val="a5"/>
        <w:numPr>
          <w:ilvl w:val="3"/>
          <w:numId w:val="3"/>
        </w:numPr>
        <w:ind w:left="0" w:firstLine="0"/>
        <w:jc w:val="both"/>
      </w:pPr>
      <w:r w:rsidRPr="003724D4">
        <w:t>Временное уравнение Шредингера. Стационарное уравнение Шредингера. Стационарные состояния.</w:t>
      </w:r>
    </w:p>
    <w:p w:rsidR="00E41FB6" w:rsidRPr="003724D4" w:rsidRDefault="00E41FB6" w:rsidP="00B9548A">
      <w:pPr>
        <w:pStyle w:val="a5"/>
        <w:numPr>
          <w:ilvl w:val="3"/>
          <w:numId w:val="3"/>
        </w:numPr>
        <w:ind w:left="0" w:firstLine="0"/>
        <w:jc w:val="both"/>
      </w:pPr>
      <w:r w:rsidRPr="003724D4">
        <w:t>Состав ядра. Дефект масс и энергия ядра.</w:t>
      </w:r>
    </w:p>
    <w:p w:rsidR="00E41FB6" w:rsidRPr="003724D4" w:rsidRDefault="00E41FB6" w:rsidP="00B9548A">
      <w:pPr>
        <w:pStyle w:val="a5"/>
        <w:numPr>
          <w:ilvl w:val="3"/>
          <w:numId w:val="3"/>
        </w:numPr>
        <w:ind w:left="0" w:firstLine="0"/>
        <w:jc w:val="both"/>
      </w:pPr>
      <w:r w:rsidRPr="003724D4">
        <w:t>Строение атомного ядра. Заряд, размер и масса атомного ядра. Массовое и зарядовое числа. Состав ядра. Модели ядра.</w:t>
      </w:r>
    </w:p>
    <w:p w:rsidR="00E41FB6" w:rsidRPr="003724D4" w:rsidRDefault="00E41FB6" w:rsidP="00B9548A">
      <w:pPr>
        <w:pStyle w:val="a5"/>
        <w:numPr>
          <w:ilvl w:val="3"/>
          <w:numId w:val="3"/>
        </w:numPr>
        <w:ind w:left="0" w:firstLine="0"/>
      </w:pPr>
      <w:r w:rsidRPr="003724D4">
        <w:t>Ядерные реакции и законы сохранения.</w:t>
      </w:r>
    </w:p>
    <w:p w:rsidR="00E41FB6" w:rsidRPr="003724D4" w:rsidRDefault="00E41FB6" w:rsidP="00B9548A">
      <w:pPr>
        <w:pStyle w:val="a5"/>
        <w:numPr>
          <w:ilvl w:val="3"/>
          <w:numId w:val="3"/>
        </w:numPr>
        <w:ind w:left="0" w:firstLine="0"/>
      </w:pPr>
      <w:r w:rsidRPr="003724D4">
        <w:t>Строение атомного ядра. Заряд, размер и масса атомного ядра. Массовое и зарядовое числа. Состав ядра. Модели ядра.</w:t>
      </w:r>
    </w:p>
    <w:p w:rsidR="00E41FB6" w:rsidRPr="003724D4" w:rsidRDefault="00E41FB6" w:rsidP="00E41FB6"/>
    <w:p w:rsidR="00E41FB6" w:rsidRPr="00273501" w:rsidRDefault="00E41FB6" w:rsidP="00273501">
      <w:pPr>
        <w:jc w:val="center"/>
        <w:rPr>
          <w:b/>
          <w:sz w:val="28"/>
          <w:szCs w:val="28"/>
          <w:lang w:val="en-US"/>
        </w:rPr>
      </w:pPr>
      <w:r w:rsidRPr="00273501">
        <w:rPr>
          <w:b/>
          <w:sz w:val="28"/>
          <w:szCs w:val="28"/>
        </w:rPr>
        <w:t>Статис</w:t>
      </w:r>
      <w:r w:rsidR="00273501" w:rsidRPr="00273501">
        <w:rPr>
          <w:b/>
          <w:sz w:val="28"/>
          <w:szCs w:val="28"/>
        </w:rPr>
        <w:t>тическая физика и термодинамика</w:t>
      </w:r>
    </w:p>
    <w:p w:rsidR="00273501" w:rsidRPr="00273501" w:rsidRDefault="00273501" w:rsidP="00E41FB6">
      <w:pPr>
        <w:rPr>
          <w:b/>
          <w:lang w:val="en-US"/>
        </w:rPr>
      </w:pPr>
    </w:p>
    <w:p w:rsidR="00E41FB6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proofErr w:type="spellStart"/>
      <w:r w:rsidRPr="00B9548A">
        <w:t>Изопроцессы</w:t>
      </w:r>
      <w:proofErr w:type="spellEnd"/>
      <w:r w:rsidRPr="00B9548A">
        <w:t>.</w:t>
      </w:r>
    </w:p>
    <w:p w:rsidR="00E41FB6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r w:rsidRPr="00B9548A">
        <w:t xml:space="preserve">Уравнение </w:t>
      </w:r>
      <w:proofErr w:type="spellStart"/>
      <w:r w:rsidRPr="00B9548A">
        <w:t>Клапейрона</w:t>
      </w:r>
      <w:proofErr w:type="spellEnd"/>
      <w:r w:rsidRPr="00B9548A">
        <w:t xml:space="preserve"> - Менделеева. Закон Дальтона.</w:t>
      </w:r>
    </w:p>
    <w:p w:rsidR="00E41FB6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proofErr w:type="spellStart"/>
      <w:r w:rsidRPr="00B9548A">
        <w:t>Микроскапические</w:t>
      </w:r>
      <w:proofErr w:type="spellEnd"/>
      <w:r w:rsidRPr="00B9548A">
        <w:t xml:space="preserve"> параметры. Распределение молекул идеального газа по скоростям (распределение Максвелла). Скорости молекул: средняя арифметическая, средняя квадратичная, наиболее вероятная.</w:t>
      </w:r>
    </w:p>
    <w:p w:rsidR="00E41FB6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r w:rsidRPr="00B9548A">
        <w:t>Среднее число столкновений и длина свободного пробега молекул.</w:t>
      </w:r>
    </w:p>
    <w:p w:rsidR="00E41FB6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r w:rsidRPr="00B9548A">
        <w:t xml:space="preserve">Внутренняя энергия термодинамической системы. Внутренняя энергия идеального газа. </w:t>
      </w:r>
    </w:p>
    <w:p w:rsidR="00E41FB6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r w:rsidRPr="00B9548A">
        <w:t>Средняя кинетическая энергия движения одной молекулы.</w:t>
      </w:r>
    </w:p>
    <w:p w:rsidR="00E41FB6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r w:rsidRPr="00B9548A">
        <w:t>Работа газа при изменении его объема, количество теплоты</w:t>
      </w:r>
      <w:proofErr w:type="gramStart"/>
      <w:r w:rsidRPr="00B9548A">
        <w:t>.п</w:t>
      </w:r>
      <w:proofErr w:type="gramEnd"/>
      <w:r w:rsidRPr="00B9548A">
        <w:t>ервое начало термодинамики.</w:t>
      </w:r>
    </w:p>
    <w:p w:rsidR="00E41FB6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r w:rsidRPr="00B9548A">
        <w:t xml:space="preserve">Первый закон термодинамики и его применение к </w:t>
      </w:r>
      <w:proofErr w:type="spellStart"/>
      <w:r w:rsidRPr="00B9548A">
        <w:t>изопроцессам</w:t>
      </w:r>
      <w:proofErr w:type="spellEnd"/>
      <w:r w:rsidRPr="00B9548A">
        <w:t>.</w:t>
      </w:r>
    </w:p>
    <w:p w:rsidR="00002993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r w:rsidRPr="00B9548A">
        <w:t>Работа идеального газа при различных</w:t>
      </w:r>
      <w:r w:rsidR="00B9548A">
        <w:rPr>
          <w:lang w:val="en-US"/>
        </w:rPr>
        <w:t xml:space="preserve"> </w:t>
      </w:r>
      <w:proofErr w:type="spellStart"/>
      <w:r w:rsidRPr="00B9548A">
        <w:t>изопроцессах</w:t>
      </w:r>
      <w:proofErr w:type="spellEnd"/>
      <w:r w:rsidRPr="00B9548A">
        <w:t>. Графическое изображение работы.</w:t>
      </w:r>
    </w:p>
    <w:p w:rsidR="00002993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r w:rsidRPr="00B9548A">
        <w:t>Барометрическая формула. Распределение частиц в поле силы тяжести</w:t>
      </w:r>
    </w:p>
    <w:p w:rsidR="00E41FB6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r w:rsidRPr="00B9548A">
        <w:t>Адиабатический процесс. Уравнение Пуассона. Работа газа при адиабатическом процессе.</w:t>
      </w:r>
    </w:p>
    <w:p w:rsidR="00E41FB6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r w:rsidRPr="00B9548A">
        <w:t>Круговые процессы. Тепловой двигатель и холодильные машины. КПД теплового двигателя. Цикл Карно и его КПД для идеального газа.</w:t>
      </w:r>
    </w:p>
    <w:p w:rsidR="00E41FB6" w:rsidRPr="00B9548A" w:rsidRDefault="00E41FB6" w:rsidP="00B9548A">
      <w:pPr>
        <w:pStyle w:val="a5"/>
        <w:numPr>
          <w:ilvl w:val="3"/>
          <w:numId w:val="3"/>
        </w:numPr>
        <w:ind w:left="0" w:firstLine="0"/>
      </w:pPr>
      <w:r w:rsidRPr="00B9548A">
        <w:t>Второй закон термодинамики. Энтропия и ее статистический смысл. Энтропия идеального газа.</w:t>
      </w:r>
    </w:p>
    <w:sectPr w:rsidR="00E41FB6" w:rsidRPr="00B9548A" w:rsidSect="00AA5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F2D36"/>
    <w:multiLevelType w:val="hybridMultilevel"/>
    <w:tmpl w:val="403CB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E6068"/>
    <w:multiLevelType w:val="hybridMultilevel"/>
    <w:tmpl w:val="D8CA701E"/>
    <w:lvl w:ilvl="0" w:tplc="2AAC8EFC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C34811"/>
    <w:multiLevelType w:val="hybridMultilevel"/>
    <w:tmpl w:val="EA1E2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537C83"/>
    <w:multiLevelType w:val="hybridMultilevel"/>
    <w:tmpl w:val="41888C84"/>
    <w:lvl w:ilvl="0" w:tplc="1EE8F0C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73272B"/>
    <w:multiLevelType w:val="hybridMultilevel"/>
    <w:tmpl w:val="15D2794C"/>
    <w:lvl w:ilvl="0" w:tplc="0419000F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126862AE">
      <w:start w:val="40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9F3491"/>
    <w:multiLevelType w:val="singleLevel"/>
    <w:tmpl w:val="E4A889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"/>
  </w:num>
  <w:num w:numId="2">
    <w:abstractNumId w:val="5"/>
    <w:lvlOverride w:ilvl="0">
      <w:startOverride w:val="1"/>
    </w:lvlOverride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00BD"/>
    <w:rsid w:val="00002993"/>
    <w:rsid w:val="00003B7D"/>
    <w:rsid w:val="00142245"/>
    <w:rsid w:val="00273501"/>
    <w:rsid w:val="002C3429"/>
    <w:rsid w:val="00441B8E"/>
    <w:rsid w:val="0047322E"/>
    <w:rsid w:val="006900BD"/>
    <w:rsid w:val="006B442B"/>
    <w:rsid w:val="008337F2"/>
    <w:rsid w:val="008723B3"/>
    <w:rsid w:val="009E01BD"/>
    <w:rsid w:val="00A82460"/>
    <w:rsid w:val="00AA5F6A"/>
    <w:rsid w:val="00B05C74"/>
    <w:rsid w:val="00B9548A"/>
    <w:rsid w:val="00CC7F23"/>
    <w:rsid w:val="00DC6FBD"/>
    <w:rsid w:val="00E41FB6"/>
    <w:rsid w:val="00E67D7E"/>
    <w:rsid w:val="00F54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41FB6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E41FB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C7F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41FB6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E41FB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C7F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0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New-Fizika</dc:creator>
  <cp:keywords/>
  <dc:description/>
  <cp:lastModifiedBy>kaf V&amp;PM</cp:lastModifiedBy>
  <cp:revision>16</cp:revision>
  <dcterms:created xsi:type="dcterms:W3CDTF">2019-09-23T15:34:00Z</dcterms:created>
  <dcterms:modified xsi:type="dcterms:W3CDTF">2019-09-24T13:01:00Z</dcterms:modified>
</cp:coreProperties>
</file>