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B2" w:rsidRDefault="004841B2" w:rsidP="00C91EC3">
      <w:pPr>
        <w:tabs>
          <w:tab w:val="left" w:pos="426"/>
          <w:tab w:val="right" w:leader="underscore" w:pos="8505"/>
        </w:tabs>
        <w:spacing w:after="0" w:line="240" w:lineRule="auto"/>
        <w:ind w:firstLine="360"/>
        <w:jc w:val="right"/>
        <w:rPr>
          <w:rFonts w:ascii="Times New Roman" w:hAnsi="Times New Roman"/>
          <w:bCs/>
          <w:sz w:val="24"/>
          <w:szCs w:val="24"/>
        </w:rPr>
      </w:pPr>
    </w:p>
    <w:p w:rsidR="004841B2" w:rsidRDefault="004841B2" w:rsidP="004841B2">
      <w:pPr>
        <w:tabs>
          <w:tab w:val="left" w:pos="426"/>
          <w:tab w:val="right" w:leader="underscore" w:pos="8505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4841B2"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4841B2" w:rsidRPr="004841B2" w:rsidRDefault="004841B2" w:rsidP="004841B2">
      <w:pPr>
        <w:tabs>
          <w:tab w:val="left" w:pos="426"/>
          <w:tab w:val="right" w:leader="underscore" w:pos="8505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4841B2" w:rsidRPr="004841B2" w:rsidRDefault="004841B2" w:rsidP="004841B2">
      <w:pPr>
        <w:tabs>
          <w:tab w:val="left" w:pos="426"/>
          <w:tab w:val="right" w:leader="underscore" w:pos="8505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4841B2">
        <w:rPr>
          <w:rFonts w:ascii="Times New Roman" w:hAnsi="Times New Roman"/>
          <w:b/>
          <w:bCs/>
          <w:sz w:val="24"/>
          <w:szCs w:val="24"/>
        </w:rPr>
        <w:t>Отопление, вентиляция и кондиционирование воздуха</w:t>
      </w:r>
    </w:p>
    <w:p w:rsidR="004841B2" w:rsidRDefault="004841B2" w:rsidP="004841B2">
      <w:pPr>
        <w:tabs>
          <w:tab w:val="left" w:pos="426"/>
          <w:tab w:val="right" w:leader="underscore" w:pos="8505"/>
        </w:tabs>
        <w:spacing w:after="0" w:line="240" w:lineRule="auto"/>
        <w:ind w:firstLine="360"/>
        <w:jc w:val="center"/>
        <w:rPr>
          <w:rFonts w:ascii="Times New Roman" w:hAnsi="Times New Roman"/>
          <w:bCs/>
          <w:sz w:val="24"/>
          <w:szCs w:val="24"/>
        </w:rPr>
      </w:pPr>
    </w:p>
    <w:p w:rsidR="00C91EC3" w:rsidRDefault="00C91EC3" w:rsidP="00C91EC3">
      <w:pPr>
        <w:tabs>
          <w:tab w:val="left" w:pos="426"/>
          <w:tab w:val="right" w:leader="underscore" w:pos="8505"/>
        </w:tabs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 задания</w:t>
      </w:r>
    </w:p>
    <w:p w:rsidR="00C91EC3" w:rsidRPr="007E3E00" w:rsidRDefault="00C91EC3" w:rsidP="00C91EC3">
      <w:pPr>
        <w:tabs>
          <w:tab w:val="left" w:pos="426"/>
          <w:tab w:val="right" w:leader="underscore" w:pos="8505"/>
        </w:tabs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7E3E00">
        <w:rPr>
          <w:rFonts w:ascii="Times New Roman" w:hAnsi="Times New Roman"/>
          <w:sz w:val="24"/>
          <w:szCs w:val="24"/>
        </w:rPr>
        <w:t>Оценка энергосбережения при проектировании чердачного помещения</w:t>
      </w:r>
      <w:r w:rsidRPr="007E3E00">
        <w:rPr>
          <w:rFonts w:ascii="Times New Roman" w:hAnsi="Times New Roman"/>
          <w:sz w:val="18"/>
          <w:szCs w:val="18"/>
        </w:rPr>
        <w:t xml:space="preserve"> </w:t>
      </w:r>
      <w:r w:rsidRPr="007E3E00">
        <w:rPr>
          <w:rFonts w:ascii="Times New Roman" w:hAnsi="Times New Roman"/>
          <w:sz w:val="24"/>
          <w:szCs w:val="24"/>
        </w:rPr>
        <w:t>здания.</w:t>
      </w:r>
    </w:p>
    <w:p w:rsidR="00C91EC3" w:rsidRPr="007E3E00" w:rsidRDefault="00C91EC3" w:rsidP="00C91EC3">
      <w:pPr>
        <w:tabs>
          <w:tab w:val="left" w:pos="426"/>
          <w:tab w:val="right" w:leader="underscore" w:pos="8505"/>
        </w:tabs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2357"/>
        <w:gridCol w:w="235"/>
        <w:gridCol w:w="1364"/>
        <w:gridCol w:w="674"/>
        <w:gridCol w:w="757"/>
        <w:gridCol w:w="529"/>
        <w:gridCol w:w="547"/>
        <w:gridCol w:w="534"/>
        <w:gridCol w:w="597"/>
        <w:gridCol w:w="613"/>
        <w:gridCol w:w="678"/>
      </w:tblGrid>
      <w:tr w:rsidR="00C91EC3" w:rsidTr="00BF0CED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18"/>
                <w:szCs w:val="18"/>
              </w:rPr>
              <w:t>Хар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napToGrid w:val="0"/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обор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napToGrid w:val="0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Вещ-</w:t>
            </w:r>
          </w:p>
        </w:tc>
      </w:tr>
      <w:tr w:rsidR="00C91EC3" w:rsidTr="00BF0CED">
        <w:trPr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  <w:lang w:val="en-US"/>
              </w:rPr>
              <w:t>N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ФИО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Здание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Цех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napToGrid w:val="0"/>
                <w:sz w:val="18"/>
                <w:szCs w:val="18"/>
              </w:rPr>
              <w:t>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napToGrid w:val="0"/>
                <w:sz w:val="18"/>
                <w:szCs w:val="18"/>
              </w:rPr>
              <w:t>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18"/>
                <w:szCs w:val="18"/>
                <w:lang w:val="en-US"/>
              </w:rPr>
              <w:t>t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snapToGrid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</w:t>
            </w:r>
          </w:p>
        </w:tc>
      </w:tr>
      <w:tr w:rsidR="00C91EC3" w:rsidTr="00BF0CED">
        <w:trPr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п/п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Место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Ориент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18"/>
                <w:szCs w:val="18"/>
              </w:rPr>
              <w:t>Инт</w:t>
            </w:r>
            <w:proofErr w:type="spellEnd"/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napToGrid w:val="0"/>
                <w:sz w:val="18"/>
                <w:szCs w:val="18"/>
              </w:rPr>
              <w:t>тр</w:t>
            </w:r>
            <w:proofErr w:type="spellEnd"/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чел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18"/>
                <w:szCs w:val="18"/>
                <w:vertAlign w:val="superscript"/>
              </w:rPr>
              <w:t>о</w:t>
            </w:r>
            <w:r>
              <w:rPr>
                <w:rFonts w:ascii="Times New Roman" w:hAnsi="Times New Roman"/>
                <w:snapToGrid w:val="0"/>
                <w:sz w:val="18"/>
                <w:szCs w:val="18"/>
              </w:rPr>
              <w:t>С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мг/с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1EC3" w:rsidTr="00BF0CED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Новгород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Ю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Л-б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45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6,5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</w:p>
        </w:tc>
      </w:tr>
      <w:tr w:rsidR="00C91EC3" w:rsidTr="00BF0CED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…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C3" w:rsidRDefault="00C91EC3" w:rsidP="00BF0CED">
            <w:pPr>
              <w:spacing w:after="0" w:line="240" w:lineRule="auto"/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…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C3" w:rsidRDefault="00C91EC3" w:rsidP="00BF0C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…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C3" w:rsidRDefault="00C91EC3" w:rsidP="00BF0C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…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C3" w:rsidRDefault="00C91EC3" w:rsidP="00BF0C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…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C3" w:rsidRDefault="00C91EC3" w:rsidP="00BF0C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…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C3" w:rsidRDefault="00C91EC3" w:rsidP="00BF0C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…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C3" w:rsidRDefault="00C91EC3" w:rsidP="00BF0C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…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C3" w:rsidRDefault="00C91EC3" w:rsidP="00BF0C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…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C3" w:rsidRDefault="00C91EC3" w:rsidP="00BF0CED">
            <w:pPr>
              <w:spacing w:after="0" w:line="240" w:lineRule="auto"/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…</w:t>
            </w:r>
          </w:p>
        </w:tc>
      </w:tr>
      <w:tr w:rsidR="00C91EC3" w:rsidTr="00BF0CED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30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Рязань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З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18"/>
                <w:szCs w:val="18"/>
              </w:rPr>
              <w:t>Ст</w:t>
            </w:r>
            <w:proofErr w:type="spellEnd"/>
            <w:r>
              <w:rPr>
                <w:rFonts w:ascii="Times New Roman" w:hAnsi="Times New Roman"/>
                <w:snapToGrid w:val="0"/>
                <w:sz w:val="18"/>
                <w:szCs w:val="18"/>
              </w:rPr>
              <w:t>-а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  <w:lang w:val="en-US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0,7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60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sz w:val="18"/>
                <w:szCs w:val="18"/>
              </w:rPr>
              <w:t>7,5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</w:p>
        </w:tc>
      </w:tr>
    </w:tbl>
    <w:p w:rsidR="00C91EC3" w:rsidRDefault="00C91EC3" w:rsidP="00C91EC3">
      <w:pPr>
        <w:pStyle w:val="a3"/>
        <w:rPr>
          <w:sz w:val="16"/>
          <w:szCs w:val="16"/>
        </w:rPr>
      </w:pPr>
    </w:p>
    <w:tbl>
      <w:tblPr>
        <w:tblStyle w:val="a5"/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4535"/>
      </w:tblGrid>
      <w:tr w:rsidR="00C91EC3" w:rsidTr="00BF0CED">
        <w:trPr>
          <w:trHeight w:val="298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866D9FD" wp14:editId="6CC570F6">
                  <wp:extent cx="3179445" cy="1772285"/>
                  <wp:effectExtent l="0" t="0" r="0" b="0"/>
                  <wp:docPr id="3" name="Рисунок 3" descr="зд вертик 2 эт-жа черд 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зд вертик 2 эт-жа черд 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445" cy="177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D8B7417" wp14:editId="19F197C2">
                  <wp:extent cx="2532380" cy="1730375"/>
                  <wp:effectExtent l="0" t="0" r="0" b="0"/>
                  <wp:docPr id="2" name="Рисунок 2" descr="пр зд гориз 2 уст 2й этаж произв-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р зд гориз 2 уст 2й этаж произв-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16" t="66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380" cy="173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EC3" w:rsidTr="00BF0CED">
        <w:trPr>
          <w:trHeight w:val="301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C3" w:rsidRPr="007E3E00" w:rsidRDefault="00C91EC3" w:rsidP="00BF0CE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E3E00">
              <w:rPr>
                <w:rFonts w:ascii="Times New Roman" w:hAnsi="Times New Roman"/>
              </w:rPr>
              <w:t>Пояснения   к сокращениям</w:t>
            </w:r>
          </w:p>
          <w:p w:rsidR="00C91EC3" w:rsidRPr="007E3E00" w:rsidRDefault="00C91EC3" w:rsidP="00BF0CED">
            <w:pPr>
              <w:tabs>
                <w:tab w:val="left" w:pos="2823"/>
              </w:tabs>
              <w:ind w:left="-57" w:right="-57"/>
              <w:rPr>
                <w:rFonts w:ascii="Times New Roman" w:hAnsi="Times New Roman"/>
              </w:rPr>
            </w:pPr>
            <w:r w:rsidRPr="007E3E00">
              <w:rPr>
                <w:rFonts w:ascii="Times New Roman" w:hAnsi="Times New Roman"/>
              </w:rPr>
              <w:t>Размеры                                - в метрах</w:t>
            </w:r>
          </w:p>
          <w:p w:rsidR="00C91EC3" w:rsidRPr="007E3E00" w:rsidRDefault="00C91EC3" w:rsidP="00BF0CED">
            <w:pPr>
              <w:ind w:left="-57" w:right="-57"/>
              <w:rPr>
                <w:rFonts w:ascii="Times New Roman" w:hAnsi="Times New Roman"/>
              </w:rPr>
            </w:pPr>
            <w:r w:rsidRPr="007E3E00">
              <w:rPr>
                <w:rFonts w:ascii="Times New Roman" w:hAnsi="Times New Roman"/>
              </w:rPr>
              <w:t>Материал ограждений        - железобетон</w:t>
            </w:r>
          </w:p>
          <w:p w:rsidR="00C91EC3" w:rsidRPr="007E3E00" w:rsidRDefault="00C91EC3" w:rsidP="00BF0CED">
            <w:pPr>
              <w:ind w:left="-57" w:right="-57"/>
              <w:rPr>
                <w:rFonts w:ascii="Times New Roman" w:hAnsi="Times New Roman"/>
              </w:rPr>
            </w:pPr>
            <w:r w:rsidRPr="007E3E00">
              <w:rPr>
                <w:rFonts w:ascii="Times New Roman" w:hAnsi="Times New Roman"/>
              </w:rPr>
              <w:t>Интенсивность труда:</w:t>
            </w:r>
          </w:p>
          <w:p w:rsidR="00C91EC3" w:rsidRPr="007E3E00" w:rsidRDefault="00C91EC3" w:rsidP="00BF0CED">
            <w:pPr>
              <w:ind w:left="-57" w:right="-57" w:firstLine="2308"/>
              <w:jc w:val="both"/>
              <w:rPr>
                <w:rFonts w:ascii="Times New Roman" w:hAnsi="Times New Roman"/>
              </w:rPr>
            </w:pPr>
            <w:r w:rsidRPr="007E3E00">
              <w:rPr>
                <w:rFonts w:ascii="Times New Roman" w:hAnsi="Times New Roman"/>
              </w:rPr>
              <w:t xml:space="preserve">- </w:t>
            </w:r>
            <w:proofErr w:type="spellStart"/>
            <w:r w:rsidRPr="007E3E00">
              <w:rPr>
                <w:rFonts w:ascii="Times New Roman" w:hAnsi="Times New Roman"/>
              </w:rPr>
              <w:t>Сп</w:t>
            </w:r>
            <w:proofErr w:type="spellEnd"/>
            <w:r w:rsidRPr="007E3E00">
              <w:rPr>
                <w:rFonts w:ascii="Times New Roman" w:hAnsi="Times New Roman"/>
              </w:rPr>
              <w:tab/>
              <w:t>спокойная</w:t>
            </w:r>
          </w:p>
          <w:p w:rsidR="00C91EC3" w:rsidRPr="007E3E00" w:rsidRDefault="00C91EC3" w:rsidP="00BF0CED">
            <w:pPr>
              <w:ind w:left="-57" w:right="-57" w:firstLine="2308"/>
              <w:jc w:val="both"/>
              <w:rPr>
                <w:rFonts w:ascii="Times New Roman" w:hAnsi="Times New Roman"/>
              </w:rPr>
            </w:pPr>
            <w:r w:rsidRPr="007E3E00">
              <w:rPr>
                <w:rFonts w:ascii="Times New Roman" w:hAnsi="Times New Roman"/>
              </w:rPr>
              <w:t>- Л</w:t>
            </w:r>
            <w:r w:rsidRPr="007E3E00">
              <w:rPr>
                <w:rFonts w:ascii="Times New Roman" w:hAnsi="Times New Roman"/>
              </w:rPr>
              <w:tab/>
              <w:t>легкая</w:t>
            </w:r>
          </w:p>
          <w:p w:rsidR="00C91EC3" w:rsidRPr="007E3E00" w:rsidRDefault="00C91EC3" w:rsidP="00BF0CED">
            <w:pPr>
              <w:ind w:left="-57" w:right="-57" w:firstLine="2308"/>
              <w:jc w:val="both"/>
              <w:rPr>
                <w:rFonts w:ascii="Times New Roman" w:hAnsi="Times New Roman"/>
              </w:rPr>
            </w:pPr>
            <w:r w:rsidRPr="007E3E00">
              <w:rPr>
                <w:rFonts w:ascii="Times New Roman" w:hAnsi="Times New Roman"/>
              </w:rPr>
              <w:t xml:space="preserve">- </w:t>
            </w:r>
            <w:proofErr w:type="spellStart"/>
            <w:r w:rsidRPr="007E3E00">
              <w:rPr>
                <w:rFonts w:ascii="Times New Roman" w:hAnsi="Times New Roman"/>
              </w:rPr>
              <w:t>Ст</w:t>
            </w:r>
            <w:proofErr w:type="spellEnd"/>
            <w:r w:rsidRPr="007E3E00">
              <w:rPr>
                <w:rFonts w:ascii="Times New Roman" w:hAnsi="Times New Roman"/>
              </w:rPr>
              <w:tab/>
              <w:t>средней тяжести</w:t>
            </w:r>
          </w:p>
          <w:p w:rsidR="00C91EC3" w:rsidRPr="007E3E00" w:rsidRDefault="00C91EC3" w:rsidP="00BF0CED">
            <w:pPr>
              <w:ind w:left="-57" w:right="-57"/>
              <w:rPr>
                <w:rFonts w:ascii="Times New Roman" w:hAnsi="Times New Roman"/>
              </w:rPr>
            </w:pPr>
            <w:r w:rsidRPr="007E3E00">
              <w:rPr>
                <w:rFonts w:ascii="Times New Roman" w:hAnsi="Times New Roman"/>
              </w:rPr>
              <w:t xml:space="preserve">Ориентация фасада: </w:t>
            </w:r>
          </w:p>
          <w:p w:rsidR="00C91EC3" w:rsidRPr="007E3E00" w:rsidRDefault="00C91EC3" w:rsidP="00BF0CED">
            <w:pPr>
              <w:ind w:left="-57" w:right="-57" w:firstLine="2308"/>
              <w:rPr>
                <w:rFonts w:ascii="Times New Roman" w:hAnsi="Times New Roman"/>
              </w:rPr>
            </w:pPr>
            <w:r w:rsidRPr="007E3E00">
              <w:rPr>
                <w:rFonts w:ascii="Times New Roman" w:hAnsi="Times New Roman"/>
              </w:rPr>
              <w:t>- В</w:t>
            </w:r>
            <w:r w:rsidRPr="007E3E00">
              <w:rPr>
                <w:rFonts w:ascii="Times New Roman" w:hAnsi="Times New Roman"/>
              </w:rPr>
              <w:tab/>
              <w:t>восток</w:t>
            </w:r>
          </w:p>
          <w:p w:rsidR="00C91EC3" w:rsidRPr="007E3E00" w:rsidRDefault="00C91EC3" w:rsidP="00BF0CED">
            <w:pPr>
              <w:ind w:left="-57" w:right="-57" w:firstLine="2308"/>
              <w:jc w:val="both"/>
              <w:rPr>
                <w:rFonts w:ascii="Times New Roman" w:hAnsi="Times New Roman"/>
              </w:rPr>
            </w:pPr>
            <w:r w:rsidRPr="007E3E00">
              <w:rPr>
                <w:rFonts w:ascii="Times New Roman" w:hAnsi="Times New Roman"/>
              </w:rPr>
              <w:t>- Ю</w:t>
            </w:r>
            <w:r w:rsidRPr="007E3E00">
              <w:rPr>
                <w:rFonts w:ascii="Times New Roman" w:hAnsi="Times New Roman"/>
              </w:rPr>
              <w:tab/>
              <w:t>юг</w:t>
            </w:r>
          </w:p>
          <w:p w:rsidR="00C91EC3" w:rsidRPr="007E3E00" w:rsidRDefault="00C91EC3" w:rsidP="00BF0CED">
            <w:pPr>
              <w:ind w:left="-57" w:right="-57" w:firstLine="2308"/>
              <w:jc w:val="both"/>
              <w:rPr>
                <w:rFonts w:ascii="Times New Roman" w:hAnsi="Times New Roman"/>
              </w:rPr>
            </w:pPr>
            <w:r w:rsidRPr="007E3E00">
              <w:rPr>
                <w:rFonts w:ascii="Times New Roman" w:hAnsi="Times New Roman"/>
              </w:rPr>
              <w:t>- З</w:t>
            </w:r>
            <w:r w:rsidRPr="007E3E00">
              <w:rPr>
                <w:rFonts w:ascii="Times New Roman" w:hAnsi="Times New Roman"/>
              </w:rPr>
              <w:tab/>
              <w:t>запад</w:t>
            </w:r>
          </w:p>
          <w:p w:rsidR="00C91EC3" w:rsidRDefault="00C91EC3" w:rsidP="00BF0CED">
            <w:pPr>
              <w:ind w:left="-57" w:right="-57" w:firstLine="2308"/>
              <w:jc w:val="both"/>
              <w:rPr>
                <w:sz w:val="28"/>
              </w:rPr>
            </w:pPr>
            <w:r w:rsidRPr="007E3E00">
              <w:rPr>
                <w:rFonts w:ascii="Times New Roman" w:hAnsi="Times New Roman"/>
              </w:rPr>
              <w:t>- С</w:t>
            </w:r>
            <w:r w:rsidRPr="007E3E00">
              <w:rPr>
                <w:rFonts w:ascii="Times New Roman" w:hAnsi="Times New Roman"/>
              </w:rPr>
              <w:tab/>
              <w:t>север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EC3" w:rsidRDefault="00C91EC3" w:rsidP="00BF0CED">
            <w:pPr>
              <w:ind w:left="-57" w:right="-57"/>
            </w:pPr>
            <w:r>
              <w:rPr>
                <w:noProof/>
              </w:rPr>
              <w:drawing>
                <wp:inline distT="0" distB="0" distL="0" distR="0" wp14:anchorId="6457BBA0" wp14:editId="14C5D447">
                  <wp:extent cx="2729230" cy="1856740"/>
                  <wp:effectExtent l="0" t="0" r="0" b="0"/>
                  <wp:docPr id="1" name="Рисунок 1" descr="кафе гориз 1 эт 02 ма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афе гориз 1 эт 02 м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90" t="11798" r="9718" b="3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230" cy="185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7B94" w:rsidRDefault="004841B2"/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BA"/>
    <w:rsid w:val="004841B2"/>
    <w:rsid w:val="004A44B8"/>
    <w:rsid w:val="00AB3BF9"/>
    <w:rsid w:val="00C91EC3"/>
    <w:rsid w:val="00F9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C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rsid w:val="00C91EC3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3"/>
    <w:rsid w:val="00C91E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91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E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C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rsid w:val="00C91EC3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3"/>
    <w:rsid w:val="00C91E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91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E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>МИИТ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3</cp:revision>
  <dcterms:created xsi:type="dcterms:W3CDTF">2017-12-12T14:42:00Z</dcterms:created>
  <dcterms:modified xsi:type="dcterms:W3CDTF">2023-12-24T17:03:00Z</dcterms:modified>
</cp:coreProperties>
</file>