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D24" w:rsidRPr="00273473" w:rsidRDefault="007A2D24" w:rsidP="007A2D24">
      <w:pPr>
        <w:ind w:firstLine="708"/>
        <w:rPr>
          <w:b/>
          <w:sz w:val="20"/>
          <w:szCs w:val="20"/>
        </w:rPr>
      </w:pPr>
      <w:r w:rsidRPr="00273473">
        <w:rPr>
          <w:b/>
          <w:sz w:val="20"/>
          <w:szCs w:val="20"/>
        </w:rPr>
        <w:t>Перечень вопросов к зачету с оценкой</w:t>
      </w:r>
    </w:p>
    <w:p w:rsidR="007A2D24" w:rsidRPr="00273473" w:rsidRDefault="007A2D24" w:rsidP="007A2D24">
      <w:pPr>
        <w:ind w:firstLine="708"/>
        <w:rPr>
          <w:b/>
          <w:sz w:val="20"/>
          <w:szCs w:val="20"/>
        </w:rPr>
      </w:pP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1.  Пробой газов в однородном поле.  Зависимость электрической прочности газов от расстояния между электродами, давления и температуры.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>2.  Магнитно-мягкие материалы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3.  Основные виды поляризации диэлектриков.  Классификация диэлектриков по виду поляризации. </w:t>
      </w:r>
      <w:r w:rsidRPr="00273473">
        <w:rPr>
          <w:sz w:val="20"/>
          <w:szCs w:val="20"/>
        </w:rPr>
        <w:br/>
        <w:t xml:space="preserve">4.  Явление сверхпроводимости.  Сверхпроводники и </w:t>
      </w:r>
      <w:proofErr w:type="spellStart"/>
      <w:r w:rsidRPr="00273473">
        <w:rPr>
          <w:sz w:val="20"/>
          <w:szCs w:val="20"/>
        </w:rPr>
        <w:t>криопроводники</w:t>
      </w:r>
      <w:proofErr w:type="spellEnd"/>
      <w:r w:rsidRPr="00273473">
        <w:rPr>
          <w:sz w:val="20"/>
          <w:szCs w:val="20"/>
        </w:rPr>
        <w:t>.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5.  Виды диэлектрических потерь в электроизоляционных материалах.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>6.  Неметаллические проводники.  Изделия из электротехнического угля.  Непроволочные резисторы.  Материалы для них и характеристики этих материалов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7.   Диэлектрическая проницаемость жидких и твердых диэлектриков.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8.  Электропроводность полупроводников.  Собственные и примесные полупроводники.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9.  Газообразные диэлектрики.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>10.  Свойства и применение пермаллоев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11.  Механические и физико-химические свойства диэлектриков.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12.  Свойства изоляторов из фарфора.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13.  Связь добротности резонансного контура и тангенса угла диэлектрических потерь.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14.  Получение постоянных магнитов.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15.  Электропроводность газообразных, жидких и твердых диэлектриков.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16.  Полупроводниковые химические соединения и материалы на их основе.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17.  Нефтяные электроизоляционные масла.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18.  Зависимость угла диэлектрических потерь от различных факторов: температуры, частоты и напряжения.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19.  Тепловой и электрохимический пробой твердых диэлектриков. </w:t>
      </w:r>
      <w:bookmarkStart w:id="0" w:name="_GoBack"/>
      <w:bookmarkEnd w:id="0"/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20. Свойства керамических диэлектриков.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21. Тепловые свойства диэлектриков.  Классы изоляции по </w:t>
      </w:r>
      <w:proofErr w:type="spellStart"/>
      <w:r w:rsidRPr="00273473">
        <w:rPr>
          <w:sz w:val="20"/>
          <w:szCs w:val="20"/>
        </w:rPr>
        <w:t>нагревостойкости</w:t>
      </w:r>
      <w:proofErr w:type="spellEnd"/>
      <w:r w:rsidRPr="00273473">
        <w:rPr>
          <w:sz w:val="20"/>
          <w:szCs w:val="20"/>
        </w:rPr>
        <w:t xml:space="preserve">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22. Элементы со свойствами полупроводников.  Связь параметров полупроводников с шириной запрещенной зоны.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23. Методы измерения относительной диэлектрической проницаемости.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24. Воздействие внешних факторов на электропроводность полупроводников.  Использование этих зависимостей в различных изделиях.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25. Диэлектрические потери.  Основные понятия.  Схемы замещения диэлектрика с потерями. </w:t>
      </w:r>
      <w:r w:rsidRPr="00273473">
        <w:rPr>
          <w:sz w:val="20"/>
          <w:szCs w:val="20"/>
        </w:rPr>
        <w:br/>
        <w:t>26. Сплавы высокого сопротивления для резисторов и нагревательных приборов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27. Электропроводность диэлектриков.  Основные понятия.  Влияние различных факторов на электропроводность.  Ток абсорбции.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28.  Свойства германия и кремния.  Параметры полупроводниковых приборов на основе этих элементов.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29. Тепловые свойства диэлектриков.  Классы изоляции по </w:t>
      </w:r>
      <w:proofErr w:type="spellStart"/>
      <w:r w:rsidRPr="00273473">
        <w:rPr>
          <w:sz w:val="20"/>
          <w:szCs w:val="20"/>
        </w:rPr>
        <w:t>нагревостойкости</w:t>
      </w:r>
      <w:proofErr w:type="spellEnd"/>
      <w:r w:rsidRPr="00273473">
        <w:rPr>
          <w:sz w:val="20"/>
          <w:szCs w:val="20"/>
        </w:rPr>
        <w:t xml:space="preserve">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30. Гистерезисные петли </w:t>
      </w:r>
      <w:proofErr w:type="spellStart"/>
      <w:r w:rsidRPr="00273473">
        <w:rPr>
          <w:sz w:val="20"/>
          <w:szCs w:val="20"/>
        </w:rPr>
        <w:t>ферромагнитных</w:t>
      </w:r>
      <w:proofErr w:type="spellEnd"/>
      <w:r w:rsidRPr="00273473">
        <w:rPr>
          <w:sz w:val="20"/>
          <w:szCs w:val="20"/>
        </w:rPr>
        <w:t xml:space="preserve"> материалов.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31. Методы измерения тангенса угла диэлектрических потерь.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32. Элементы со свойствами полупроводников.  Связь параметров полупроводников с шириной запрещенной зоны.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33.  Пробой диэлектриков.  Общая характеристика явления пробоя.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34. Общие сведения о магнитных свойствах материалов.  Классификация материалов по их магнитным свойствам.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35. Диэлектрические потери в газообразных, жидких и твердых диэлектриках.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36. Свойства медных и алюминиевых проводников.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37. Потери мощности в диэлектриках.  Тангенс угла диэлектрических потерь.      Его зависимость от различных факторов.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38. Температурный коэффициент удельного сопротивления чистых металлов и сплавов. </w:t>
      </w:r>
      <w:r w:rsidRPr="00273473">
        <w:rPr>
          <w:sz w:val="20"/>
          <w:szCs w:val="20"/>
        </w:rPr>
        <w:br/>
        <w:t xml:space="preserve">39. Пробой газов в неоднородном поле.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40. Магнитно-твердые материалы и их характеристики.  Изделия из магнитно-твердых материалов. </w:t>
      </w:r>
      <w:r w:rsidRPr="00273473">
        <w:rPr>
          <w:sz w:val="20"/>
          <w:szCs w:val="20"/>
        </w:rPr>
        <w:br/>
        <w:t xml:space="preserve">41. Диэлектрическая проницаемость газов.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42. Общие сведения о полупроводниках.  Классификация полупроводниковых материалов.  Определение типа электропроводности при помощи эффекта Холла.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43. Объемное удельное сопротивление диэлектриков.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44. Принцип действия варисторов из карбида кремния.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45. Общие сведения о строении вещества.  Виды связей.  Классификация веществ по электрическим свойствам на основании зонной теории твердого тела. 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46.  Материалы высокой проводимости и изделия из них.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47.  Нефтяные электроизоляционные масла.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48.  Магнитно-твердые материалы и их характеристики.  Изделия из магнитно-твердых материалов. </w:t>
      </w:r>
      <w:r w:rsidRPr="00273473">
        <w:rPr>
          <w:sz w:val="20"/>
          <w:szCs w:val="20"/>
        </w:rPr>
        <w:br/>
        <w:t xml:space="preserve">49.  Механические и физико-химические свойства диэлектриков.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50.  Пробой газообразных диэлектриков.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>51.  Термоэлектродвижущая сила (</w:t>
      </w:r>
      <w:proofErr w:type="spellStart"/>
      <w:r w:rsidRPr="00273473">
        <w:rPr>
          <w:sz w:val="20"/>
          <w:szCs w:val="20"/>
        </w:rPr>
        <w:t>термо</w:t>
      </w:r>
      <w:proofErr w:type="spellEnd"/>
      <w:r w:rsidRPr="00273473">
        <w:rPr>
          <w:sz w:val="20"/>
          <w:szCs w:val="20"/>
        </w:rPr>
        <w:t xml:space="preserve">- ЭДС).  Термопара и ее применение.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lastRenderedPageBreak/>
        <w:t xml:space="preserve">52.  Старение изоляции.  Правило </w:t>
      </w:r>
      <w:proofErr w:type="spellStart"/>
      <w:r w:rsidRPr="00273473">
        <w:rPr>
          <w:sz w:val="20"/>
          <w:szCs w:val="20"/>
        </w:rPr>
        <w:t>Монтзингера</w:t>
      </w:r>
      <w:proofErr w:type="spellEnd"/>
      <w:r w:rsidRPr="00273473">
        <w:rPr>
          <w:sz w:val="20"/>
          <w:szCs w:val="20"/>
        </w:rPr>
        <w:t xml:space="preserve">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53.  Износ контактных проводов электрифицированных железных дорог.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54.  Энергетические диаграммы p-полупроводника </w:t>
      </w:r>
      <w:proofErr w:type="gramStart"/>
      <w:r w:rsidRPr="00273473">
        <w:rPr>
          <w:sz w:val="20"/>
          <w:szCs w:val="20"/>
        </w:rPr>
        <w:t>и  n</w:t>
      </w:r>
      <w:proofErr w:type="gramEnd"/>
      <w:r w:rsidRPr="00273473">
        <w:rPr>
          <w:sz w:val="20"/>
          <w:szCs w:val="20"/>
        </w:rPr>
        <w:t xml:space="preserve">-полупроводника. 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55.  Одновременное намагничивание ферромагнетиков токам разных частот.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56.  Применение сверхпроводников в тяговом электроснабжении.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57.  Применение </w:t>
      </w:r>
      <w:proofErr w:type="spellStart"/>
      <w:r w:rsidRPr="00273473">
        <w:rPr>
          <w:sz w:val="20"/>
          <w:szCs w:val="20"/>
        </w:rPr>
        <w:t>магнито</w:t>
      </w:r>
      <w:proofErr w:type="spellEnd"/>
      <w:r w:rsidRPr="00273473">
        <w:rPr>
          <w:sz w:val="20"/>
          <w:szCs w:val="20"/>
        </w:rPr>
        <w:t xml:space="preserve">-мягких материалов для магнитной дефектоскопии.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58.  Понятие о высокотемпературных сверхпроводниках.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59.  Методы оценки состояния изоляции.  </w:t>
      </w:r>
    </w:p>
    <w:p w:rsidR="007A2D24" w:rsidRPr="00273473" w:rsidRDefault="007A2D24" w:rsidP="007A2D24">
      <w:pPr>
        <w:jc w:val="both"/>
        <w:rPr>
          <w:sz w:val="20"/>
          <w:szCs w:val="20"/>
        </w:rPr>
      </w:pPr>
      <w:r w:rsidRPr="00273473">
        <w:rPr>
          <w:sz w:val="20"/>
          <w:szCs w:val="20"/>
        </w:rPr>
        <w:t xml:space="preserve">60.  Процессы при циклическом перемагничивании ферромагнетика. </w:t>
      </w:r>
    </w:p>
    <w:p w:rsidR="000F5123" w:rsidRPr="00273473" w:rsidRDefault="000F5123">
      <w:pPr>
        <w:rPr>
          <w:sz w:val="20"/>
          <w:szCs w:val="20"/>
        </w:rPr>
      </w:pPr>
    </w:p>
    <w:sectPr w:rsidR="000F5123" w:rsidRPr="00273473" w:rsidSect="00694409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2D24"/>
    <w:rsid w:val="000F5123"/>
    <w:rsid w:val="00133125"/>
    <w:rsid w:val="0013345D"/>
    <w:rsid w:val="002258DB"/>
    <w:rsid w:val="00273473"/>
    <w:rsid w:val="0032464F"/>
    <w:rsid w:val="003D5F2B"/>
    <w:rsid w:val="00494FB5"/>
    <w:rsid w:val="00531EE9"/>
    <w:rsid w:val="005D7DF8"/>
    <w:rsid w:val="006E0C0F"/>
    <w:rsid w:val="00780933"/>
    <w:rsid w:val="007A2D24"/>
    <w:rsid w:val="008266B5"/>
    <w:rsid w:val="00882DF6"/>
    <w:rsid w:val="00902509"/>
    <w:rsid w:val="0094458E"/>
    <w:rsid w:val="00A77DDE"/>
    <w:rsid w:val="00C91555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352A4-AA9B-442D-82BF-098F1294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7</cp:revision>
  <dcterms:created xsi:type="dcterms:W3CDTF">2021-05-25T13:29:00Z</dcterms:created>
  <dcterms:modified xsi:type="dcterms:W3CDTF">2025-11-17T10:13:00Z</dcterms:modified>
</cp:coreProperties>
</file>