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2D" w:rsidRDefault="00DF742D" w:rsidP="00DF7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42D" w:rsidRPr="00DF742D" w:rsidRDefault="00DF742D" w:rsidP="00DF7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F742D">
        <w:rPr>
          <w:rFonts w:ascii="Times New Roman" w:hAnsi="Times New Roman" w:cs="Times New Roman"/>
          <w:b/>
          <w:sz w:val="24"/>
          <w:szCs w:val="24"/>
        </w:rPr>
        <w:t>римерные оценочные материалы, применяемые при проведении промежуточной аттестации по дисциплине (модулю)</w:t>
      </w:r>
    </w:p>
    <w:p w:rsidR="00DF742D" w:rsidRPr="00DF742D" w:rsidRDefault="00DF742D" w:rsidP="00DF7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2D">
        <w:rPr>
          <w:rFonts w:ascii="Times New Roman" w:hAnsi="Times New Roman" w:cs="Times New Roman"/>
          <w:b/>
          <w:sz w:val="24"/>
          <w:szCs w:val="24"/>
        </w:rPr>
        <w:t>Отопление, вентиляция и кондиционирование воздуха</w:t>
      </w:r>
    </w:p>
    <w:p w:rsidR="00DF742D" w:rsidRDefault="00DF742D" w:rsidP="00DF7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5B29" w:rsidRPr="00DF742D" w:rsidRDefault="00235B29" w:rsidP="00235B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42D">
        <w:rPr>
          <w:rFonts w:ascii="Times New Roman" w:hAnsi="Times New Roman" w:cs="Times New Roman"/>
          <w:b/>
          <w:sz w:val="24"/>
          <w:szCs w:val="24"/>
        </w:rPr>
        <w:t>Отопление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1. Что понимают под первым и вторым условиями комфортности?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2. Какими параметрами характеризуется микроклимат помещения?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3. Чем отличаются оптимальные метеорологические условия от допустимых?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4. Какие инженерные системы служат для создания микроклимата помещений?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5. Какие задачи решаются этими инженерными системами?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6. Какой основной параметр характеризует холодный период года, теплый период года?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7. Из чего складывается термическое сопротивление теплопередаче ограждающей конструкции?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8. Запишите формулу для требуемого термического сопротивления теплопередаче наружного ограждения и поясните входящие в нее величины.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9. Что является причиной воздухопроницаемости ограждений и чем она характеризуется?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10. Как рассчитывается сопротивление </w:t>
      </w:r>
      <w:proofErr w:type="spellStart"/>
      <w:r w:rsidRPr="00235B29">
        <w:rPr>
          <w:rFonts w:ascii="Times New Roman" w:hAnsi="Times New Roman" w:cs="Times New Roman"/>
          <w:sz w:val="24"/>
          <w:szCs w:val="24"/>
        </w:rPr>
        <w:t>воздухопроницанию</w:t>
      </w:r>
      <w:proofErr w:type="spellEnd"/>
      <w:r w:rsidRPr="00235B29">
        <w:rPr>
          <w:rFonts w:ascii="Times New Roman" w:hAnsi="Times New Roman" w:cs="Times New Roman"/>
          <w:sz w:val="24"/>
          <w:szCs w:val="24"/>
        </w:rPr>
        <w:t xml:space="preserve"> многослойной ограждающей конструкции?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11. Как влияет влажность воздуха в помещении на теплозащитные качества ограждений?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12. При каком условии не будет конденсации на внутренней поверхности наружного ограждения?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13. Охарактеризуйте особенности летнего теплового режима помещения.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14. Как влияет объемно-планировочное решение здания на выбор системы вентиляции и СКВ?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15. Чем объясняется применение ЭВМ для расчета воздушно-теплового режима зданий?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16. Какими исходными данными необходимо располагать для определения </w:t>
      </w:r>
      <w:proofErr w:type="spellStart"/>
      <w:r w:rsidRPr="00235B29">
        <w:rPr>
          <w:rFonts w:ascii="Times New Roman" w:hAnsi="Times New Roman" w:cs="Times New Roman"/>
          <w:sz w:val="24"/>
          <w:szCs w:val="24"/>
        </w:rPr>
        <w:t>теплопотерь</w:t>
      </w:r>
      <w:proofErr w:type="spellEnd"/>
      <w:r w:rsidRPr="00235B29">
        <w:rPr>
          <w:rFonts w:ascii="Times New Roman" w:hAnsi="Times New Roman" w:cs="Times New Roman"/>
          <w:sz w:val="24"/>
          <w:szCs w:val="24"/>
        </w:rPr>
        <w:t xml:space="preserve"> помещением?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17. По какой формуле рассчитываются </w:t>
      </w:r>
      <w:proofErr w:type="spellStart"/>
      <w:r w:rsidRPr="00235B29">
        <w:rPr>
          <w:rFonts w:ascii="Times New Roman" w:hAnsi="Times New Roman" w:cs="Times New Roman"/>
          <w:sz w:val="24"/>
          <w:szCs w:val="24"/>
        </w:rPr>
        <w:t>теплопотери</w:t>
      </w:r>
      <w:proofErr w:type="spellEnd"/>
      <w:r w:rsidRPr="00235B29">
        <w:rPr>
          <w:rFonts w:ascii="Times New Roman" w:hAnsi="Times New Roman" w:cs="Times New Roman"/>
          <w:sz w:val="24"/>
          <w:szCs w:val="24"/>
        </w:rPr>
        <w:t xml:space="preserve"> помещениями?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18. В чем особенность расчета </w:t>
      </w:r>
      <w:proofErr w:type="spellStart"/>
      <w:r w:rsidRPr="00235B29">
        <w:rPr>
          <w:rFonts w:ascii="Times New Roman" w:hAnsi="Times New Roman" w:cs="Times New Roman"/>
          <w:sz w:val="24"/>
          <w:szCs w:val="24"/>
        </w:rPr>
        <w:t>теплопотерь</w:t>
      </w:r>
      <w:proofErr w:type="spellEnd"/>
      <w:r w:rsidRPr="00235B29">
        <w:rPr>
          <w:rFonts w:ascii="Times New Roman" w:hAnsi="Times New Roman" w:cs="Times New Roman"/>
          <w:sz w:val="24"/>
          <w:szCs w:val="24"/>
        </w:rPr>
        <w:t xml:space="preserve"> через полы и подземные части стен?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19. Что понимают под добавочными </w:t>
      </w:r>
      <w:proofErr w:type="spellStart"/>
      <w:r w:rsidRPr="00235B29">
        <w:rPr>
          <w:rFonts w:ascii="Times New Roman" w:hAnsi="Times New Roman" w:cs="Times New Roman"/>
          <w:sz w:val="24"/>
          <w:szCs w:val="24"/>
        </w:rPr>
        <w:t>теплопотерями</w:t>
      </w:r>
      <w:proofErr w:type="spellEnd"/>
      <w:r w:rsidRPr="00235B29">
        <w:rPr>
          <w:rFonts w:ascii="Times New Roman" w:hAnsi="Times New Roman" w:cs="Times New Roman"/>
          <w:sz w:val="24"/>
          <w:szCs w:val="24"/>
        </w:rPr>
        <w:t xml:space="preserve"> и как они учитываются?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20. Что такое инфильтрация воздуха?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21. Какие могут быть теплопоступления в помещения и как они учитываются в тепловом балансе помещения?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22. Запишите выражение для определения тепловой мощности системы отопления.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23. В чем смысл удельной тепловой характеристики здания и как она определяется?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24. Для чего используется удельная тепловая характеристика </w:t>
      </w:r>
      <w:proofErr w:type="spellStart"/>
      <w:r w:rsidRPr="00235B29">
        <w:rPr>
          <w:rFonts w:ascii="Times New Roman" w:hAnsi="Times New Roman" w:cs="Times New Roman"/>
          <w:sz w:val="24"/>
          <w:szCs w:val="24"/>
        </w:rPr>
        <w:t>зда-ния</w:t>
      </w:r>
      <w:proofErr w:type="spellEnd"/>
      <w:r w:rsidRPr="00235B2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25. Как влияют объемно-планировочные решения зданий на микроклимат и тепловой баланс помещений?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26. Как определяется установочная мощность системы отопления здания?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27. Какие требования предъявляются к системам отопления?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28. Вычертите схему системы отопления и назовите основные ее элементы.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29. По каким признакам разделяются системы отопления?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30. Охарактеризуйте кратко центральные и местные системы отопления.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31. Какие теплоносители используются для систем отопления? Назовите их достоинства и недостатки.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lastRenderedPageBreak/>
        <w:t xml:space="preserve">32. Когда применяются водяные системы отопления? В чем заключаются преимущества и недостатки этих систем?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33. В каких случаях применяются системы парового отопления и почему?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34. В каких случаях и для каких зданий следует применять системы воздушного отопления?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35. По каким признакам классифицируются системы водяного отопления?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36. Почему теплопроводы системы отопления необходимо прокладывать с уклоном?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37. Как осуществляется компенсация температурных удлинений теплопроводов?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38. Какая запорно-регулирующая арматура используется в системах водяного отопления?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39. Для чего служит расширительный бак в системе отопления, как он устроен и где устанавливается?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40. Что является основной причиной возникновения разности давлений в системах с естественной циркуляцией воды, благодаря которой происходит движение воды в системах отопления?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41. Начертите схему двухтрубной системы отопления и назовите основные ее элементы.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42. В чем отличие однотрубных систем отопления от двухтрубных?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43. Почему в однотрубных системах отопления температура воды на отдельных участках стояков неодинакова?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44. Почему рекомендуется применять системы отопления с искусственной циркуляцией воды?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45. Какова область применения однотрубных и двухтрубных систем отопления?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46. Как определяется естественное циркуляционное давление?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47. Как определяется расчетное циркуляционное давление в системах с искусственной циркуляцией?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48. В чем заключается цель гидравлического расчета теплопроводов систем водяного отопления и каков порядок расчета?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49. Как устроена система пароводяного отопления и где она применяется?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50. В чем заключается особенность устройства систем отопления высотных зданий?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51. Какие основные требования предъявляются к отопительным приборам?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52. Какие виды отопительных приборов применяют для жилых, общественных и </w:t>
      </w:r>
      <w:proofErr w:type="spellStart"/>
      <w:r w:rsidRPr="00235B29">
        <w:rPr>
          <w:rFonts w:ascii="Times New Roman" w:hAnsi="Times New Roman" w:cs="Times New Roman"/>
          <w:sz w:val="24"/>
          <w:szCs w:val="24"/>
        </w:rPr>
        <w:t>роизводственных</w:t>
      </w:r>
      <w:proofErr w:type="spellEnd"/>
      <w:r w:rsidRPr="00235B29">
        <w:rPr>
          <w:rFonts w:ascii="Times New Roman" w:hAnsi="Times New Roman" w:cs="Times New Roman"/>
          <w:sz w:val="24"/>
          <w:szCs w:val="24"/>
        </w:rPr>
        <w:t xml:space="preserve"> зданий?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53. Где размещают и как устанавливают отопительные приборы?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54. В каких единицах измеряют площадь поверхности отопительных приборов?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55. Для каких условий работы получены значения номинальной плотности теплового потока отопительных приборов?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56. Каким образом учитывают дополнительные факторы, влияющие на теплопередачу отопительных приборов?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57. В каких случаях и в каком размере необходимо учитывать теплоотдачу теплопроводов системы отопления? Какова методика проведения этого расчета?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58. Почему необходимо регулировать теплоотдачу отопительных приборов? Какие существуют методы регулирования теплоотдачи?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59. Каким образом регулируется теплоотдача конвектора «Универсал»?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B29" w:rsidRPr="00DF742D" w:rsidRDefault="00235B29" w:rsidP="00235B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42D">
        <w:rPr>
          <w:rFonts w:ascii="Times New Roman" w:hAnsi="Times New Roman" w:cs="Times New Roman"/>
          <w:b/>
          <w:sz w:val="24"/>
          <w:szCs w:val="24"/>
        </w:rPr>
        <w:t xml:space="preserve">Вентиляция </w:t>
      </w:r>
      <w:bookmarkStart w:id="0" w:name="_GoBack"/>
      <w:bookmarkEnd w:id="0"/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1. Какие вредные выделения имеются в жилых и общественных зданиях?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2. Что такое предельно допустимая концентрация?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3. Что понимают под воздухообменом и под кратностью воздухообмена?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4. Как производится выбор расчетного значения воздухообмена?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5. Какой может быть вентиляция по способу организации воздухообмена?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6. Каким образом можно усилить естественную вентиляцию помещений?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7. Расскажите кратко о конструктивных элементах канальной системы естественной вентиляции.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8. Напишите формулу для определения естественного давления и проанализируйте ее.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9. Какие этапы включает в себя аэродинамический расчет воздуховодов.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10. В чем заключается принцип работы дефлектора?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11. Какую роль играют «теплые» чердаки зданий?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12. Назовите основные конструктивные элементы приточных и вытяжных систем вентиляции.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13. Какие типы вентиляторов применяются в системах вентиляции?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14. Какие нагревательные устройства используются в системах вентиляции?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15. Назовите порядок расчета и подбора калориферов 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16. Назовите устройства, используемые для очистки наружного воздуха от пыли. Каков их принцип работы?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17. Для чего устраивают приточные и вытяжные камеры? Как устроена типовая приточная камера?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18. Что понимают под местной приточной вентиляцией?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19. Какие мероприятия осуществляются для борьбы с шумом и вибрацией в системах механической вентиляции?</w:t>
      </w:r>
    </w:p>
    <w:p w:rsidR="00235B29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 xml:space="preserve">20. В чем заключается принцип </w:t>
      </w:r>
      <w:proofErr w:type="spellStart"/>
      <w:r w:rsidRPr="00235B29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Pr="00235B29">
        <w:rPr>
          <w:rFonts w:ascii="Times New Roman" w:hAnsi="Times New Roman" w:cs="Times New Roman"/>
          <w:sz w:val="24"/>
          <w:szCs w:val="24"/>
        </w:rPr>
        <w:t xml:space="preserve"> защиты зданий? </w:t>
      </w:r>
    </w:p>
    <w:p w:rsidR="00D87B94" w:rsidRPr="00235B29" w:rsidRDefault="00235B29" w:rsidP="00235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B29">
        <w:rPr>
          <w:rFonts w:ascii="Times New Roman" w:hAnsi="Times New Roman" w:cs="Times New Roman"/>
          <w:sz w:val="24"/>
          <w:szCs w:val="24"/>
        </w:rPr>
        <w:t>21. Назовите основные меры противопожарной защиты зданий.</w:t>
      </w:r>
    </w:p>
    <w:sectPr w:rsidR="00D87B94" w:rsidRPr="0023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96"/>
    <w:rsid w:val="00235B29"/>
    <w:rsid w:val="004A44B8"/>
    <w:rsid w:val="009632BA"/>
    <w:rsid w:val="00AA0296"/>
    <w:rsid w:val="00AB3BF9"/>
    <w:rsid w:val="00DF742D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3</cp:revision>
  <dcterms:created xsi:type="dcterms:W3CDTF">2022-02-04T09:18:00Z</dcterms:created>
  <dcterms:modified xsi:type="dcterms:W3CDTF">2023-12-24T17:06:00Z</dcterms:modified>
</cp:coreProperties>
</file>