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CB" w:rsidRDefault="00F12ACB" w:rsidP="00F12ACB">
      <w:pPr>
        <w:pageBreakBefore/>
        <w:ind w:firstLine="708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F12ACB" w:rsidRDefault="00F12ACB" w:rsidP="00F12ACB">
      <w:pPr>
        <w:ind w:firstLine="708"/>
        <w:jc w:val="center"/>
        <w:rPr>
          <w:b/>
          <w:sz w:val="28"/>
          <w:szCs w:val="28"/>
        </w:rPr>
      </w:pPr>
    </w:p>
    <w:p w:rsidR="00F12ACB" w:rsidRDefault="00F12ACB" w:rsidP="00F12ACB">
      <w:pPr>
        <w:ind w:firstLine="708"/>
        <w:jc w:val="center"/>
        <w:rPr>
          <w:b/>
          <w:i/>
          <w:iCs/>
          <w:sz w:val="28"/>
          <w:szCs w:val="28"/>
        </w:rPr>
      </w:pPr>
      <w:bookmarkStart w:id="0" w:name="_GoBack"/>
      <w:r w:rsidRPr="004053F3">
        <w:rPr>
          <w:b/>
          <w:i/>
          <w:iCs/>
          <w:sz w:val="28"/>
          <w:szCs w:val="28"/>
        </w:rPr>
        <w:t>Примерный перечень тем индивидуального задания</w:t>
      </w:r>
      <w:bookmarkEnd w:id="0"/>
    </w:p>
    <w:p w:rsidR="00F12ACB" w:rsidRDefault="00F12ACB" w:rsidP="00F12ACB">
      <w:pPr>
        <w:ind w:firstLine="708"/>
        <w:jc w:val="center"/>
        <w:rPr>
          <w:b/>
          <w:i/>
          <w:iCs/>
          <w:sz w:val="28"/>
          <w:szCs w:val="28"/>
        </w:rPr>
      </w:pPr>
    </w:p>
    <w:p w:rsidR="00F12ACB" w:rsidRDefault="00F12ACB" w:rsidP="00F12ACB">
      <w:pPr>
        <w:ind w:firstLine="708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Разделы </w:t>
      </w:r>
      <w:r>
        <w:rPr>
          <w:b/>
          <w:i/>
          <w:iCs/>
          <w:sz w:val="28"/>
          <w:szCs w:val="28"/>
          <w:lang w:val="en-US"/>
        </w:rPr>
        <w:t>I</w:t>
      </w:r>
      <w:r w:rsidRPr="00135283">
        <w:rPr>
          <w:b/>
          <w:i/>
          <w:iCs/>
          <w:sz w:val="28"/>
          <w:szCs w:val="28"/>
        </w:rPr>
        <w:t>,</w:t>
      </w:r>
      <w:r>
        <w:rPr>
          <w:b/>
          <w:i/>
          <w:iCs/>
          <w:sz w:val="28"/>
          <w:szCs w:val="28"/>
          <w:lang w:val="en-US"/>
        </w:rPr>
        <w:t>II</w:t>
      </w:r>
      <w:r>
        <w:rPr>
          <w:b/>
          <w:i/>
          <w:iCs/>
          <w:sz w:val="28"/>
          <w:szCs w:val="28"/>
        </w:rPr>
        <w:t xml:space="preserve"> (4 курс), разделы </w:t>
      </w:r>
      <w:r>
        <w:rPr>
          <w:b/>
          <w:i/>
          <w:iCs/>
          <w:sz w:val="28"/>
          <w:szCs w:val="28"/>
          <w:lang w:val="en-US"/>
        </w:rPr>
        <w:t>III</w:t>
      </w:r>
      <w:r>
        <w:rPr>
          <w:b/>
          <w:i/>
          <w:iCs/>
          <w:sz w:val="28"/>
          <w:szCs w:val="28"/>
        </w:rPr>
        <w:t>,</w:t>
      </w:r>
      <w:r>
        <w:rPr>
          <w:b/>
          <w:i/>
          <w:iCs/>
          <w:sz w:val="28"/>
          <w:szCs w:val="28"/>
          <w:lang w:val="en-US"/>
        </w:rPr>
        <w:t>IV</w:t>
      </w:r>
      <w:r>
        <w:rPr>
          <w:b/>
          <w:i/>
          <w:iCs/>
          <w:sz w:val="28"/>
          <w:szCs w:val="28"/>
        </w:rPr>
        <w:t xml:space="preserve"> (5 курс)</w:t>
      </w:r>
    </w:p>
    <w:p w:rsidR="00F12ACB" w:rsidRDefault="00F12ACB" w:rsidP="00F12ACB">
      <w:pPr>
        <w:ind w:firstLine="708"/>
        <w:jc w:val="center"/>
        <w:rPr>
          <w:b/>
          <w:sz w:val="28"/>
          <w:szCs w:val="28"/>
        </w:rPr>
      </w:pPr>
    </w:p>
    <w:p w:rsidR="00F12ACB" w:rsidRPr="004053F3" w:rsidRDefault="00F12ACB" w:rsidP="00F12ACB">
      <w:pPr>
        <w:numPr>
          <w:ilvl w:val="0"/>
          <w:numId w:val="1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4053F3">
        <w:rPr>
          <w:b/>
          <w:sz w:val="28"/>
          <w:szCs w:val="28"/>
        </w:rPr>
        <w:t>Техническое обслуживание, текущий и капитальный ремонт оборудования тяговых подстанций:</w:t>
      </w:r>
    </w:p>
    <w:p w:rsidR="00F12ACB" w:rsidRPr="004053F3" w:rsidRDefault="00F12ACB" w:rsidP="00F12ACB">
      <w:pPr>
        <w:numPr>
          <w:ilvl w:val="0"/>
          <w:numId w:val="2"/>
        </w:numPr>
        <w:tabs>
          <w:tab w:val="left" w:pos="709"/>
        </w:tabs>
        <w:suppressAutoHyphens w:val="0"/>
        <w:ind w:left="0" w:firstLine="0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Трансформаторы</w:t>
      </w:r>
    </w:p>
    <w:p w:rsidR="00F12ACB" w:rsidRPr="004053F3" w:rsidRDefault="00F12ACB" w:rsidP="00F12ACB">
      <w:pPr>
        <w:shd w:val="clear" w:color="auto" w:fill="FFFFFF"/>
        <w:tabs>
          <w:tab w:val="left" w:leader="dot" w:pos="2448"/>
          <w:tab w:val="left" w:leader="dot" w:pos="4680"/>
          <w:tab w:val="left" w:leader="dot" w:pos="6048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 xml:space="preserve">Текущий ремонт трансформаторов мощностью 10000-63000 </w:t>
      </w:r>
      <w:proofErr w:type="spellStart"/>
      <w:r w:rsidRPr="004053F3">
        <w:rPr>
          <w:spacing w:val="-3"/>
          <w:sz w:val="28"/>
          <w:szCs w:val="28"/>
        </w:rPr>
        <w:t>кВ</w:t>
      </w:r>
      <w:proofErr w:type="spellEnd"/>
      <w:r w:rsidRPr="004053F3">
        <w:rPr>
          <w:spacing w:val="-3"/>
          <w:sz w:val="28"/>
          <w:szCs w:val="28"/>
        </w:rPr>
        <w:t>-А.</w:t>
      </w:r>
    </w:p>
    <w:p w:rsidR="00F12ACB" w:rsidRPr="004053F3" w:rsidRDefault="00F12ACB" w:rsidP="00F12ACB">
      <w:pPr>
        <w:shd w:val="clear" w:color="auto" w:fill="FFFFFF"/>
        <w:tabs>
          <w:tab w:val="left" w:leader="dot" w:pos="6053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 xml:space="preserve">Текущий ремонт трансформаторов мощностью 1000-6300 </w:t>
      </w:r>
      <w:proofErr w:type="spellStart"/>
      <w:r w:rsidRPr="004053F3">
        <w:rPr>
          <w:spacing w:val="-3"/>
          <w:sz w:val="28"/>
          <w:szCs w:val="28"/>
        </w:rPr>
        <w:t>кВА</w:t>
      </w:r>
      <w:proofErr w:type="spellEnd"/>
      <w:r w:rsidRPr="004053F3">
        <w:rPr>
          <w:spacing w:val="-3"/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leader="dot" w:pos="6034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 xml:space="preserve">Текущий ремонт автотрансформаторов на напряжение 110-220 </w:t>
      </w:r>
      <w:proofErr w:type="spellStart"/>
      <w:r w:rsidRPr="004053F3">
        <w:rPr>
          <w:spacing w:val="-3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 xml:space="preserve">Текущий ремонт трансформаторов мощностью от 40 до 1000 </w:t>
      </w:r>
      <w:proofErr w:type="spellStart"/>
      <w:r w:rsidRPr="004053F3">
        <w:rPr>
          <w:spacing w:val="-3"/>
          <w:sz w:val="28"/>
          <w:szCs w:val="28"/>
        </w:rPr>
        <w:t>кВ</w:t>
      </w:r>
      <w:proofErr w:type="spellEnd"/>
      <w:r w:rsidRPr="004053F3">
        <w:rPr>
          <w:spacing w:val="-3"/>
          <w:sz w:val="28"/>
          <w:szCs w:val="28"/>
        </w:rPr>
        <w:t>-А.</w:t>
      </w:r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>Текущий ремонт трансформаторов напряжения НКФ 110-220.</w:t>
      </w:r>
    </w:p>
    <w:p w:rsidR="00F12ACB" w:rsidRPr="004053F3" w:rsidRDefault="00F12ACB" w:rsidP="00F12ACB">
      <w:pPr>
        <w:shd w:val="clear" w:color="auto" w:fill="FFFFFF"/>
        <w:tabs>
          <w:tab w:val="left" w:leader="dot" w:pos="6043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>Текущий ремонт трансформаторов напряжения НОМ-35, ЗНОМ-35.</w:t>
      </w:r>
    </w:p>
    <w:p w:rsidR="00F12ACB" w:rsidRPr="004053F3" w:rsidRDefault="00F12ACB" w:rsidP="00F12ACB">
      <w:pPr>
        <w:shd w:val="clear" w:color="auto" w:fill="FFFFFF"/>
        <w:tabs>
          <w:tab w:val="left" w:leader="dot" w:pos="6034"/>
        </w:tabs>
        <w:ind w:left="709"/>
        <w:jc w:val="both"/>
        <w:rPr>
          <w:sz w:val="28"/>
          <w:szCs w:val="28"/>
        </w:rPr>
      </w:pPr>
      <w:r w:rsidRPr="004053F3">
        <w:rPr>
          <w:spacing w:val="-3"/>
          <w:sz w:val="28"/>
          <w:szCs w:val="28"/>
        </w:rPr>
        <w:t xml:space="preserve">Текущий ремонт трансформаторов напряжения 6-10 </w:t>
      </w:r>
      <w:proofErr w:type="spellStart"/>
      <w:r w:rsidRPr="004053F3">
        <w:rPr>
          <w:spacing w:val="-3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43"/>
        </w:tabs>
        <w:ind w:left="709"/>
        <w:jc w:val="both"/>
        <w:rPr>
          <w:sz w:val="28"/>
          <w:szCs w:val="28"/>
        </w:rPr>
      </w:pPr>
      <w:r w:rsidRPr="004053F3">
        <w:rPr>
          <w:spacing w:val="-2"/>
          <w:sz w:val="28"/>
          <w:szCs w:val="28"/>
        </w:rPr>
        <w:t xml:space="preserve">Текущий ремонт трансформаторов тока 220 </w:t>
      </w:r>
      <w:proofErr w:type="spellStart"/>
      <w:r w:rsidRPr="004053F3">
        <w:rPr>
          <w:spacing w:val="-2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48"/>
        </w:tabs>
        <w:ind w:left="709"/>
        <w:jc w:val="both"/>
        <w:rPr>
          <w:sz w:val="28"/>
          <w:szCs w:val="28"/>
        </w:rPr>
      </w:pPr>
      <w:r w:rsidRPr="004053F3">
        <w:rPr>
          <w:spacing w:val="-2"/>
          <w:sz w:val="28"/>
          <w:szCs w:val="28"/>
        </w:rPr>
        <w:t xml:space="preserve">Текущий ремонт трансформаторов тока 35-110 </w:t>
      </w:r>
      <w:proofErr w:type="spellStart"/>
      <w:r w:rsidRPr="004053F3">
        <w:rPr>
          <w:spacing w:val="-2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pacing w:val="-2"/>
          <w:sz w:val="28"/>
          <w:szCs w:val="28"/>
        </w:rPr>
      </w:pPr>
      <w:r w:rsidRPr="004053F3">
        <w:rPr>
          <w:spacing w:val="-2"/>
          <w:sz w:val="28"/>
          <w:szCs w:val="28"/>
        </w:rPr>
        <w:t xml:space="preserve">Текущий ремонт трансформаторов тока 6-10 </w:t>
      </w:r>
      <w:proofErr w:type="spellStart"/>
      <w:r w:rsidRPr="004053F3">
        <w:rPr>
          <w:spacing w:val="-2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58"/>
        </w:tabs>
        <w:jc w:val="both"/>
        <w:rPr>
          <w:sz w:val="28"/>
          <w:szCs w:val="28"/>
        </w:rPr>
      </w:pPr>
      <w:r w:rsidRPr="004053F3">
        <w:rPr>
          <w:iCs/>
          <w:sz w:val="28"/>
          <w:szCs w:val="28"/>
        </w:rPr>
        <w:t>2.</w:t>
      </w:r>
      <w:r w:rsidRPr="004053F3">
        <w:rPr>
          <w:i/>
          <w:iCs/>
          <w:sz w:val="28"/>
          <w:szCs w:val="28"/>
        </w:rPr>
        <w:tab/>
      </w:r>
      <w:r w:rsidRPr="004053F3">
        <w:rPr>
          <w:sz w:val="28"/>
          <w:szCs w:val="28"/>
        </w:rPr>
        <w:t>Масляные выключатели переменного тока:</w:t>
      </w:r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выключателей на напряжение 110 – 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выключателей напряжение 35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выключателей на напряжение 6-10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34"/>
        </w:tabs>
        <w:jc w:val="both"/>
        <w:rPr>
          <w:sz w:val="28"/>
          <w:szCs w:val="28"/>
        </w:rPr>
      </w:pPr>
      <w:r w:rsidRPr="004053F3">
        <w:rPr>
          <w:spacing w:val="-5"/>
          <w:sz w:val="28"/>
          <w:szCs w:val="28"/>
        </w:rPr>
        <w:t>3.</w:t>
      </w:r>
      <w:r w:rsidRPr="004053F3">
        <w:rPr>
          <w:spacing w:val="-5"/>
          <w:sz w:val="28"/>
          <w:szCs w:val="28"/>
        </w:rPr>
        <w:tab/>
      </w:r>
      <w:r w:rsidRPr="004053F3">
        <w:rPr>
          <w:sz w:val="28"/>
          <w:szCs w:val="28"/>
        </w:rPr>
        <w:t xml:space="preserve">Вакуумные и </w:t>
      </w:r>
      <w:proofErr w:type="spellStart"/>
      <w:r w:rsidRPr="004053F3">
        <w:rPr>
          <w:sz w:val="28"/>
          <w:szCs w:val="28"/>
        </w:rPr>
        <w:t>элегазовые</w:t>
      </w:r>
      <w:proofErr w:type="spellEnd"/>
      <w:r w:rsidRPr="004053F3">
        <w:rPr>
          <w:sz w:val="28"/>
          <w:szCs w:val="28"/>
        </w:rPr>
        <w:t xml:space="preserve"> выключатели:</w:t>
      </w:r>
    </w:p>
    <w:p w:rsidR="00F12ACB" w:rsidRPr="004053F3" w:rsidRDefault="00F12ACB" w:rsidP="00F12ACB">
      <w:pPr>
        <w:shd w:val="clear" w:color="auto" w:fill="FFFFFF"/>
        <w:tabs>
          <w:tab w:val="left" w:leader="dot" w:pos="5198"/>
          <w:tab w:val="left" w:leader="dot" w:pos="6058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Текущий ремонт выключателей ВБ (ВБЭ)-10-20</w:t>
      </w:r>
      <w:r w:rsidRPr="004053F3">
        <w:rPr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выключателей ВВЭ.</w:t>
      </w:r>
    </w:p>
    <w:p w:rsidR="00F12ACB" w:rsidRPr="004053F3" w:rsidRDefault="00F12ACB" w:rsidP="00F12ACB">
      <w:pPr>
        <w:shd w:val="clear" w:color="auto" w:fill="FFFFFF"/>
        <w:tabs>
          <w:tab w:val="left" w:leader="dot" w:pos="6029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выключателей </w:t>
      </w:r>
      <w:r w:rsidRPr="004053F3">
        <w:rPr>
          <w:sz w:val="28"/>
          <w:szCs w:val="28"/>
          <w:lang w:val="en-US"/>
        </w:rPr>
        <w:t>BB</w:t>
      </w:r>
      <w:r w:rsidRPr="004053F3">
        <w:rPr>
          <w:sz w:val="28"/>
          <w:szCs w:val="28"/>
        </w:rPr>
        <w:t>/</w:t>
      </w:r>
      <w:r w:rsidRPr="004053F3">
        <w:rPr>
          <w:sz w:val="28"/>
          <w:szCs w:val="28"/>
          <w:lang w:val="en-US"/>
        </w:rPr>
        <w:t>TEL</w:t>
      </w:r>
      <w:r w:rsidRPr="004053F3">
        <w:rPr>
          <w:sz w:val="28"/>
          <w:szCs w:val="28"/>
        </w:rPr>
        <w:t>-10.</w:t>
      </w:r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выключателей ВВ/ </w:t>
      </w:r>
      <w:r w:rsidRPr="004053F3">
        <w:rPr>
          <w:sz w:val="28"/>
          <w:szCs w:val="28"/>
          <w:lang w:val="en-US"/>
        </w:rPr>
        <w:t>TEL</w:t>
      </w:r>
      <w:r w:rsidRPr="004053F3">
        <w:rPr>
          <w:sz w:val="28"/>
          <w:szCs w:val="28"/>
        </w:rPr>
        <w:t xml:space="preserve">-10 на </w:t>
      </w:r>
      <w:proofErr w:type="spellStart"/>
      <w:r w:rsidRPr="004053F3">
        <w:rPr>
          <w:sz w:val="28"/>
          <w:szCs w:val="28"/>
        </w:rPr>
        <w:t>выкатных</w:t>
      </w:r>
      <w:proofErr w:type="spellEnd"/>
      <w:r w:rsidRPr="004053F3">
        <w:rPr>
          <w:sz w:val="28"/>
          <w:szCs w:val="28"/>
        </w:rPr>
        <w:t xml:space="preserve"> тележках.</w:t>
      </w:r>
    </w:p>
    <w:p w:rsidR="00F12ACB" w:rsidRPr="004053F3" w:rsidRDefault="00F12ACB" w:rsidP="00F12ACB">
      <w:pPr>
        <w:shd w:val="clear" w:color="auto" w:fill="FFFFFF"/>
        <w:tabs>
          <w:tab w:val="left" w:leader="dot" w:pos="6058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</w:t>
      </w:r>
      <w:proofErr w:type="spellStart"/>
      <w:r w:rsidRPr="004053F3">
        <w:rPr>
          <w:sz w:val="28"/>
          <w:szCs w:val="28"/>
        </w:rPr>
        <w:t>элегазовых</w:t>
      </w:r>
      <w:proofErr w:type="spellEnd"/>
      <w:r w:rsidRPr="004053F3">
        <w:rPr>
          <w:sz w:val="28"/>
          <w:szCs w:val="28"/>
        </w:rPr>
        <w:t xml:space="preserve"> выключателей </w:t>
      </w:r>
      <w:proofErr w:type="spellStart"/>
      <w:r w:rsidRPr="004053F3">
        <w:rPr>
          <w:sz w:val="28"/>
          <w:szCs w:val="28"/>
        </w:rPr>
        <w:t>ВГТи</w:t>
      </w:r>
      <w:proofErr w:type="spellEnd"/>
      <w:r w:rsidRPr="004053F3">
        <w:rPr>
          <w:sz w:val="28"/>
          <w:szCs w:val="28"/>
        </w:rPr>
        <w:t xml:space="preserve"> ВЭБ.</w:t>
      </w:r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38"/>
        </w:tabs>
        <w:jc w:val="both"/>
        <w:rPr>
          <w:sz w:val="28"/>
          <w:szCs w:val="28"/>
        </w:rPr>
      </w:pPr>
      <w:r w:rsidRPr="004053F3">
        <w:rPr>
          <w:spacing w:val="-6"/>
          <w:sz w:val="28"/>
          <w:szCs w:val="28"/>
        </w:rPr>
        <w:t>4.</w:t>
      </w:r>
      <w:r w:rsidRPr="004053F3">
        <w:rPr>
          <w:spacing w:val="-6"/>
          <w:sz w:val="28"/>
          <w:szCs w:val="28"/>
        </w:rPr>
        <w:tab/>
      </w:r>
      <w:r w:rsidRPr="004053F3">
        <w:rPr>
          <w:sz w:val="28"/>
          <w:szCs w:val="28"/>
        </w:rPr>
        <w:t>Полупроводниковые преобразователи:</w:t>
      </w:r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pacing w:val="-4"/>
          <w:sz w:val="28"/>
          <w:szCs w:val="28"/>
        </w:rPr>
        <w:t>Текущий ремонт выпрямителей ПВЭ-3, ПВЭ-5, ТПЕД.</w:t>
      </w:r>
    </w:p>
    <w:p w:rsidR="00F12ACB" w:rsidRPr="004053F3" w:rsidRDefault="00F12ACB" w:rsidP="00F12ACB">
      <w:pPr>
        <w:shd w:val="clear" w:color="auto" w:fill="FFFFFF"/>
        <w:tabs>
          <w:tab w:val="left" w:leader="dot" w:pos="6053"/>
        </w:tabs>
        <w:ind w:left="709"/>
        <w:jc w:val="both"/>
        <w:rPr>
          <w:sz w:val="28"/>
          <w:szCs w:val="28"/>
        </w:rPr>
      </w:pPr>
      <w:r w:rsidRPr="004053F3">
        <w:rPr>
          <w:spacing w:val="-2"/>
          <w:sz w:val="28"/>
          <w:szCs w:val="28"/>
        </w:rPr>
        <w:t>Текущий ремонт преобразователей ВИ11Э, И-ШП.</w:t>
      </w:r>
    </w:p>
    <w:p w:rsidR="00F12ACB" w:rsidRPr="004053F3" w:rsidRDefault="00F12ACB" w:rsidP="00F12ACB">
      <w:pPr>
        <w:shd w:val="clear" w:color="auto" w:fill="FFFFFF"/>
        <w:tabs>
          <w:tab w:val="left" w:leader="dot" w:pos="6038"/>
        </w:tabs>
        <w:ind w:left="709"/>
        <w:jc w:val="both"/>
        <w:rPr>
          <w:sz w:val="28"/>
          <w:szCs w:val="28"/>
        </w:rPr>
      </w:pPr>
      <w:r w:rsidRPr="004053F3">
        <w:rPr>
          <w:spacing w:val="-4"/>
          <w:sz w:val="28"/>
          <w:szCs w:val="28"/>
        </w:rPr>
        <w:t>Текущий ремонт выпрямителей с силовыми диодными блоками БСЕ.</w:t>
      </w:r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53"/>
        </w:tabs>
        <w:jc w:val="both"/>
        <w:rPr>
          <w:sz w:val="28"/>
          <w:szCs w:val="28"/>
        </w:rPr>
      </w:pPr>
      <w:r w:rsidRPr="004053F3">
        <w:rPr>
          <w:spacing w:val="-8"/>
          <w:sz w:val="28"/>
          <w:szCs w:val="28"/>
        </w:rPr>
        <w:t>5.</w:t>
      </w:r>
      <w:r w:rsidRPr="004053F3">
        <w:rPr>
          <w:spacing w:val="-8"/>
          <w:sz w:val="28"/>
          <w:szCs w:val="28"/>
        </w:rPr>
        <w:tab/>
      </w:r>
      <w:r w:rsidRPr="004053F3">
        <w:rPr>
          <w:sz w:val="28"/>
          <w:szCs w:val="28"/>
        </w:rPr>
        <w:t>Быстродействующие выключатели постоянного тока:</w:t>
      </w:r>
    </w:p>
    <w:p w:rsidR="00F12ACB" w:rsidRPr="004053F3" w:rsidRDefault="00F12ACB" w:rsidP="00F12ACB">
      <w:pPr>
        <w:shd w:val="clear" w:color="auto" w:fill="FFFFFF"/>
        <w:tabs>
          <w:tab w:val="left" w:leader="dot" w:pos="6043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выключателей АБ2/4, АБ2/3.</w:t>
      </w:r>
    </w:p>
    <w:p w:rsidR="00F12ACB" w:rsidRPr="004053F3" w:rsidRDefault="00F12ACB" w:rsidP="00F12ACB">
      <w:pPr>
        <w:shd w:val="clear" w:color="auto" w:fill="FFFFFF"/>
        <w:tabs>
          <w:tab w:val="left" w:leader="dot" w:pos="6034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выключателя ВАБ-28.</w:t>
      </w:r>
    </w:p>
    <w:p w:rsidR="00F12ACB" w:rsidRPr="004053F3" w:rsidRDefault="00F12ACB" w:rsidP="00F12ACB">
      <w:pPr>
        <w:shd w:val="clear" w:color="auto" w:fill="FFFFFF"/>
        <w:tabs>
          <w:tab w:val="left" w:leader="dot" w:pos="6024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выключателя ВАБ-43.</w:t>
      </w:r>
    </w:p>
    <w:p w:rsidR="00F12ACB" w:rsidRPr="004053F3" w:rsidRDefault="00F12ACB" w:rsidP="00F12ACB">
      <w:pPr>
        <w:shd w:val="clear" w:color="auto" w:fill="FFFFFF"/>
        <w:tabs>
          <w:tab w:val="left" w:leader="dot" w:pos="6029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выключателя ВАБ-49.</w:t>
      </w:r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58"/>
        </w:tabs>
        <w:jc w:val="both"/>
        <w:rPr>
          <w:sz w:val="28"/>
          <w:szCs w:val="28"/>
        </w:rPr>
      </w:pPr>
      <w:r w:rsidRPr="004053F3">
        <w:rPr>
          <w:sz w:val="28"/>
          <w:szCs w:val="28"/>
        </w:rPr>
        <w:t>6.</w:t>
      </w:r>
      <w:r w:rsidRPr="004053F3">
        <w:rPr>
          <w:sz w:val="28"/>
          <w:szCs w:val="28"/>
        </w:rPr>
        <w:tab/>
        <w:t>Шины, спуски и шинные разъединители:</w:t>
      </w:r>
    </w:p>
    <w:p w:rsidR="00F12ACB" w:rsidRPr="004053F3" w:rsidRDefault="00F12ACB" w:rsidP="00F12ACB">
      <w:pPr>
        <w:shd w:val="clear" w:color="auto" w:fill="FFFFFF"/>
        <w:tabs>
          <w:tab w:val="left" w:leader="dot" w:pos="6048"/>
        </w:tabs>
        <w:ind w:left="709"/>
        <w:jc w:val="both"/>
        <w:rPr>
          <w:sz w:val="28"/>
          <w:szCs w:val="28"/>
        </w:rPr>
      </w:pPr>
      <w:r w:rsidRPr="004053F3">
        <w:rPr>
          <w:spacing w:val="-2"/>
          <w:sz w:val="28"/>
          <w:szCs w:val="28"/>
        </w:rPr>
        <w:t xml:space="preserve">Текущий ремонт шин и спусков ОРУ-35 (27,5), 110, 220 </w:t>
      </w:r>
      <w:proofErr w:type="spellStart"/>
      <w:r w:rsidRPr="004053F3">
        <w:rPr>
          <w:spacing w:val="-2"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48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шин и шинных разъединителей РУ 6-10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53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шин и шинных. разъединителей РУ 3.3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86"/>
        </w:tabs>
        <w:jc w:val="both"/>
        <w:rPr>
          <w:sz w:val="28"/>
          <w:szCs w:val="28"/>
        </w:rPr>
      </w:pPr>
      <w:r w:rsidRPr="004053F3">
        <w:rPr>
          <w:sz w:val="28"/>
          <w:szCs w:val="28"/>
        </w:rPr>
        <w:t>7.</w:t>
      </w:r>
      <w:r w:rsidRPr="004053F3">
        <w:rPr>
          <w:sz w:val="28"/>
          <w:szCs w:val="28"/>
        </w:rPr>
        <w:tab/>
        <w:t xml:space="preserve">Разъединители, отделители, </w:t>
      </w:r>
      <w:r w:rsidRPr="004053F3">
        <w:rPr>
          <w:bCs/>
          <w:sz w:val="28"/>
          <w:szCs w:val="28"/>
        </w:rPr>
        <w:t>короткозамыкатели:</w:t>
      </w:r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разъединителей на напряжение 110-220кВ.</w:t>
      </w:r>
    </w:p>
    <w:p w:rsidR="00F12ACB" w:rsidRPr="004053F3" w:rsidRDefault="00F12ACB" w:rsidP="00F12ACB">
      <w:pPr>
        <w:shd w:val="clear" w:color="auto" w:fill="FFFFFF"/>
        <w:tabs>
          <w:tab w:val="left" w:leader="dot" w:pos="607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разъединителей на напряжение 35 (27,5)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77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lastRenderedPageBreak/>
        <w:t xml:space="preserve">Текущий ремонт линейных разъединителей 6-10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67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разъединителей ЗОН.</w:t>
      </w:r>
    </w:p>
    <w:p w:rsidR="00F12ACB" w:rsidRPr="004053F3" w:rsidRDefault="00F12ACB" w:rsidP="00F12ACB">
      <w:pPr>
        <w:shd w:val="clear" w:color="auto" w:fill="FFFFFF"/>
        <w:tabs>
          <w:tab w:val="left" w:leader="dot" w:pos="608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отделителей на напряжение 110-220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leader="dot" w:pos="606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короткозамыкателей на напряжение 110-220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77"/>
        </w:tabs>
        <w:jc w:val="both"/>
        <w:rPr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>8.</w:t>
      </w:r>
      <w:r w:rsidRPr="004053F3">
        <w:rPr>
          <w:bCs/>
          <w:spacing w:val="-5"/>
          <w:sz w:val="28"/>
          <w:szCs w:val="28"/>
        </w:rPr>
        <w:tab/>
      </w:r>
      <w:r w:rsidRPr="004053F3">
        <w:rPr>
          <w:bCs/>
          <w:sz w:val="28"/>
          <w:szCs w:val="28"/>
        </w:rPr>
        <w:t>Вентильные разрядники и ограничители перенапряжений (ОПН):</w:t>
      </w:r>
    </w:p>
    <w:p w:rsidR="00F12ACB" w:rsidRPr="004053F3" w:rsidRDefault="00F12ACB" w:rsidP="00F12ACB">
      <w:pPr>
        <w:shd w:val="clear" w:color="auto" w:fill="FFFFFF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разрядников и ограничителей перенапряжений (ОПН) на напряжение 110 – 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разрядников и ограничителей перенапряжений (ОПН) на напряжение 35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разрядников и ограничителей перенапряжений (ОПН) на напряжение 6 – 10 </w:t>
      </w:r>
      <w:proofErr w:type="spellStart"/>
      <w:r w:rsidRPr="004053F3">
        <w:rPr>
          <w:sz w:val="28"/>
          <w:szCs w:val="28"/>
        </w:rPr>
        <w:t>кВ</w:t>
      </w:r>
      <w:r w:rsidRPr="004053F3">
        <w:rPr>
          <w:spacing w:val="-18"/>
          <w:sz w:val="28"/>
          <w:szCs w:val="28"/>
        </w:rPr>
        <w:t>.</w:t>
      </w:r>
      <w:proofErr w:type="spellEnd"/>
    </w:p>
    <w:p w:rsidR="00F12ACB" w:rsidRPr="004053F3" w:rsidRDefault="00F12ACB" w:rsidP="00F12ACB">
      <w:pPr>
        <w:shd w:val="clear" w:color="auto" w:fill="FFFFFF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разрядников и ограничителей перенапряжений (ОПН) на напряжение 3,3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48"/>
        </w:tabs>
        <w:jc w:val="both"/>
        <w:rPr>
          <w:sz w:val="28"/>
          <w:szCs w:val="28"/>
        </w:rPr>
      </w:pPr>
      <w:r w:rsidRPr="004053F3">
        <w:rPr>
          <w:sz w:val="28"/>
          <w:szCs w:val="28"/>
        </w:rPr>
        <w:t>9.</w:t>
      </w:r>
      <w:r w:rsidRPr="004053F3">
        <w:rPr>
          <w:sz w:val="28"/>
          <w:szCs w:val="28"/>
        </w:rPr>
        <w:tab/>
        <w:t xml:space="preserve">Компенсирующие </w:t>
      </w:r>
      <w:r w:rsidRPr="004053F3">
        <w:rPr>
          <w:bCs/>
          <w:sz w:val="28"/>
          <w:szCs w:val="28"/>
        </w:rPr>
        <w:t xml:space="preserve">и сглаживающие </w:t>
      </w:r>
      <w:r w:rsidRPr="004053F3">
        <w:rPr>
          <w:sz w:val="28"/>
          <w:szCs w:val="28"/>
        </w:rPr>
        <w:t>устройства:</w:t>
      </w:r>
    </w:p>
    <w:p w:rsidR="00F12ACB" w:rsidRPr="004053F3" w:rsidRDefault="00F12ACB" w:rsidP="00F12ACB">
      <w:pPr>
        <w:shd w:val="clear" w:color="auto" w:fill="FFFFFF"/>
        <w:tabs>
          <w:tab w:val="left" w:leader="dot" w:pos="6072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компенсирующего устройства (КУ).</w:t>
      </w:r>
    </w:p>
    <w:p w:rsidR="00F12ACB" w:rsidRPr="004053F3" w:rsidRDefault="00F12ACB" w:rsidP="00F12ACB">
      <w:pPr>
        <w:shd w:val="clear" w:color="auto" w:fill="FFFFFF"/>
        <w:tabs>
          <w:tab w:val="left" w:leader="dot" w:pos="6086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Текущий ремонт сглаживающего устройства (СУ).</w:t>
      </w:r>
    </w:p>
    <w:p w:rsidR="00F12ACB" w:rsidRPr="004053F3" w:rsidRDefault="00F12ACB" w:rsidP="00F12ACB">
      <w:pPr>
        <w:shd w:val="clear" w:color="auto" w:fill="FFFFFF"/>
        <w:tabs>
          <w:tab w:val="left" w:leader="dot" w:pos="6077"/>
        </w:tabs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</w:t>
      </w:r>
      <w:proofErr w:type="spellStart"/>
      <w:r w:rsidRPr="004053F3">
        <w:rPr>
          <w:sz w:val="28"/>
          <w:szCs w:val="28"/>
        </w:rPr>
        <w:t>тиристорного</w:t>
      </w:r>
      <w:proofErr w:type="spellEnd"/>
      <w:r w:rsidRPr="004053F3">
        <w:rPr>
          <w:sz w:val="28"/>
          <w:szCs w:val="28"/>
        </w:rPr>
        <w:t xml:space="preserve"> разрядного устройства типа УР-2.</w:t>
      </w:r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086"/>
        </w:tabs>
        <w:jc w:val="both"/>
        <w:rPr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>10.</w:t>
      </w:r>
      <w:r w:rsidRPr="004053F3">
        <w:rPr>
          <w:bCs/>
          <w:spacing w:val="-5"/>
          <w:sz w:val="28"/>
          <w:szCs w:val="28"/>
        </w:rPr>
        <w:tab/>
      </w:r>
      <w:r w:rsidRPr="004053F3">
        <w:rPr>
          <w:bCs/>
          <w:sz w:val="28"/>
          <w:szCs w:val="28"/>
        </w:rPr>
        <w:t xml:space="preserve">Щит управления, щит собственных </w:t>
      </w:r>
      <w:r w:rsidRPr="004053F3">
        <w:rPr>
          <w:sz w:val="28"/>
          <w:szCs w:val="28"/>
        </w:rPr>
        <w:t>нужд:</w:t>
      </w:r>
    </w:p>
    <w:p w:rsidR="00F12ACB" w:rsidRPr="004053F3" w:rsidRDefault="00F12ACB" w:rsidP="00F12ACB">
      <w:pPr>
        <w:shd w:val="clear" w:color="auto" w:fill="FFFFFF"/>
        <w:tabs>
          <w:tab w:val="left" w:leader="dot" w:pos="6086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Текущий ремонт щита управления.</w:t>
      </w:r>
    </w:p>
    <w:p w:rsidR="00F12ACB" w:rsidRPr="004053F3" w:rsidRDefault="00F12ACB" w:rsidP="00F12ACB">
      <w:pPr>
        <w:shd w:val="clear" w:color="auto" w:fill="FFFFFF"/>
        <w:tabs>
          <w:tab w:val="left" w:leader="dot" w:pos="6067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Осмотр к очистка щита управления без снятия напряжения.</w:t>
      </w:r>
    </w:p>
    <w:p w:rsidR="00F12ACB" w:rsidRPr="004053F3" w:rsidRDefault="00F12ACB" w:rsidP="00F12ACB">
      <w:pPr>
        <w:shd w:val="clear" w:color="auto" w:fill="FFFFFF"/>
        <w:tabs>
          <w:tab w:val="left" w:leader="dot" w:pos="6043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Текущий ремонт щита собственных нужд.</w:t>
      </w:r>
    </w:p>
    <w:p w:rsidR="00F12ACB" w:rsidRPr="004053F3" w:rsidRDefault="00F12ACB" w:rsidP="00F12ACB">
      <w:pPr>
        <w:shd w:val="clear" w:color="auto" w:fill="FFFFFF"/>
        <w:tabs>
          <w:tab w:val="left" w:leader="dot" w:pos="6048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Осмотр и чистка щита собственных нужд без снятия напряжения.</w:t>
      </w:r>
    </w:p>
    <w:p w:rsidR="00F12ACB" w:rsidRPr="004053F3" w:rsidRDefault="00F12ACB" w:rsidP="00F12ACB">
      <w:pPr>
        <w:shd w:val="clear" w:color="auto" w:fill="FFFFFF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 xml:space="preserve">Текущий ремонт группового осветительного щита с установочными </w:t>
      </w:r>
      <w:r w:rsidRPr="004053F3">
        <w:rPr>
          <w:spacing w:val="-1"/>
          <w:sz w:val="28"/>
          <w:szCs w:val="28"/>
        </w:rPr>
        <w:t>автоматами.</w:t>
      </w:r>
    </w:p>
    <w:p w:rsidR="00F12ACB" w:rsidRPr="004053F3" w:rsidRDefault="00F12ACB" w:rsidP="00F12ACB">
      <w:pPr>
        <w:shd w:val="clear" w:color="auto" w:fill="FFFFFF"/>
        <w:tabs>
          <w:tab w:val="left" w:leader="dot" w:pos="6082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Текущий ремонт контактора, магнитного пускателя.</w:t>
      </w:r>
    </w:p>
    <w:p w:rsidR="00F12ACB" w:rsidRPr="004053F3" w:rsidRDefault="00F12ACB" w:rsidP="00F12ACB">
      <w:pPr>
        <w:shd w:val="clear" w:color="auto" w:fill="FFFFFF"/>
        <w:tabs>
          <w:tab w:val="left" w:pos="686"/>
          <w:tab w:val="left" w:leader="dot" w:pos="6058"/>
        </w:tabs>
        <w:jc w:val="both"/>
        <w:rPr>
          <w:sz w:val="28"/>
          <w:szCs w:val="28"/>
        </w:rPr>
      </w:pPr>
      <w:r w:rsidRPr="004053F3">
        <w:rPr>
          <w:spacing w:val="-7"/>
          <w:sz w:val="28"/>
          <w:szCs w:val="28"/>
        </w:rPr>
        <w:t>11.</w:t>
      </w:r>
      <w:r w:rsidRPr="004053F3">
        <w:rPr>
          <w:spacing w:val="-7"/>
          <w:sz w:val="28"/>
          <w:szCs w:val="28"/>
        </w:rPr>
        <w:tab/>
      </w:r>
      <w:r w:rsidRPr="004053F3">
        <w:rPr>
          <w:sz w:val="28"/>
          <w:szCs w:val="28"/>
        </w:rPr>
        <w:t>Аккумуляторные батареи:</w:t>
      </w:r>
    </w:p>
    <w:p w:rsidR="00F12ACB" w:rsidRPr="004053F3" w:rsidRDefault="00F12ACB" w:rsidP="00F12ACB">
      <w:pPr>
        <w:shd w:val="clear" w:color="auto" w:fill="FFFFFF"/>
        <w:tabs>
          <w:tab w:val="left" w:leader="dot" w:pos="6053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>Текущий ремонт аккумуляторной батареи СК.</w:t>
      </w:r>
    </w:p>
    <w:p w:rsidR="00F12ACB" w:rsidRPr="004053F3" w:rsidRDefault="00F12ACB" w:rsidP="00F12ACB">
      <w:pPr>
        <w:shd w:val="clear" w:color="auto" w:fill="FFFFFF"/>
        <w:tabs>
          <w:tab w:val="left" w:leader="dot" w:pos="6058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 xml:space="preserve">Текущий ремонт аккумуляторной батареи </w:t>
      </w:r>
      <w:r w:rsidRPr="004053F3">
        <w:rPr>
          <w:spacing w:val="-1"/>
          <w:sz w:val="28"/>
          <w:szCs w:val="28"/>
          <w:lang w:val="en-US"/>
        </w:rPr>
        <w:t>OP</w:t>
      </w:r>
      <w:r w:rsidRPr="004053F3">
        <w:rPr>
          <w:spacing w:val="-1"/>
          <w:sz w:val="28"/>
          <w:szCs w:val="28"/>
        </w:rPr>
        <w:t xml:space="preserve">, </w:t>
      </w:r>
      <w:proofErr w:type="spellStart"/>
      <w:r w:rsidRPr="004053F3">
        <w:rPr>
          <w:spacing w:val="-1"/>
          <w:sz w:val="28"/>
          <w:szCs w:val="28"/>
          <w:lang w:val="en-US"/>
        </w:rPr>
        <w:t>OPzS</w:t>
      </w:r>
      <w:proofErr w:type="spellEnd"/>
      <w:r w:rsidRPr="004053F3">
        <w:rPr>
          <w:spacing w:val="-1"/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leader="dot" w:pos="6082"/>
        </w:tabs>
        <w:ind w:left="709"/>
        <w:jc w:val="both"/>
        <w:rPr>
          <w:sz w:val="28"/>
          <w:szCs w:val="28"/>
        </w:rPr>
      </w:pPr>
      <w:r w:rsidRPr="004053F3">
        <w:rPr>
          <w:spacing w:val="-1"/>
          <w:sz w:val="28"/>
          <w:szCs w:val="28"/>
        </w:rPr>
        <w:t xml:space="preserve">Текущий ремонт аккумуляторной батареи </w:t>
      </w:r>
      <w:r w:rsidRPr="004053F3">
        <w:rPr>
          <w:spacing w:val="-1"/>
          <w:sz w:val="28"/>
          <w:szCs w:val="28"/>
          <w:lang w:val="en-US"/>
        </w:rPr>
        <w:t>ESPCE</w:t>
      </w:r>
      <w:r w:rsidRPr="004053F3">
        <w:rPr>
          <w:spacing w:val="-1"/>
          <w:sz w:val="28"/>
          <w:szCs w:val="28"/>
        </w:rPr>
        <w:t xml:space="preserve"> </w:t>
      </w:r>
      <w:r w:rsidRPr="004053F3">
        <w:rPr>
          <w:spacing w:val="-1"/>
          <w:sz w:val="28"/>
          <w:szCs w:val="28"/>
          <w:lang w:val="en-US"/>
        </w:rPr>
        <w:t>RG</w:t>
      </w:r>
      <w:r w:rsidRPr="004053F3">
        <w:rPr>
          <w:spacing w:val="-1"/>
          <w:sz w:val="28"/>
          <w:szCs w:val="28"/>
        </w:rPr>
        <w:t xml:space="preserve">, </w:t>
      </w:r>
      <w:proofErr w:type="spellStart"/>
      <w:r w:rsidRPr="004053F3">
        <w:rPr>
          <w:spacing w:val="-1"/>
          <w:sz w:val="28"/>
          <w:szCs w:val="28"/>
          <w:lang w:val="en-US"/>
        </w:rPr>
        <w:t>Powersafe</w:t>
      </w:r>
      <w:proofErr w:type="spellEnd"/>
      <w:r w:rsidRPr="004053F3">
        <w:rPr>
          <w:spacing w:val="-1"/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leader="dot" w:pos="6082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>Текущий ремонт зарядного агрегата.</w:t>
      </w:r>
    </w:p>
    <w:p w:rsidR="00F12ACB" w:rsidRPr="004053F3" w:rsidRDefault="00F12ACB" w:rsidP="00F12ACB">
      <w:pPr>
        <w:shd w:val="clear" w:color="auto" w:fill="FFFFFF"/>
        <w:tabs>
          <w:tab w:val="left" w:leader="dot" w:pos="6173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4"/>
          <w:sz w:val="28"/>
          <w:szCs w:val="28"/>
        </w:rPr>
        <w:t xml:space="preserve">Текущий ремонт </w:t>
      </w:r>
      <w:proofErr w:type="spellStart"/>
      <w:r w:rsidRPr="004053F3">
        <w:rPr>
          <w:bCs/>
          <w:spacing w:val="-4"/>
          <w:sz w:val="28"/>
          <w:szCs w:val="28"/>
        </w:rPr>
        <w:t>подзарядного</w:t>
      </w:r>
      <w:proofErr w:type="spellEnd"/>
      <w:r w:rsidRPr="004053F3">
        <w:rPr>
          <w:bCs/>
          <w:spacing w:val="-4"/>
          <w:sz w:val="28"/>
          <w:szCs w:val="28"/>
        </w:rPr>
        <w:t xml:space="preserve"> агрегата ВСА-5 или ВУ-2М.</w:t>
      </w:r>
    </w:p>
    <w:p w:rsidR="00F12ACB" w:rsidRPr="004053F3" w:rsidRDefault="00F12ACB" w:rsidP="00F12ACB">
      <w:pPr>
        <w:shd w:val="clear" w:color="auto" w:fill="FFFFFF"/>
        <w:tabs>
          <w:tab w:val="left" w:leader="dot" w:pos="6168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>Текущий ремонт электродвигателей обдува трансформатора.</w:t>
      </w:r>
    </w:p>
    <w:p w:rsidR="00F12ACB" w:rsidRPr="004053F3" w:rsidRDefault="00F12ACB" w:rsidP="00F12ACB">
      <w:pPr>
        <w:shd w:val="clear" w:color="auto" w:fill="FFFFFF"/>
        <w:tabs>
          <w:tab w:val="left" w:leader="dot" w:pos="6139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 xml:space="preserve">Текущий ремонт устройств </w:t>
      </w:r>
      <w:proofErr w:type="spellStart"/>
      <w:r w:rsidRPr="004053F3">
        <w:rPr>
          <w:bCs/>
          <w:spacing w:val="-5"/>
          <w:sz w:val="28"/>
          <w:szCs w:val="28"/>
        </w:rPr>
        <w:t>приточко</w:t>
      </w:r>
      <w:proofErr w:type="spellEnd"/>
      <w:r w:rsidRPr="004053F3">
        <w:rPr>
          <w:bCs/>
          <w:spacing w:val="-5"/>
          <w:sz w:val="28"/>
          <w:szCs w:val="28"/>
        </w:rPr>
        <w:t>-вытяжной вентиляции.</w:t>
      </w:r>
    </w:p>
    <w:p w:rsidR="00F12ACB" w:rsidRPr="004053F3" w:rsidRDefault="00F12ACB" w:rsidP="00F12ACB">
      <w:pPr>
        <w:shd w:val="clear" w:color="auto" w:fill="FFFFFF"/>
        <w:tabs>
          <w:tab w:val="left" w:leader="dot" w:pos="6149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5"/>
          <w:sz w:val="28"/>
          <w:szCs w:val="28"/>
        </w:rPr>
        <w:t>Текущий ремонт калорифера аккумуляторной батареи.</w:t>
      </w:r>
    </w:p>
    <w:p w:rsidR="00F12ACB" w:rsidRPr="004053F3" w:rsidRDefault="00F12ACB" w:rsidP="00F12ACB">
      <w:pPr>
        <w:shd w:val="clear" w:color="auto" w:fill="FFFFFF"/>
        <w:tabs>
          <w:tab w:val="left" w:pos="672"/>
          <w:tab w:val="left" w:leader="dot" w:pos="6173"/>
        </w:tabs>
        <w:jc w:val="both"/>
        <w:rPr>
          <w:bCs/>
          <w:sz w:val="28"/>
          <w:szCs w:val="28"/>
        </w:rPr>
      </w:pPr>
      <w:r w:rsidRPr="004053F3">
        <w:rPr>
          <w:bCs/>
          <w:spacing w:val="-6"/>
          <w:sz w:val="28"/>
          <w:szCs w:val="28"/>
        </w:rPr>
        <w:t>12.</w:t>
      </w:r>
      <w:r w:rsidRPr="004053F3">
        <w:rPr>
          <w:bCs/>
          <w:spacing w:val="-6"/>
          <w:sz w:val="28"/>
          <w:szCs w:val="28"/>
        </w:rPr>
        <w:tab/>
      </w:r>
      <w:r w:rsidRPr="004053F3">
        <w:rPr>
          <w:bCs/>
          <w:sz w:val="28"/>
          <w:szCs w:val="28"/>
        </w:rPr>
        <w:t>Контур заземления:</w:t>
      </w:r>
    </w:p>
    <w:p w:rsidR="00F12ACB" w:rsidRPr="004053F3" w:rsidRDefault="00F12ACB" w:rsidP="00F12ACB">
      <w:pPr>
        <w:shd w:val="clear" w:color="auto" w:fill="FFFFFF"/>
        <w:tabs>
          <w:tab w:val="left" w:leader="dot" w:pos="6168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6"/>
          <w:sz w:val="28"/>
          <w:szCs w:val="28"/>
        </w:rPr>
        <w:t>Выборочная проверка состояния контура заземления.</w:t>
      </w:r>
    </w:p>
    <w:p w:rsidR="00F12ACB" w:rsidRPr="004053F3" w:rsidRDefault="00F12ACB" w:rsidP="00F12ACB">
      <w:pPr>
        <w:shd w:val="clear" w:color="auto" w:fill="FFFFFF"/>
        <w:tabs>
          <w:tab w:val="left" w:pos="672"/>
          <w:tab w:val="left" w:leader="dot" w:pos="6139"/>
        </w:tabs>
        <w:jc w:val="both"/>
        <w:rPr>
          <w:bCs/>
          <w:sz w:val="28"/>
          <w:szCs w:val="28"/>
        </w:rPr>
      </w:pPr>
      <w:r w:rsidRPr="004053F3">
        <w:rPr>
          <w:bCs/>
          <w:spacing w:val="-6"/>
          <w:sz w:val="28"/>
          <w:szCs w:val="28"/>
        </w:rPr>
        <w:t>13.</w:t>
      </w:r>
      <w:r w:rsidRPr="004053F3">
        <w:rPr>
          <w:bCs/>
          <w:spacing w:val="-6"/>
          <w:sz w:val="28"/>
          <w:szCs w:val="28"/>
        </w:rPr>
        <w:tab/>
      </w:r>
      <w:r w:rsidRPr="004053F3">
        <w:rPr>
          <w:bCs/>
          <w:sz w:val="28"/>
          <w:szCs w:val="28"/>
        </w:rPr>
        <w:t>Освещение:</w:t>
      </w:r>
    </w:p>
    <w:p w:rsidR="00F12ACB" w:rsidRPr="004053F3" w:rsidRDefault="00F12ACB" w:rsidP="00F12ACB">
      <w:pPr>
        <w:shd w:val="clear" w:color="auto" w:fill="FFFFFF"/>
        <w:tabs>
          <w:tab w:val="left" w:leader="dot" w:pos="6154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4"/>
          <w:sz w:val="28"/>
          <w:szCs w:val="28"/>
        </w:rPr>
        <w:t>Текущий ремонт освещения с лампами накаливания.</w:t>
      </w:r>
    </w:p>
    <w:p w:rsidR="00F12ACB" w:rsidRPr="004053F3" w:rsidRDefault="00F12ACB" w:rsidP="00F12ACB">
      <w:pPr>
        <w:shd w:val="clear" w:color="auto" w:fill="FFFFFF"/>
        <w:tabs>
          <w:tab w:val="left" w:pos="686"/>
          <w:tab w:val="left" w:leader="dot" w:pos="6163"/>
        </w:tabs>
        <w:jc w:val="both"/>
        <w:rPr>
          <w:bCs/>
          <w:sz w:val="28"/>
          <w:szCs w:val="28"/>
        </w:rPr>
      </w:pPr>
      <w:r w:rsidRPr="004053F3">
        <w:rPr>
          <w:bCs/>
          <w:spacing w:val="-6"/>
          <w:sz w:val="28"/>
          <w:szCs w:val="28"/>
        </w:rPr>
        <w:t>14.</w:t>
      </w:r>
      <w:r w:rsidRPr="004053F3">
        <w:rPr>
          <w:bCs/>
          <w:spacing w:val="-6"/>
          <w:sz w:val="28"/>
          <w:szCs w:val="28"/>
        </w:rPr>
        <w:tab/>
      </w:r>
      <w:r w:rsidRPr="004053F3">
        <w:rPr>
          <w:bCs/>
          <w:sz w:val="28"/>
          <w:szCs w:val="28"/>
        </w:rPr>
        <w:t>Моторный привод УМП-2:</w:t>
      </w:r>
    </w:p>
    <w:p w:rsidR="00F12ACB" w:rsidRPr="004053F3" w:rsidRDefault="00F12ACB" w:rsidP="00F12ACB">
      <w:pPr>
        <w:shd w:val="clear" w:color="auto" w:fill="FFFFFF"/>
        <w:tabs>
          <w:tab w:val="left" w:leader="dot" w:pos="6173"/>
        </w:tabs>
        <w:ind w:left="709"/>
        <w:jc w:val="both"/>
        <w:rPr>
          <w:bCs/>
          <w:sz w:val="28"/>
          <w:szCs w:val="28"/>
        </w:rPr>
      </w:pPr>
      <w:r w:rsidRPr="004053F3">
        <w:rPr>
          <w:bCs/>
          <w:spacing w:val="-4"/>
          <w:sz w:val="28"/>
          <w:szCs w:val="28"/>
        </w:rPr>
        <w:t>Текущий ремонт моторного привода УМП-2.</w:t>
      </w:r>
    </w:p>
    <w:p w:rsidR="00F12ACB" w:rsidRPr="004053F3" w:rsidRDefault="00F12ACB" w:rsidP="00F12ACB">
      <w:pPr>
        <w:shd w:val="clear" w:color="auto" w:fill="FFFFFF"/>
        <w:tabs>
          <w:tab w:val="left" w:pos="709"/>
          <w:tab w:val="left" w:leader="dot" w:pos="6173"/>
        </w:tabs>
        <w:jc w:val="both"/>
        <w:rPr>
          <w:bCs/>
          <w:sz w:val="28"/>
          <w:szCs w:val="28"/>
        </w:rPr>
      </w:pPr>
      <w:r w:rsidRPr="004053F3">
        <w:rPr>
          <w:bCs/>
          <w:spacing w:val="-3"/>
          <w:sz w:val="28"/>
          <w:szCs w:val="28"/>
        </w:rPr>
        <w:t>15.</w:t>
      </w:r>
      <w:r w:rsidRPr="004053F3">
        <w:rPr>
          <w:bCs/>
          <w:spacing w:val="-3"/>
          <w:sz w:val="28"/>
          <w:szCs w:val="28"/>
        </w:rPr>
        <w:tab/>
      </w:r>
      <w:r w:rsidRPr="004053F3">
        <w:rPr>
          <w:bCs/>
          <w:sz w:val="28"/>
          <w:szCs w:val="28"/>
        </w:rPr>
        <w:t>Посты секционирования (ПС) н пункты параллельного соединения (ППС):</w:t>
      </w:r>
    </w:p>
    <w:p w:rsidR="00F12ACB" w:rsidRDefault="00F12ACB" w:rsidP="00F12ACB">
      <w:pPr>
        <w:shd w:val="clear" w:color="auto" w:fill="FFFFFF"/>
        <w:tabs>
          <w:tab w:val="left" w:pos="485"/>
          <w:tab w:val="left" w:leader="dot" w:pos="6173"/>
        </w:tabs>
        <w:ind w:left="709"/>
        <w:jc w:val="both"/>
        <w:rPr>
          <w:bCs/>
          <w:spacing w:val="-5"/>
          <w:sz w:val="28"/>
          <w:szCs w:val="28"/>
        </w:rPr>
      </w:pPr>
      <w:r w:rsidRPr="004053F3">
        <w:rPr>
          <w:bCs/>
          <w:spacing w:val="-2"/>
          <w:sz w:val="28"/>
          <w:szCs w:val="28"/>
        </w:rPr>
        <w:t xml:space="preserve">Текущий ремонт постов секционирования (ПС) и пунктов </w:t>
      </w:r>
      <w:r w:rsidRPr="004053F3">
        <w:rPr>
          <w:bCs/>
          <w:spacing w:val="-5"/>
          <w:sz w:val="28"/>
          <w:szCs w:val="28"/>
        </w:rPr>
        <w:t>параллельного соединения (ППС).</w:t>
      </w:r>
    </w:p>
    <w:p w:rsidR="00F12ACB" w:rsidRPr="004053F3" w:rsidRDefault="00F12ACB" w:rsidP="00F12ACB">
      <w:pPr>
        <w:shd w:val="clear" w:color="auto" w:fill="FFFFFF"/>
        <w:tabs>
          <w:tab w:val="left" w:pos="485"/>
          <w:tab w:val="left" w:leader="dot" w:pos="6173"/>
        </w:tabs>
        <w:ind w:left="709"/>
        <w:jc w:val="both"/>
        <w:rPr>
          <w:bCs/>
          <w:spacing w:val="-5"/>
          <w:sz w:val="28"/>
          <w:szCs w:val="28"/>
        </w:rPr>
      </w:pPr>
    </w:p>
    <w:p w:rsidR="00F12ACB" w:rsidRPr="004053F3" w:rsidRDefault="00F12ACB" w:rsidP="00F12ACB">
      <w:pPr>
        <w:ind w:firstLine="709"/>
        <w:jc w:val="both"/>
        <w:rPr>
          <w:sz w:val="28"/>
          <w:szCs w:val="28"/>
        </w:rPr>
      </w:pPr>
    </w:p>
    <w:p w:rsidR="00F12ACB" w:rsidRPr="004053F3" w:rsidRDefault="00F12ACB" w:rsidP="00F12ACB">
      <w:pPr>
        <w:numPr>
          <w:ilvl w:val="0"/>
          <w:numId w:val="1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4053F3">
        <w:rPr>
          <w:b/>
          <w:sz w:val="28"/>
          <w:szCs w:val="28"/>
        </w:rPr>
        <w:t>Техническое обслуживание и текущий ремонт контактной сети электрифицированных железных дорог:</w:t>
      </w:r>
    </w:p>
    <w:p w:rsidR="00F12ACB" w:rsidRPr="004053F3" w:rsidRDefault="00F12ACB" w:rsidP="00F12ACB">
      <w:pPr>
        <w:numPr>
          <w:ilvl w:val="0"/>
          <w:numId w:val="4"/>
        </w:numPr>
        <w:tabs>
          <w:tab w:val="left" w:pos="709"/>
        </w:tabs>
        <w:suppressAutoHyphens w:val="0"/>
        <w:ind w:left="0" w:firstLine="0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Объезды, обходы, осмотры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Объезд с осмотром контактной сети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Обход с осмотром, в том числе</w:t>
      </w:r>
      <w:r w:rsidRPr="004053F3">
        <w:rPr>
          <w:b/>
          <w:sz w:val="28"/>
          <w:szCs w:val="28"/>
        </w:rPr>
        <w:t xml:space="preserve"> </w:t>
      </w:r>
      <w:r w:rsidRPr="004053F3">
        <w:rPr>
          <w:sz w:val="28"/>
          <w:szCs w:val="28"/>
        </w:rPr>
        <w:t>для оценки состояния и объемов ремонта контактной сети и электротяговой рельсовой цепи.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Верховое обследование контактной сети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Осмотр пересечений воздушных линий (ВЛ) с контактной сетью.</w:t>
      </w:r>
    </w:p>
    <w:p w:rsidR="00F12ACB" w:rsidRPr="004053F3" w:rsidRDefault="00F12ACB" w:rsidP="00F12ACB">
      <w:pPr>
        <w:numPr>
          <w:ilvl w:val="0"/>
          <w:numId w:val="2"/>
        </w:num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Диагностические испытания и измерения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Диагностирование параметров контактной сети вагоном-лабораторией с бальной оценкой ее состояния.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Диагностирование измерительными штангами фарфоровых тарельчатых изоляторов контактной сети переменного тока со стороны пути.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Диагностирование на нагрев токоведущих зажимов и контактов разъединителей приборами типа ИКД и ИКТ.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Испытание контактной подвески главных путей (перегонов и станций) токоприемником, имеющим повышенное статическое нажатие.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Профилактические испытания, измерения и настройка аппаратуры защиты станции стыкования (ЗСС).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Профилактические испытания и проверка работы указателя «Опустить токоприемник».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Измерения с проверкой исправности в цепи заземления опоры искрового промежутка (ИП).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Измерения с проверкой  дополнительной изоляции в узлах заземлений опоры с секционным разъединителем, ограничителем перенапряжения и деталей крепления подвески в искусственных сооружениях.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Диагностирование состояния фундаментов металлических опор.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Диагностирование ультразвуковым методом состояния центрифуги-</w:t>
      </w:r>
      <w:proofErr w:type="spellStart"/>
      <w:r w:rsidRPr="004053F3">
        <w:rPr>
          <w:b w:val="0"/>
          <w:sz w:val="28"/>
          <w:szCs w:val="28"/>
        </w:rPr>
        <w:t>рованной</w:t>
      </w:r>
      <w:proofErr w:type="spellEnd"/>
      <w:r w:rsidRPr="004053F3">
        <w:rPr>
          <w:b w:val="0"/>
          <w:sz w:val="28"/>
          <w:szCs w:val="28"/>
        </w:rPr>
        <w:t xml:space="preserve"> железобетонной опоры с оценкой ее несущей способности.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Испытание схемы плавки гололеда или профилактического подогрева контактной подвески.</w:t>
      </w:r>
    </w:p>
    <w:p w:rsidR="00F12ACB" w:rsidRPr="004053F3" w:rsidRDefault="00F12ACB" w:rsidP="00F12ACB">
      <w:pPr>
        <w:pStyle w:val="a6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bCs/>
          <w:szCs w:val="28"/>
        </w:rPr>
      </w:pPr>
      <w:r w:rsidRPr="004053F3">
        <w:rPr>
          <w:szCs w:val="28"/>
        </w:rPr>
        <w:t>Комплексная проверка состояния и ремонт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Комплексная проверка состояния, регулировка и ремонт контактной сети.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Комплексная проверка состояния, регулировка и ремонт </w:t>
      </w:r>
      <w:proofErr w:type="spellStart"/>
      <w:r w:rsidRPr="004053F3">
        <w:rPr>
          <w:b w:val="0"/>
          <w:sz w:val="28"/>
          <w:szCs w:val="28"/>
        </w:rPr>
        <w:t>неизолирующего</w:t>
      </w:r>
      <w:proofErr w:type="spellEnd"/>
      <w:r w:rsidRPr="004053F3">
        <w:rPr>
          <w:b w:val="0"/>
          <w:sz w:val="28"/>
          <w:szCs w:val="28"/>
        </w:rPr>
        <w:t xml:space="preserve"> сопряжения анкерных участков.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Комплексная проверка состояния и ремонт питающей (отсасывающей) линии, усиливающего, экранирующего и отсасывающего проводов </w:t>
      </w:r>
      <w:proofErr w:type="spellStart"/>
      <w:r w:rsidRPr="004053F3">
        <w:rPr>
          <w:b w:val="0"/>
          <w:sz w:val="28"/>
          <w:szCs w:val="28"/>
        </w:rPr>
        <w:t>многопроводной</w:t>
      </w:r>
      <w:proofErr w:type="spellEnd"/>
      <w:r w:rsidRPr="004053F3">
        <w:rPr>
          <w:b w:val="0"/>
          <w:sz w:val="28"/>
          <w:szCs w:val="28"/>
        </w:rPr>
        <w:t xml:space="preserve"> системы.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Обследование состояния подземной части опоры (фундамента анкера) с откопкой грунта.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Комплексное обследование состояния надземной части железобетонной и металлической опоры. 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lastRenderedPageBreak/>
        <w:t>Комплексное обследование состояния, регулировка и ремонт поддерживающих конструкций.</w:t>
      </w:r>
    </w:p>
    <w:p w:rsidR="00F12ACB" w:rsidRPr="004053F3" w:rsidRDefault="00F12ACB" w:rsidP="00F12ACB">
      <w:pPr>
        <w:pStyle w:val="a6"/>
        <w:tabs>
          <w:tab w:val="left" w:pos="709"/>
        </w:tabs>
        <w:jc w:val="both"/>
        <w:rPr>
          <w:bCs/>
          <w:szCs w:val="28"/>
        </w:rPr>
      </w:pPr>
      <w:r w:rsidRPr="004053F3">
        <w:rPr>
          <w:bCs/>
          <w:szCs w:val="28"/>
        </w:rPr>
        <w:t xml:space="preserve">4. </w:t>
      </w:r>
      <w:r w:rsidRPr="004053F3">
        <w:rPr>
          <w:bCs/>
          <w:szCs w:val="28"/>
        </w:rPr>
        <w:tab/>
        <w:t>Проверка состояния, регулировка</w:t>
      </w:r>
      <w:r w:rsidRPr="004053F3">
        <w:rPr>
          <w:szCs w:val="28"/>
        </w:rPr>
        <w:t xml:space="preserve"> и ремонт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изолирующего сопряжения анкерных участков и нейтральной вставки.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 воздушной стрелки.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 секционного разъединителя без снятия напряжения.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секционного разъединителя со снятием напряжения.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ручного или моторного привода и пульта управления секционного разъединителя.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рогового разрядника со снятием напряжения.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Проверка состояния, регулировка и ремонт трубчатого разрядника 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 и ремонт индивидуального заземления металлической опоры контактной сети, пункта группировки, искусственного сооружения.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 и ремонт индивидуального заземления железобетонной опоры.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состояния, регулировка и ремонт аппаратуры защиты станций стыкования (ЗСС).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 ограничителя перенапряжения со снятием напряжения.</w:t>
      </w:r>
    </w:p>
    <w:p w:rsidR="00F12ACB" w:rsidRPr="004053F3" w:rsidRDefault="00F12ACB" w:rsidP="00F12ACB">
      <w:pPr>
        <w:pStyle w:val="a6"/>
        <w:tabs>
          <w:tab w:val="left" w:pos="709"/>
        </w:tabs>
        <w:jc w:val="both"/>
        <w:rPr>
          <w:bCs/>
          <w:szCs w:val="28"/>
        </w:rPr>
      </w:pPr>
      <w:r w:rsidRPr="004053F3">
        <w:rPr>
          <w:szCs w:val="28"/>
        </w:rPr>
        <w:t>5.</w:t>
      </w:r>
      <w:r w:rsidRPr="004053F3">
        <w:rPr>
          <w:szCs w:val="28"/>
        </w:rPr>
        <w:tab/>
        <w:t>Замена деталей и очистка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Замена фиксирующего зажима.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Замена стыкового зажима контактного провода.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Очистка от загрязнения изоляторов контактной сети.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Очистка от загрязнений анкерных изоляторов тросов изолированной гибкой поперечины без снятия напряжения.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Очистка от загрязнения подвесных изоляторов и вторых от опоры изоляторов нейтральной вставки нижнего фиксирующего троса на изолированной гибкой поперечине под напряжением.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Проверка состояния, регулировка и ремонт </w:t>
      </w:r>
      <w:proofErr w:type="spellStart"/>
      <w:r w:rsidRPr="004053F3">
        <w:rPr>
          <w:b w:val="0"/>
          <w:sz w:val="28"/>
          <w:szCs w:val="28"/>
        </w:rPr>
        <w:t>блочно</w:t>
      </w:r>
      <w:proofErr w:type="spellEnd"/>
      <w:r w:rsidRPr="004053F3">
        <w:rPr>
          <w:b w:val="0"/>
          <w:sz w:val="28"/>
          <w:szCs w:val="28"/>
        </w:rPr>
        <w:t>-полиспастного компенсирующего устройства.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 xml:space="preserve">Измерение сопротивления изоляции и </w:t>
      </w:r>
      <w:proofErr w:type="spellStart"/>
      <w:r w:rsidRPr="004053F3">
        <w:rPr>
          <w:b w:val="0"/>
          <w:sz w:val="28"/>
          <w:szCs w:val="28"/>
          <w:lang w:val="en-US"/>
        </w:rPr>
        <w:t>tg</w:t>
      </w:r>
      <w:proofErr w:type="spellEnd"/>
      <w:r w:rsidRPr="004053F3">
        <w:rPr>
          <w:b w:val="0"/>
          <w:sz w:val="28"/>
          <w:szCs w:val="28"/>
        </w:rPr>
        <w:t xml:space="preserve">δ фарфоровых тарельчатых изоляторов и испытание их повышенным напряжением. 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sz w:val="28"/>
          <w:szCs w:val="28"/>
        </w:rPr>
      </w:pPr>
      <w:r w:rsidRPr="004053F3">
        <w:rPr>
          <w:b w:val="0"/>
          <w:sz w:val="28"/>
          <w:szCs w:val="28"/>
        </w:rPr>
        <w:t>Проверка состояния репера и положения уровня головки рельса относительно репера.</w:t>
      </w:r>
    </w:p>
    <w:p w:rsidR="00F12ACB" w:rsidRPr="004053F3" w:rsidRDefault="00F12ACB" w:rsidP="00F12ACB">
      <w:pPr>
        <w:pStyle w:val="a3"/>
        <w:ind w:left="0"/>
        <w:jc w:val="both"/>
        <w:rPr>
          <w:sz w:val="28"/>
          <w:szCs w:val="28"/>
        </w:rPr>
      </w:pPr>
    </w:p>
    <w:p w:rsidR="00F12ACB" w:rsidRPr="004053F3" w:rsidRDefault="00F12ACB" w:rsidP="00F12ACB">
      <w:pPr>
        <w:numPr>
          <w:ilvl w:val="0"/>
          <w:numId w:val="1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4053F3">
        <w:rPr>
          <w:b/>
          <w:sz w:val="28"/>
          <w:szCs w:val="28"/>
        </w:rPr>
        <w:t xml:space="preserve">Технологическое обслуживание устройств электроснабжения </w:t>
      </w:r>
      <w:proofErr w:type="spellStart"/>
      <w:r w:rsidRPr="004053F3">
        <w:rPr>
          <w:b/>
          <w:sz w:val="28"/>
          <w:szCs w:val="28"/>
        </w:rPr>
        <w:t>нетяговых</w:t>
      </w:r>
      <w:proofErr w:type="spellEnd"/>
      <w:r w:rsidRPr="004053F3">
        <w:rPr>
          <w:b/>
          <w:sz w:val="28"/>
          <w:szCs w:val="28"/>
        </w:rPr>
        <w:t xml:space="preserve"> железнодорожных потребителей: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bCs w:val="0"/>
          <w:sz w:val="28"/>
          <w:szCs w:val="28"/>
        </w:rPr>
      </w:pPr>
      <w:r w:rsidRPr="004053F3">
        <w:rPr>
          <w:b w:val="0"/>
          <w:bCs w:val="0"/>
          <w:sz w:val="28"/>
          <w:szCs w:val="28"/>
        </w:rPr>
        <w:t>Обход  с осмотром состояния устройств электроснабже</w:t>
      </w:r>
      <w:r w:rsidRPr="004053F3">
        <w:rPr>
          <w:b w:val="0"/>
          <w:sz w:val="28"/>
          <w:szCs w:val="28"/>
        </w:rPr>
        <w:t xml:space="preserve">ния (ВЛ 6 (10) </w:t>
      </w:r>
      <w:proofErr w:type="spellStart"/>
      <w:r w:rsidRPr="004053F3">
        <w:rPr>
          <w:b w:val="0"/>
          <w:sz w:val="28"/>
          <w:szCs w:val="28"/>
        </w:rPr>
        <w:t>кВ</w:t>
      </w:r>
      <w:proofErr w:type="spellEnd"/>
      <w:r w:rsidRPr="004053F3">
        <w:rPr>
          <w:b w:val="0"/>
          <w:sz w:val="28"/>
          <w:szCs w:val="28"/>
        </w:rPr>
        <w:t>, КТП, кабельных вставок).</w:t>
      </w:r>
    </w:p>
    <w:p w:rsidR="00F12ACB" w:rsidRPr="004053F3" w:rsidRDefault="00F12ACB" w:rsidP="00F12ACB">
      <w:pPr>
        <w:pStyle w:val="a4"/>
        <w:spacing w:line="240" w:lineRule="auto"/>
        <w:ind w:left="709"/>
        <w:jc w:val="both"/>
        <w:rPr>
          <w:b w:val="0"/>
          <w:bCs w:val="0"/>
          <w:sz w:val="28"/>
          <w:szCs w:val="28"/>
        </w:rPr>
      </w:pPr>
      <w:r w:rsidRPr="004053F3">
        <w:rPr>
          <w:b w:val="0"/>
          <w:bCs w:val="0"/>
          <w:sz w:val="28"/>
          <w:szCs w:val="28"/>
        </w:rPr>
        <w:lastRenderedPageBreak/>
        <w:t>Обход с осмотром состояния устройств электроснабже</w:t>
      </w:r>
      <w:r w:rsidRPr="004053F3">
        <w:rPr>
          <w:b w:val="0"/>
          <w:sz w:val="28"/>
          <w:szCs w:val="28"/>
        </w:rPr>
        <w:t xml:space="preserve">ния (ВЛ  до 1 </w:t>
      </w:r>
      <w:proofErr w:type="spellStart"/>
      <w:r w:rsidRPr="004053F3">
        <w:rPr>
          <w:b w:val="0"/>
          <w:sz w:val="28"/>
          <w:szCs w:val="28"/>
        </w:rPr>
        <w:t>кВ</w:t>
      </w:r>
      <w:proofErr w:type="spellEnd"/>
      <w:r w:rsidRPr="004053F3">
        <w:rPr>
          <w:b w:val="0"/>
          <w:sz w:val="28"/>
          <w:szCs w:val="28"/>
        </w:rPr>
        <w:t>, кабельных вставок, прожекторных мачт, осветительных установок, пунктов обогрева стрелочных переводов).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Расчистка трассы ВЛ до 10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  от древесно-кустарниковой растительности и мелколесья.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Проверка и измерение параметров вентильных разрядников и их ограничителей перенапряжения (ОПН) на напряжение 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 xml:space="preserve">6-10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перед установкой в устройствах электроснабжения.</w:t>
      </w:r>
    </w:p>
    <w:p w:rsidR="00F12ACB" w:rsidRPr="004053F3" w:rsidRDefault="00F12ACB" w:rsidP="00F12ACB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053F3">
        <w:rPr>
          <w:color w:val="000000"/>
          <w:spacing w:val="-4"/>
          <w:sz w:val="28"/>
          <w:szCs w:val="28"/>
        </w:rPr>
        <w:t xml:space="preserve">Проверка и измерение параметров масляных выключателей на </w:t>
      </w:r>
      <w:r w:rsidRPr="004053F3">
        <w:rPr>
          <w:color w:val="000000"/>
          <w:spacing w:val="-9"/>
          <w:sz w:val="28"/>
          <w:szCs w:val="28"/>
        </w:rPr>
        <w:t xml:space="preserve">напряжение 6 – 10 </w:t>
      </w:r>
      <w:proofErr w:type="spellStart"/>
      <w:r w:rsidRPr="004053F3">
        <w:rPr>
          <w:color w:val="000000"/>
          <w:spacing w:val="-9"/>
          <w:sz w:val="28"/>
          <w:szCs w:val="28"/>
        </w:rPr>
        <w:t>кВ</w:t>
      </w:r>
      <w:proofErr w:type="spellEnd"/>
      <w:r w:rsidRPr="004053F3">
        <w:rPr>
          <w:color w:val="000000"/>
          <w:spacing w:val="-9"/>
          <w:sz w:val="28"/>
          <w:szCs w:val="28"/>
        </w:rPr>
        <w:t xml:space="preserve"> </w:t>
      </w:r>
      <w:r w:rsidRPr="004053F3">
        <w:rPr>
          <w:color w:val="000000"/>
          <w:spacing w:val="-7"/>
          <w:sz w:val="28"/>
          <w:szCs w:val="28"/>
        </w:rPr>
        <w:t>в условиях их эксплуатации</w:t>
      </w:r>
    </w:p>
    <w:p w:rsidR="00F12ACB" w:rsidRPr="004053F3" w:rsidRDefault="00F12ACB" w:rsidP="00F12ACB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053F3">
        <w:rPr>
          <w:color w:val="000000"/>
          <w:spacing w:val="-4"/>
          <w:sz w:val="28"/>
          <w:szCs w:val="28"/>
        </w:rPr>
        <w:t xml:space="preserve">Проверка и измерение параметров трансформаторов тока на </w:t>
      </w:r>
      <w:r w:rsidRPr="004053F3">
        <w:rPr>
          <w:color w:val="000000"/>
          <w:spacing w:val="-5"/>
          <w:sz w:val="28"/>
          <w:szCs w:val="28"/>
        </w:rPr>
        <w:t xml:space="preserve">напряжение 6–10 </w:t>
      </w:r>
      <w:proofErr w:type="spellStart"/>
      <w:r w:rsidRPr="004053F3">
        <w:rPr>
          <w:color w:val="000000"/>
          <w:spacing w:val="-5"/>
          <w:sz w:val="28"/>
          <w:szCs w:val="28"/>
        </w:rPr>
        <w:t>кВ</w:t>
      </w:r>
      <w:proofErr w:type="spellEnd"/>
      <w:r w:rsidRPr="004053F3">
        <w:rPr>
          <w:color w:val="000000"/>
          <w:spacing w:val="-5"/>
          <w:sz w:val="28"/>
          <w:szCs w:val="28"/>
        </w:rPr>
        <w:t xml:space="preserve"> в условиях их эксплуатации</w:t>
      </w:r>
    </w:p>
    <w:p w:rsidR="00F12ACB" w:rsidRPr="004053F3" w:rsidRDefault="00F12ACB" w:rsidP="00F12ACB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053F3">
        <w:rPr>
          <w:color w:val="000000"/>
          <w:spacing w:val="-5"/>
          <w:sz w:val="28"/>
          <w:szCs w:val="28"/>
        </w:rPr>
        <w:t xml:space="preserve">Проверка степени загнивания деревянной опоры, установленной в </w:t>
      </w:r>
      <w:r w:rsidRPr="004053F3">
        <w:rPr>
          <w:color w:val="000000"/>
          <w:spacing w:val="-6"/>
          <w:sz w:val="28"/>
          <w:szCs w:val="28"/>
        </w:rPr>
        <w:t>грунт, или деревянной приставки опоры ВЛ.</w:t>
      </w:r>
    </w:p>
    <w:p w:rsidR="00F12ACB" w:rsidRPr="004053F3" w:rsidRDefault="00F12ACB" w:rsidP="00F12ACB">
      <w:pPr>
        <w:pStyle w:val="2"/>
        <w:spacing w:after="0" w:line="240" w:lineRule="auto"/>
        <w:ind w:left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Измерения сопротивления и проверка состояния защитного зазем</w:t>
      </w:r>
      <w:r w:rsidRPr="004053F3">
        <w:rPr>
          <w:bCs/>
          <w:sz w:val="28"/>
          <w:szCs w:val="28"/>
        </w:rPr>
        <w:t xml:space="preserve">ления опоры ВЛ 6 (10 ) </w:t>
      </w:r>
      <w:proofErr w:type="spellStart"/>
      <w:r w:rsidRPr="004053F3">
        <w:rPr>
          <w:bCs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Проверка перехода питания постов ЭЦ  и сигналов автоблокировки с основного источника питания на резервный и обратно.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Замена вентильного разрядника (ОПН) на силовой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 xml:space="preserve">опоре  ВЛ 6 (10) </w:t>
      </w:r>
      <w:proofErr w:type="spellStart"/>
      <w:r w:rsidRPr="004053F3">
        <w:rPr>
          <w:bCs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Замена дефектного патрона предохранителя ПКН на силовой опоре   ВЛ 6 (10) </w:t>
      </w:r>
      <w:proofErr w:type="spellStart"/>
      <w:r w:rsidRPr="004053F3">
        <w:rPr>
          <w:bCs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Замена трансформатора ОМ (ОЛ) на силовой опоре  ВЛ 6 (10) </w:t>
      </w:r>
      <w:proofErr w:type="spellStart"/>
      <w:r w:rsidRPr="004053F3">
        <w:rPr>
          <w:bCs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Межремонтные  испытания кабельной линии напряжением 0,4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и проверка состояния концевых кабельных заделок.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Измерение сопротивления изоляции ВЛ 0,4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и светильников на опорах контактной сети, ригелях, конструкциях мостов и других сооружениях,  имеющих заземление на рельс (на участках постоянного тока с рельсовыми цепями 50 Гц).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Измерения сопротивления и проверка состояния индивидуального заземлителя  КТП 6 (10) </w:t>
      </w:r>
      <w:proofErr w:type="spellStart"/>
      <w:r w:rsidRPr="004053F3">
        <w:rPr>
          <w:bCs/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Межремонтные испытания и комплексная проверка состояния оборудования силовой опоры ВЛ 6 (10)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для питания сигнальной точки автоблокировки.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Межремонтные испытания   кабельной вставки линии напряжением 6 (10)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 xml:space="preserve"> и проверка состояния концевых кабельных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>муфт.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Измерения уровней напряжения на вводных панелях постов ЭЦ и в кабельных ящиках сигнальных точек на основной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>и резервной линиях  питания.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Проверка состояния и правильность калибровки плавких вставок, предохранителей и автоматических выключателей в кабельных ящиках и релейных шкафах сигнальных точек и на вводных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>панелях постов ЭЦ.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Замена краном </w:t>
      </w:r>
      <w:proofErr w:type="spellStart"/>
      <w:r w:rsidRPr="004053F3">
        <w:rPr>
          <w:bCs/>
          <w:sz w:val="28"/>
          <w:szCs w:val="28"/>
        </w:rPr>
        <w:t>остродефектной</w:t>
      </w:r>
      <w:proofErr w:type="spellEnd"/>
      <w:r w:rsidRPr="004053F3">
        <w:rPr>
          <w:bCs/>
          <w:sz w:val="28"/>
          <w:szCs w:val="28"/>
        </w:rPr>
        <w:t xml:space="preserve"> одностоечной железобетонной опоры воздушной линии  (ВЛ).</w:t>
      </w:r>
    </w:p>
    <w:p w:rsidR="00F12ACB" w:rsidRPr="004053F3" w:rsidRDefault="00F12ACB" w:rsidP="00F12ACB">
      <w:pPr>
        <w:ind w:left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lastRenderedPageBreak/>
        <w:t>Межремонтные испытания и комплексная проверка состояния комплексной трансформаторной подстанции (КТП) 6 (10)</w:t>
      </w:r>
      <w:r w:rsidRPr="004053F3">
        <w:rPr>
          <w:sz w:val="28"/>
          <w:szCs w:val="28"/>
        </w:rPr>
        <w:t xml:space="preserve"> </w:t>
      </w:r>
      <w:r w:rsidRPr="004053F3">
        <w:rPr>
          <w:bCs/>
          <w:sz w:val="28"/>
          <w:szCs w:val="28"/>
        </w:rPr>
        <w:t xml:space="preserve">мощностью до 1000 </w:t>
      </w:r>
      <w:proofErr w:type="spellStart"/>
      <w:r w:rsidRPr="004053F3">
        <w:rPr>
          <w:bCs/>
          <w:sz w:val="28"/>
          <w:szCs w:val="28"/>
        </w:rPr>
        <w:t>кВА</w:t>
      </w:r>
      <w:proofErr w:type="spellEnd"/>
      <w:r w:rsidRPr="004053F3">
        <w:rPr>
          <w:bCs/>
          <w:sz w:val="28"/>
          <w:szCs w:val="28"/>
        </w:rPr>
        <w:t>.</w:t>
      </w:r>
    </w:p>
    <w:p w:rsidR="00F12ACB" w:rsidRPr="004053F3" w:rsidRDefault="00F12ACB" w:rsidP="00F12ACB">
      <w:pPr>
        <w:pStyle w:val="a3"/>
        <w:ind w:left="0" w:firstLine="709"/>
        <w:jc w:val="both"/>
        <w:rPr>
          <w:sz w:val="28"/>
          <w:szCs w:val="28"/>
        </w:rPr>
      </w:pPr>
    </w:p>
    <w:p w:rsidR="00F12ACB" w:rsidRPr="00876CAD" w:rsidRDefault="00F12ACB" w:rsidP="00F12ACB">
      <w:pPr>
        <w:numPr>
          <w:ilvl w:val="0"/>
          <w:numId w:val="1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876CAD">
        <w:rPr>
          <w:b/>
          <w:sz w:val="28"/>
          <w:szCs w:val="28"/>
        </w:rPr>
        <w:t>Межремонтные испытания оборудования тяговых и трансформаторных подстанций:</w:t>
      </w:r>
    </w:p>
    <w:p w:rsidR="00F12ACB" w:rsidRPr="004053F3" w:rsidRDefault="00F12ACB" w:rsidP="00F12ACB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Трансформаторы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силовых масляных трансформаторов и автотрансформаторов всех напряжений мощностью 1000 </w:t>
      </w:r>
      <w:proofErr w:type="spellStart"/>
      <w:r w:rsidRPr="004053F3">
        <w:rPr>
          <w:sz w:val="28"/>
          <w:szCs w:val="28"/>
        </w:rPr>
        <w:t>кВ·А</w:t>
      </w:r>
      <w:proofErr w:type="spellEnd"/>
      <w:r w:rsidRPr="004053F3">
        <w:rPr>
          <w:sz w:val="28"/>
          <w:szCs w:val="28"/>
        </w:rPr>
        <w:t xml:space="preserve"> и более или на напряжение 110 </w:t>
      </w:r>
      <w:proofErr w:type="spellStart"/>
      <w:r w:rsidRPr="004053F3">
        <w:rPr>
          <w:sz w:val="28"/>
          <w:szCs w:val="28"/>
        </w:rPr>
        <w:t>кВ</w:t>
      </w:r>
      <w:proofErr w:type="spellEnd"/>
      <w:r w:rsidRPr="004053F3">
        <w:rPr>
          <w:sz w:val="28"/>
          <w:szCs w:val="28"/>
        </w:rPr>
        <w:t xml:space="preserve"> и выше независимо от мощности.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силовых масляных трансформаторов и автотрансформаторов мощностью менее 1000 </w:t>
      </w:r>
      <w:proofErr w:type="spellStart"/>
      <w:r w:rsidRPr="004053F3">
        <w:rPr>
          <w:sz w:val="28"/>
          <w:szCs w:val="28"/>
        </w:rPr>
        <w:t>кВ·А</w:t>
      </w:r>
      <w:proofErr w:type="spellEnd"/>
      <w:r w:rsidRPr="004053F3">
        <w:rPr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силовых сухих трансформаторов.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отдельно стоящих трансформаторов тока.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встроенных трансформаторов тока.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трансформаторов напряжения.</w:t>
      </w:r>
    </w:p>
    <w:p w:rsidR="00F12ACB" w:rsidRPr="004053F3" w:rsidRDefault="00F12ACB" w:rsidP="00F12ACB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Масляные выключатели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масляных выключателей на напряжение 110 и 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масляных выключателей на напряжение 27,5 и 35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масляных выключателей на напряжение 6 и 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Вакуумные и </w:t>
      </w:r>
      <w:proofErr w:type="spellStart"/>
      <w:r w:rsidRPr="004053F3">
        <w:rPr>
          <w:bCs/>
          <w:sz w:val="28"/>
          <w:szCs w:val="28"/>
        </w:rPr>
        <w:t>элегазовые</w:t>
      </w:r>
      <w:proofErr w:type="spellEnd"/>
      <w:r w:rsidRPr="004053F3">
        <w:rPr>
          <w:bCs/>
          <w:sz w:val="28"/>
          <w:szCs w:val="28"/>
        </w:rPr>
        <w:t xml:space="preserve"> выключатели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вакуумных и </w:t>
      </w:r>
      <w:proofErr w:type="spellStart"/>
      <w:r w:rsidRPr="004053F3">
        <w:rPr>
          <w:sz w:val="28"/>
          <w:szCs w:val="28"/>
        </w:rPr>
        <w:t>элегазовых</w:t>
      </w:r>
      <w:proofErr w:type="spellEnd"/>
      <w:r w:rsidRPr="004053F3">
        <w:rPr>
          <w:sz w:val="28"/>
          <w:szCs w:val="28"/>
        </w:rPr>
        <w:t xml:space="preserve"> выключателей.</w:t>
      </w:r>
    </w:p>
    <w:p w:rsidR="00F12ACB" w:rsidRPr="004053F3" w:rsidRDefault="00F12ACB" w:rsidP="00F12ACB">
      <w:pPr>
        <w:numPr>
          <w:ilvl w:val="0"/>
          <w:numId w:val="5"/>
        </w:numPr>
        <w:shd w:val="clear" w:color="auto" w:fill="FFFFFF"/>
        <w:tabs>
          <w:tab w:val="left" w:pos="1418"/>
        </w:tabs>
        <w:suppressAutoHyphens w:val="0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Полупроводниковые преобразователи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выпрямителей ПВЭ-3, ПВЭ-5. ТПЕД.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выпрямительно-инверторных агрегатов (инверторов).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выпрямителей с силовыми диодными блоками ВСЕ.</w:t>
      </w:r>
    </w:p>
    <w:p w:rsidR="00F12ACB" w:rsidRPr="004053F3" w:rsidRDefault="00F12ACB" w:rsidP="00F12ACB">
      <w:pPr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Быстродействующие выключатели постоянного тока: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выключателей постоянного тока АБ 2/4, АБ 2/3, ВАБ-2.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выключателя постоянного тока ВАБ-28.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выключателя постоянного тока ВАБ-43.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</w:t>
      </w:r>
      <w:proofErr w:type="spellStart"/>
      <w:r w:rsidRPr="004053F3">
        <w:rPr>
          <w:sz w:val="28"/>
          <w:szCs w:val="28"/>
        </w:rPr>
        <w:t>испьпания</w:t>
      </w:r>
      <w:proofErr w:type="spellEnd"/>
      <w:r w:rsidRPr="004053F3">
        <w:rPr>
          <w:sz w:val="28"/>
          <w:szCs w:val="28"/>
        </w:rPr>
        <w:t xml:space="preserve"> выключателя постоянного тока ВАБ-49.</w:t>
      </w:r>
    </w:p>
    <w:p w:rsidR="00F12ACB" w:rsidRPr="004053F3" w:rsidRDefault="00F12ACB" w:rsidP="00F12ACB">
      <w:pPr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Распределительные устройства (РУ) напряжением выше 1000 В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lastRenderedPageBreak/>
        <w:tab/>
        <w:t xml:space="preserve">Межремонтные испытания вводов (проходных изоляторов) на напряжение от 25 до 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сборных и соединительных шин и </w:t>
      </w:r>
      <w:proofErr w:type="spellStart"/>
      <w:r w:rsidRPr="004053F3">
        <w:rPr>
          <w:sz w:val="28"/>
          <w:szCs w:val="28"/>
        </w:rPr>
        <w:t>токопроводов</w:t>
      </w:r>
      <w:proofErr w:type="spellEnd"/>
      <w:r w:rsidRPr="004053F3">
        <w:rPr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разъединителей, короткозамыкателей и отделителей.</w:t>
      </w:r>
    </w:p>
    <w:p w:rsidR="00F12ACB" w:rsidRPr="004053F3" w:rsidRDefault="00F12ACB" w:rsidP="00F12ACB">
      <w:pPr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Вентильные разрядники и ограничители перенапряжений (ОПН):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вентильных разрядников и ограничителей перенапряжений (ОПН) на напряжение от 6 до 220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вентильных разрядников и ограничителей перенапряжений (ОПН) постоянного тока.</w:t>
      </w:r>
    </w:p>
    <w:p w:rsidR="00F12ACB" w:rsidRPr="004053F3" w:rsidRDefault="00F12ACB" w:rsidP="00F12ACB">
      <w:pPr>
        <w:widowControl w:val="0"/>
        <w:numPr>
          <w:ilvl w:val="0"/>
          <w:numId w:val="6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Аккумуляторные батареи: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стационарных аккумуляторных батарей типа СК, </w:t>
      </w:r>
      <w:r w:rsidRPr="004053F3">
        <w:rPr>
          <w:bCs/>
          <w:sz w:val="28"/>
          <w:szCs w:val="28"/>
        </w:rPr>
        <w:t xml:space="preserve">СН,  </w:t>
      </w:r>
      <w:r w:rsidRPr="004053F3">
        <w:rPr>
          <w:bCs/>
          <w:sz w:val="28"/>
          <w:szCs w:val="28"/>
          <w:lang w:val="en-US"/>
        </w:rPr>
        <w:t>ESPCERG</w:t>
      </w:r>
      <w:r w:rsidRPr="004053F3">
        <w:rPr>
          <w:sz w:val="28"/>
          <w:szCs w:val="28"/>
        </w:rPr>
        <w:t>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9.</w:t>
      </w:r>
      <w:r w:rsidRPr="004053F3">
        <w:rPr>
          <w:bCs/>
          <w:sz w:val="28"/>
          <w:szCs w:val="28"/>
        </w:rPr>
        <w:tab/>
        <w:t>Компенсирующие и сглаживающие устройства: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компенсирующего устройства (КУ).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сглаживающего устройства (СУ).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bCs/>
          <w:i/>
          <w:iCs/>
          <w:w w:val="97"/>
          <w:sz w:val="28"/>
          <w:szCs w:val="28"/>
        </w:rPr>
      </w:pPr>
      <w:r w:rsidRPr="004053F3">
        <w:rPr>
          <w:sz w:val="28"/>
          <w:szCs w:val="28"/>
        </w:rPr>
        <w:tab/>
      </w:r>
      <w:r w:rsidRPr="004053F3">
        <w:rPr>
          <w:w w:val="97"/>
          <w:sz w:val="28"/>
          <w:szCs w:val="28"/>
        </w:rPr>
        <w:t>Межремонтные испытания разрядного устройства типа УР-2.</w:t>
      </w:r>
    </w:p>
    <w:p w:rsidR="00F12ACB" w:rsidRPr="004053F3" w:rsidRDefault="00F12ACB" w:rsidP="00F12ACB">
      <w:pPr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 xml:space="preserve">Силовые кабельные линии напряжением до 35 </w:t>
      </w:r>
      <w:proofErr w:type="spellStart"/>
      <w:r w:rsidRPr="004053F3">
        <w:rPr>
          <w:bCs/>
          <w:sz w:val="28"/>
          <w:szCs w:val="28"/>
        </w:rPr>
        <w:t>кВ</w:t>
      </w:r>
      <w:proofErr w:type="spellEnd"/>
      <w:r w:rsidRPr="004053F3">
        <w:rPr>
          <w:bCs/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Межремонтные испытания силовых кабельных линий напряжением до 35 </w:t>
      </w:r>
      <w:proofErr w:type="spellStart"/>
      <w:r w:rsidRPr="004053F3">
        <w:rPr>
          <w:sz w:val="28"/>
          <w:szCs w:val="28"/>
        </w:rPr>
        <w:t>кВ</w:t>
      </w:r>
      <w:proofErr w:type="spellEnd"/>
      <w:r w:rsidRPr="004053F3">
        <w:rPr>
          <w:sz w:val="28"/>
          <w:szCs w:val="28"/>
        </w:rPr>
        <w:t xml:space="preserve"> переменного тока.</w:t>
      </w:r>
    </w:p>
    <w:p w:rsidR="00F12ACB" w:rsidRPr="004053F3" w:rsidRDefault="00F12ACB" w:rsidP="00F12ACB">
      <w:pPr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3аземляющие устройства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заземляющих устройств.</w:t>
      </w:r>
    </w:p>
    <w:p w:rsidR="00F12ACB" w:rsidRPr="004053F3" w:rsidRDefault="00F12ACB" w:rsidP="00F12ACB">
      <w:pPr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Устройства дистанционного управления</w:t>
      </w:r>
      <w:r w:rsidRPr="004053F3">
        <w:rPr>
          <w:sz w:val="28"/>
          <w:szCs w:val="28"/>
        </w:rPr>
        <w:t>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Межремонтные испытания устройств дистанционного управления секционными разъединителями (совместно с текущим ремонтом).</w:t>
      </w:r>
    </w:p>
    <w:p w:rsidR="00F12ACB" w:rsidRPr="004053F3" w:rsidRDefault="00F12ACB" w:rsidP="00F12ACB">
      <w:pPr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bCs/>
          <w:sz w:val="28"/>
          <w:szCs w:val="28"/>
        </w:rPr>
        <w:t>Трансформаторное масло: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Сокращенный анализ трансформаторного масла.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Определение пробивного напряжения трансформаторного масла.</w:t>
      </w:r>
    </w:p>
    <w:p w:rsidR="00F12ACB" w:rsidRPr="004053F3" w:rsidRDefault="00F12ACB" w:rsidP="00F12ACB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>Электрозащитные средства: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Испытания диэлектрических перчаток, бот и галош.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Испытания указателей напряжения для электроустановок напряжением выше 1000 В.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Испытания указателей напряжения для проверки совпадения фаз в электроустановках напряжением от 6 до 110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>Испытания изолирующих (оперативных, измерительных) штанг, изолирующих клещей.</w:t>
      </w:r>
    </w:p>
    <w:p w:rsidR="00F12ACB" w:rsidRPr="004053F3" w:rsidRDefault="00F12ACB" w:rsidP="00F12ACB">
      <w:pPr>
        <w:shd w:val="clear" w:color="auto" w:fill="FFFFFF"/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4053F3">
        <w:rPr>
          <w:sz w:val="28"/>
          <w:szCs w:val="28"/>
        </w:rPr>
        <w:tab/>
        <w:t xml:space="preserve">Испытания клещей электроизмерительных на напряжение от </w:t>
      </w:r>
      <w:r w:rsidRPr="004053F3">
        <w:rPr>
          <w:bCs/>
          <w:sz w:val="28"/>
          <w:szCs w:val="28"/>
        </w:rPr>
        <w:t xml:space="preserve">1 </w:t>
      </w:r>
      <w:r w:rsidRPr="004053F3">
        <w:rPr>
          <w:sz w:val="28"/>
          <w:szCs w:val="28"/>
        </w:rPr>
        <w:t xml:space="preserve">до </w:t>
      </w:r>
      <w:r w:rsidRPr="004053F3">
        <w:rPr>
          <w:bCs/>
          <w:sz w:val="28"/>
          <w:szCs w:val="28"/>
        </w:rPr>
        <w:t xml:space="preserve">10 </w:t>
      </w:r>
      <w:proofErr w:type="spellStart"/>
      <w:r w:rsidRPr="004053F3">
        <w:rPr>
          <w:sz w:val="28"/>
          <w:szCs w:val="28"/>
        </w:rPr>
        <w:t>кВ.</w:t>
      </w:r>
      <w:proofErr w:type="spellEnd"/>
    </w:p>
    <w:p w:rsidR="00F12ACB" w:rsidRPr="00876CAD" w:rsidRDefault="00F12ACB" w:rsidP="00F12ACB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proofErr w:type="spellStart"/>
      <w:r w:rsidRPr="00876CAD">
        <w:rPr>
          <w:bCs/>
          <w:sz w:val="28"/>
          <w:szCs w:val="28"/>
        </w:rPr>
        <w:t>Тепловизионный</w:t>
      </w:r>
      <w:proofErr w:type="spellEnd"/>
      <w:r w:rsidRPr="00876CAD">
        <w:rPr>
          <w:bCs/>
          <w:sz w:val="28"/>
          <w:szCs w:val="28"/>
        </w:rPr>
        <w:t xml:space="preserve"> контроль</w:t>
      </w:r>
      <w:r w:rsidRPr="00876CAD">
        <w:rPr>
          <w:sz w:val="28"/>
          <w:szCs w:val="28"/>
        </w:rPr>
        <w:t>:</w:t>
      </w:r>
    </w:p>
    <w:p w:rsidR="00F12ACB" w:rsidRPr="00876CAD" w:rsidRDefault="00F12ACB" w:rsidP="00F12ACB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6CAD">
        <w:rPr>
          <w:sz w:val="28"/>
          <w:szCs w:val="28"/>
        </w:rPr>
        <w:tab/>
      </w:r>
      <w:proofErr w:type="spellStart"/>
      <w:r w:rsidRPr="00876CAD">
        <w:rPr>
          <w:sz w:val="28"/>
          <w:szCs w:val="28"/>
        </w:rPr>
        <w:t>Тепловизионный</w:t>
      </w:r>
      <w:proofErr w:type="spellEnd"/>
      <w:r w:rsidRPr="00876CAD">
        <w:rPr>
          <w:spacing w:val="-18"/>
          <w:sz w:val="28"/>
          <w:szCs w:val="28"/>
        </w:rPr>
        <w:t xml:space="preserve"> контроль</w:t>
      </w:r>
      <w:r w:rsidRPr="00876CAD">
        <w:rPr>
          <w:sz w:val="28"/>
          <w:szCs w:val="28"/>
        </w:rPr>
        <w:t>.</w:t>
      </w:r>
    </w:p>
    <w:p w:rsidR="006850B3" w:rsidRDefault="006850B3"/>
    <w:sectPr w:rsidR="0068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275"/>
    <w:multiLevelType w:val="hybridMultilevel"/>
    <w:tmpl w:val="50CC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78BB"/>
    <w:multiLevelType w:val="hybridMultilevel"/>
    <w:tmpl w:val="A4CE1F5C"/>
    <w:lvl w:ilvl="0" w:tplc="B24EF2AE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" w:hanging="360"/>
      </w:pPr>
    </w:lvl>
    <w:lvl w:ilvl="2" w:tplc="0419001B" w:tentative="1">
      <w:start w:val="1"/>
      <w:numFmt w:val="lowerRoman"/>
      <w:lvlText w:val="%3."/>
      <w:lvlJc w:val="right"/>
      <w:pPr>
        <w:ind w:left="1287" w:hanging="180"/>
      </w:pPr>
    </w:lvl>
    <w:lvl w:ilvl="3" w:tplc="0419000F" w:tentative="1">
      <w:start w:val="1"/>
      <w:numFmt w:val="decimal"/>
      <w:lvlText w:val="%4."/>
      <w:lvlJc w:val="left"/>
      <w:pPr>
        <w:ind w:left="2007" w:hanging="360"/>
      </w:pPr>
    </w:lvl>
    <w:lvl w:ilvl="4" w:tplc="04190019" w:tentative="1">
      <w:start w:val="1"/>
      <w:numFmt w:val="lowerLetter"/>
      <w:lvlText w:val="%5."/>
      <w:lvlJc w:val="left"/>
      <w:pPr>
        <w:ind w:left="2727" w:hanging="360"/>
      </w:pPr>
    </w:lvl>
    <w:lvl w:ilvl="5" w:tplc="0419001B" w:tentative="1">
      <w:start w:val="1"/>
      <w:numFmt w:val="lowerRoman"/>
      <w:lvlText w:val="%6."/>
      <w:lvlJc w:val="right"/>
      <w:pPr>
        <w:ind w:left="3447" w:hanging="180"/>
      </w:pPr>
    </w:lvl>
    <w:lvl w:ilvl="6" w:tplc="0419000F" w:tentative="1">
      <w:start w:val="1"/>
      <w:numFmt w:val="decimal"/>
      <w:lvlText w:val="%7."/>
      <w:lvlJc w:val="left"/>
      <w:pPr>
        <w:ind w:left="4167" w:hanging="360"/>
      </w:pPr>
    </w:lvl>
    <w:lvl w:ilvl="7" w:tplc="04190019" w:tentative="1">
      <w:start w:val="1"/>
      <w:numFmt w:val="lowerLetter"/>
      <w:lvlText w:val="%8."/>
      <w:lvlJc w:val="left"/>
      <w:pPr>
        <w:ind w:left="4887" w:hanging="360"/>
      </w:pPr>
    </w:lvl>
    <w:lvl w:ilvl="8" w:tplc="041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2">
    <w:nsid w:val="4177331B"/>
    <w:multiLevelType w:val="hybridMultilevel"/>
    <w:tmpl w:val="65A03E84"/>
    <w:lvl w:ilvl="0" w:tplc="AC6658C2">
      <w:start w:val="10"/>
      <w:numFmt w:val="decimal"/>
      <w:lvlText w:val="%1."/>
      <w:lvlJc w:val="left"/>
      <w:pPr>
        <w:ind w:left="1104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4AD91C63"/>
    <w:multiLevelType w:val="hybridMultilevel"/>
    <w:tmpl w:val="EB38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56BE6"/>
    <w:multiLevelType w:val="hybridMultilevel"/>
    <w:tmpl w:val="0FEE8D7E"/>
    <w:lvl w:ilvl="0" w:tplc="A9EEB7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73152A59"/>
    <w:multiLevelType w:val="hybridMultilevel"/>
    <w:tmpl w:val="D81C3F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B1672"/>
    <w:multiLevelType w:val="hybridMultilevel"/>
    <w:tmpl w:val="71623098"/>
    <w:lvl w:ilvl="0" w:tplc="7F1E0826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CB"/>
    <w:rsid w:val="006850B3"/>
    <w:rsid w:val="00F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C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12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ACB"/>
    <w:rPr>
      <w:rFonts w:ascii="Times New Roman" w:eastAsia="Times New Roman" w:hAnsi="Times New Roman" w:cs="Times New Roman"/>
      <w:sz w:val="24"/>
      <w:lang w:eastAsia="ar-SA"/>
    </w:rPr>
  </w:style>
  <w:style w:type="paragraph" w:styleId="a4">
    <w:name w:val="Subtitle"/>
    <w:basedOn w:val="a"/>
    <w:link w:val="a5"/>
    <w:qFormat/>
    <w:rsid w:val="00F12ACB"/>
    <w:pPr>
      <w:suppressAutoHyphens w:val="0"/>
      <w:spacing w:line="360" w:lineRule="auto"/>
      <w:jc w:val="center"/>
    </w:pPr>
    <w:rPr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F12A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12AC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12A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C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12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ACB"/>
    <w:rPr>
      <w:rFonts w:ascii="Times New Roman" w:eastAsia="Times New Roman" w:hAnsi="Times New Roman" w:cs="Times New Roman"/>
      <w:sz w:val="24"/>
      <w:lang w:eastAsia="ar-SA"/>
    </w:rPr>
  </w:style>
  <w:style w:type="paragraph" w:styleId="a4">
    <w:name w:val="Subtitle"/>
    <w:basedOn w:val="a"/>
    <w:link w:val="a5"/>
    <w:qFormat/>
    <w:rsid w:val="00F12ACB"/>
    <w:pPr>
      <w:suppressAutoHyphens w:val="0"/>
      <w:spacing w:line="360" w:lineRule="auto"/>
      <w:jc w:val="center"/>
    </w:pPr>
    <w:rPr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F12A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12AC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12A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2021-07-06T09:59:00Z</dcterms:created>
  <dcterms:modified xsi:type="dcterms:W3CDTF">2021-07-06T10:00:00Z</dcterms:modified>
</cp:coreProperties>
</file>