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142E644C" w:rsidR="00737E26" w:rsidRPr="00737E26" w:rsidRDefault="005309E3" w:rsidP="005556E0">
      <w:pPr>
        <w:pStyle w:val="12"/>
        <w:spacing w:before="120" w:line="240" w:lineRule="auto"/>
        <w:rPr>
          <w:sz w:val="26"/>
          <w:szCs w:val="26"/>
        </w:rPr>
      </w:pPr>
      <w:bookmarkStart w:id="0" w:name="_Toc78973867"/>
      <w:bookmarkStart w:id="1" w:name="_Toc115855485"/>
      <w:r w:rsidRPr="005309E3">
        <w:rPr>
          <w:noProof/>
          <w:sz w:val="26"/>
          <w:szCs w:val="26"/>
          <w:lang w:eastAsia="ru-RU"/>
        </w:rPr>
        <w:drawing>
          <wp:inline distT="0" distB="0" distL="0" distR="0" wp14:anchorId="5681477C" wp14:editId="64C500E0">
            <wp:extent cx="6759575" cy="98012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9575" cy="9801225"/>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5665EE77" w14:textId="4873B0ED" w:rsidR="00F403CD" w:rsidRDefault="00C40883">
          <w:pPr>
            <w:pStyle w:val="11"/>
            <w:tabs>
              <w:tab w:val="left" w:pos="440"/>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3956" w:history="1">
            <w:r w:rsidR="00F403CD" w:rsidRPr="008F4E48">
              <w:rPr>
                <w:rStyle w:val="af0"/>
                <w:noProof/>
              </w:rPr>
              <w:t>1.</w:t>
            </w:r>
            <w:r w:rsidR="00F403CD">
              <w:rPr>
                <w:rFonts w:asciiTheme="minorHAnsi" w:eastAsiaTheme="minorEastAsia" w:hAnsiTheme="minorHAnsi" w:cstheme="minorBidi"/>
                <w:noProof/>
                <w:color w:val="auto"/>
                <w:sz w:val="22"/>
                <w:szCs w:val="22"/>
                <w:lang w:bidi="ar-SA"/>
              </w:rPr>
              <w:tab/>
            </w:r>
            <w:r w:rsidR="00F403CD" w:rsidRPr="008F4E48">
              <w:rPr>
                <w:rStyle w:val="af0"/>
                <w:noProof/>
              </w:rPr>
              <w:t>ОБЩИЕ ПОЛОЖЕНИЯ</w:t>
            </w:r>
            <w:r w:rsidR="00F403CD">
              <w:rPr>
                <w:noProof/>
                <w:webHidden/>
              </w:rPr>
              <w:tab/>
            </w:r>
            <w:r w:rsidR="00F403CD">
              <w:rPr>
                <w:noProof/>
                <w:webHidden/>
              </w:rPr>
              <w:fldChar w:fldCharType="begin"/>
            </w:r>
            <w:r w:rsidR="00F403CD">
              <w:rPr>
                <w:noProof/>
                <w:webHidden/>
              </w:rPr>
              <w:instrText xml:space="preserve"> PAGEREF _Toc189643956 \h </w:instrText>
            </w:r>
            <w:r w:rsidR="00F403CD">
              <w:rPr>
                <w:noProof/>
                <w:webHidden/>
              </w:rPr>
            </w:r>
            <w:r w:rsidR="00F403CD">
              <w:rPr>
                <w:noProof/>
                <w:webHidden/>
              </w:rPr>
              <w:fldChar w:fldCharType="separate"/>
            </w:r>
            <w:r w:rsidR="00F403CD">
              <w:rPr>
                <w:noProof/>
                <w:webHidden/>
              </w:rPr>
              <w:t>3</w:t>
            </w:r>
            <w:r w:rsidR="00F403CD">
              <w:rPr>
                <w:noProof/>
                <w:webHidden/>
              </w:rPr>
              <w:fldChar w:fldCharType="end"/>
            </w:r>
          </w:hyperlink>
        </w:p>
        <w:p w14:paraId="1F7A2705" w14:textId="1A9667B4" w:rsidR="00F403CD" w:rsidRDefault="00F403CD">
          <w:pPr>
            <w:pStyle w:val="11"/>
            <w:tabs>
              <w:tab w:val="right" w:leader="dot" w:pos="9345"/>
            </w:tabs>
            <w:rPr>
              <w:rFonts w:asciiTheme="minorHAnsi" w:eastAsiaTheme="minorEastAsia" w:hAnsiTheme="minorHAnsi" w:cstheme="minorBidi"/>
              <w:noProof/>
              <w:color w:val="auto"/>
              <w:sz w:val="22"/>
              <w:szCs w:val="22"/>
              <w:lang w:bidi="ar-SA"/>
            </w:rPr>
          </w:pPr>
          <w:hyperlink w:anchor="_Toc189643957" w:history="1">
            <w:r w:rsidRPr="008F4E48">
              <w:rPr>
                <w:rStyle w:val="af0"/>
                <w:noProof/>
              </w:rPr>
              <w:t>2. 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_Toc189643957 \h </w:instrText>
            </w:r>
            <w:r>
              <w:rPr>
                <w:noProof/>
                <w:webHidden/>
              </w:rPr>
            </w:r>
            <w:r>
              <w:rPr>
                <w:noProof/>
                <w:webHidden/>
              </w:rPr>
              <w:fldChar w:fldCharType="separate"/>
            </w:r>
            <w:r>
              <w:rPr>
                <w:noProof/>
                <w:webHidden/>
              </w:rPr>
              <w:t>3</w:t>
            </w:r>
            <w:r>
              <w:rPr>
                <w:noProof/>
                <w:webHidden/>
              </w:rPr>
              <w:fldChar w:fldCharType="end"/>
            </w:r>
          </w:hyperlink>
        </w:p>
        <w:p w14:paraId="2C37B1DA" w14:textId="1FD7C86E" w:rsidR="00F403CD" w:rsidRDefault="00F403CD">
          <w:pPr>
            <w:pStyle w:val="31"/>
            <w:tabs>
              <w:tab w:val="right" w:leader="dot" w:pos="9345"/>
            </w:tabs>
            <w:rPr>
              <w:rFonts w:asciiTheme="minorHAnsi" w:eastAsiaTheme="minorEastAsia" w:hAnsiTheme="minorHAnsi" w:cstheme="minorBidi"/>
              <w:noProof/>
            </w:rPr>
          </w:pPr>
          <w:hyperlink w:anchor="_Toc189643958" w:history="1">
            <w:r w:rsidRPr="008F4E48">
              <w:rPr>
                <w:rStyle w:val="af0"/>
                <w:rFonts w:ascii="Times New Roman" w:eastAsia="Calibri" w:hAnsi="Times New Roman"/>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_Toc189643958 \h </w:instrText>
            </w:r>
            <w:r>
              <w:rPr>
                <w:noProof/>
                <w:webHidden/>
              </w:rPr>
            </w:r>
            <w:r>
              <w:rPr>
                <w:noProof/>
                <w:webHidden/>
              </w:rPr>
              <w:fldChar w:fldCharType="separate"/>
            </w:r>
            <w:r>
              <w:rPr>
                <w:noProof/>
                <w:webHidden/>
              </w:rPr>
              <w:t>3</w:t>
            </w:r>
            <w:r>
              <w:rPr>
                <w:noProof/>
                <w:webHidden/>
              </w:rPr>
              <w:fldChar w:fldCharType="end"/>
            </w:r>
          </w:hyperlink>
        </w:p>
        <w:p w14:paraId="6FAEB329" w14:textId="3EEE87E9" w:rsidR="00F403CD" w:rsidRDefault="00F403CD">
          <w:pPr>
            <w:pStyle w:val="31"/>
            <w:tabs>
              <w:tab w:val="right" w:leader="dot" w:pos="9345"/>
            </w:tabs>
            <w:rPr>
              <w:rFonts w:asciiTheme="minorHAnsi" w:eastAsiaTheme="minorEastAsia" w:hAnsiTheme="minorHAnsi" w:cstheme="minorBidi"/>
              <w:noProof/>
            </w:rPr>
          </w:pPr>
          <w:hyperlink w:anchor="_Toc189643959" w:history="1">
            <w:r w:rsidRPr="008F4E48">
              <w:rPr>
                <w:rStyle w:val="af0"/>
                <w:rFonts w:ascii="Times New Roman" w:eastAsiaTheme="majorEastAsia" w:hAnsi="Times New Roman"/>
                <w:noProof/>
              </w:rPr>
              <w:t>2.3. Форма аттестации</w:t>
            </w:r>
            <w:r>
              <w:rPr>
                <w:noProof/>
                <w:webHidden/>
              </w:rPr>
              <w:tab/>
            </w:r>
            <w:r>
              <w:rPr>
                <w:noProof/>
                <w:webHidden/>
              </w:rPr>
              <w:fldChar w:fldCharType="begin"/>
            </w:r>
            <w:r>
              <w:rPr>
                <w:noProof/>
                <w:webHidden/>
              </w:rPr>
              <w:instrText xml:space="preserve"> PAGEREF _Toc189643959 \h </w:instrText>
            </w:r>
            <w:r>
              <w:rPr>
                <w:noProof/>
                <w:webHidden/>
              </w:rPr>
            </w:r>
            <w:r>
              <w:rPr>
                <w:noProof/>
                <w:webHidden/>
              </w:rPr>
              <w:fldChar w:fldCharType="separate"/>
            </w:r>
            <w:r>
              <w:rPr>
                <w:noProof/>
                <w:webHidden/>
              </w:rPr>
              <w:t>4</w:t>
            </w:r>
            <w:r>
              <w:rPr>
                <w:noProof/>
                <w:webHidden/>
              </w:rPr>
              <w:fldChar w:fldCharType="end"/>
            </w:r>
          </w:hyperlink>
        </w:p>
        <w:p w14:paraId="1C1C2A3A" w14:textId="1676E038" w:rsidR="00F403CD" w:rsidRDefault="00F403CD">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89643960" w:history="1">
            <w:r w:rsidRPr="008F4E48">
              <w:rPr>
                <w:rStyle w:val="af0"/>
                <w:noProof/>
              </w:rPr>
              <w:t>3.</w:t>
            </w:r>
            <w:r>
              <w:rPr>
                <w:rFonts w:asciiTheme="minorHAnsi" w:eastAsiaTheme="minorEastAsia" w:hAnsiTheme="minorHAnsi" w:cstheme="minorBidi"/>
                <w:noProof/>
                <w:color w:val="auto"/>
                <w:sz w:val="22"/>
                <w:szCs w:val="22"/>
                <w:lang w:bidi="ar-SA"/>
              </w:rPr>
              <w:tab/>
            </w:r>
            <w:r w:rsidRPr="008F4E48">
              <w:rPr>
                <w:rStyle w:val="af0"/>
                <w:noProof/>
              </w:rPr>
              <w:t>ОЦЕНКА УРОВНЕЙ ОСВОЕНИЯ ДИСЦИПЛИНЫ</w:t>
            </w:r>
            <w:r>
              <w:rPr>
                <w:noProof/>
                <w:webHidden/>
              </w:rPr>
              <w:tab/>
            </w:r>
            <w:r>
              <w:rPr>
                <w:noProof/>
                <w:webHidden/>
              </w:rPr>
              <w:fldChar w:fldCharType="begin"/>
            </w:r>
            <w:r>
              <w:rPr>
                <w:noProof/>
                <w:webHidden/>
              </w:rPr>
              <w:instrText xml:space="preserve"> PAGEREF _Toc189643960 \h </w:instrText>
            </w:r>
            <w:r>
              <w:rPr>
                <w:noProof/>
                <w:webHidden/>
              </w:rPr>
            </w:r>
            <w:r>
              <w:rPr>
                <w:noProof/>
                <w:webHidden/>
              </w:rPr>
              <w:fldChar w:fldCharType="separate"/>
            </w:r>
            <w:r>
              <w:rPr>
                <w:noProof/>
                <w:webHidden/>
              </w:rPr>
              <w:t>4</w:t>
            </w:r>
            <w:r>
              <w:rPr>
                <w:noProof/>
                <w:webHidden/>
              </w:rPr>
              <w:fldChar w:fldCharType="end"/>
            </w:r>
          </w:hyperlink>
        </w:p>
        <w:p w14:paraId="7F8CB022" w14:textId="28520557" w:rsidR="00F403CD" w:rsidRDefault="00F403CD">
          <w:pPr>
            <w:pStyle w:val="31"/>
            <w:tabs>
              <w:tab w:val="right" w:leader="dot" w:pos="9345"/>
            </w:tabs>
            <w:rPr>
              <w:rFonts w:asciiTheme="minorHAnsi" w:eastAsiaTheme="minorEastAsia" w:hAnsiTheme="minorHAnsi" w:cstheme="minorBidi"/>
              <w:noProof/>
            </w:rPr>
          </w:pPr>
          <w:hyperlink w:anchor="_Toc189643961" w:history="1">
            <w:r w:rsidRPr="008F4E48">
              <w:rPr>
                <w:rStyle w:val="af0"/>
                <w:rFonts w:eastAsia="Calibri"/>
                <w:noProof/>
                <w:lang w:eastAsia="en-US"/>
              </w:rPr>
              <w:t>3.1 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_Toc189643961 \h </w:instrText>
            </w:r>
            <w:r>
              <w:rPr>
                <w:noProof/>
                <w:webHidden/>
              </w:rPr>
            </w:r>
            <w:r>
              <w:rPr>
                <w:noProof/>
                <w:webHidden/>
              </w:rPr>
              <w:fldChar w:fldCharType="separate"/>
            </w:r>
            <w:r>
              <w:rPr>
                <w:noProof/>
                <w:webHidden/>
              </w:rPr>
              <w:t>5</w:t>
            </w:r>
            <w:r>
              <w:rPr>
                <w:noProof/>
                <w:webHidden/>
              </w:rPr>
              <w:fldChar w:fldCharType="end"/>
            </w:r>
          </w:hyperlink>
        </w:p>
        <w:p w14:paraId="0C626C26" w14:textId="5AA5595A" w:rsidR="00F403CD" w:rsidRDefault="00F403CD">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89643974" w:history="1">
            <w:r w:rsidRPr="008F4E48">
              <w:rPr>
                <w:rStyle w:val="af0"/>
                <w:rFonts w:eastAsia="Calibri"/>
                <w:noProof/>
                <w:lang w:eastAsia="en-US"/>
              </w:rPr>
              <w:t>4.</w:t>
            </w:r>
            <w:r>
              <w:rPr>
                <w:rFonts w:asciiTheme="minorHAnsi" w:eastAsiaTheme="minorEastAsia" w:hAnsiTheme="minorHAnsi" w:cstheme="minorBidi"/>
                <w:noProof/>
                <w:color w:val="auto"/>
                <w:sz w:val="22"/>
                <w:szCs w:val="22"/>
                <w:lang w:bidi="ar-SA"/>
              </w:rPr>
              <w:tab/>
            </w:r>
            <w:r w:rsidRPr="008F4E48">
              <w:rPr>
                <w:rStyle w:val="af0"/>
                <w:rFonts w:eastAsia="Calibri"/>
                <w:noProof/>
                <w:lang w:eastAsia="en-US"/>
              </w:rPr>
              <w:t>Материалы для пр</w:t>
            </w:r>
            <w:r w:rsidRPr="008F4E48">
              <w:rPr>
                <w:rStyle w:val="af0"/>
                <w:rFonts w:eastAsia="Calibri"/>
                <w:noProof/>
                <w:lang w:eastAsia="en-US"/>
              </w:rPr>
              <w:t>о</w:t>
            </w:r>
            <w:r w:rsidRPr="008F4E48">
              <w:rPr>
                <w:rStyle w:val="af0"/>
                <w:rFonts w:eastAsia="Calibri"/>
                <w:noProof/>
                <w:lang w:eastAsia="en-US"/>
              </w:rPr>
              <w:t>ведения промежуточной аттестации</w:t>
            </w:r>
            <w:r>
              <w:rPr>
                <w:noProof/>
                <w:webHidden/>
              </w:rPr>
              <w:tab/>
            </w:r>
            <w:r>
              <w:rPr>
                <w:noProof/>
                <w:webHidden/>
              </w:rPr>
              <w:fldChar w:fldCharType="begin"/>
            </w:r>
            <w:r>
              <w:rPr>
                <w:noProof/>
                <w:webHidden/>
              </w:rPr>
              <w:instrText xml:space="preserve"> PAGEREF _Toc189643974 \h </w:instrText>
            </w:r>
            <w:r>
              <w:rPr>
                <w:noProof/>
                <w:webHidden/>
              </w:rPr>
            </w:r>
            <w:r>
              <w:rPr>
                <w:noProof/>
                <w:webHidden/>
              </w:rPr>
              <w:fldChar w:fldCharType="separate"/>
            </w:r>
            <w:r>
              <w:rPr>
                <w:noProof/>
                <w:webHidden/>
              </w:rPr>
              <w:t>8</w:t>
            </w:r>
            <w:r>
              <w:rPr>
                <w:noProof/>
                <w:webHidden/>
              </w:rPr>
              <w:fldChar w:fldCharType="end"/>
            </w:r>
          </w:hyperlink>
        </w:p>
        <w:p w14:paraId="27ACB2E5" w14:textId="3ECCEB26"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C352DDC" w:rsidR="00DB4628" w:rsidRDefault="00DB4628">
      <w:pPr>
        <w:spacing w:after="160" w:line="259" w:lineRule="auto"/>
        <w:rPr>
          <w:rFonts w:ascii="Times New Roman" w:hAnsi="Times New Roman"/>
          <w:b/>
          <w:sz w:val="26"/>
          <w:szCs w:val="26"/>
        </w:rPr>
      </w:pPr>
      <w:r>
        <w:rPr>
          <w:rFonts w:ascii="Times New Roman" w:hAnsi="Times New Roman"/>
          <w:b/>
          <w:sz w:val="26"/>
          <w:szCs w:val="26"/>
        </w:rPr>
        <w:br w:type="page"/>
      </w:r>
    </w:p>
    <w:p w14:paraId="63ECAE4A" w14:textId="0876CD34" w:rsidR="00DB4628" w:rsidRPr="00F403CD" w:rsidRDefault="00DB4628" w:rsidP="00F403CD">
      <w:pPr>
        <w:pStyle w:val="1"/>
        <w:numPr>
          <w:ilvl w:val="0"/>
          <w:numId w:val="16"/>
        </w:numPr>
        <w:jc w:val="center"/>
        <w:rPr>
          <w:rFonts w:ascii="Times New Roman" w:hAnsi="Times New Roman" w:cs="Times New Roman"/>
        </w:rPr>
      </w:pPr>
      <w:bookmarkStart w:id="3" w:name="_Toc501347421"/>
      <w:bookmarkStart w:id="4" w:name="_Toc189643956"/>
      <w:r w:rsidRPr="00F403CD">
        <w:rPr>
          <w:rFonts w:ascii="Times New Roman" w:hAnsi="Times New Roman" w:cs="Times New Roman"/>
        </w:rPr>
        <w:lastRenderedPageBreak/>
        <w:t>ОБЩИЕ ПОЛОЖЕНИЯ</w:t>
      </w:r>
      <w:bookmarkEnd w:id="3"/>
      <w:bookmarkEnd w:id="4"/>
    </w:p>
    <w:p w14:paraId="09E72740" w14:textId="19B61B9B" w:rsidR="00DB4628" w:rsidRPr="00DB4628" w:rsidRDefault="00DB4628" w:rsidP="00DB4628">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B4628">
        <w:rPr>
          <w:rFonts w:ascii="Times New Roman" w:hAnsi="Times New Roman"/>
          <w:sz w:val="24"/>
          <w:szCs w:val="24"/>
        </w:rPr>
        <w:t>СГЦ.О.02 «Иностранный язык в профессиональной деятельности»</w:t>
      </w:r>
      <w:r w:rsidRPr="00DB4628">
        <w:rPr>
          <w:rFonts w:ascii="Times New Roman" w:hAnsi="Times New Roman"/>
          <w:color w:val="000000"/>
          <w:sz w:val="24"/>
          <w:szCs w:val="24"/>
        </w:rPr>
        <w:t xml:space="preserve">.  </w:t>
      </w:r>
    </w:p>
    <w:p w14:paraId="03D977FA"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48DC6E5D"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разработан на основании:</w:t>
      </w:r>
    </w:p>
    <w:p w14:paraId="4B82B6A2"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70A53E50"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-учебного плана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0E547E9F" w14:textId="06644229" w:rsidR="00DB4628" w:rsidRPr="00DB4628" w:rsidRDefault="00DB4628" w:rsidP="00DB4628">
      <w:pPr>
        <w:pStyle w:val="12"/>
        <w:spacing w:before="120" w:line="240" w:lineRule="auto"/>
        <w:jc w:val="center"/>
        <w:rPr>
          <w:sz w:val="26"/>
          <w:szCs w:val="26"/>
        </w:rPr>
      </w:pPr>
      <w:r w:rsidRPr="00DB4628">
        <w:rPr>
          <w:color w:val="000000"/>
          <w:sz w:val="24"/>
          <w:szCs w:val="24"/>
        </w:rPr>
        <w:t xml:space="preserve">- рабочей программы дисциплины </w:t>
      </w:r>
      <w:r>
        <w:rPr>
          <w:sz w:val="26"/>
          <w:szCs w:val="26"/>
        </w:rPr>
        <w:t>СГ</w:t>
      </w:r>
      <w:r w:rsidRPr="00CE4840">
        <w:rPr>
          <w:sz w:val="26"/>
          <w:szCs w:val="26"/>
        </w:rPr>
        <w:t>Ц.</w:t>
      </w:r>
      <w:r>
        <w:rPr>
          <w:sz w:val="26"/>
          <w:szCs w:val="26"/>
        </w:rPr>
        <w:t>О</w:t>
      </w:r>
      <w:r w:rsidRPr="00CE4840">
        <w:rPr>
          <w:sz w:val="26"/>
          <w:szCs w:val="26"/>
        </w:rPr>
        <w:t>.0</w:t>
      </w:r>
      <w:r>
        <w:rPr>
          <w:sz w:val="26"/>
          <w:szCs w:val="26"/>
        </w:rPr>
        <w:t>2</w:t>
      </w:r>
      <w:r w:rsidRPr="00CE4840">
        <w:rPr>
          <w:sz w:val="26"/>
          <w:szCs w:val="26"/>
        </w:rPr>
        <w:t xml:space="preserve"> «</w:t>
      </w:r>
      <w:r>
        <w:rPr>
          <w:sz w:val="26"/>
          <w:szCs w:val="26"/>
        </w:rPr>
        <w:t>Иностранный язык в профессиональной деятельности</w:t>
      </w:r>
      <w:r w:rsidRPr="00CE4840">
        <w:rPr>
          <w:sz w:val="26"/>
          <w:szCs w:val="26"/>
        </w:rPr>
        <w:t>»</w:t>
      </w:r>
    </w:p>
    <w:p w14:paraId="5A8A6178" w14:textId="77777777" w:rsidR="00DB4628" w:rsidRPr="00DB4628" w:rsidRDefault="00DB4628" w:rsidP="00DB4628">
      <w:pPr>
        <w:keepNext/>
        <w:keepLines/>
        <w:suppressLineNumbers/>
        <w:suppressAutoHyphens/>
        <w:spacing w:after="0"/>
        <w:ind w:left="426"/>
        <w:jc w:val="both"/>
        <w:rPr>
          <w:rFonts w:ascii="Times New Roman" w:hAnsi="Times New Roman"/>
          <w:color w:val="000000"/>
          <w:sz w:val="24"/>
          <w:szCs w:val="24"/>
          <w:lang w:eastAsia="en-US"/>
        </w:rPr>
      </w:pPr>
    </w:p>
    <w:p w14:paraId="09CA0BEB" w14:textId="1311A2F7" w:rsidR="00DB4628" w:rsidRPr="00F403CD" w:rsidRDefault="00F403CD" w:rsidP="00F403CD">
      <w:pPr>
        <w:pStyle w:val="1"/>
        <w:jc w:val="center"/>
        <w:rPr>
          <w:rFonts w:ascii="Times New Roman" w:hAnsi="Times New Roman" w:cs="Times New Roman"/>
        </w:rPr>
      </w:pPr>
      <w:bookmarkStart w:id="5" w:name="_Toc501347422"/>
      <w:bookmarkStart w:id="6" w:name="_Toc189643957"/>
      <w:r>
        <w:rPr>
          <w:rFonts w:ascii="Times New Roman" w:hAnsi="Times New Roman" w:cs="Times New Roman"/>
        </w:rPr>
        <w:t xml:space="preserve">2. </w:t>
      </w:r>
      <w:r w:rsidR="00DB4628" w:rsidRPr="00F403CD">
        <w:rPr>
          <w:rFonts w:ascii="Times New Roman" w:hAnsi="Times New Roman" w:cs="Times New Roman"/>
        </w:rPr>
        <w:t>РЕЗУЛЬТАТЫ ОСВОЕНИЯ ДИСЦИПЛИНЫ, ПОДЛЕЖАЩИЕ ПРОВЕРКЕ</w:t>
      </w:r>
      <w:bookmarkEnd w:id="5"/>
      <w:bookmarkEnd w:id="6"/>
    </w:p>
    <w:p w14:paraId="2737E940" w14:textId="4315FD5D" w:rsidR="00DB4628" w:rsidRPr="00F403CD" w:rsidRDefault="00DB4628" w:rsidP="00F403CD">
      <w:pPr>
        <w:pStyle w:val="3"/>
        <w:jc w:val="center"/>
        <w:rPr>
          <w:rFonts w:ascii="Times New Roman" w:eastAsia="Calibri" w:hAnsi="Times New Roman" w:cs="Times New Roman"/>
          <w:lang w:eastAsia="en-US"/>
        </w:rPr>
      </w:pPr>
      <w:bookmarkStart w:id="7" w:name="_Toc189643958"/>
      <w:r w:rsidRPr="00F403CD">
        <w:rPr>
          <w:rFonts w:ascii="Times New Roman" w:eastAsia="Calibri" w:hAnsi="Times New Roman" w:cs="Times New Roman"/>
          <w:lang w:eastAsia="en-US"/>
        </w:rPr>
        <w:t>2.1. Перечень умений, знаний, общих и профессиональных компетенций</w:t>
      </w:r>
      <w:bookmarkEnd w:id="7"/>
    </w:p>
    <w:p w14:paraId="26FBFC8A"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умеет:</w:t>
      </w:r>
    </w:p>
    <w:p w14:paraId="2C140E2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У1. работать с профессиональными текстами на иностранном языке;</w:t>
      </w:r>
    </w:p>
    <w:p w14:paraId="186ED338"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У2. составлять и оформлять организационно-распорядительную документацию на               иностранном языке;</w:t>
      </w:r>
    </w:p>
    <w:p w14:paraId="6EA9CCE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cs="Arial"/>
          <w:sz w:val="24"/>
          <w:szCs w:val="24"/>
        </w:rPr>
        <w:t>У3. вести переговоры на иностранном языке</w:t>
      </w:r>
    </w:p>
    <w:p w14:paraId="0326B7A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знает:</w:t>
      </w:r>
    </w:p>
    <w:p w14:paraId="7F602D59" w14:textId="77777777" w:rsidR="00DB4628" w:rsidRPr="00DB4628" w:rsidRDefault="00DB4628" w:rsidP="00DB4628">
      <w:pPr>
        <w:tabs>
          <w:tab w:val="left" w:pos="993"/>
          <w:tab w:val="num" w:pos="1276"/>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З1. практическую грамматику, необходимую для профессионального общения на           иностранном языке;</w:t>
      </w:r>
    </w:p>
    <w:p w14:paraId="27B8AB9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З2. особенности перевода служебных документов с иностранного языка</w:t>
      </w:r>
      <w:r w:rsidRPr="00DB4628">
        <w:rPr>
          <w:rFonts w:ascii="Times New Roman" w:hAnsi="Times New Roman"/>
          <w:b/>
          <w:sz w:val="24"/>
          <w:szCs w:val="24"/>
        </w:rPr>
        <w:t xml:space="preserve"> Компетенции, формируемые в результате освоения дисциплины</w:t>
      </w:r>
    </w:p>
    <w:p w14:paraId="729AAA5F" w14:textId="77777777" w:rsidR="00DB4628" w:rsidRPr="00DB4628" w:rsidRDefault="00DB4628" w:rsidP="00DB4628">
      <w:pPr>
        <w:tabs>
          <w:tab w:val="left" w:pos="567"/>
          <w:tab w:val="left" w:pos="993"/>
        </w:tabs>
        <w:spacing w:after="0" w:line="240" w:lineRule="auto"/>
        <w:ind w:firstLine="567"/>
        <w:jc w:val="both"/>
        <w:rPr>
          <w:rFonts w:ascii="Times New Roman" w:hAnsi="Times New Roman"/>
          <w:sz w:val="24"/>
          <w:szCs w:val="24"/>
        </w:rPr>
      </w:pPr>
      <w:r w:rsidRPr="00DB4628">
        <w:rPr>
          <w:rFonts w:ascii="Times New Roman" w:hAnsi="Times New Roman"/>
          <w:sz w:val="24"/>
          <w:szCs w:val="24"/>
        </w:rPr>
        <w:t>В результате освоения дисциплины обучающийся должен:</w:t>
      </w:r>
    </w:p>
    <w:p w14:paraId="3286F067" w14:textId="77777777" w:rsidR="00DB4628" w:rsidRPr="00DB4628" w:rsidRDefault="00DB4628" w:rsidP="00DB4628">
      <w:pPr>
        <w:widowControl w:val="0"/>
        <w:tabs>
          <w:tab w:val="left" w:pos="993"/>
        </w:tabs>
        <w:overflowPunct w:val="0"/>
        <w:autoSpaceDE w:val="0"/>
        <w:autoSpaceDN w:val="0"/>
        <w:adjustRightInd w:val="0"/>
        <w:spacing w:after="0" w:line="360" w:lineRule="auto"/>
        <w:ind w:firstLine="567"/>
        <w:jc w:val="both"/>
        <w:rPr>
          <w:rFonts w:ascii="Times New Roman" w:hAnsi="Times New Roman"/>
          <w:sz w:val="24"/>
          <w:szCs w:val="24"/>
        </w:rPr>
      </w:pPr>
      <w:r w:rsidRPr="00DB4628">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DB4628" w:rsidRPr="00DB4628" w14:paraId="58B45698" w14:textId="77777777" w:rsidTr="00292B9D">
        <w:trPr>
          <w:trHeight w:val="265"/>
          <w:jc w:val="center"/>
        </w:trPr>
        <w:tc>
          <w:tcPr>
            <w:tcW w:w="1063" w:type="dxa"/>
            <w:hideMark/>
          </w:tcPr>
          <w:p w14:paraId="7DC17CDA"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1.</w:t>
            </w:r>
          </w:p>
        </w:tc>
        <w:tc>
          <w:tcPr>
            <w:tcW w:w="8447" w:type="dxa"/>
            <w:hideMark/>
          </w:tcPr>
          <w:p w14:paraId="02DFA472"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B4628" w:rsidRPr="00DB4628" w14:paraId="28995352" w14:textId="77777777" w:rsidTr="00292B9D">
        <w:trPr>
          <w:trHeight w:val="265"/>
          <w:jc w:val="center"/>
        </w:trPr>
        <w:tc>
          <w:tcPr>
            <w:tcW w:w="1063" w:type="dxa"/>
            <w:hideMark/>
          </w:tcPr>
          <w:p w14:paraId="196AF35E"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2.</w:t>
            </w:r>
          </w:p>
        </w:tc>
        <w:tc>
          <w:tcPr>
            <w:tcW w:w="8447" w:type="dxa"/>
            <w:hideMark/>
          </w:tcPr>
          <w:p w14:paraId="3707281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DB4628" w:rsidRPr="00DB4628" w14:paraId="637093D1" w14:textId="77777777" w:rsidTr="00292B9D">
        <w:trPr>
          <w:trHeight w:val="265"/>
          <w:jc w:val="center"/>
        </w:trPr>
        <w:tc>
          <w:tcPr>
            <w:tcW w:w="1063" w:type="dxa"/>
            <w:hideMark/>
          </w:tcPr>
          <w:p w14:paraId="1D1E3247"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3.</w:t>
            </w:r>
          </w:p>
        </w:tc>
        <w:tc>
          <w:tcPr>
            <w:tcW w:w="8447" w:type="dxa"/>
            <w:hideMark/>
          </w:tcPr>
          <w:p w14:paraId="2A7B9E31"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Решать проблемы, оценивать риски и принимать решения в нестандартных ситуациях.</w:t>
            </w:r>
          </w:p>
        </w:tc>
      </w:tr>
      <w:tr w:rsidR="00DB4628" w:rsidRPr="00DB4628" w14:paraId="41D0579D" w14:textId="77777777" w:rsidTr="00292B9D">
        <w:trPr>
          <w:trHeight w:val="265"/>
          <w:jc w:val="center"/>
        </w:trPr>
        <w:tc>
          <w:tcPr>
            <w:tcW w:w="1063" w:type="dxa"/>
            <w:hideMark/>
          </w:tcPr>
          <w:p w14:paraId="70E3A6D8"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4.</w:t>
            </w:r>
          </w:p>
        </w:tc>
        <w:tc>
          <w:tcPr>
            <w:tcW w:w="8447" w:type="dxa"/>
          </w:tcPr>
          <w:p w14:paraId="68849837"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B4628" w:rsidRPr="00DB4628" w14:paraId="56B16FDD" w14:textId="77777777" w:rsidTr="00292B9D">
        <w:trPr>
          <w:trHeight w:val="265"/>
          <w:jc w:val="center"/>
        </w:trPr>
        <w:tc>
          <w:tcPr>
            <w:tcW w:w="1063" w:type="dxa"/>
            <w:hideMark/>
          </w:tcPr>
          <w:p w14:paraId="70BDEF82"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5.</w:t>
            </w:r>
          </w:p>
        </w:tc>
        <w:tc>
          <w:tcPr>
            <w:tcW w:w="8447" w:type="dxa"/>
            <w:hideMark/>
          </w:tcPr>
          <w:p w14:paraId="419A4763"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B4628" w:rsidRPr="00DB4628" w14:paraId="2DD9D419" w14:textId="77777777" w:rsidTr="00292B9D">
        <w:trPr>
          <w:trHeight w:val="265"/>
          <w:jc w:val="center"/>
        </w:trPr>
        <w:tc>
          <w:tcPr>
            <w:tcW w:w="1063" w:type="dxa"/>
            <w:hideMark/>
          </w:tcPr>
          <w:p w14:paraId="701D5563"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6.</w:t>
            </w:r>
          </w:p>
        </w:tc>
        <w:tc>
          <w:tcPr>
            <w:tcW w:w="8447" w:type="dxa"/>
            <w:hideMark/>
          </w:tcPr>
          <w:p w14:paraId="3061AA95"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DB4628" w:rsidRPr="00DB4628" w14:paraId="1D6C2004" w14:textId="77777777" w:rsidTr="00292B9D">
        <w:trPr>
          <w:trHeight w:val="265"/>
          <w:jc w:val="center"/>
        </w:trPr>
        <w:tc>
          <w:tcPr>
            <w:tcW w:w="1063" w:type="dxa"/>
            <w:hideMark/>
          </w:tcPr>
          <w:p w14:paraId="18AA7EE1"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ОК 7.</w:t>
            </w:r>
          </w:p>
        </w:tc>
        <w:tc>
          <w:tcPr>
            <w:tcW w:w="8447" w:type="dxa"/>
            <w:hideMark/>
          </w:tcPr>
          <w:p w14:paraId="5FD22F4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bl>
    <w:p w14:paraId="58150AE6" w14:textId="77777777" w:rsidR="00DB4628" w:rsidRPr="00DB4628" w:rsidRDefault="00DB4628" w:rsidP="00DB4628">
      <w:pPr>
        <w:widowControl w:val="0"/>
        <w:autoSpaceDE w:val="0"/>
        <w:autoSpaceDN w:val="0"/>
        <w:adjustRightInd w:val="0"/>
        <w:spacing w:after="0" w:line="240" w:lineRule="auto"/>
        <w:jc w:val="both"/>
        <w:rPr>
          <w:rFonts w:ascii="Times New Roman" w:hAnsi="Times New Roman"/>
          <w:sz w:val="24"/>
          <w:szCs w:val="24"/>
        </w:rPr>
      </w:pPr>
    </w:p>
    <w:p w14:paraId="3A500467" w14:textId="77777777" w:rsidR="00DB4628" w:rsidRPr="00DB4628" w:rsidRDefault="00DB4628" w:rsidP="00DB4628">
      <w:pPr>
        <w:widowControl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обладает профессиональными компетенциями:</w:t>
      </w:r>
    </w:p>
    <w:tbl>
      <w:tblPr>
        <w:tblW w:w="9555" w:type="dxa"/>
        <w:jc w:val="center"/>
        <w:tblLayout w:type="fixed"/>
        <w:tblLook w:val="01E0" w:firstRow="1" w:lastRow="1" w:firstColumn="1" w:lastColumn="1" w:noHBand="0" w:noVBand="0"/>
      </w:tblPr>
      <w:tblGrid>
        <w:gridCol w:w="1275"/>
        <w:gridCol w:w="8280"/>
      </w:tblGrid>
      <w:tr w:rsidR="00DB4628" w:rsidRPr="00DB4628" w14:paraId="34CE029A" w14:textId="77777777" w:rsidTr="00292B9D">
        <w:trPr>
          <w:trHeight w:val="20"/>
          <w:jc w:val="center"/>
        </w:trPr>
        <w:tc>
          <w:tcPr>
            <w:tcW w:w="1275" w:type="dxa"/>
            <w:hideMark/>
          </w:tcPr>
          <w:p w14:paraId="2AC5BE02"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lastRenderedPageBreak/>
              <w:t>ПК 1.1.</w:t>
            </w:r>
          </w:p>
        </w:tc>
        <w:tc>
          <w:tcPr>
            <w:tcW w:w="8280" w:type="dxa"/>
            <w:hideMark/>
          </w:tcPr>
          <w:p w14:paraId="7F171D5A"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Координировать работу организации (приемной руководителя), вести прием посетителей.</w:t>
            </w:r>
          </w:p>
        </w:tc>
      </w:tr>
      <w:tr w:rsidR="00DB4628" w:rsidRPr="00DB4628" w14:paraId="5489AA0F" w14:textId="77777777" w:rsidTr="00292B9D">
        <w:trPr>
          <w:trHeight w:val="467"/>
          <w:jc w:val="center"/>
        </w:trPr>
        <w:tc>
          <w:tcPr>
            <w:tcW w:w="1275" w:type="dxa"/>
            <w:hideMark/>
          </w:tcPr>
          <w:p w14:paraId="5E469FFE"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ПК 1.2.</w:t>
            </w:r>
          </w:p>
        </w:tc>
        <w:tc>
          <w:tcPr>
            <w:tcW w:w="8280" w:type="dxa"/>
            <w:hideMark/>
          </w:tcPr>
          <w:p w14:paraId="5674A924"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r w:rsidRPr="00DB4628">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DB4628" w:rsidRPr="00DB4628" w14:paraId="7AA4B7E3" w14:textId="77777777" w:rsidTr="00292B9D">
        <w:trPr>
          <w:trHeight w:val="20"/>
          <w:jc w:val="center"/>
        </w:trPr>
        <w:tc>
          <w:tcPr>
            <w:tcW w:w="1275" w:type="dxa"/>
            <w:hideMark/>
          </w:tcPr>
          <w:p w14:paraId="404DF570" w14:textId="77777777" w:rsidR="00DB4628" w:rsidRPr="00DB4628" w:rsidRDefault="00DB4628" w:rsidP="00DB4628">
            <w:pPr>
              <w:spacing w:after="0" w:line="240" w:lineRule="auto"/>
              <w:jc w:val="both"/>
              <w:rPr>
                <w:rFonts w:ascii="Times New Roman" w:hAnsi="Times New Roman"/>
                <w:sz w:val="24"/>
                <w:szCs w:val="24"/>
              </w:rPr>
            </w:pPr>
            <w:r w:rsidRPr="00DB4628">
              <w:rPr>
                <w:rFonts w:ascii="Times New Roman" w:hAnsi="Times New Roman"/>
                <w:sz w:val="24"/>
                <w:szCs w:val="24"/>
              </w:rPr>
              <w:t>ПК 1.3.</w:t>
            </w:r>
          </w:p>
        </w:tc>
        <w:tc>
          <w:tcPr>
            <w:tcW w:w="8280" w:type="dxa"/>
            <w:hideMark/>
          </w:tcPr>
          <w:p w14:paraId="09CDAA6C" w14:textId="77777777" w:rsidR="00DB4628" w:rsidRPr="00DB4628" w:rsidRDefault="00DB4628" w:rsidP="00DB4628">
            <w:pPr>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Осуществлять подготовку деловых поездок руководителя и других сотрудников организации.</w:t>
            </w:r>
          </w:p>
          <w:p w14:paraId="320FB7D1" w14:textId="77777777" w:rsidR="00DB4628" w:rsidRPr="00DB4628" w:rsidRDefault="00DB4628" w:rsidP="00DB4628">
            <w:pPr>
              <w:autoSpaceDE w:val="0"/>
              <w:autoSpaceDN w:val="0"/>
              <w:adjustRightInd w:val="0"/>
              <w:spacing w:after="0" w:line="240" w:lineRule="auto"/>
              <w:jc w:val="both"/>
              <w:rPr>
                <w:rFonts w:ascii="Times New Roman" w:hAnsi="Times New Roman"/>
                <w:sz w:val="24"/>
                <w:szCs w:val="24"/>
              </w:rPr>
            </w:pPr>
          </w:p>
          <w:p w14:paraId="200BAAD0" w14:textId="77777777" w:rsidR="00DB4628" w:rsidRPr="00DB4628" w:rsidRDefault="00DB4628" w:rsidP="00DB4628">
            <w:pPr>
              <w:autoSpaceDE w:val="0"/>
              <w:autoSpaceDN w:val="0"/>
              <w:adjustRightInd w:val="0"/>
              <w:spacing w:after="0" w:line="240" w:lineRule="auto"/>
              <w:jc w:val="both"/>
              <w:rPr>
                <w:rFonts w:ascii="Times New Roman" w:hAnsi="Times New Roman"/>
                <w:kern w:val="2"/>
                <w:sz w:val="24"/>
                <w:szCs w:val="24"/>
              </w:rPr>
            </w:pPr>
          </w:p>
        </w:tc>
      </w:tr>
    </w:tbl>
    <w:p w14:paraId="1C2F86DD" w14:textId="516BC182" w:rsidR="00DB4628" w:rsidRPr="00F403CD" w:rsidRDefault="00F403CD" w:rsidP="00F403CD">
      <w:pPr>
        <w:pStyle w:val="3"/>
        <w:jc w:val="center"/>
        <w:rPr>
          <w:rFonts w:ascii="Times New Roman" w:hAnsi="Times New Roman" w:cs="Times New Roman"/>
        </w:rPr>
      </w:pPr>
      <w:bookmarkStart w:id="8" w:name="_Toc189643959"/>
      <w:r w:rsidRPr="00F403CD">
        <w:rPr>
          <w:rFonts w:ascii="Times New Roman" w:hAnsi="Times New Roman" w:cs="Times New Roman"/>
        </w:rPr>
        <w:t>2.3</w:t>
      </w:r>
      <w:r w:rsidR="00DB4628" w:rsidRPr="00F403CD">
        <w:rPr>
          <w:rFonts w:ascii="Times New Roman" w:hAnsi="Times New Roman" w:cs="Times New Roman"/>
        </w:rPr>
        <w:t>. Форма аттестации</w:t>
      </w:r>
      <w:bookmarkEnd w:id="8"/>
    </w:p>
    <w:p w14:paraId="66558873"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Формой аттестации по учебной дисциплине является дифференцированный зачет.</w:t>
      </w:r>
    </w:p>
    <w:p w14:paraId="7A609E82" w14:textId="037695FF" w:rsidR="00DB4628" w:rsidRPr="00F403CD" w:rsidRDefault="00DB4628" w:rsidP="00F403CD">
      <w:pPr>
        <w:pStyle w:val="1"/>
        <w:numPr>
          <w:ilvl w:val="0"/>
          <w:numId w:val="17"/>
        </w:numPr>
        <w:jc w:val="center"/>
        <w:rPr>
          <w:rFonts w:ascii="Times New Roman" w:hAnsi="Times New Roman" w:cs="Times New Roman"/>
        </w:rPr>
      </w:pPr>
      <w:bookmarkStart w:id="9" w:name="_Toc474307958"/>
      <w:bookmarkStart w:id="10" w:name="_Toc501347423"/>
      <w:bookmarkStart w:id="11" w:name="_Toc189643960"/>
      <w:r w:rsidRPr="00F403CD">
        <w:rPr>
          <w:rFonts w:ascii="Times New Roman" w:hAnsi="Times New Roman" w:cs="Times New Roman"/>
        </w:rPr>
        <w:t>ОЦЕНКА УРОВНЕЙ ОСВОЕНИЯ ДИСЦИПЛИНЫ</w:t>
      </w:r>
      <w:bookmarkEnd w:id="9"/>
      <w:bookmarkEnd w:id="10"/>
      <w:bookmarkEnd w:id="11"/>
    </w:p>
    <w:p w14:paraId="67ADCF4B" w14:textId="77777777" w:rsidR="00DB4628" w:rsidRPr="00DB4628" w:rsidRDefault="00DB4628" w:rsidP="00DB4628">
      <w:pPr>
        <w:widowControl w:val="0"/>
        <w:tabs>
          <w:tab w:val="left" w:pos="1134"/>
        </w:tabs>
        <w:suppressAutoHyphens/>
        <w:spacing w:after="0"/>
        <w:ind w:firstLine="709"/>
        <w:contextualSpacing/>
        <w:jc w:val="both"/>
        <w:rPr>
          <w:rFonts w:ascii="Times New Roman" w:hAnsi="Times New Roman"/>
          <w:sz w:val="24"/>
          <w:szCs w:val="24"/>
        </w:rPr>
      </w:pPr>
      <w:r w:rsidRPr="00DB4628">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1F66A02" w14:textId="3D2B05B2" w:rsidR="00DB4628" w:rsidRPr="00DB4628" w:rsidRDefault="00DB4628" w:rsidP="00DB46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DB4628">
        <w:rPr>
          <w:rFonts w:ascii="Times New Roman" w:hAnsi="Times New Roman"/>
          <w:sz w:val="24"/>
          <w:szCs w:val="24"/>
        </w:rPr>
        <w:t>В результате освоения дисциплины СГЦ.О.02 «Иностранный язык в профессиональной деятельности»</w:t>
      </w:r>
      <w:r w:rsidRPr="00DB4628">
        <w:rPr>
          <w:rFonts w:ascii="Times New Roman" w:hAnsi="Times New Roman"/>
          <w:bCs/>
          <w:sz w:val="24"/>
          <w:szCs w:val="24"/>
        </w:rPr>
        <w:t>,</w:t>
      </w:r>
      <w:r w:rsidRPr="00DB4628">
        <w:rPr>
          <w:rFonts w:ascii="Times New Roman" w:hAnsi="Times New Roman"/>
          <w:caps/>
          <w:sz w:val="24"/>
          <w:szCs w:val="24"/>
        </w:rPr>
        <w:t xml:space="preserve"> </w:t>
      </w:r>
      <w:r w:rsidRPr="00DB462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4D8892"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A7D2B91"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«уметь» – решать типичные задачи на основе воспроизведения стандартных алгоритмов решения;</w:t>
      </w:r>
    </w:p>
    <w:p w14:paraId="2EFD5469"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79C0800" w14:textId="77777777" w:rsidR="00DB4628" w:rsidRPr="00DB4628" w:rsidRDefault="00DB4628" w:rsidP="00DB4628">
      <w:pPr>
        <w:tabs>
          <w:tab w:val="left" w:pos="7530"/>
        </w:tabs>
        <w:spacing w:after="0" w:line="240" w:lineRule="auto"/>
        <w:jc w:val="both"/>
        <w:rPr>
          <w:rFonts w:ascii="Times New Roman" w:hAnsi="Times New Roman"/>
          <w:sz w:val="24"/>
          <w:szCs w:val="24"/>
        </w:rPr>
      </w:pPr>
      <w:r w:rsidRPr="00DB462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DB4628" w:rsidRPr="00DB4628" w14:paraId="6110F588" w14:textId="77777777" w:rsidTr="00292B9D">
        <w:tc>
          <w:tcPr>
            <w:tcW w:w="3165" w:type="dxa"/>
          </w:tcPr>
          <w:p w14:paraId="47EBC94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Наименование</w:t>
            </w:r>
          </w:p>
          <w:p w14:paraId="3B94B9FA"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Разделов, МДК, тем</w:t>
            </w:r>
          </w:p>
        </w:tc>
        <w:tc>
          <w:tcPr>
            <w:tcW w:w="1690" w:type="dxa"/>
          </w:tcPr>
          <w:p w14:paraId="53AF6CDB"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Результаты обучения – коды ПК, ОК</w:t>
            </w:r>
          </w:p>
        </w:tc>
        <w:tc>
          <w:tcPr>
            <w:tcW w:w="1488" w:type="dxa"/>
          </w:tcPr>
          <w:p w14:paraId="0BF000E0"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Освоенные умения и знания</w:t>
            </w:r>
          </w:p>
        </w:tc>
        <w:tc>
          <w:tcPr>
            <w:tcW w:w="1206" w:type="dxa"/>
          </w:tcPr>
          <w:p w14:paraId="115E59C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Уровень освоения ПК, ОК</w:t>
            </w:r>
          </w:p>
        </w:tc>
        <w:tc>
          <w:tcPr>
            <w:tcW w:w="1994" w:type="dxa"/>
          </w:tcPr>
          <w:p w14:paraId="6BA62CC8"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Формы и методы контроля и оценки</w:t>
            </w:r>
          </w:p>
        </w:tc>
      </w:tr>
      <w:tr w:rsidR="00DB4628" w:rsidRPr="00DB4628" w14:paraId="35BADD03" w14:textId="77777777" w:rsidTr="00292B9D">
        <w:tc>
          <w:tcPr>
            <w:tcW w:w="3165" w:type="dxa"/>
          </w:tcPr>
          <w:p w14:paraId="62A84C6E"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1</w:t>
            </w:r>
          </w:p>
        </w:tc>
        <w:tc>
          <w:tcPr>
            <w:tcW w:w="1690" w:type="dxa"/>
          </w:tcPr>
          <w:p w14:paraId="6D88F29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488" w:type="dxa"/>
          </w:tcPr>
          <w:p w14:paraId="39D0B5B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3</w:t>
            </w:r>
          </w:p>
        </w:tc>
        <w:tc>
          <w:tcPr>
            <w:tcW w:w="1206" w:type="dxa"/>
          </w:tcPr>
          <w:p w14:paraId="16D84CB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4</w:t>
            </w:r>
          </w:p>
        </w:tc>
        <w:tc>
          <w:tcPr>
            <w:tcW w:w="1994" w:type="dxa"/>
          </w:tcPr>
          <w:p w14:paraId="03036EB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5</w:t>
            </w:r>
          </w:p>
        </w:tc>
      </w:tr>
      <w:tr w:rsidR="00DB4628" w:rsidRPr="00DB4628" w14:paraId="2B8C2120" w14:textId="77777777" w:rsidTr="00292B9D">
        <w:tc>
          <w:tcPr>
            <w:tcW w:w="3165" w:type="dxa"/>
          </w:tcPr>
          <w:p w14:paraId="5CBD8BF7" w14:textId="77777777" w:rsidR="00DB4628" w:rsidRPr="00DB4628" w:rsidRDefault="00DB4628" w:rsidP="00DB4628">
            <w:pPr>
              <w:widowControl w:val="0"/>
              <w:autoSpaceDE w:val="0"/>
              <w:autoSpaceDN w:val="0"/>
              <w:adjustRightInd w:val="0"/>
              <w:spacing w:after="0" w:line="240" w:lineRule="auto"/>
              <w:ind w:left="120"/>
              <w:rPr>
                <w:rFonts w:ascii="Times New Roman" w:hAnsi="Times New Roman"/>
                <w:b/>
                <w:color w:val="000000"/>
                <w:sz w:val="23"/>
                <w:szCs w:val="23"/>
              </w:rPr>
            </w:pPr>
            <w:r w:rsidRPr="00DB4628">
              <w:rPr>
                <w:rFonts w:ascii="Times New Roman" w:hAnsi="Times New Roman"/>
                <w:b/>
                <w:bCs/>
                <w:sz w:val="24"/>
                <w:szCs w:val="24"/>
              </w:rPr>
              <w:t>Раздел 1. Собеседование при устройстве на работу</w:t>
            </w:r>
          </w:p>
          <w:p w14:paraId="6EAF6555" w14:textId="77777777" w:rsidR="00DB4628" w:rsidRPr="00DB4628" w:rsidRDefault="00DB4628" w:rsidP="00DB4628">
            <w:pPr>
              <w:spacing w:after="0" w:line="240" w:lineRule="auto"/>
              <w:rPr>
                <w:rFonts w:ascii="Times New Roman" w:hAnsi="Times New Roman"/>
                <w:sz w:val="24"/>
                <w:szCs w:val="24"/>
              </w:rPr>
            </w:pPr>
          </w:p>
        </w:tc>
        <w:tc>
          <w:tcPr>
            <w:tcW w:w="1690" w:type="dxa"/>
          </w:tcPr>
          <w:p w14:paraId="59CF6F94"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05F86ACB"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2625A20C"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val="restart"/>
          </w:tcPr>
          <w:p w14:paraId="0CC677F6" w14:textId="77777777" w:rsidR="00DB4628" w:rsidRPr="00DB4628" w:rsidRDefault="00DB4628" w:rsidP="00DB4628">
            <w:pPr>
              <w:spacing w:after="0"/>
              <w:rPr>
                <w:rFonts w:ascii="Times New Roman" w:eastAsia="Calibri" w:hAnsi="Times New Roman"/>
                <w:sz w:val="24"/>
                <w:szCs w:val="24"/>
              </w:rPr>
            </w:pPr>
          </w:p>
          <w:p w14:paraId="34F4C46D" w14:textId="77777777" w:rsidR="00DB4628" w:rsidRPr="00DB4628" w:rsidRDefault="00DB4628" w:rsidP="00DB4628">
            <w:pPr>
              <w:spacing w:after="0"/>
              <w:rPr>
                <w:rFonts w:ascii="Times New Roman" w:eastAsia="Calibri" w:hAnsi="Times New Roman"/>
                <w:sz w:val="24"/>
                <w:szCs w:val="24"/>
              </w:rPr>
            </w:pPr>
            <w:r w:rsidRPr="00DB4628">
              <w:rPr>
                <w:rFonts w:ascii="Times New Roman" w:eastAsia="Calibri" w:hAnsi="Times New Roman"/>
                <w:sz w:val="24"/>
                <w:szCs w:val="24"/>
              </w:rPr>
              <w:t>-устный опрос;</w:t>
            </w:r>
          </w:p>
          <w:p w14:paraId="2D205BF2"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eastAsia="Calibri" w:hAnsi="Times New Roman"/>
                <w:sz w:val="24"/>
                <w:szCs w:val="24"/>
              </w:rPr>
              <w:t xml:space="preserve">- </w:t>
            </w:r>
            <w:r w:rsidRPr="00DB4628">
              <w:rPr>
                <w:rFonts w:ascii="Times New Roman" w:hAnsi="Times New Roman"/>
                <w:sz w:val="24"/>
                <w:szCs w:val="24"/>
              </w:rPr>
              <w:t>оценка выполнения</w:t>
            </w:r>
          </w:p>
          <w:p w14:paraId="4D741E4B"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самостоятельных и практических</w:t>
            </w:r>
          </w:p>
          <w:p w14:paraId="7ABAF2BE" w14:textId="77777777" w:rsidR="00DB4628" w:rsidRPr="00DB4628" w:rsidRDefault="00DB4628" w:rsidP="00DB4628">
            <w:pPr>
              <w:spacing w:after="0"/>
              <w:rPr>
                <w:rFonts w:ascii="Times New Roman" w:eastAsia="Calibri" w:hAnsi="Times New Roman"/>
                <w:sz w:val="24"/>
                <w:szCs w:val="24"/>
              </w:rPr>
            </w:pPr>
            <w:r w:rsidRPr="00DB4628">
              <w:rPr>
                <w:rFonts w:ascii="Times New Roman" w:hAnsi="Times New Roman"/>
                <w:sz w:val="24"/>
                <w:szCs w:val="24"/>
              </w:rPr>
              <w:t>работ</w:t>
            </w:r>
          </w:p>
          <w:p w14:paraId="70FF5882" w14:textId="77777777" w:rsidR="00DB4628" w:rsidRPr="00DB4628" w:rsidRDefault="00DB4628" w:rsidP="00DB4628">
            <w:pPr>
              <w:spacing w:after="0" w:line="240" w:lineRule="auto"/>
              <w:rPr>
                <w:rFonts w:ascii="Times New Roman" w:eastAsia="Calibri" w:hAnsi="Times New Roman"/>
                <w:sz w:val="24"/>
                <w:szCs w:val="24"/>
              </w:rPr>
            </w:pPr>
          </w:p>
          <w:p w14:paraId="0EF36C3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3B1398C" w14:textId="77777777" w:rsidTr="00292B9D">
        <w:tc>
          <w:tcPr>
            <w:tcW w:w="3165" w:type="dxa"/>
          </w:tcPr>
          <w:p w14:paraId="39DF8E9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B4628">
              <w:rPr>
                <w:rFonts w:ascii="Times New Roman" w:hAnsi="Times New Roman"/>
                <w:b/>
                <w:bCs/>
                <w:sz w:val="24"/>
                <w:szCs w:val="24"/>
              </w:rPr>
              <w:t>Тема 1.1.</w:t>
            </w:r>
          </w:p>
          <w:p w14:paraId="506EC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sz w:val="24"/>
                <w:szCs w:val="24"/>
              </w:rPr>
              <w:t>Приветствия</w:t>
            </w:r>
          </w:p>
        </w:tc>
        <w:tc>
          <w:tcPr>
            <w:tcW w:w="1690" w:type="dxa"/>
          </w:tcPr>
          <w:p w14:paraId="44425A48"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08E5A31"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026E211"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BB7EF7"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A02ACE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B9FBA64" w14:textId="77777777" w:rsidTr="00292B9D">
        <w:tc>
          <w:tcPr>
            <w:tcW w:w="3165" w:type="dxa"/>
            <w:vAlign w:val="bottom"/>
          </w:tcPr>
          <w:p w14:paraId="30F978D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B4628">
              <w:rPr>
                <w:rFonts w:ascii="Times New Roman" w:hAnsi="Times New Roman"/>
                <w:b/>
                <w:bCs/>
                <w:sz w:val="24"/>
                <w:szCs w:val="24"/>
              </w:rPr>
              <w:t xml:space="preserve">Тема 1.2. </w:t>
            </w:r>
            <w:r w:rsidRPr="00DB4628">
              <w:rPr>
                <w:rFonts w:ascii="Times New Roman" w:hAnsi="Times New Roman"/>
                <w:sz w:val="24"/>
                <w:szCs w:val="24"/>
              </w:rPr>
              <w:t>Знакомство с работодателем</w:t>
            </w:r>
          </w:p>
          <w:p w14:paraId="6D9DA6CC" w14:textId="77777777" w:rsidR="00DB4628" w:rsidRPr="00DB4628" w:rsidRDefault="00DB4628" w:rsidP="00DB4628">
            <w:pPr>
              <w:spacing w:after="0" w:line="216" w:lineRule="exact"/>
              <w:jc w:val="both"/>
              <w:rPr>
                <w:rFonts w:ascii="Times New Roman" w:hAnsi="Times New Roman"/>
                <w:sz w:val="24"/>
                <w:szCs w:val="24"/>
              </w:rPr>
            </w:pPr>
          </w:p>
        </w:tc>
        <w:tc>
          <w:tcPr>
            <w:tcW w:w="1690" w:type="dxa"/>
          </w:tcPr>
          <w:p w14:paraId="5414C00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B17467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06F774D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4915C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4D507F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8B673F0" w14:textId="77777777" w:rsidTr="00292B9D">
        <w:tc>
          <w:tcPr>
            <w:tcW w:w="3165" w:type="dxa"/>
          </w:tcPr>
          <w:p w14:paraId="69BE6D7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1.3. </w:t>
            </w:r>
            <w:r w:rsidRPr="00DB4628">
              <w:rPr>
                <w:rFonts w:ascii="Times New Roman" w:hAnsi="Times New Roman"/>
                <w:bCs/>
                <w:sz w:val="24"/>
                <w:szCs w:val="24"/>
              </w:rPr>
              <w:t>Составление резюме</w:t>
            </w:r>
          </w:p>
          <w:p w14:paraId="497B2243"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13DE339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E6EEE9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10C5026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70FA35E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9F2F53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7FE6720" w14:textId="77777777" w:rsidTr="00292B9D">
        <w:tc>
          <w:tcPr>
            <w:tcW w:w="3165" w:type="dxa"/>
          </w:tcPr>
          <w:p w14:paraId="5A8A64B3" w14:textId="77777777" w:rsidR="00DB4628" w:rsidRPr="00DB4628" w:rsidRDefault="00DB4628" w:rsidP="00DB4628">
            <w:pPr>
              <w:spacing w:after="0" w:line="240" w:lineRule="auto"/>
              <w:rPr>
                <w:rFonts w:ascii="Times New Roman" w:hAnsi="Times New Roman"/>
                <w:b/>
                <w:bCs/>
                <w:color w:val="000000"/>
                <w:sz w:val="24"/>
                <w:szCs w:val="24"/>
              </w:rPr>
            </w:pPr>
            <w:r w:rsidRPr="00DB4628">
              <w:rPr>
                <w:rFonts w:ascii="Times New Roman" w:hAnsi="Times New Roman"/>
                <w:b/>
                <w:bCs/>
                <w:color w:val="000000"/>
                <w:sz w:val="24"/>
                <w:szCs w:val="24"/>
              </w:rPr>
              <w:t>Раздел 2. Деловые телефонные разговоры</w:t>
            </w:r>
          </w:p>
          <w:p w14:paraId="0A460ECE"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3CB2BE44" w14:textId="77777777" w:rsidR="00DB4628" w:rsidRPr="00DB4628" w:rsidRDefault="00DB4628" w:rsidP="00DB4628">
            <w:pPr>
              <w:contextualSpacing/>
              <w:rPr>
                <w:rFonts w:ascii="Times New Roman" w:eastAsia="Calibri" w:hAnsi="Times New Roman"/>
                <w:bCs/>
                <w:sz w:val="24"/>
                <w:szCs w:val="24"/>
                <w:lang w:eastAsia="en-US"/>
              </w:rPr>
            </w:pPr>
          </w:p>
        </w:tc>
        <w:tc>
          <w:tcPr>
            <w:tcW w:w="1488" w:type="dxa"/>
          </w:tcPr>
          <w:p w14:paraId="303A10D8" w14:textId="77777777" w:rsidR="00DB4628" w:rsidRPr="00DB4628" w:rsidRDefault="00DB4628" w:rsidP="00DB4628">
            <w:pPr>
              <w:contextualSpacing/>
              <w:rPr>
                <w:rFonts w:ascii="Times New Roman" w:eastAsia="Calibri" w:hAnsi="Times New Roman"/>
                <w:bCs/>
                <w:sz w:val="24"/>
                <w:szCs w:val="24"/>
                <w:lang w:eastAsia="en-US"/>
              </w:rPr>
            </w:pPr>
          </w:p>
        </w:tc>
        <w:tc>
          <w:tcPr>
            <w:tcW w:w="1206" w:type="dxa"/>
          </w:tcPr>
          <w:p w14:paraId="3EA4F5A7"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970D092"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A738799" w14:textId="77777777" w:rsidTr="00292B9D">
        <w:trPr>
          <w:trHeight w:val="593"/>
        </w:trPr>
        <w:tc>
          <w:tcPr>
            <w:tcW w:w="3165" w:type="dxa"/>
          </w:tcPr>
          <w:p w14:paraId="55C71AA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2.1. </w:t>
            </w:r>
            <w:r w:rsidRPr="00DB4628">
              <w:rPr>
                <w:rFonts w:ascii="Times New Roman" w:hAnsi="Times New Roman"/>
                <w:bCs/>
                <w:sz w:val="24"/>
                <w:szCs w:val="24"/>
              </w:rPr>
              <w:t>Входящие и исходящие звонки</w:t>
            </w:r>
          </w:p>
          <w:p w14:paraId="52566550"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5779967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E8D218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74B0B0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4F3228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E8048B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6D9FE5B" w14:textId="77777777" w:rsidTr="00292B9D">
        <w:trPr>
          <w:trHeight w:val="593"/>
        </w:trPr>
        <w:tc>
          <w:tcPr>
            <w:tcW w:w="3165" w:type="dxa"/>
          </w:tcPr>
          <w:p w14:paraId="6D25EBF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4628">
              <w:rPr>
                <w:rFonts w:ascii="Times New Roman" w:hAnsi="Times New Roman"/>
                <w:b/>
                <w:bCs/>
                <w:sz w:val="24"/>
                <w:szCs w:val="24"/>
              </w:rPr>
              <w:lastRenderedPageBreak/>
              <w:t xml:space="preserve">Тема 2.2. </w:t>
            </w:r>
            <w:r w:rsidRPr="00DB4628">
              <w:rPr>
                <w:rFonts w:ascii="Times New Roman" w:hAnsi="Times New Roman"/>
                <w:sz w:val="24"/>
                <w:szCs w:val="24"/>
              </w:rPr>
              <w:t>Этика деловых телефонных разговоров</w:t>
            </w:r>
          </w:p>
          <w:p w14:paraId="62DA7ECE" w14:textId="77777777" w:rsidR="00DB4628" w:rsidRPr="00DB4628" w:rsidRDefault="00DB4628" w:rsidP="00DB4628">
            <w:pPr>
              <w:spacing w:after="0" w:line="240" w:lineRule="auto"/>
              <w:contextualSpacing/>
              <w:rPr>
                <w:rFonts w:ascii="Times New Roman" w:eastAsia="Calibri" w:hAnsi="Times New Roman"/>
                <w:sz w:val="24"/>
                <w:szCs w:val="24"/>
                <w:lang w:eastAsia="en-US"/>
              </w:rPr>
            </w:pPr>
          </w:p>
        </w:tc>
        <w:tc>
          <w:tcPr>
            <w:tcW w:w="1690" w:type="dxa"/>
          </w:tcPr>
          <w:p w14:paraId="733F8C7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7FC6CB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9E3D7BD"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14D8420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769F49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3C64E59" w14:textId="77777777" w:rsidTr="00292B9D">
        <w:trPr>
          <w:trHeight w:val="593"/>
        </w:trPr>
        <w:tc>
          <w:tcPr>
            <w:tcW w:w="3165" w:type="dxa"/>
          </w:tcPr>
          <w:p w14:paraId="33FFC24D"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3. Деловая переписка на предприятии</w:t>
            </w:r>
          </w:p>
          <w:p w14:paraId="75CDC4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p>
        </w:tc>
        <w:tc>
          <w:tcPr>
            <w:tcW w:w="1690" w:type="dxa"/>
          </w:tcPr>
          <w:p w14:paraId="71EF125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7B9F388B"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26491B7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 З1,2</w:t>
            </w:r>
          </w:p>
        </w:tc>
        <w:tc>
          <w:tcPr>
            <w:tcW w:w="1206" w:type="dxa"/>
          </w:tcPr>
          <w:p w14:paraId="5DAF7E8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0958970"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9E966A8" w14:textId="77777777" w:rsidTr="00292B9D">
        <w:trPr>
          <w:trHeight w:val="593"/>
        </w:trPr>
        <w:tc>
          <w:tcPr>
            <w:tcW w:w="3165" w:type="dxa"/>
          </w:tcPr>
          <w:p w14:paraId="19B8A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3.1. Структура делового письма</w:t>
            </w:r>
          </w:p>
          <w:p w14:paraId="5B5885C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6E1034D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7EC84CB5"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533C0E6"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D7C2F3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02C2DE4"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CE559A1" w14:textId="77777777" w:rsidTr="00292B9D">
        <w:trPr>
          <w:trHeight w:val="593"/>
        </w:trPr>
        <w:tc>
          <w:tcPr>
            <w:tcW w:w="3165" w:type="dxa"/>
          </w:tcPr>
          <w:p w14:paraId="3A142B59"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3.2. Типы деловых писем.</w:t>
            </w:r>
          </w:p>
          <w:p w14:paraId="32CFD9E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6AE6AA2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2E1AD8C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6FB747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7AF7364"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70EA705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D0906BD" w14:textId="77777777" w:rsidTr="00292B9D">
        <w:trPr>
          <w:trHeight w:val="593"/>
        </w:trPr>
        <w:tc>
          <w:tcPr>
            <w:tcW w:w="3165" w:type="dxa"/>
          </w:tcPr>
          <w:p w14:paraId="35AC5805"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3.3. Интернет-переписка</w:t>
            </w:r>
          </w:p>
          <w:p w14:paraId="2FB98C4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7C46B503"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F9B29A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E99C55C"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C351E2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CD2C62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E153F8" w14:textId="77777777" w:rsidTr="00292B9D">
        <w:trPr>
          <w:trHeight w:val="593"/>
        </w:trPr>
        <w:tc>
          <w:tcPr>
            <w:tcW w:w="3165" w:type="dxa"/>
          </w:tcPr>
          <w:p w14:paraId="2E542D1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4. Внутренняя документация на предприятии</w:t>
            </w:r>
          </w:p>
          <w:p w14:paraId="6E52C08A"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bCs/>
                <w:sz w:val="24"/>
                <w:szCs w:val="24"/>
              </w:rPr>
              <w:t>.</w:t>
            </w:r>
            <w:r w:rsidRPr="00DB4628">
              <w:rPr>
                <w:rFonts w:ascii="Times New Roman" w:hAnsi="Times New Roman"/>
                <w:b/>
                <w:bCs/>
                <w:sz w:val="24"/>
                <w:szCs w:val="24"/>
              </w:rPr>
              <w:t xml:space="preserve"> </w:t>
            </w:r>
          </w:p>
          <w:p w14:paraId="77B171A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6D61254C"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42E0BF88"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4320A60A"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68E9B1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9CA7885" w14:textId="77777777" w:rsidTr="00292B9D">
        <w:trPr>
          <w:trHeight w:val="593"/>
        </w:trPr>
        <w:tc>
          <w:tcPr>
            <w:tcW w:w="3165" w:type="dxa"/>
          </w:tcPr>
          <w:p w14:paraId="5A5F1FEB"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4.1. Докладные записки и внутренние отчеты</w:t>
            </w:r>
          </w:p>
          <w:p w14:paraId="0E585783"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6E21E79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25BEBC7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2150D9A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5BAACE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5877CC5"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A12774" w14:textId="77777777" w:rsidTr="00292B9D">
        <w:trPr>
          <w:trHeight w:val="593"/>
        </w:trPr>
        <w:tc>
          <w:tcPr>
            <w:tcW w:w="3165" w:type="dxa"/>
          </w:tcPr>
          <w:p w14:paraId="777E4F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4.2. Процедура приема на работу и увольнения сотрудников предприятия</w:t>
            </w:r>
          </w:p>
          <w:p w14:paraId="43C90C65"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
                <w:sz w:val="24"/>
                <w:szCs w:val="24"/>
                <w:lang w:eastAsia="ar-SA"/>
              </w:rPr>
            </w:pPr>
          </w:p>
        </w:tc>
        <w:tc>
          <w:tcPr>
            <w:tcW w:w="1690" w:type="dxa"/>
          </w:tcPr>
          <w:p w14:paraId="12ED681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8C0102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3B3980EA"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813606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A674A7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C8326C" w14:textId="77777777" w:rsidTr="00292B9D">
        <w:trPr>
          <w:trHeight w:val="593"/>
        </w:trPr>
        <w:tc>
          <w:tcPr>
            <w:tcW w:w="3165" w:type="dxa"/>
          </w:tcPr>
          <w:p w14:paraId="3C734DA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5. Контракты</w:t>
            </w:r>
          </w:p>
          <w:p w14:paraId="2E76E892"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22C4E7E8"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770171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0D7E03E6"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36684913"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CB34D3C" w14:textId="77777777" w:rsidTr="00292B9D">
        <w:trPr>
          <w:trHeight w:val="593"/>
        </w:trPr>
        <w:tc>
          <w:tcPr>
            <w:tcW w:w="3165" w:type="dxa"/>
          </w:tcPr>
          <w:p w14:paraId="70432EE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5.1. Основные статьи контрактов</w:t>
            </w:r>
          </w:p>
          <w:p w14:paraId="5C6A38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ar-SA"/>
              </w:rPr>
            </w:pPr>
          </w:p>
        </w:tc>
        <w:tc>
          <w:tcPr>
            <w:tcW w:w="1690" w:type="dxa"/>
          </w:tcPr>
          <w:p w14:paraId="7212841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4B61475B"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DFB5D7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F3DEEFB"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05EF1E"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02BD549" w14:textId="77777777" w:rsidTr="00292B9D">
        <w:trPr>
          <w:trHeight w:val="593"/>
        </w:trPr>
        <w:tc>
          <w:tcPr>
            <w:tcW w:w="3165" w:type="dxa"/>
          </w:tcPr>
          <w:p w14:paraId="55A6A98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5.2. Образцы контрактов</w:t>
            </w:r>
          </w:p>
          <w:p w14:paraId="75C25264"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3ADFC8EE"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362C1D0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5561F20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98ECCA3"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4D57B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FD2C46" w14:textId="77777777" w:rsidTr="00292B9D">
        <w:trPr>
          <w:trHeight w:val="593"/>
        </w:trPr>
        <w:tc>
          <w:tcPr>
            <w:tcW w:w="3165" w:type="dxa"/>
          </w:tcPr>
          <w:p w14:paraId="6CA2336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6. Архивные материалы</w:t>
            </w:r>
          </w:p>
          <w:p w14:paraId="2599CC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183DC67D"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14F459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7D2C272D"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21E7F05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6B47140" w14:textId="77777777" w:rsidTr="00292B9D">
        <w:trPr>
          <w:trHeight w:val="593"/>
        </w:trPr>
        <w:tc>
          <w:tcPr>
            <w:tcW w:w="3165" w:type="dxa"/>
          </w:tcPr>
          <w:p w14:paraId="6098695F"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6.1. Работа с зарубежными архивными материалами</w:t>
            </w:r>
          </w:p>
          <w:p w14:paraId="520F499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2F86E4CC"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ОК.1-7</w:t>
            </w:r>
          </w:p>
          <w:p w14:paraId="65042FC3"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ПК.1.1-1.3</w:t>
            </w:r>
          </w:p>
        </w:tc>
        <w:tc>
          <w:tcPr>
            <w:tcW w:w="1488" w:type="dxa"/>
          </w:tcPr>
          <w:p w14:paraId="6CA93AE2"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344D14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21DA79F" w14:textId="77777777" w:rsidR="00DB4628" w:rsidRPr="00DB4628" w:rsidRDefault="00DB4628" w:rsidP="00DB4628">
            <w:pPr>
              <w:spacing w:after="0" w:line="240" w:lineRule="auto"/>
              <w:rPr>
                <w:rFonts w:ascii="Times New Roman" w:eastAsia="Calibri" w:hAnsi="Times New Roman"/>
                <w:sz w:val="24"/>
                <w:szCs w:val="24"/>
              </w:rPr>
            </w:pPr>
          </w:p>
        </w:tc>
      </w:tr>
    </w:tbl>
    <w:p w14:paraId="03699313" w14:textId="77777777" w:rsidR="00DB4628" w:rsidRPr="00DB4628" w:rsidRDefault="00DB4628" w:rsidP="00DB4628">
      <w:pPr>
        <w:spacing w:line="360" w:lineRule="auto"/>
        <w:ind w:left="420"/>
        <w:contextualSpacing/>
        <w:jc w:val="both"/>
        <w:rPr>
          <w:rFonts w:ascii="Times New Roman" w:eastAsia="Calibri" w:hAnsi="Times New Roman"/>
          <w:b/>
          <w:sz w:val="24"/>
          <w:szCs w:val="24"/>
          <w:lang w:eastAsia="en-US"/>
        </w:rPr>
      </w:pPr>
    </w:p>
    <w:p w14:paraId="043BE5E5" w14:textId="44EED2AC" w:rsidR="00DB4628" w:rsidRPr="00DB4628" w:rsidRDefault="00F403CD" w:rsidP="00F403CD">
      <w:pPr>
        <w:pStyle w:val="3"/>
        <w:rPr>
          <w:rFonts w:eastAsia="Calibri"/>
          <w:lang w:eastAsia="en-US"/>
        </w:rPr>
      </w:pPr>
      <w:bookmarkStart w:id="12" w:name="_Toc189643961"/>
      <w:r>
        <w:rPr>
          <w:rFonts w:eastAsia="Calibri"/>
          <w:lang w:eastAsia="en-US"/>
        </w:rPr>
        <w:t xml:space="preserve">3.1 </w:t>
      </w:r>
      <w:r w:rsidR="00DB4628" w:rsidRPr="00DB4628">
        <w:rPr>
          <w:rFonts w:eastAsia="Calibri"/>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DB4628" w:rsidRPr="00DB4628" w14:paraId="749E76A5" w14:textId="77777777" w:rsidTr="00292B9D">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8EF3931" w14:textId="77777777" w:rsidR="00DB4628" w:rsidRPr="00DB4628" w:rsidRDefault="00DB4628" w:rsidP="00DB4628">
            <w:pPr>
              <w:spacing w:after="0" w:line="240" w:lineRule="auto"/>
              <w:rPr>
                <w:rFonts w:ascii="Times New Roman" w:hAnsi="Times New Roman"/>
                <w:b/>
                <w:bCs/>
                <w:i/>
                <w:sz w:val="24"/>
                <w:szCs w:val="24"/>
              </w:rPr>
            </w:pPr>
            <w:r w:rsidRPr="00DB4628">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71CCB7"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4C76000" w14:textId="77777777" w:rsidR="00DB4628" w:rsidRPr="00DB4628" w:rsidRDefault="00DB4628" w:rsidP="00DB4628">
            <w:pPr>
              <w:widowControl w:val="0"/>
              <w:autoSpaceDE w:val="0"/>
              <w:autoSpaceDN w:val="0"/>
              <w:adjustRightInd w:val="0"/>
              <w:spacing w:after="0"/>
              <w:jc w:val="center"/>
              <w:rPr>
                <w:rFonts w:ascii="Times New Roman" w:hAnsi="Times New Roman"/>
                <w:sz w:val="24"/>
                <w:szCs w:val="24"/>
              </w:rPr>
            </w:pPr>
            <w:r w:rsidRPr="00DB4628">
              <w:rPr>
                <w:rFonts w:ascii="Times New Roman" w:hAnsi="Times New Roman"/>
                <w:b/>
                <w:bCs/>
                <w:w w:val="99"/>
                <w:sz w:val="24"/>
                <w:szCs w:val="24"/>
              </w:rPr>
              <w:t>Формы и методы</w:t>
            </w:r>
          </w:p>
          <w:p w14:paraId="3FBA9978"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w w:val="99"/>
                <w:sz w:val="24"/>
                <w:szCs w:val="24"/>
              </w:rPr>
              <w:t>контроля и оценки</w:t>
            </w:r>
          </w:p>
        </w:tc>
      </w:tr>
      <w:tr w:rsidR="00DB4628" w:rsidRPr="00DB4628" w14:paraId="559B630A" w14:textId="77777777" w:rsidTr="00292B9D">
        <w:trPr>
          <w:trHeight w:val="1974"/>
        </w:trPr>
        <w:tc>
          <w:tcPr>
            <w:tcW w:w="3227" w:type="dxa"/>
            <w:tcBorders>
              <w:top w:val="single" w:sz="4" w:space="0" w:color="auto"/>
              <w:left w:val="single" w:sz="4" w:space="0" w:color="auto"/>
              <w:bottom w:val="single" w:sz="4" w:space="0" w:color="auto"/>
              <w:right w:val="single" w:sz="4" w:space="0" w:color="auto"/>
            </w:tcBorders>
            <w:hideMark/>
          </w:tcPr>
          <w:p w14:paraId="7E3A80EA"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lastRenderedPageBreak/>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25707D48" w14:textId="77777777" w:rsidR="00DB4628" w:rsidRPr="00DB4628" w:rsidRDefault="00DB4628" w:rsidP="00DB4628">
            <w:pPr>
              <w:ind w:left="720"/>
              <w:contextualSpacing/>
              <w:jc w:val="both"/>
              <w:rPr>
                <w:rFonts w:ascii="Times New Roman" w:eastAsia="Calibri" w:hAnsi="Times New Roman"/>
                <w:sz w:val="24"/>
                <w:szCs w:val="24"/>
                <w:lang w:eastAsia="en-US"/>
              </w:rPr>
            </w:pPr>
            <w:r w:rsidRPr="00DB4628">
              <w:rPr>
                <w:rFonts w:ascii="Times New Roman" w:eastAsia="Calibri" w:hAnsi="Times New Roman"/>
                <w:b/>
                <w:i/>
                <w:sz w:val="24"/>
                <w:szCs w:val="24"/>
                <w:lang w:eastAsia="en-US"/>
              </w:rPr>
              <w:t>«Отлично»</w:t>
            </w:r>
            <w:r w:rsidRPr="00DB4628">
              <w:rPr>
                <w:rFonts w:ascii="Times New Roman" w:eastAsia="Calibri" w:hAnsi="Times New Roman"/>
                <w:sz w:val="24"/>
                <w:szCs w:val="24"/>
                <w:lang w:eastAsia="en-US"/>
              </w:rPr>
              <w:t>:</w:t>
            </w:r>
          </w:p>
          <w:p w14:paraId="6782F8C3"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268E473A"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3B4F559C"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правильно сформулированные определения;</w:t>
            </w:r>
          </w:p>
          <w:p w14:paraId="6D941DD5"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выводы по излагаемому материалу.</w:t>
            </w:r>
          </w:p>
          <w:p w14:paraId="66495E40" w14:textId="77777777" w:rsidR="00DB4628" w:rsidRPr="00DB4628" w:rsidRDefault="00DB4628" w:rsidP="00DB4628">
            <w:pPr>
              <w:spacing w:after="0" w:line="240" w:lineRule="auto"/>
              <w:ind w:right="-2"/>
              <w:jc w:val="center"/>
              <w:rPr>
                <w:rFonts w:ascii="Times New Roman" w:hAnsi="Times New Roman"/>
                <w:b/>
                <w:i/>
                <w:sz w:val="24"/>
                <w:szCs w:val="24"/>
              </w:rPr>
            </w:pPr>
          </w:p>
          <w:p w14:paraId="27B1B06B"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«Хорошо»</w:t>
            </w:r>
            <w:r w:rsidRPr="00DB4628">
              <w:rPr>
                <w:rFonts w:ascii="Times New Roman" w:hAnsi="Times New Roman"/>
                <w:sz w:val="24"/>
                <w:szCs w:val="24"/>
              </w:rPr>
              <w:t>:</w:t>
            </w:r>
          </w:p>
          <w:p w14:paraId="66C9B350"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достаточно полное знание программного материала;</w:t>
            </w:r>
          </w:p>
          <w:p w14:paraId="62F0F7FA"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знание основных теоретических понятий;</w:t>
            </w:r>
          </w:p>
          <w:p w14:paraId="51660B95"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52D74432"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достаточно обоснованные выводы по излагаемому материалу.</w:t>
            </w:r>
          </w:p>
          <w:p w14:paraId="27600FAD" w14:textId="77777777" w:rsidR="00DB4628" w:rsidRPr="00DB4628" w:rsidRDefault="00DB4628" w:rsidP="00DB4628">
            <w:pPr>
              <w:spacing w:after="0" w:line="240" w:lineRule="auto"/>
              <w:ind w:right="-2"/>
              <w:jc w:val="center"/>
              <w:rPr>
                <w:rFonts w:ascii="Times New Roman" w:hAnsi="Times New Roman"/>
                <w:b/>
                <w:i/>
                <w:sz w:val="24"/>
                <w:szCs w:val="24"/>
              </w:rPr>
            </w:pPr>
          </w:p>
          <w:p w14:paraId="2B462DB3"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«Удовлетворительно»</w:t>
            </w:r>
            <w:r w:rsidRPr="00DB4628">
              <w:rPr>
                <w:rFonts w:ascii="Times New Roman" w:hAnsi="Times New Roman"/>
                <w:sz w:val="24"/>
                <w:szCs w:val="24"/>
              </w:rPr>
              <w:t>:</w:t>
            </w:r>
          </w:p>
          <w:p w14:paraId="3E53FB4D"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продемонстрировать общее знание изучаемого материала;</w:t>
            </w:r>
          </w:p>
          <w:p w14:paraId="36DC998E"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уметь строить ответ в соответствии со структурой излагаемого вопроса.</w:t>
            </w:r>
          </w:p>
          <w:p w14:paraId="47FBBB98"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sz w:val="24"/>
                <w:szCs w:val="24"/>
              </w:rPr>
              <w:t xml:space="preserve"> </w:t>
            </w:r>
          </w:p>
          <w:p w14:paraId="1F589C59" w14:textId="77777777" w:rsidR="00DB4628" w:rsidRPr="00DB4628" w:rsidRDefault="00DB4628" w:rsidP="00DB4628">
            <w:pPr>
              <w:spacing w:after="0" w:line="240" w:lineRule="auto"/>
              <w:jc w:val="center"/>
              <w:rPr>
                <w:rFonts w:ascii="Times New Roman" w:hAnsi="Times New Roman"/>
                <w:sz w:val="24"/>
                <w:szCs w:val="24"/>
              </w:rPr>
            </w:pPr>
            <w:r w:rsidRPr="00DB4628">
              <w:rPr>
                <w:rFonts w:ascii="Times New Roman" w:hAnsi="Times New Roman"/>
                <w:b/>
                <w:i/>
                <w:sz w:val="24"/>
                <w:szCs w:val="24"/>
              </w:rPr>
              <w:t>«Неудовлетворительно»</w:t>
            </w:r>
            <w:r w:rsidRPr="00DB4628">
              <w:rPr>
                <w:rFonts w:ascii="Times New Roman" w:hAnsi="Times New Roman"/>
                <w:sz w:val="24"/>
                <w:szCs w:val="24"/>
              </w:rPr>
              <w:t>:</w:t>
            </w:r>
          </w:p>
          <w:p w14:paraId="2572CBEA"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незнания значительной части программного материала;</w:t>
            </w:r>
          </w:p>
          <w:p w14:paraId="400591B8"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существенных ошибок при изложении учебного материала;</w:t>
            </w:r>
          </w:p>
          <w:p w14:paraId="30B42526"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0A01EC76" w14:textId="77777777" w:rsidR="00DB4628" w:rsidRPr="00DB4628" w:rsidRDefault="00DB4628" w:rsidP="00DB4628">
            <w:pPr>
              <w:numPr>
                <w:ilvl w:val="0"/>
                <w:numId w:val="12"/>
              </w:numPr>
              <w:spacing w:after="0" w:line="240" w:lineRule="auto"/>
              <w:ind w:left="280"/>
              <w:contextualSpacing/>
              <w:jc w:val="both"/>
              <w:rPr>
                <w:rFonts w:eastAsia="Calibri"/>
                <w:bCs/>
                <w:i/>
                <w:lang w:eastAsia="en-US"/>
              </w:rPr>
            </w:pPr>
            <w:r w:rsidRPr="00DB4628">
              <w:rPr>
                <w:rFonts w:ascii="Times New Roman" w:eastAsia="Calibri" w:hAnsi="Times New Roman"/>
                <w:sz w:val="24"/>
                <w:szCs w:val="24"/>
                <w:lang w:eastAsia="en-US"/>
              </w:rPr>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6D9338D" w14:textId="77777777" w:rsidR="00DB4628" w:rsidRPr="00DB4628" w:rsidRDefault="00DB4628" w:rsidP="00DB4628">
            <w:pPr>
              <w:spacing w:after="0" w:line="240" w:lineRule="auto"/>
              <w:rPr>
                <w:rFonts w:ascii="Times New Roman" w:hAnsi="Times New Roman"/>
                <w:bCs/>
                <w:sz w:val="24"/>
                <w:szCs w:val="24"/>
              </w:rPr>
            </w:pPr>
            <w:r w:rsidRPr="00DB4628">
              <w:rPr>
                <w:rFonts w:ascii="Times New Roman" w:hAnsi="Times New Roman"/>
                <w:bCs/>
                <w:sz w:val="24"/>
                <w:szCs w:val="24"/>
              </w:rPr>
              <w:t>Практические занятия, контрольные работы, внеаудиторная самостоятельная работа</w:t>
            </w:r>
          </w:p>
        </w:tc>
      </w:tr>
      <w:tr w:rsidR="00DB4628" w:rsidRPr="00DB4628" w14:paraId="3356EA8D" w14:textId="77777777" w:rsidTr="00292B9D">
        <w:trPr>
          <w:trHeight w:val="6656"/>
        </w:trPr>
        <w:tc>
          <w:tcPr>
            <w:tcW w:w="3227" w:type="dxa"/>
            <w:tcBorders>
              <w:top w:val="single" w:sz="4" w:space="0" w:color="auto"/>
              <w:left w:val="single" w:sz="4" w:space="0" w:color="auto"/>
              <w:bottom w:val="single" w:sz="4" w:space="0" w:color="auto"/>
              <w:right w:val="single" w:sz="4" w:space="0" w:color="auto"/>
            </w:tcBorders>
            <w:hideMark/>
          </w:tcPr>
          <w:p w14:paraId="45336706" w14:textId="77777777" w:rsidR="00DB4628" w:rsidRPr="00DB4628" w:rsidRDefault="00DB4628" w:rsidP="00DB4628">
            <w:pPr>
              <w:numPr>
                <w:ilvl w:val="0"/>
                <w:numId w:val="15"/>
              </w:numPr>
              <w:tabs>
                <w:tab w:val="num" w:pos="885"/>
              </w:tabs>
              <w:autoSpaceDE w:val="0"/>
              <w:autoSpaceDN w:val="0"/>
              <w:adjustRightInd w:val="0"/>
              <w:spacing w:after="0" w:line="240" w:lineRule="auto"/>
              <w:ind w:hanging="426"/>
              <w:jc w:val="both"/>
              <w:rPr>
                <w:rFonts w:ascii="Times New Roman" w:hAnsi="Times New Roman"/>
                <w:sz w:val="24"/>
                <w:szCs w:val="24"/>
              </w:rPr>
            </w:pPr>
            <w:r w:rsidRPr="00DB4628">
              <w:rPr>
                <w:rFonts w:ascii="Times New Roman" w:hAnsi="Times New Roman"/>
                <w:sz w:val="24"/>
                <w:szCs w:val="24"/>
              </w:rPr>
              <w:t>практическую грамматику, необходимую для профессионального общения на иностранном языке;</w:t>
            </w:r>
          </w:p>
          <w:p w14:paraId="60043CB3" w14:textId="77777777" w:rsidR="00DB4628" w:rsidRPr="00DB4628" w:rsidRDefault="00DB4628" w:rsidP="00DB4628">
            <w:pPr>
              <w:widowControl w:val="0"/>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особенности перевода служебных документов с иностранного языка.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9991F8" w14:textId="77777777" w:rsidR="00DB4628" w:rsidRPr="00DB4628" w:rsidRDefault="00DB4628" w:rsidP="00DB4628">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2781A2FF" w14:textId="77777777" w:rsidR="00DB4628" w:rsidRPr="00DB4628" w:rsidRDefault="00DB4628" w:rsidP="00DB4628">
            <w:pPr>
              <w:spacing w:after="0" w:line="240" w:lineRule="auto"/>
              <w:rPr>
                <w:rFonts w:ascii="Times New Roman" w:hAnsi="Times New Roman"/>
                <w:bCs/>
                <w:sz w:val="24"/>
                <w:szCs w:val="24"/>
              </w:rPr>
            </w:pPr>
          </w:p>
        </w:tc>
      </w:tr>
      <w:tr w:rsidR="00DB4628" w:rsidRPr="00DB4628" w14:paraId="0581A9AC" w14:textId="77777777" w:rsidTr="00292B9D">
        <w:trPr>
          <w:trHeight w:val="789"/>
        </w:trPr>
        <w:tc>
          <w:tcPr>
            <w:tcW w:w="3227" w:type="dxa"/>
            <w:tcBorders>
              <w:top w:val="single" w:sz="4" w:space="0" w:color="auto"/>
              <w:left w:val="single" w:sz="4" w:space="0" w:color="auto"/>
              <w:bottom w:val="single" w:sz="4" w:space="0" w:color="auto"/>
              <w:right w:val="single" w:sz="4" w:space="0" w:color="auto"/>
            </w:tcBorders>
            <w:hideMark/>
          </w:tcPr>
          <w:p w14:paraId="2870FBDD"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7B228F"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BE97030" w14:textId="77777777" w:rsidR="00DB4628" w:rsidRPr="00DB4628" w:rsidRDefault="00DB4628" w:rsidP="00DB4628">
            <w:pPr>
              <w:spacing w:after="0" w:line="240" w:lineRule="auto"/>
              <w:rPr>
                <w:rFonts w:ascii="Times New Roman" w:hAnsi="Times New Roman"/>
                <w:bCs/>
                <w:i/>
                <w:sz w:val="24"/>
                <w:szCs w:val="24"/>
              </w:rPr>
            </w:pPr>
          </w:p>
        </w:tc>
      </w:tr>
      <w:tr w:rsidR="00DB4628" w:rsidRPr="00DB4628" w14:paraId="717E962B" w14:textId="77777777" w:rsidTr="00292B9D">
        <w:trPr>
          <w:trHeight w:val="3414"/>
        </w:trPr>
        <w:tc>
          <w:tcPr>
            <w:tcW w:w="3227" w:type="dxa"/>
            <w:tcBorders>
              <w:top w:val="single" w:sz="4" w:space="0" w:color="auto"/>
              <w:left w:val="single" w:sz="4" w:space="0" w:color="auto"/>
              <w:bottom w:val="single" w:sz="4" w:space="0" w:color="auto"/>
              <w:right w:val="single" w:sz="4" w:space="0" w:color="auto"/>
            </w:tcBorders>
            <w:hideMark/>
          </w:tcPr>
          <w:p w14:paraId="5A56E2DB"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работать с профессиональными текстами на иностранном языке;</w:t>
            </w:r>
          </w:p>
          <w:p w14:paraId="5249CE50"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составлять и оформлять организационно-распорядительную документацию на иностранном языке;</w:t>
            </w:r>
          </w:p>
          <w:p w14:paraId="747CBC55"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вести переговоры на иностранном языке.</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5210F2"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7610EB9"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и контрольных работ</w:t>
            </w:r>
          </w:p>
          <w:p w14:paraId="017E9DF6"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B4628">
              <w:rPr>
                <w:rFonts w:ascii="Times New Roman" w:hAnsi="Times New Roman"/>
                <w:sz w:val="24"/>
                <w:szCs w:val="24"/>
              </w:rPr>
              <w:t>Оценка устных опросов</w:t>
            </w:r>
          </w:p>
        </w:tc>
      </w:tr>
    </w:tbl>
    <w:p w14:paraId="2053EB7B" w14:textId="77777777" w:rsidR="00DB4628" w:rsidRPr="00DB4628" w:rsidRDefault="00DB4628" w:rsidP="00DB4628">
      <w:pPr>
        <w:spacing w:after="0" w:line="240" w:lineRule="auto"/>
        <w:jc w:val="right"/>
        <w:rPr>
          <w:rFonts w:ascii="Times New Roman" w:hAnsi="Times New Roman"/>
          <w:sz w:val="24"/>
          <w:szCs w:val="24"/>
        </w:rPr>
      </w:pPr>
    </w:p>
    <w:p w14:paraId="4E7D9670"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06"/>
        <w:gridCol w:w="3152"/>
      </w:tblGrid>
      <w:tr w:rsidR="00DB4628" w:rsidRPr="00DB4628" w14:paraId="1FD12CF8" w14:textId="77777777" w:rsidTr="00292B9D">
        <w:tc>
          <w:tcPr>
            <w:tcW w:w="3270" w:type="dxa"/>
          </w:tcPr>
          <w:p w14:paraId="43012ED7"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Результаты обучения (освоенные компетенции)</w:t>
            </w:r>
          </w:p>
        </w:tc>
        <w:tc>
          <w:tcPr>
            <w:tcW w:w="3133" w:type="dxa"/>
          </w:tcPr>
          <w:p w14:paraId="1F6EB404"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Основные показатели оценки результатов</w:t>
            </w:r>
          </w:p>
        </w:tc>
        <w:tc>
          <w:tcPr>
            <w:tcW w:w="3208" w:type="dxa"/>
          </w:tcPr>
          <w:p w14:paraId="74FCC2FC" w14:textId="77777777" w:rsidR="00DB4628" w:rsidRPr="00DB4628" w:rsidRDefault="00DB4628" w:rsidP="00DB4628">
            <w:pPr>
              <w:widowControl w:val="0"/>
              <w:overflowPunct w:val="0"/>
              <w:autoSpaceDE w:val="0"/>
              <w:autoSpaceDN w:val="0"/>
              <w:adjustRightInd w:val="0"/>
              <w:spacing w:after="0" w:line="240" w:lineRule="auto"/>
              <w:jc w:val="center"/>
              <w:rPr>
                <w:rFonts w:ascii="Times New Roman" w:hAnsi="Times New Roman"/>
                <w:b/>
                <w:bCs/>
                <w:sz w:val="24"/>
                <w:szCs w:val="24"/>
              </w:rPr>
            </w:pPr>
            <w:r w:rsidRPr="00DB4628">
              <w:rPr>
                <w:rFonts w:ascii="Times New Roman" w:hAnsi="Times New Roman"/>
                <w:b/>
                <w:bCs/>
                <w:sz w:val="24"/>
                <w:szCs w:val="24"/>
              </w:rPr>
              <w:t>Формы и методы контроля и оценки</w:t>
            </w:r>
          </w:p>
        </w:tc>
      </w:tr>
      <w:tr w:rsidR="00DB4628" w:rsidRPr="00DB4628" w14:paraId="746C304D" w14:textId="77777777" w:rsidTr="00292B9D">
        <w:tc>
          <w:tcPr>
            <w:tcW w:w="3270" w:type="dxa"/>
          </w:tcPr>
          <w:p w14:paraId="36B6DD77"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205B00FD"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208" w:type="dxa"/>
          </w:tcPr>
          <w:p w14:paraId="5E41ACD2"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3" w:name="_Toc189643923"/>
            <w:bookmarkStart w:id="14" w:name="_Toc189643962"/>
            <w:r w:rsidRPr="00DB4628">
              <w:rPr>
                <w:rFonts w:ascii="Times New Roman" w:hAnsi="Times New Roman"/>
                <w:bCs/>
                <w:sz w:val="24"/>
                <w:szCs w:val="24"/>
              </w:rPr>
              <w:t>тестирование;</w:t>
            </w:r>
            <w:bookmarkEnd w:id="13"/>
            <w:bookmarkEnd w:id="14"/>
          </w:p>
          <w:p w14:paraId="188FD600"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5" w:name="_Toc189643924"/>
            <w:bookmarkStart w:id="16" w:name="_Toc189643963"/>
            <w:r w:rsidRPr="00DB4628">
              <w:rPr>
                <w:rFonts w:ascii="Times New Roman" w:hAnsi="Times New Roman"/>
                <w:sz w:val="24"/>
                <w:szCs w:val="24"/>
              </w:rPr>
              <w:t xml:space="preserve">оценка результатов выполнения практических </w:t>
            </w:r>
            <w:r w:rsidRPr="00DB4628">
              <w:rPr>
                <w:rFonts w:ascii="Times New Roman" w:hAnsi="Times New Roman"/>
                <w:sz w:val="24"/>
                <w:szCs w:val="24"/>
              </w:rPr>
              <w:lastRenderedPageBreak/>
              <w:t>заданий;</w:t>
            </w:r>
            <w:bookmarkEnd w:id="15"/>
            <w:bookmarkEnd w:id="16"/>
          </w:p>
          <w:p w14:paraId="61116C14"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11A50884" w14:textId="77777777" w:rsidTr="00292B9D">
        <w:tc>
          <w:tcPr>
            <w:tcW w:w="3270" w:type="dxa"/>
          </w:tcPr>
          <w:p w14:paraId="7585EF88"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lastRenderedPageBreak/>
              <w:t>ПК 1.2. Осуществлять работу по подготовке и проведению совещаний, деловых встреч, приемов и презентаций.</w:t>
            </w:r>
          </w:p>
        </w:tc>
        <w:tc>
          <w:tcPr>
            <w:tcW w:w="3133" w:type="dxa"/>
          </w:tcPr>
          <w:p w14:paraId="2E433476"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iCs/>
                <w:sz w:val="24"/>
                <w:szCs w:val="24"/>
              </w:rPr>
            </w:pPr>
            <w:r w:rsidRPr="00DB4628">
              <w:rPr>
                <w:rFonts w:ascii="Times New Roman" w:hAnsi="Times New Roman"/>
                <w:iCs/>
                <w:sz w:val="24"/>
                <w:szCs w:val="24"/>
              </w:rPr>
              <w:t>Подготовка предварительной сметы расходов</w:t>
            </w:r>
          </w:p>
          <w:p w14:paraId="634056AD"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sz w:val="24"/>
                <w:szCs w:val="24"/>
              </w:rPr>
            </w:pPr>
            <w:r w:rsidRPr="00DB4628">
              <w:rPr>
                <w:rFonts w:ascii="Times New Roman" w:hAnsi="Times New Roman"/>
                <w:iCs/>
                <w:sz w:val="24"/>
                <w:szCs w:val="24"/>
              </w:rPr>
              <w:t>Планирование работы</w:t>
            </w:r>
            <w:r w:rsidRPr="00DB4628">
              <w:rPr>
                <w:rFonts w:ascii="Times New Roman" w:hAnsi="Times New Roman"/>
                <w:sz w:val="24"/>
                <w:szCs w:val="24"/>
              </w:rPr>
              <w:t xml:space="preserve"> по подготовке и проведению совещаний, деловых встреч, приемов.</w:t>
            </w:r>
          </w:p>
          <w:p w14:paraId="364A1373"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Подготовка проектов договоров лизинга, аренды и т.д.</w:t>
            </w:r>
          </w:p>
          <w:p w14:paraId="52D8EC22"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208" w:type="dxa"/>
          </w:tcPr>
          <w:p w14:paraId="66E7A785"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7" w:name="_Toc189643925"/>
            <w:bookmarkStart w:id="18" w:name="_Toc189643964"/>
            <w:r w:rsidRPr="00DB4628">
              <w:rPr>
                <w:rFonts w:ascii="Times New Roman" w:hAnsi="Times New Roman"/>
                <w:bCs/>
                <w:sz w:val="24"/>
                <w:szCs w:val="24"/>
              </w:rPr>
              <w:t>тестирование;</w:t>
            </w:r>
            <w:bookmarkEnd w:id="17"/>
            <w:bookmarkEnd w:id="18"/>
          </w:p>
          <w:p w14:paraId="60128AFB"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9" w:name="_Toc189643926"/>
            <w:bookmarkStart w:id="20" w:name="_Toc189643965"/>
            <w:r w:rsidRPr="00DB4628">
              <w:rPr>
                <w:rFonts w:ascii="Times New Roman" w:hAnsi="Times New Roman"/>
                <w:sz w:val="24"/>
                <w:szCs w:val="24"/>
              </w:rPr>
              <w:t>оценка результатов выполнения практических заданий;</w:t>
            </w:r>
            <w:bookmarkEnd w:id="19"/>
            <w:bookmarkEnd w:id="20"/>
          </w:p>
          <w:p w14:paraId="426AAE14"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6A8F2BD8" w14:textId="77777777" w:rsidTr="00292B9D">
        <w:tc>
          <w:tcPr>
            <w:tcW w:w="3270" w:type="dxa"/>
          </w:tcPr>
          <w:p w14:paraId="03445BDD"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7084F1B1"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Обработка документов и материалов по результатам поездки руководителя.</w:t>
            </w:r>
          </w:p>
          <w:p w14:paraId="37390D4A"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Оформление авансовых отчетов руководителя.</w:t>
            </w:r>
          </w:p>
          <w:p w14:paraId="22BF8F59"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Оформление командировочных документов.</w:t>
            </w:r>
          </w:p>
        </w:tc>
        <w:tc>
          <w:tcPr>
            <w:tcW w:w="3208" w:type="dxa"/>
          </w:tcPr>
          <w:p w14:paraId="29EB1D6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1" w:name="_Toc189643927"/>
            <w:bookmarkStart w:id="22" w:name="_Toc189643966"/>
            <w:r w:rsidRPr="00DB4628">
              <w:rPr>
                <w:rFonts w:ascii="Times New Roman" w:hAnsi="Times New Roman"/>
                <w:bCs/>
                <w:sz w:val="24"/>
                <w:szCs w:val="24"/>
              </w:rPr>
              <w:t>тестирование;</w:t>
            </w:r>
            <w:bookmarkEnd w:id="21"/>
            <w:bookmarkEnd w:id="22"/>
          </w:p>
          <w:p w14:paraId="3BD3CA9D"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3" w:name="_Toc189643928"/>
            <w:bookmarkStart w:id="24" w:name="_Toc189643967"/>
            <w:r w:rsidRPr="00DB4628">
              <w:rPr>
                <w:rFonts w:ascii="Times New Roman" w:hAnsi="Times New Roman"/>
                <w:sz w:val="24"/>
                <w:szCs w:val="24"/>
              </w:rPr>
              <w:t>оценка результатов выполнения практических заданий;</w:t>
            </w:r>
            <w:bookmarkEnd w:id="23"/>
            <w:bookmarkEnd w:id="24"/>
          </w:p>
          <w:p w14:paraId="4710CCD7"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2998208E" w14:textId="77777777" w:rsidTr="00292B9D">
        <w:tc>
          <w:tcPr>
            <w:tcW w:w="3270" w:type="dxa"/>
          </w:tcPr>
          <w:p w14:paraId="1191F236"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2705B4F2"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Определение</w:t>
            </w:r>
            <w:r w:rsidRPr="00DB4628">
              <w:rPr>
                <w:rFonts w:ascii="Times New Roman" w:hAnsi="Times New Roman"/>
                <w:b/>
                <w:bCs/>
                <w:sz w:val="24"/>
                <w:szCs w:val="24"/>
              </w:rPr>
              <w:t xml:space="preserve"> </w:t>
            </w:r>
            <w:r w:rsidRPr="00DB4628">
              <w:rPr>
                <w:rFonts w:ascii="Times New Roman" w:hAnsi="Times New Roman"/>
                <w:sz w:val="24"/>
                <w:szCs w:val="24"/>
              </w:rPr>
              <w:t>основных микро- и макроэкономических категории и показателей, методов их расчета.</w:t>
            </w:r>
          </w:p>
        </w:tc>
        <w:tc>
          <w:tcPr>
            <w:tcW w:w="3208" w:type="dxa"/>
          </w:tcPr>
          <w:p w14:paraId="20FB6BA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5" w:name="_Toc189643929"/>
            <w:bookmarkStart w:id="26" w:name="_Toc189643968"/>
            <w:r w:rsidRPr="00DB4628">
              <w:rPr>
                <w:rFonts w:ascii="Times New Roman" w:hAnsi="Times New Roman"/>
                <w:bCs/>
                <w:sz w:val="24"/>
                <w:szCs w:val="24"/>
              </w:rPr>
              <w:t>тестирование;</w:t>
            </w:r>
            <w:bookmarkEnd w:id="25"/>
            <w:bookmarkEnd w:id="26"/>
          </w:p>
          <w:p w14:paraId="685DA0EF"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7" w:name="_Toc189643930"/>
            <w:bookmarkStart w:id="28" w:name="_Toc189643969"/>
            <w:r w:rsidRPr="00DB4628">
              <w:rPr>
                <w:rFonts w:ascii="Times New Roman" w:hAnsi="Times New Roman"/>
                <w:sz w:val="24"/>
                <w:szCs w:val="24"/>
              </w:rPr>
              <w:t>оценка результатов выполнения практических заданий;</w:t>
            </w:r>
            <w:bookmarkEnd w:id="27"/>
            <w:bookmarkEnd w:id="28"/>
          </w:p>
          <w:p w14:paraId="6AF3E4A9"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9586D1F" w14:textId="77777777" w:rsidTr="00292B9D">
        <w:tc>
          <w:tcPr>
            <w:tcW w:w="3270" w:type="dxa"/>
          </w:tcPr>
          <w:p w14:paraId="4C25B67C"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DB4628">
              <w:rPr>
                <w:rFonts w:ascii="Times New Roman" w:hAnsi="Times New Roman"/>
                <w:color w:val="FF0000"/>
                <w:sz w:val="24"/>
                <w:szCs w:val="24"/>
              </w:rPr>
              <w:t xml:space="preserve"> </w:t>
            </w:r>
            <w:r w:rsidRPr="00DB4628">
              <w:rPr>
                <w:rFonts w:ascii="Times New Roman" w:hAnsi="Times New Roman"/>
                <w:color w:val="FF0000"/>
                <w:sz w:val="24"/>
                <w:szCs w:val="24"/>
              </w:rPr>
              <w:tab/>
            </w:r>
          </w:p>
        </w:tc>
        <w:tc>
          <w:tcPr>
            <w:tcW w:w="3133" w:type="dxa"/>
          </w:tcPr>
          <w:p w14:paraId="5DD69726"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208" w:type="dxa"/>
          </w:tcPr>
          <w:p w14:paraId="0C71806C"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3D33A3C5" w14:textId="77777777" w:rsidTr="00292B9D">
        <w:tc>
          <w:tcPr>
            <w:tcW w:w="3270" w:type="dxa"/>
          </w:tcPr>
          <w:p w14:paraId="505F3FD0"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711FEAA6"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sz w:val="24"/>
                <w:szCs w:val="24"/>
              </w:rPr>
            </w:pPr>
            <w:r w:rsidRPr="00DB4628">
              <w:rPr>
                <w:rFonts w:ascii="Times New Roman" w:hAnsi="Times New Roman"/>
                <w:sz w:val="24"/>
                <w:szCs w:val="24"/>
              </w:rPr>
              <w:t>Проектирование производственного процесса.</w:t>
            </w:r>
          </w:p>
          <w:p w14:paraId="7079C535"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eastAsia="Calibri" w:hAnsi="Times New Roman"/>
                <w:sz w:val="24"/>
                <w:szCs w:val="24"/>
              </w:rPr>
              <w:t>Разработка производственной структуры предприятия.</w:t>
            </w:r>
          </w:p>
        </w:tc>
        <w:tc>
          <w:tcPr>
            <w:tcW w:w="3208" w:type="dxa"/>
          </w:tcPr>
          <w:p w14:paraId="0A8F7978"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EFA88FF" w14:textId="77777777" w:rsidTr="00292B9D">
        <w:tc>
          <w:tcPr>
            <w:tcW w:w="3270" w:type="dxa"/>
          </w:tcPr>
          <w:p w14:paraId="011E98BB" w14:textId="77777777" w:rsidR="00DB4628" w:rsidRPr="00DB4628" w:rsidRDefault="00DB4628" w:rsidP="00DB4628">
            <w:pPr>
              <w:autoSpaceDE w:val="0"/>
              <w:autoSpaceDN w:val="0"/>
              <w:adjustRightInd w:val="0"/>
              <w:spacing w:after="0" w:line="240" w:lineRule="auto"/>
              <w:rPr>
                <w:rFonts w:ascii="Times New Roman" w:hAnsi="Times New Roman"/>
                <w:kern w:val="2"/>
                <w:sz w:val="24"/>
                <w:szCs w:val="24"/>
              </w:rPr>
            </w:pPr>
            <w:r w:rsidRPr="00DB4628">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0DD60173" w14:textId="77777777" w:rsidR="00DB4628" w:rsidRPr="00DB4628" w:rsidRDefault="00DB4628" w:rsidP="00DB4628">
            <w:pPr>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Решение задач по расчету экономических показателей</w:t>
            </w:r>
          </w:p>
        </w:tc>
        <w:tc>
          <w:tcPr>
            <w:tcW w:w="3208" w:type="dxa"/>
          </w:tcPr>
          <w:p w14:paraId="66023F24"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Cs/>
                <w:sz w:val="24"/>
                <w:szCs w:val="24"/>
              </w:rPr>
            </w:pPr>
            <w:r w:rsidRPr="00DB4628">
              <w:rPr>
                <w:rFonts w:ascii="Times New Roman" w:hAnsi="Times New Roman"/>
                <w:iCs/>
                <w:sz w:val="24"/>
                <w:szCs w:val="24"/>
              </w:rPr>
              <w:t xml:space="preserve">экспертная оценка </w:t>
            </w:r>
            <w:r w:rsidRPr="00DB4628">
              <w:rPr>
                <w:rFonts w:ascii="Times New Roman" w:hAnsi="Times New Roman"/>
                <w:bCs/>
                <w:sz w:val="24"/>
                <w:szCs w:val="24"/>
              </w:rPr>
              <w:t xml:space="preserve">выполнения  заданий; </w:t>
            </w:r>
          </w:p>
          <w:p w14:paraId="7F3D2D6A"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9" w:name="_Toc189643931"/>
            <w:bookmarkStart w:id="30" w:name="_Toc189643970"/>
            <w:r w:rsidRPr="00DB4628">
              <w:rPr>
                <w:rFonts w:ascii="Times New Roman" w:hAnsi="Times New Roman"/>
                <w:bCs/>
                <w:sz w:val="24"/>
                <w:szCs w:val="24"/>
              </w:rPr>
              <w:t>тестирование;</w:t>
            </w:r>
            <w:bookmarkEnd w:id="29"/>
            <w:bookmarkEnd w:id="30"/>
          </w:p>
          <w:p w14:paraId="6904423A"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31" w:name="_Toc189643932"/>
            <w:bookmarkStart w:id="32" w:name="_Toc189643971"/>
            <w:r w:rsidRPr="00DB4628">
              <w:rPr>
                <w:rFonts w:ascii="Times New Roman" w:hAnsi="Times New Roman"/>
                <w:sz w:val="24"/>
                <w:szCs w:val="24"/>
              </w:rPr>
              <w:t>оценка результатов выполнения практических заданий;</w:t>
            </w:r>
            <w:bookmarkEnd w:id="31"/>
            <w:bookmarkEnd w:id="32"/>
          </w:p>
          <w:p w14:paraId="636D9BB0"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Cs/>
                <w:sz w:val="24"/>
                <w:szCs w:val="24"/>
              </w:rPr>
            </w:pPr>
          </w:p>
        </w:tc>
      </w:tr>
      <w:tr w:rsidR="00DB4628" w:rsidRPr="00DB4628" w14:paraId="3E71DA08" w14:textId="77777777" w:rsidTr="00292B9D">
        <w:tc>
          <w:tcPr>
            <w:tcW w:w="3270" w:type="dxa"/>
          </w:tcPr>
          <w:p w14:paraId="6C66AB93"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 xml:space="preserve">ОК 5.Использовать информационно-коммуникационные технологии для </w:t>
            </w:r>
            <w:r w:rsidRPr="00DB4628">
              <w:rPr>
                <w:rFonts w:ascii="Times New Roman" w:hAnsi="Times New Roman"/>
                <w:sz w:val="24"/>
                <w:szCs w:val="24"/>
              </w:rPr>
              <w:lastRenderedPageBreak/>
              <w:t>совершенствования профессиональной деятельности.</w:t>
            </w:r>
          </w:p>
        </w:tc>
        <w:tc>
          <w:tcPr>
            <w:tcW w:w="3133" w:type="dxa"/>
          </w:tcPr>
          <w:p w14:paraId="39D119DE"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Cs/>
                <w:sz w:val="24"/>
                <w:szCs w:val="24"/>
              </w:rPr>
            </w:pPr>
            <w:r w:rsidRPr="00DB4628">
              <w:rPr>
                <w:rFonts w:ascii="Times New Roman" w:hAnsi="Times New Roman"/>
                <w:bCs/>
                <w:sz w:val="24"/>
                <w:szCs w:val="24"/>
              </w:rPr>
              <w:lastRenderedPageBreak/>
              <w:t xml:space="preserve">Демонстрация использования программного обеспечения для решения постеленных </w:t>
            </w:r>
            <w:r w:rsidRPr="00DB4628">
              <w:rPr>
                <w:rFonts w:ascii="Times New Roman" w:hAnsi="Times New Roman"/>
                <w:bCs/>
                <w:sz w:val="24"/>
                <w:szCs w:val="24"/>
              </w:rPr>
              <w:lastRenderedPageBreak/>
              <w:t>задач</w:t>
            </w:r>
          </w:p>
        </w:tc>
        <w:tc>
          <w:tcPr>
            <w:tcW w:w="3208" w:type="dxa"/>
          </w:tcPr>
          <w:p w14:paraId="25DA300B"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iCs/>
                <w:sz w:val="24"/>
                <w:szCs w:val="24"/>
              </w:rPr>
              <w:lastRenderedPageBreak/>
              <w:t xml:space="preserve">экспертная оценка </w:t>
            </w:r>
            <w:r w:rsidRPr="00DB4628">
              <w:rPr>
                <w:rFonts w:ascii="Times New Roman" w:hAnsi="Times New Roman"/>
                <w:bCs/>
                <w:sz w:val="24"/>
                <w:szCs w:val="24"/>
              </w:rPr>
              <w:t>выполнения  заданий;</w:t>
            </w:r>
          </w:p>
        </w:tc>
      </w:tr>
      <w:tr w:rsidR="00DB4628" w:rsidRPr="00DB4628" w14:paraId="5FC36608" w14:textId="77777777" w:rsidTr="00292B9D">
        <w:tc>
          <w:tcPr>
            <w:tcW w:w="3270" w:type="dxa"/>
          </w:tcPr>
          <w:p w14:paraId="30C63C0D"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3FFA7BB7"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 xml:space="preserve">Выполнение поручений руководства в составе комиссии </w:t>
            </w:r>
          </w:p>
        </w:tc>
        <w:tc>
          <w:tcPr>
            <w:tcW w:w="3208" w:type="dxa"/>
          </w:tcPr>
          <w:p w14:paraId="0768EFC7"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r w:rsidR="00DB4628" w:rsidRPr="00DB4628" w14:paraId="71B8AA6F" w14:textId="77777777" w:rsidTr="00292B9D">
        <w:tc>
          <w:tcPr>
            <w:tcW w:w="3270" w:type="dxa"/>
          </w:tcPr>
          <w:p w14:paraId="662E1858" w14:textId="77777777" w:rsidR="00DB4628" w:rsidRPr="00DB4628" w:rsidRDefault="00DB4628" w:rsidP="00DB4628">
            <w:pPr>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1168E733" w14:textId="77777777" w:rsidR="00DB4628" w:rsidRPr="00DB4628" w:rsidRDefault="00DB4628" w:rsidP="00DB4628">
            <w:pPr>
              <w:widowControl w:val="0"/>
              <w:overflowPunct w:val="0"/>
              <w:autoSpaceDE w:val="0"/>
              <w:autoSpaceDN w:val="0"/>
              <w:adjustRightInd w:val="0"/>
              <w:spacing w:after="0" w:line="240" w:lineRule="auto"/>
              <w:rPr>
                <w:rFonts w:ascii="Times New Roman" w:hAnsi="Times New Roman"/>
                <w:b/>
                <w:bCs/>
                <w:sz w:val="24"/>
                <w:szCs w:val="24"/>
              </w:rPr>
            </w:pPr>
            <w:r w:rsidRPr="00DB4628">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208" w:type="dxa"/>
          </w:tcPr>
          <w:p w14:paraId="007A535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33" w:name="_Toc189643933"/>
            <w:bookmarkStart w:id="34" w:name="_Toc189643972"/>
            <w:r w:rsidRPr="00DB4628">
              <w:rPr>
                <w:rFonts w:ascii="Times New Roman" w:hAnsi="Times New Roman"/>
                <w:bCs/>
                <w:sz w:val="24"/>
                <w:szCs w:val="24"/>
              </w:rPr>
              <w:t>тестирование;</w:t>
            </w:r>
            <w:bookmarkEnd w:id="33"/>
            <w:bookmarkEnd w:id="34"/>
          </w:p>
          <w:p w14:paraId="6FDBF2D7" w14:textId="77777777" w:rsidR="00DB4628" w:rsidRPr="00DB4628" w:rsidRDefault="00DB4628" w:rsidP="00DB462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35" w:name="_Toc189643934"/>
            <w:bookmarkStart w:id="36" w:name="_Toc189643973"/>
            <w:r w:rsidRPr="00DB4628">
              <w:rPr>
                <w:rFonts w:ascii="Times New Roman" w:hAnsi="Times New Roman"/>
                <w:sz w:val="24"/>
                <w:szCs w:val="24"/>
              </w:rPr>
              <w:t>оценка результатов выполнения практических заданий;</w:t>
            </w:r>
            <w:bookmarkEnd w:id="35"/>
            <w:bookmarkEnd w:id="36"/>
          </w:p>
          <w:p w14:paraId="640011D3"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r w:rsidRPr="00DB4628">
              <w:rPr>
                <w:rFonts w:ascii="Times New Roman" w:hAnsi="Times New Roman"/>
                <w:bCs/>
                <w:sz w:val="24"/>
                <w:szCs w:val="24"/>
              </w:rPr>
              <w:t>экспертная оценка решения ситуативных задач;</w:t>
            </w:r>
          </w:p>
        </w:tc>
      </w:tr>
    </w:tbl>
    <w:p w14:paraId="546F5BE9" w14:textId="77777777" w:rsidR="00DB4628" w:rsidRPr="00DB4628" w:rsidRDefault="00DB4628" w:rsidP="00DB4628">
      <w:pPr>
        <w:ind w:left="720"/>
        <w:contextualSpacing/>
        <w:rPr>
          <w:rFonts w:ascii="Times New Roman" w:eastAsia="Calibri" w:hAnsi="Times New Roman"/>
          <w:b/>
          <w:sz w:val="24"/>
          <w:szCs w:val="24"/>
          <w:lang w:eastAsia="en-US"/>
        </w:rPr>
      </w:pPr>
    </w:p>
    <w:p w14:paraId="4F25CF96" w14:textId="0D76E441" w:rsidR="00DB4628" w:rsidRPr="00F403CD" w:rsidRDefault="00DB4628" w:rsidP="00F403CD">
      <w:pPr>
        <w:pStyle w:val="1"/>
        <w:numPr>
          <w:ilvl w:val="0"/>
          <w:numId w:val="17"/>
        </w:numPr>
        <w:rPr>
          <w:rFonts w:ascii="Times New Roman" w:eastAsia="Calibri" w:hAnsi="Times New Roman" w:cs="Times New Roman"/>
          <w:lang w:eastAsia="en-US"/>
        </w:rPr>
      </w:pPr>
      <w:bookmarkStart w:id="37" w:name="_Toc189643974"/>
      <w:r w:rsidRPr="00F403CD">
        <w:rPr>
          <w:rFonts w:ascii="Times New Roman" w:eastAsia="Calibri" w:hAnsi="Times New Roman" w:cs="Times New Roman"/>
          <w:lang w:eastAsia="en-US"/>
        </w:rPr>
        <w:t>Материалы для проведения промежуточной аттестации</w:t>
      </w:r>
      <w:bookmarkEnd w:id="37"/>
    </w:p>
    <w:p w14:paraId="10782EC6" w14:textId="798D6968" w:rsidR="00DB4628" w:rsidRDefault="00DB4628" w:rsidP="00DB4628">
      <w:pPr>
        <w:rPr>
          <w:rFonts w:ascii="Times New Roman" w:hAnsi="Times New Roman"/>
          <w:b/>
          <w:sz w:val="26"/>
          <w:szCs w:val="26"/>
        </w:rPr>
      </w:pPr>
    </w:p>
    <w:p w14:paraId="2F21575B" w14:textId="77777777" w:rsidR="001C0051" w:rsidRPr="001C0051" w:rsidRDefault="001C0051" w:rsidP="001C0051">
      <w:pPr>
        <w:spacing w:after="0" w:line="240" w:lineRule="auto"/>
        <w:ind w:firstLine="709"/>
        <w:jc w:val="both"/>
        <w:rPr>
          <w:rFonts w:ascii="Times New Roman" w:hAnsi="Times New Roman"/>
          <w:b/>
          <w:sz w:val="28"/>
          <w:szCs w:val="28"/>
          <w:lang w:eastAsia="en-US"/>
        </w:rPr>
      </w:pPr>
      <w:r w:rsidRPr="001C0051">
        <w:rPr>
          <w:rFonts w:ascii="Times New Roman" w:hAnsi="Times New Roman"/>
          <w:b/>
          <w:sz w:val="28"/>
          <w:szCs w:val="28"/>
          <w:lang w:eastAsia="en-US"/>
        </w:rPr>
        <w:t xml:space="preserve">Инструкция для выполнения заданий закрытого типа: </w:t>
      </w:r>
    </w:p>
    <w:p w14:paraId="2D2107DD"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на выполнение теста обучающемуся дается 20 минут;</w:t>
      </w:r>
    </w:p>
    <w:p w14:paraId="67377FE6"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3299DB"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557B3" w14:textId="77777777" w:rsidR="001C0051" w:rsidRPr="001C0051" w:rsidRDefault="001C0051" w:rsidP="001C0051">
      <w:pPr>
        <w:spacing w:after="0" w:line="240" w:lineRule="auto"/>
        <w:ind w:firstLine="709"/>
        <w:jc w:val="both"/>
        <w:rPr>
          <w:rFonts w:ascii="Times New Roman" w:hAnsi="Times New Roman"/>
          <w:b/>
          <w:i/>
          <w:sz w:val="28"/>
          <w:szCs w:val="28"/>
          <w:lang w:eastAsia="en-US"/>
        </w:rPr>
      </w:pPr>
      <w:r w:rsidRPr="001C0051">
        <w:rPr>
          <w:rFonts w:ascii="Times New Roman" w:hAnsi="Times New Roman"/>
          <w:sz w:val="28"/>
          <w:szCs w:val="28"/>
          <w:lang w:eastAsia="en-US"/>
        </w:rPr>
        <w:t>- тестирование проводится с использованием тестов на бумажном носителе;</w:t>
      </w:r>
    </w:p>
    <w:p w14:paraId="3E425282"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критерии оценивания: </w:t>
      </w:r>
    </w:p>
    <w:p w14:paraId="11640EF6"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«Отлично» - «5» - выставляется при решении теста по дисциплине на 80% и выше;</w:t>
      </w:r>
    </w:p>
    <w:p w14:paraId="469E9CA7"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«Хорошо» - «4» - выставляется при решении теста по дисциплине не ниже, чем 70%;</w:t>
      </w:r>
    </w:p>
    <w:p w14:paraId="4DEC8FBA"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752C357"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0D1CA23F" w14:textId="77777777" w:rsidR="001C0051" w:rsidRPr="001C0051" w:rsidRDefault="001C0051" w:rsidP="001C0051">
      <w:pPr>
        <w:spacing w:after="0" w:line="259" w:lineRule="auto"/>
        <w:rPr>
          <w:rFonts w:ascii="Times New Roman" w:eastAsia="Calibri" w:hAnsi="Times New Roman"/>
          <w:sz w:val="24"/>
          <w:szCs w:val="24"/>
          <w:lang w:eastAsia="en-US"/>
        </w:rPr>
      </w:pPr>
    </w:p>
    <w:p w14:paraId="1E8902DC" w14:textId="77777777" w:rsidR="001C0051" w:rsidRPr="001C0051" w:rsidRDefault="001C0051" w:rsidP="001C0051">
      <w:pPr>
        <w:spacing w:after="0" w:line="259" w:lineRule="auto"/>
        <w:rPr>
          <w:rFonts w:ascii="Times New Roman" w:eastAsia="Calibri" w:hAnsi="Times New Roman"/>
          <w:b/>
          <w:sz w:val="28"/>
          <w:szCs w:val="28"/>
          <w:lang w:eastAsia="en-US"/>
        </w:rPr>
      </w:pPr>
      <w:r w:rsidRPr="001C0051">
        <w:rPr>
          <w:rFonts w:ascii="Times New Roman" w:eastAsia="Calibri" w:hAnsi="Times New Roman"/>
          <w:sz w:val="24"/>
          <w:szCs w:val="24"/>
          <w:lang w:eastAsia="en-US"/>
        </w:rPr>
        <w:tab/>
      </w:r>
      <w:r w:rsidRPr="001C0051">
        <w:rPr>
          <w:rFonts w:ascii="Times New Roman" w:eastAsia="Calibri" w:hAnsi="Times New Roman"/>
          <w:b/>
          <w:sz w:val="28"/>
          <w:szCs w:val="28"/>
          <w:lang w:eastAsia="en-US"/>
        </w:rPr>
        <w:t xml:space="preserve">Семестр обучения: </w:t>
      </w:r>
      <w:r w:rsidRPr="001C0051">
        <w:rPr>
          <w:rFonts w:ascii="Times New Roman" w:eastAsia="Calibri" w:hAnsi="Times New Roman"/>
          <w:sz w:val="28"/>
          <w:szCs w:val="28"/>
          <w:lang w:eastAsia="en-US"/>
        </w:rPr>
        <w:t>1</w:t>
      </w:r>
    </w:p>
    <w:p w14:paraId="093F7FB3"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6412BE55"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3E1CA795"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6C55DDC3"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аспекты своей будущей профессии, включая её цели, задачи и роли в обществе.</w:t>
      </w:r>
    </w:p>
    <w:p w14:paraId="35296B7D"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1C0051">
        <w:rPr>
          <w:rFonts w:ascii="Times New Roman" w:hAnsi="Times New Roman"/>
          <w:sz w:val="28"/>
          <w:szCs w:val="28"/>
        </w:rPr>
        <w:lastRenderedPageBreak/>
        <w:t>Умеет</w:t>
      </w:r>
      <w:r w:rsidRPr="001C0051">
        <w:rPr>
          <w:rFonts w:ascii="Times New Roman" w:hAnsi="Times New Roman"/>
          <w:i/>
          <w:sz w:val="28"/>
          <w:szCs w:val="28"/>
        </w:rPr>
        <w:t xml:space="preserve">: </w:t>
      </w:r>
      <w:r w:rsidRPr="001C0051">
        <w:rPr>
          <w:rFonts w:ascii="Times New Roman" w:hAnsi="Times New Roman"/>
          <w:sz w:val="28"/>
          <w:szCs w:val="28"/>
          <w:shd w:val="clear" w:color="auto" w:fill="FFFFFF"/>
          <w:lang w:eastAsia="en-US"/>
        </w:rPr>
        <w:t>анализировать и оценивать влияние своей профессии на общество и отдельные группы людей.</w:t>
      </w:r>
    </w:p>
    <w:p w14:paraId="110D78C0"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rPr>
        <w:t>Владеет: умением вести диалог на английском языке о своей профессии, обсуждая её значимость и перспективы развития.</w:t>
      </w:r>
    </w:p>
    <w:p w14:paraId="4CDE0529" w14:textId="77777777" w:rsidR="001C0051" w:rsidRPr="001C0051" w:rsidRDefault="001C0051" w:rsidP="001C0051">
      <w:pPr>
        <w:spacing w:after="160" w:line="259" w:lineRule="auto"/>
        <w:rPr>
          <w:rFonts w:eastAsia="Calibri"/>
          <w:sz w:val="28"/>
          <w:szCs w:val="28"/>
          <w:lang w:eastAsia="en-US"/>
        </w:rPr>
      </w:pPr>
    </w:p>
    <w:tbl>
      <w:tblPr>
        <w:tblStyle w:val="15"/>
        <w:tblW w:w="9776" w:type="dxa"/>
        <w:tblLook w:val="04A0" w:firstRow="1" w:lastRow="0" w:firstColumn="1" w:lastColumn="0" w:noHBand="0" w:noVBand="1"/>
      </w:tblPr>
      <w:tblGrid>
        <w:gridCol w:w="9776"/>
      </w:tblGrid>
      <w:tr w:rsidR="001C0051" w:rsidRPr="001C0051" w14:paraId="02B46BC4" w14:textId="77777777" w:rsidTr="006E72CB">
        <w:tc>
          <w:tcPr>
            <w:tcW w:w="9776" w:type="dxa"/>
          </w:tcPr>
          <w:p w14:paraId="7C78E48F"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1. You are opening an office in Thailand? That … interesting.</w:t>
            </w:r>
          </w:p>
          <w:p w14:paraId="44E54D0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а</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catch</w:t>
            </w:r>
          </w:p>
          <w:p w14:paraId="2BC8711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sounds</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w:t>
            </w:r>
          </w:p>
          <w:p w14:paraId="43A742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mind</w:t>
            </w:r>
          </w:p>
        </w:tc>
      </w:tr>
      <w:tr w:rsidR="001C0051" w:rsidRPr="005556E0" w14:paraId="75A86C11" w14:textId="77777777" w:rsidTr="006E72CB">
        <w:tc>
          <w:tcPr>
            <w:tcW w:w="9776" w:type="dxa"/>
          </w:tcPr>
          <w:p w14:paraId="5E96FE0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2. How … are you with designing the new packaging?</w:t>
            </w:r>
          </w:p>
          <w:p w14:paraId="619CBC8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t>а</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xml:space="preserve">. far     </w:t>
            </w:r>
          </w:p>
          <w:p w14:paraId="54FA1B7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long    </w:t>
            </w:r>
          </w:p>
          <w:p w14:paraId="19FC0DC1"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short</w:t>
            </w:r>
          </w:p>
        </w:tc>
      </w:tr>
      <w:tr w:rsidR="001C0051" w:rsidRPr="005556E0" w14:paraId="075B70E2" w14:textId="77777777" w:rsidTr="006E72CB">
        <w:tc>
          <w:tcPr>
            <w:tcW w:w="9776" w:type="dxa"/>
          </w:tcPr>
          <w:p w14:paraId="5946C8E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3. The real problem … with the delivery timetable. </w:t>
            </w:r>
          </w:p>
          <w:p w14:paraId="0B9622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xml:space="preserve">. lies  </w:t>
            </w:r>
            <w:r w:rsidRPr="001C0051">
              <w:rPr>
                <w:rFonts w:ascii="Times New Roman" w:eastAsia="Calibri" w:hAnsi="Times New Roman"/>
                <w:sz w:val="24"/>
                <w:szCs w:val="24"/>
                <w:lang w:val="en-US" w:eastAsia="en-US"/>
              </w:rPr>
              <w:t xml:space="preserve">  </w:t>
            </w:r>
          </w:p>
          <w:p w14:paraId="19A9230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have    </w:t>
            </w:r>
          </w:p>
          <w:p w14:paraId="08B0F2B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has</w:t>
            </w:r>
          </w:p>
        </w:tc>
      </w:tr>
      <w:tr w:rsidR="001C0051" w:rsidRPr="005556E0" w14:paraId="764F26F6" w14:textId="77777777" w:rsidTr="006E72CB">
        <w:tc>
          <w:tcPr>
            <w:tcW w:w="9776" w:type="dxa"/>
          </w:tcPr>
          <w:p w14:paraId="5A0635E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4. How about … some new staff to help out?</w:t>
            </w:r>
          </w:p>
          <w:p w14:paraId="3B4E309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recruiting</w:t>
            </w:r>
            <w:r w:rsidRPr="001C0051">
              <w:rPr>
                <w:rFonts w:ascii="Times New Roman" w:eastAsia="Calibri" w:hAnsi="Times New Roman"/>
                <w:sz w:val="24"/>
                <w:szCs w:val="24"/>
                <w:lang w:val="en-US" w:eastAsia="en-US"/>
              </w:rPr>
              <w:t xml:space="preserve">  </w:t>
            </w:r>
          </w:p>
          <w:p w14:paraId="41ABC72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take   </w:t>
            </w:r>
          </w:p>
          <w:p w14:paraId="760343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promoted</w:t>
            </w:r>
          </w:p>
        </w:tc>
      </w:tr>
      <w:tr w:rsidR="001C0051" w:rsidRPr="005556E0" w14:paraId="7E74C758" w14:textId="77777777" w:rsidTr="006E72CB">
        <w:tc>
          <w:tcPr>
            <w:tcW w:w="9776" w:type="dxa"/>
          </w:tcPr>
          <w:p w14:paraId="559695B0"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5. They want to reduce the price, but that’s not an … solution.</w:t>
            </w:r>
          </w:p>
          <w:p w14:paraId="0CF9778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perfect  </w:t>
            </w:r>
          </w:p>
          <w:p w14:paraId="596C244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idea   </w:t>
            </w:r>
          </w:p>
          <w:p w14:paraId="24B994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ideal</w:t>
            </w:r>
          </w:p>
        </w:tc>
      </w:tr>
      <w:tr w:rsidR="001C0051" w:rsidRPr="001C0051" w14:paraId="3248C626" w14:textId="77777777" w:rsidTr="006E72CB">
        <w:tc>
          <w:tcPr>
            <w:tcW w:w="9776" w:type="dxa"/>
          </w:tcPr>
          <w:p w14:paraId="611089D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6. See …, Vanessa.</w:t>
            </w:r>
          </w:p>
          <w:p w14:paraId="52857F6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soon   </w:t>
            </w:r>
          </w:p>
          <w:p w14:paraId="6674B0D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you soon</w:t>
            </w:r>
            <w:r w:rsidRPr="001C0051">
              <w:rPr>
                <w:rFonts w:ascii="Times New Roman" w:eastAsia="Calibri" w:hAnsi="Times New Roman"/>
                <w:sz w:val="24"/>
                <w:szCs w:val="24"/>
                <w:lang w:val="en-US" w:eastAsia="en-US"/>
              </w:rPr>
              <w:t xml:space="preserve">     </w:t>
            </w:r>
          </w:p>
          <w:p w14:paraId="25B1D5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far</w:t>
            </w:r>
          </w:p>
        </w:tc>
      </w:tr>
      <w:tr w:rsidR="001C0051" w:rsidRPr="005556E0" w14:paraId="60D60C23" w14:textId="77777777" w:rsidTr="006E72CB">
        <w:tc>
          <w:tcPr>
            <w:tcW w:w="9776" w:type="dxa"/>
          </w:tcPr>
          <w:p w14:paraId="2CE65DC6"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7. I would like  to ask … an appointment.</w:t>
            </w:r>
          </w:p>
          <w:p w14:paraId="1CA830B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by     </w:t>
            </w:r>
          </w:p>
          <w:p w14:paraId="7B6201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with   </w:t>
            </w:r>
          </w:p>
          <w:p w14:paraId="79D0F86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for</w:t>
            </w:r>
          </w:p>
        </w:tc>
      </w:tr>
      <w:tr w:rsidR="001C0051" w:rsidRPr="005556E0" w14:paraId="10F468C3" w14:textId="77777777" w:rsidTr="006E72CB">
        <w:tc>
          <w:tcPr>
            <w:tcW w:w="9776" w:type="dxa"/>
          </w:tcPr>
          <w:p w14:paraId="0E9C85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8. I can come any day … Thursday.</w:t>
            </w:r>
          </w:p>
          <w:p w14:paraId="25BF9FC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xml:space="preserve">. but </w:t>
            </w:r>
            <w:r w:rsidRPr="001C0051">
              <w:rPr>
                <w:rFonts w:ascii="Times New Roman" w:eastAsia="Calibri" w:hAnsi="Times New Roman"/>
                <w:sz w:val="24"/>
                <w:szCs w:val="24"/>
                <w:lang w:val="en-US" w:eastAsia="en-US"/>
              </w:rPr>
              <w:t xml:space="preserve">  </w:t>
            </w:r>
          </w:p>
          <w:p w14:paraId="4361357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of     </w:t>
            </w:r>
          </w:p>
          <w:p w14:paraId="034BE09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from</w:t>
            </w:r>
          </w:p>
        </w:tc>
      </w:tr>
      <w:tr w:rsidR="001C0051" w:rsidRPr="005556E0" w14:paraId="2497D8A8" w14:textId="77777777" w:rsidTr="006E72CB">
        <w:tc>
          <w:tcPr>
            <w:tcW w:w="9776" w:type="dxa"/>
          </w:tcPr>
          <w:p w14:paraId="0B63BB2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9. Please fill … this application form.</w:t>
            </w:r>
          </w:p>
          <w:p w14:paraId="0C0F04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a. on      </w:t>
            </w:r>
          </w:p>
          <w:p w14:paraId="372609D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xml:space="preserve">. in </w:t>
            </w:r>
            <w:r w:rsidRPr="001C0051">
              <w:rPr>
                <w:rFonts w:ascii="Times New Roman" w:eastAsia="Calibri" w:hAnsi="Times New Roman"/>
                <w:sz w:val="24"/>
                <w:szCs w:val="24"/>
                <w:lang w:val="en-US" w:eastAsia="en-US"/>
              </w:rPr>
              <w:t xml:space="preserve">    </w:t>
            </w:r>
          </w:p>
          <w:p w14:paraId="4953881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with</w:t>
            </w:r>
          </w:p>
        </w:tc>
      </w:tr>
      <w:tr w:rsidR="001C0051" w:rsidRPr="005556E0" w14:paraId="5AE82576" w14:textId="77777777" w:rsidTr="006E72CB">
        <w:tc>
          <w:tcPr>
            <w:tcW w:w="9776" w:type="dxa"/>
          </w:tcPr>
          <w:p w14:paraId="705F6EC2"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10. Have you written … an employment agency?</w:t>
            </w:r>
          </w:p>
          <w:p w14:paraId="1828FE7E"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from    </w:t>
            </w:r>
          </w:p>
          <w:p w14:paraId="77B7DE8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off   </w:t>
            </w:r>
          </w:p>
          <w:p w14:paraId="63E1723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to</w:t>
            </w:r>
          </w:p>
        </w:tc>
      </w:tr>
      <w:tr w:rsidR="001C0051" w:rsidRPr="001C0051" w14:paraId="402C2829" w14:textId="77777777" w:rsidTr="006E72CB">
        <w:tc>
          <w:tcPr>
            <w:tcW w:w="9776" w:type="dxa"/>
          </w:tcPr>
          <w:p w14:paraId="16F20C8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11. Were you interviewed …</w:t>
            </w:r>
            <w:r w:rsidRPr="001C0051">
              <w:rPr>
                <w:rFonts w:ascii="Times New Roman" w:eastAsia="Arial Unicode MS" w:hAnsi="Times New Roman"/>
                <w:color w:val="181818"/>
                <w:sz w:val="24"/>
                <w:szCs w:val="24"/>
                <w:bdr w:val="nil"/>
                <w:shd w:val="clear" w:color="auto" w:fill="FFFFFF"/>
                <w:lang w:val="zh-TW" w:eastAsia="zh-TW"/>
                <w14:textOutline w14:w="0" w14:cap="flat" w14:cmpd="sng" w14:algn="ctr">
                  <w14:noFill/>
                  <w14:prstDash w14:val="solid"/>
                  <w14:bevel/>
                </w14:textOutline>
              </w:rPr>
              <w:t xml:space="preserve"> Mr. Cooper?</w:t>
            </w:r>
          </w:p>
          <w:p w14:paraId="5ED6E5F7"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by</w:t>
            </w:r>
            <w:r w:rsidRPr="001C0051">
              <w:rPr>
                <w:rFonts w:ascii="Times New Roman" w:eastAsia="Calibri" w:hAnsi="Times New Roman"/>
                <w:color w:val="181818"/>
                <w:sz w:val="24"/>
                <w:szCs w:val="24"/>
                <w:shd w:val="clear" w:color="auto" w:fill="FFFFFF"/>
                <w:lang w:val="en-US" w:eastAsia="en-US"/>
              </w:rPr>
              <w:t xml:space="preserve">     </w:t>
            </w:r>
          </w:p>
          <w:p w14:paraId="75410F8A"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in      </w:t>
            </w:r>
          </w:p>
          <w:p w14:paraId="5BFE27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to</w:t>
            </w:r>
          </w:p>
        </w:tc>
      </w:tr>
      <w:tr w:rsidR="001C0051" w:rsidRPr="001C0051" w14:paraId="3D3DE22E" w14:textId="77777777" w:rsidTr="006E72CB">
        <w:tc>
          <w:tcPr>
            <w:tcW w:w="9776" w:type="dxa"/>
          </w:tcPr>
          <w:p w14:paraId="790D86F5"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12. Did you change your appointment … Monday to Tuesday?</w:t>
            </w:r>
          </w:p>
          <w:p w14:paraId="16FF4B9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 from</w:t>
            </w:r>
            <w:r w:rsidRPr="001C0051">
              <w:rPr>
                <w:rFonts w:ascii="Times New Roman" w:eastAsia="Calibri" w:hAnsi="Times New Roman"/>
                <w:color w:val="181818"/>
                <w:sz w:val="24"/>
                <w:szCs w:val="24"/>
                <w:shd w:val="clear" w:color="auto" w:fill="FFFFFF"/>
                <w:lang w:val="en-US" w:eastAsia="en-US"/>
              </w:rPr>
              <w:t xml:space="preserve">   </w:t>
            </w:r>
          </w:p>
          <w:p w14:paraId="5B03603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2B8F8D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by</w:t>
            </w:r>
          </w:p>
        </w:tc>
      </w:tr>
      <w:tr w:rsidR="001C0051" w:rsidRPr="001C0051" w14:paraId="3B6FD0D3" w14:textId="77777777" w:rsidTr="006E72CB">
        <w:tc>
          <w:tcPr>
            <w:tcW w:w="9776" w:type="dxa"/>
          </w:tcPr>
          <w:p w14:paraId="0A1AD9F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lastRenderedPageBreak/>
              <w:t>13. Did you put your signature … this application form?</w:t>
            </w:r>
          </w:p>
          <w:p w14:paraId="43290870"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a</w:t>
            </w:r>
            <w:r w:rsidRPr="001C0051">
              <w:rPr>
                <w:rFonts w:ascii="Times New Roman" w:eastAsia="Calibri" w:hAnsi="Times New Roman"/>
                <w:color w:val="181818"/>
                <w:sz w:val="24"/>
                <w:szCs w:val="24"/>
                <w:shd w:val="clear" w:color="auto" w:fill="FFFFFF"/>
                <w:lang w:eastAsia="en-US"/>
              </w:rPr>
              <w:t>.</w:t>
            </w:r>
            <w:r w:rsidRPr="001C0051">
              <w:rPr>
                <w:rFonts w:ascii="Times New Roman" w:eastAsia="Calibri" w:hAnsi="Times New Roman"/>
                <w:color w:val="181818"/>
                <w:sz w:val="24"/>
                <w:szCs w:val="24"/>
                <w:shd w:val="clear" w:color="auto" w:fill="FFFFFF"/>
                <w:lang w:val="en-US" w:eastAsia="en-US"/>
              </w:rPr>
              <w:t xml:space="preserve"> in    </w:t>
            </w:r>
          </w:p>
          <w:p w14:paraId="183588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at     </w:t>
            </w:r>
          </w:p>
          <w:p w14:paraId="58C292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xml:space="preserve"> on</w:t>
            </w:r>
          </w:p>
        </w:tc>
      </w:tr>
      <w:tr w:rsidR="001C0051" w:rsidRPr="001C0051" w14:paraId="53EFD66D" w14:textId="77777777" w:rsidTr="006E72CB">
        <w:tc>
          <w:tcPr>
            <w:tcW w:w="9776" w:type="dxa"/>
          </w:tcPr>
          <w:p w14:paraId="4BAAF2C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14. Did you glance … the application form before you signed it?</w:t>
            </w:r>
          </w:p>
          <w:p w14:paraId="783000F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at </w:t>
            </w:r>
            <w:r w:rsidRPr="001C0051">
              <w:rPr>
                <w:rFonts w:ascii="Times New Roman" w:eastAsia="Calibri" w:hAnsi="Times New Roman"/>
                <w:color w:val="181818"/>
                <w:sz w:val="24"/>
                <w:szCs w:val="24"/>
                <w:shd w:val="clear" w:color="auto" w:fill="FFFFFF"/>
                <w:lang w:val="en-US" w:eastAsia="en-US"/>
              </w:rPr>
              <w:t xml:space="preserve">      </w:t>
            </w:r>
          </w:p>
          <w:p w14:paraId="64A149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1A8DFB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on</w:t>
            </w:r>
          </w:p>
        </w:tc>
      </w:tr>
      <w:tr w:rsidR="001C0051" w:rsidRPr="005556E0" w14:paraId="53B0485B" w14:textId="77777777" w:rsidTr="006E72CB">
        <w:tc>
          <w:tcPr>
            <w:tcW w:w="9776" w:type="dxa"/>
          </w:tcPr>
          <w:p w14:paraId="3301F8AD"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15. Please make an appointment … you come.,</w:t>
            </w:r>
          </w:p>
          <w:p w14:paraId="6DADDFF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after    </w:t>
            </w:r>
          </w:p>
          <w:p w14:paraId="4275B569"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eastAsia="en-US"/>
              </w:rPr>
              <w:t>б</w:t>
            </w:r>
            <w:r w:rsidRPr="001C0051">
              <w:rPr>
                <w:rFonts w:ascii="Times New Roman" w:eastAsia="Calibri" w:hAnsi="Times New Roman"/>
                <w:bCs/>
                <w:color w:val="181818"/>
                <w:sz w:val="24"/>
                <w:szCs w:val="24"/>
                <w:shd w:val="clear" w:color="auto" w:fill="FFFFFF"/>
                <w:lang w:val="en-US" w:eastAsia="en-US"/>
              </w:rPr>
              <w:t>. before</w:t>
            </w:r>
            <w:r w:rsidRPr="001C0051">
              <w:rPr>
                <w:rFonts w:ascii="Times New Roman" w:eastAsia="Calibri" w:hAnsi="Times New Roman"/>
                <w:color w:val="181818"/>
                <w:sz w:val="24"/>
                <w:szCs w:val="24"/>
                <w:shd w:val="clear" w:color="auto" w:fill="FFFFFF"/>
                <w:lang w:val="en-US" w:eastAsia="en-US"/>
              </w:rPr>
              <w:t xml:space="preserve">   </w:t>
            </w:r>
          </w:p>
          <w:p w14:paraId="38BD5D4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until</w:t>
            </w:r>
          </w:p>
        </w:tc>
      </w:tr>
    </w:tbl>
    <w:p w14:paraId="2CD4A38D" w14:textId="77777777" w:rsidR="001C0051" w:rsidRPr="001C0051" w:rsidRDefault="001C0051" w:rsidP="001C0051">
      <w:pPr>
        <w:spacing w:after="160" w:line="259" w:lineRule="auto"/>
        <w:rPr>
          <w:rFonts w:eastAsia="Calibri"/>
          <w:sz w:val="28"/>
          <w:szCs w:val="28"/>
          <w:lang w:val="en-US" w:eastAsia="en-US"/>
        </w:rPr>
      </w:pPr>
    </w:p>
    <w:p w14:paraId="74931F8D" w14:textId="77777777" w:rsidR="001C0051" w:rsidRPr="001C0051" w:rsidRDefault="001C0051" w:rsidP="001C0051">
      <w:pPr>
        <w:spacing w:after="0" w:line="240" w:lineRule="auto"/>
        <w:ind w:firstLine="709"/>
        <w:jc w:val="both"/>
        <w:rPr>
          <w:rFonts w:ascii="Times New Roman" w:eastAsia="Calibri" w:hAnsi="Times New Roman"/>
          <w:b/>
          <w:bCs/>
          <w:sz w:val="28"/>
          <w:szCs w:val="28"/>
          <w:lang w:val="en-US" w:eastAsia="en-US"/>
        </w:rPr>
      </w:pPr>
    </w:p>
    <w:p w14:paraId="4B2E616D"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4D5C8084"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 2. -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70BB33B3"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58BB3B82"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методы и подходы к организации своей учебной и профессиональной деятельности.</w:t>
      </w:r>
    </w:p>
    <w:p w14:paraId="21E6D035"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1C0051">
        <w:rPr>
          <w:rFonts w:ascii="Times New Roman" w:hAnsi="Times New Roman"/>
          <w:sz w:val="28"/>
          <w:szCs w:val="28"/>
        </w:rPr>
        <w:t>Умеет</w:t>
      </w:r>
      <w:r w:rsidRPr="001C0051">
        <w:rPr>
          <w:rFonts w:ascii="Times New Roman" w:hAnsi="Times New Roman"/>
          <w:i/>
          <w:sz w:val="28"/>
          <w:szCs w:val="28"/>
        </w:rPr>
        <w:t xml:space="preserve">: </w:t>
      </w:r>
      <w:r w:rsidRPr="001C0051">
        <w:rPr>
          <w:rFonts w:ascii="Times New Roman" w:hAnsi="Times New Roman"/>
          <w:sz w:val="28"/>
          <w:szCs w:val="28"/>
          <w:shd w:val="clear" w:color="auto" w:fill="FFFFFF"/>
          <w:lang w:eastAsia="en-US"/>
        </w:rPr>
        <w:t>разрабатывать план действий для выполнения профессиональных задач, учитывая временные рамки и ресурсы.</w:t>
      </w:r>
    </w:p>
    <w:p w14:paraId="2ECE3CE6"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rPr>
      </w:pPr>
      <w:r w:rsidRPr="001C0051">
        <w:rPr>
          <w:rFonts w:ascii="Times New Roman" w:hAnsi="Times New Roman"/>
          <w:sz w:val="28"/>
          <w:szCs w:val="28"/>
        </w:rPr>
        <w:t>Владеет: навыками самостоятельного планирования своей учебной и профессиональной деятельности с использованием английского языка.</w:t>
      </w:r>
    </w:p>
    <w:p w14:paraId="39030D82"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lang w:eastAsia="en-US"/>
        </w:rPr>
      </w:pPr>
    </w:p>
    <w:tbl>
      <w:tblPr>
        <w:tblStyle w:val="15"/>
        <w:tblW w:w="9351" w:type="dxa"/>
        <w:tblLook w:val="04A0" w:firstRow="1" w:lastRow="0" w:firstColumn="1" w:lastColumn="0" w:noHBand="0" w:noVBand="1"/>
      </w:tblPr>
      <w:tblGrid>
        <w:gridCol w:w="9351"/>
      </w:tblGrid>
      <w:tr w:rsidR="001C0051" w:rsidRPr="001C0051" w14:paraId="19CAEF59" w14:textId="77777777" w:rsidTr="006E72CB">
        <w:tc>
          <w:tcPr>
            <w:tcW w:w="9351" w:type="dxa"/>
          </w:tcPr>
          <w:p w14:paraId="452A18C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primary purpose of a business letter?  </w:t>
            </w:r>
          </w:p>
          <w:p w14:paraId="7B0581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entertain  </w:t>
            </w:r>
          </w:p>
          <w:p w14:paraId="1D404B9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For communication  </w:t>
            </w:r>
          </w:p>
          <w:p w14:paraId="46A096ED"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communicate formally</w:t>
            </w:r>
          </w:p>
        </w:tc>
      </w:tr>
      <w:tr w:rsidR="001C0051" w:rsidRPr="001C0051" w14:paraId="644382F5" w14:textId="77777777" w:rsidTr="006E72CB">
        <w:tc>
          <w:tcPr>
            <w:tcW w:w="9351" w:type="dxa"/>
          </w:tcPr>
          <w:p w14:paraId="194CD65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of the following is a common greeting in a professional email?  </w:t>
            </w:r>
          </w:p>
          <w:p w14:paraId="33C88D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Hey there!  </w:t>
            </w:r>
          </w:p>
          <w:p w14:paraId="2FFC2B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Dear [Name],  </w:t>
            </w:r>
          </w:p>
          <w:p w14:paraId="78295234"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What's up?</w:t>
            </w:r>
          </w:p>
        </w:tc>
      </w:tr>
      <w:tr w:rsidR="001C0051" w:rsidRPr="001C0051" w14:paraId="55B03462" w14:textId="77777777" w:rsidTr="006E72CB">
        <w:tc>
          <w:tcPr>
            <w:tcW w:w="9351" w:type="dxa"/>
          </w:tcPr>
          <w:p w14:paraId="0D03EA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3. What does "CV" stand for in a job application context?  </w:t>
            </w:r>
          </w:p>
          <w:p w14:paraId="6A521B0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Curriculum Vitae  </w:t>
            </w:r>
          </w:p>
          <w:p w14:paraId="6AE47DE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Curriculum Vitae  </w:t>
            </w:r>
          </w:p>
          <w:p w14:paraId="5ABE683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Career Vision</w:t>
            </w:r>
          </w:p>
        </w:tc>
      </w:tr>
      <w:tr w:rsidR="001C0051" w:rsidRPr="005556E0" w14:paraId="773F687B" w14:textId="77777777" w:rsidTr="006E72CB">
        <w:tc>
          <w:tcPr>
            <w:tcW w:w="9351" w:type="dxa"/>
          </w:tcPr>
          <w:p w14:paraId="63D674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What is the meaning of "deadline"?  </w:t>
            </w:r>
          </w:p>
          <w:p w14:paraId="354DEC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flexible timeline  </w:t>
            </w:r>
          </w:p>
          <w:p w14:paraId="0986DA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The latest time by which something must be completed  </w:t>
            </w:r>
          </w:p>
          <w:p w14:paraId="1583AAE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An optional time frame</w:t>
            </w:r>
          </w:p>
        </w:tc>
      </w:tr>
      <w:tr w:rsidR="001C0051" w:rsidRPr="005556E0" w14:paraId="11B44020" w14:textId="77777777" w:rsidTr="006E72CB">
        <w:tc>
          <w:tcPr>
            <w:tcW w:w="9351" w:type="dxa"/>
          </w:tcPr>
          <w:p w14:paraId="5698225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phrases is appropriate for making a request in a formal setting?  </w:t>
            </w:r>
          </w:p>
          <w:p w14:paraId="256AD7A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Can you do this?  </w:t>
            </w:r>
          </w:p>
          <w:p w14:paraId="0EDFC5F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Could you please assist me with this?  </w:t>
            </w:r>
          </w:p>
          <w:p w14:paraId="39B938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 want you to help me.</w:t>
            </w:r>
          </w:p>
        </w:tc>
      </w:tr>
      <w:tr w:rsidR="001C0051" w:rsidRPr="005556E0" w14:paraId="1F24F50E" w14:textId="77777777" w:rsidTr="006E72CB">
        <w:tc>
          <w:tcPr>
            <w:tcW w:w="9351" w:type="dxa"/>
          </w:tcPr>
          <w:p w14:paraId="4B0CB4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6. What does "networking" refer to in a professional context?  </w:t>
            </w:r>
          </w:p>
          <w:p w14:paraId="41686D0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Building personal relationships  </w:t>
            </w:r>
          </w:p>
          <w:p w14:paraId="5E2A664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Establishing contacts for professional purposes  </w:t>
            </w:r>
          </w:p>
          <w:p w14:paraId="1BA1898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Playing games with friends  </w:t>
            </w:r>
          </w:p>
        </w:tc>
      </w:tr>
      <w:tr w:rsidR="001C0051" w:rsidRPr="005556E0" w14:paraId="451276F6" w14:textId="77777777" w:rsidTr="006E72CB">
        <w:tc>
          <w:tcPr>
            <w:tcW w:w="9351" w:type="dxa"/>
          </w:tcPr>
          <w:p w14:paraId="67D9CFB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7. In a presentation, what is the purpose of an introduction?  </w:t>
            </w:r>
          </w:p>
          <w:p w14:paraId="2A033B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the conclusion  </w:t>
            </w:r>
          </w:p>
          <w:p w14:paraId="590441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lastRenderedPageBreak/>
              <w:t>б</w:t>
            </w:r>
            <w:r w:rsidRPr="001C0051">
              <w:rPr>
                <w:rFonts w:ascii="Times New Roman" w:eastAsia="Calibri" w:hAnsi="Times New Roman"/>
                <w:sz w:val="24"/>
                <w:szCs w:val="24"/>
                <w:lang w:val="en-US" w:eastAsia="en-US"/>
              </w:rPr>
              <w:t xml:space="preserve">. To outline the main points  </w:t>
            </w:r>
          </w:p>
          <w:p w14:paraId="135BD54C"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provide personal anecdotes</w:t>
            </w:r>
          </w:p>
        </w:tc>
      </w:tr>
      <w:tr w:rsidR="001C0051" w:rsidRPr="005556E0" w14:paraId="332831B5" w14:textId="77777777" w:rsidTr="006E72CB">
        <w:tc>
          <w:tcPr>
            <w:tcW w:w="9351" w:type="dxa"/>
          </w:tcPr>
          <w:p w14:paraId="706A979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8. Which of the following is a formal way to say "I don't understand"?  </w:t>
            </w:r>
          </w:p>
          <w:p w14:paraId="4446DFC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have no idea.  </w:t>
            </w:r>
          </w:p>
          <w:p w14:paraId="6E0411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am not clear on this point.  </w:t>
            </w:r>
          </w:p>
          <w:p w14:paraId="2D1253D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It's confusing to me.</w:t>
            </w:r>
          </w:p>
        </w:tc>
      </w:tr>
      <w:tr w:rsidR="001C0051" w:rsidRPr="005556E0" w14:paraId="1B2D166E" w14:textId="77777777" w:rsidTr="006E72CB">
        <w:tc>
          <w:tcPr>
            <w:tcW w:w="9351" w:type="dxa"/>
          </w:tcPr>
          <w:p w14:paraId="2807C0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What is the function of a "cover letter"?  </w:t>
            </w:r>
          </w:p>
          <w:p w14:paraId="4C6631E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your hobbies  </w:t>
            </w:r>
          </w:p>
          <w:p w14:paraId="0794898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introduce yourself and your qualifications  </w:t>
            </w:r>
          </w:p>
          <w:p w14:paraId="686C3B5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list your references  </w:t>
            </w:r>
          </w:p>
        </w:tc>
      </w:tr>
      <w:tr w:rsidR="001C0051" w:rsidRPr="001C0051" w14:paraId="4261A87C" w14:textId="77777777" w:rsidTr="006E72CB">
        <w:tc>
          <w:tcPr>
            <w:tcW w:w="9351" w:type="dxa"/>
          </w:tcPr>
          <w:p w14:paraId="2BC238A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What does "feedback" mean in a professional setting?  </w:t>
            </w:r>
          </w:p>
          <w:p w14:paraId="55051FF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Personal opinions  </w:t>
            </w:r>
          </w:p>
          <w:p w14:paraId="40A7F56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Constructive criticism or evaluation  </w:t>
            </w:r>
          </w:p>
          <w:p w14:paraId="067E9D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Complaints from clients  </w:t>
            </w:r>
          </w:p>
        </w:tc>
      </w:tr>
      <w:tr w:rsidR="001C0051" w:rsidRPr="005556E0" w14:paraId="5182D3AD" w14:textId="77777777" w:rsidTr="006E72CB">
        <w:tc>
          <w:tcPr>
            <w:tcW w:w="9351" w:type="dxa"/>
          </w:tcPr>
          <w:p w14:paraId="378979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11. Which term refers to the ability to speak multiple languages?  </w:t>
            </w:r>
          </w:p>
          <w:p w14:paraId="300D0F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Monolingualism  </w:t>
            </w:r>
          </w:p>
          <w:p w14:paraId="0012C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Bilingualism  </w:t>
            </w:r>
          </w:p>
          <w:p w14:paraId="6BDE7D8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Multilingualism  </w:t>
            </w:r>
          </w:p>
        </w:tc>
      </w:tr>
      <w:tr w:rsidR="001C0051" w:rsidRPr="001C0051" w14:paraId="2E348301" w14:textId="77777777" w:rsidTr="006E72CB">
        <w:tc>
          <w:tcPr>
            <w:tcW w:w="9351" w:type="dxa"/>
          </w:tcPr>
          <w:p w14:paraId="22FF72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In business terminology, what does "ROI" stand for?  </w:t>
            </w:r>
          </w:p>
          <w:p w14:paraId="3CD7C2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Rate of Interest  </w:t>
            </w:r>
          </w:p>
          <w:p w14:paraId="3C4715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Return on Investment  </w:t>
            </w:r>
          </w:p>
          <w:p w14:paraId="0DFFED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Return on Investment  </w:t>
            </w:r>
          </w:p>
        </w:tc>
      </w:tr>
      <w:tr w:rsidR="001C0051" w:rsidRPr="005556E0" w14:paraId="0F7A820B" w14:textId="77777777" w:rsidTr="006E72CB">
        <w:tc>
          <w:tcPr>
            <w:tcW w:w="9351" w:type="dxa"/>
          </w:tcPr>
          <w:p w14:paraId="2F927AF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an agenda?  </w:t>
            </w:r>
          </w:p>
          <w:p w14:paraId="2183C85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list of personal tasks  </w:t>
            </w:r>
          </w:p>
          <w:p w14:paraId="57A8B7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summary of past events  </w:t>
            </w:r>
          </w:p>
          <w:p w14:paraId="7EA4B32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 list of items to be discussed in a meeting  </w:t>
            </w:r>
          </w:p>
        </w:tc>
      </w:tr>
      <w:tr w:rsidR="001C0051" w:rsidRPr="005556E0" w14:paraId="2B469894" w14:textId="77777777" w:rsidTr="006E72CB">
        <w:tc>
          <w:tcPr>
            <w:tcW w:w="9351" w:type="dxa"/>
          </w:tcPr>
          <w:p w14:paraId="69DB98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is an appropriate way to end a formal email?  </w:t>
            </w:r>
          </w:p>
          <w:p w14:paraId="2878D1D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Cheers!  </w:t>
            </w:r>
          </w:p>
          <w:p w14:paraId="3E16CC7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Later!  </w:t>
            </w:r>
          </w:p>
          <w:p w14:paraId="0BADF2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Sincerely, [Your Name]</w:t>
            </w:r>
          </w:p>
        </w:tc>
      </w:tr>
      <w:tr w:rsidR="001C0051" w:rsidRPr="005556E0" w14:paraId="263A7F16" w14:textId="77777777" w:rsidTr="006E72CB">
        <w:tc>
          <w:tcPr>
            <w:tcW w:w="9351" w:type="dxa"/>
          </w:tcPr>
          <w:p w14:paraId="4E581D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"teamwork" involve?  </w:t>
            </w:r>
          </w:p>
          <w:p w14:paraId="2576C9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Working alone on projects  </w:t>
            </w:r>
          </w:p>
          <w:p w14:paraId="591F8C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б. Competing with colleagues  </w:t>
            </w:r>
          </w:p>
          <w:p w14:paraId="2A4EA5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в. Collaborating with others to achieve a common goal</w:t>
            </w:r>
          </w:p>
        </w:tc>
      </w:tr>
    </w:tbl>
    <w:p w14:paraId="2D2A46E2" w14:textId="77777777" w:rsidR="001C0051" w:rsidRPr="001C0051" w:rsidRDefault="001C0051" w:rsidP="001C0051">
      <w:pPr>
        <w:spacing w:after="0" w:line="240" w:lineRule="auto"/>
        <w:rPr>
          <w:rFonts w:ascii="Times New Roman" w:eastAsia="Calibri" w:hAnsi="Times New Roman"/>
          <w:sz w:val="24"/>
          <w:szCs w:val="24"/>
          <w:lang w:val="en-US" w:eastAsia="en-US"/>
        </w:rPr>
      </w:pPr>
    </w:p>
    <w:p w14:paraId="49EE286A"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b/>
          <w:bCs/>
          <w:sz w:val="28"/>
          <w:szCs w:val="28"/>
          <w:lang w:eastAsia="en-US"/>
        </w:rPr>
        <w:t>Компетенция</w:t>
      </w:r>
      <w:r w:rsidRPr="001C0051">
        <w:rPr>
          <w:rFonts w:ascii="Times New Roman" w:eastAsia="Calibri" w:hAnsi="Times New Roman"/>
          <w:sz w:val="28"/>
          <w:szCs w:val="28"/>
          <w:lang w:eastAsia="en-US"/>
        </w:rPr>
        <w:t xml:space="preserve">: </w:t>
      </w:r>
    </w:p>
    <w:p w14:paraId="50913BF4" w14:textId="77777777" w:rsidR="001C0051" w:rsidRPr="001C0051" w:rsidRDefault="001C0051" w:rsidP="001C005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ОК 3. - Решать проблемы, оценивать риски и принимать решения в нестандартных ситуациях.</w:t>
      </w:r>
    </w:p>
    <w:p w14:paraId="6EB5EA7C" w14:textId="77777777" w:rsidR="001C0051" w:rsidRPr="001C0051" w:rsidRDefault="001C0051" w:rsidP="001C0051">
      <w:pPr>
        <w:spacing w:after="0" w:line="240" w:lineRule="auto"/>
        <w:ind w:firstLine="709"/>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 xml:space="preserve">Результаты обучения: </w:t>
      </w:r>
    </w:p>
    <w:p w14:paraId="53F197FF"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i/>
          <w:sz w:val="28"/>
          <w:szCs w:val="28"/>
        </w:rPr>
      </w:pPr>
      <w:r w:rsidRPr="001C0051">
        <w:rPr>
          <w:rFonts w:ascii="Times New Roman" w:hAnsi="Times New Roman"/>
          <w:sz w:val="28"/>
          <w:szCs w:val="28"/>
        </w:rPr>
        <w:t xml:space="preserve">Знает: </w:t>
      </w:r>
      <w:r w:rsidRPr="001C0051">
        <w:rPr>
          <w:rFonts w:ascii="Times New Roman" w:hAnsi="Times New Roman"/>
          <w:sz w:val="28"/>
          <w:szCs w:val="28"/>
          <w:shd w:val="clear" w:color="auto" w:fill="FFFFFF"/>
          <w:lang w:eastAsia="en-US"/>
        </w:rPr>
        <w:t>основные теории и методы анализа проблем и принятия решений.</w:t>
      </w:r>
    </w:p>
    <w:p w14:paraId="766102B3" w14:textId="77777777" w:rsidR="001C0051" w:rsidRPr="001C0051" w:rsidRDefault="001C0051" w:rsidP="001C0051">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1C0051">
        <w:rPr>
          <w:rFonts w:ascii="Times New Roman" w:hAnsi="Times New Roman"/>
          <w:sz w:val="28"/>
          <w:szCs w:val="28"/>
        </w:rPr>
        <w:t>Умеет</w:t>
      </w:r>
      <w:r w:rsidRPr="001C0051">
        <w:rPr>
          <w:rFonts w:ascii="Times New Roman" w:hAnsi="Times New Roman"/>
          <w:i/>
          <w:sz w:val="28"/>
          <w:szCs w:val="28"/>
        </w:rPr>
        <w:t xml:space="preserve">: </w:t>
      </w:r>
      <w:r w:rsidRPr="001C0051">
        <w:rPr>
          <w:rFonts w:ascii="Times New Roman" w:hAnsi="Times New Roman"/>
          <w:sz w:val="28"/>
          <w:szCs w:val="28"/>
        </w:rPr>
        <w:t>о</w:t>
      </w:r>
      <w:r w:rsidRPr="001C0051">
        <w:rPr>
          <w:rFonts w:ascii="Times New Roman" w:hAnsi="Times New Roman"/>
          <w:sz w:val="28"/>
          <w:szCs w:val="28"/>
          <w:shd w:val="clear" w:color="auto" w:fill="FFFFFF"/>
          <w:lang w:eastAsia="en-US"/>
        </w:rPr>
        <w:t>пределять и формулировать проблемы, требующие решения, на английском языке.</w:t>
      </w:r>
    </w:p>
    <w:p w14:paraId="02B190E8" w14:textId="77777777" w:rsidR="001C0051" w:rsidRPr="001C0051" w:rsidRDefault="001C0051" w:rsidP="001C0051">
      <w:pPr>
        <w:spacing w:after="0" w:line="240" w:lineRule="auto"/>
        <w:ind w:firstLine="708"/>
        <w:jc w:val="both"/>
        <w:rPr>
          <w:rFonts w:ascii="Times New Roman" w:eastAsia="Calibri" w:hAnsi="Times New Roman"/>
          <w:sz w:val="24"/>
          <w:szCs w:val="24"/>
          <w:lang w:eastAsia="en-US"/>
        </w:rPr>
      </w:pPr>
      <w:r w:rsidRPr="001C0051">
        <w:rPr>
          <w:rFonts w:ascii="Times New Roman" w:eastAsia="Calibri" w:hAnsi="Times New Roman"/>
          <w:sz w:val="28"/>
          <w:szCs w:val="28"/>
        </w:rPr>
        <w:t>Владеет: навыками эффективного общения на английском языке для обсуждения проблем и поиска решений в команде.</w:t>
      </w:r>
    </w:p>
    <w:p w14:paraId="7110BBC4" w14:textId="77777777" w:rsidR="001C0051" w:rsidRPr="001C0051" w:rsidRDefault="001C0051" w:rsidP="001C0051">
      <w:pPr>
        <w:spacing w:after="0" w:line="240" w:lineRule="auto"/>
        <w:ind w:firstLine="708"/>
        <w:jc w:val="both"/>
        <w:rPr>
          <w:rFonts w:ascii="Times New Roman" w:eastAsia="Calibri" w:hAnsi="Times New Roman"/>
          <w:sz w:val="24"/>
          <w:szCs w:val="24"/>
          <w:lang w:eastAsia="en-US"/>
        </w:rPr>
      </w:pPr>
    </w:p>
    <w:tbl>
      <w:tblPr>
        <w:tblStyle w:val="15"/>
        <w:tblW w:w="9918" w:type="dxa"/>
        <w:tblLook w:val="04A0" w:firstRow="1" w:lastRow="0" w:firstColumn="1" w:lastColumn="0" w:noHBand="0" w:noVBand="1"/>
      </w:tblPr>
      <w:tblGrid>
        <w:gridCol w:w="9918"/>
      </w:tblGrid>
      <w:tr w:rsidR="001C0051" w:rsidRPr="005556E0" w14:paraId="1C5A0908" w14:textId="77777777" w:rsidTr="006E72CB">
        <w:tc>
          <w:tcPr>
            <w:tcW w:w="9918" w:type="dxa"/>
          </w:tcPr>
          <w:p w14:paraId="2A0043D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purpose of a SWOT analysis?  </w:t>
            </w:r>
          </w:p>
          <w:p w14:paraId="673786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analyze financial statements  </w:t>
            </w:r>
          </w:p>
          <w:p w14:paraId="5839EA1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evaluate employee performance  </w:t>
            </w:r>
          </w:p>
          <w:p w14:paraId="40D73D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assess strengths, weaknesses, opportunities, and threats</w:t>
            </w:r>
          </w:p>
        </w:tc>
      </w:tr>
      <w:tr w:rsidR="001C0051" w:rsidRPr="005556E0" w14:paraId="4302181A" w14:textId="77777777" w:rsidTr="006E72CB">
        <w:tc>
          <w:tcPr>
            <w:tcW w:w="9918" w:type="dxa"/>
          </w:tcPr>
          <w:p w14:paraId="45192F2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phrase is used to express agreement in a meeting?  </w:t>
            </w:r>
          </w:p>
          <w:p w14:paraId="7231D9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disagree completely!  </w:t>
            </w:r>
          </w:p>
          <w:p w14:paraId="7D7DA55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see your point and agree.  </w:t>
            </w:r>
          </w:p>
          <w:p w14:paraId="583D4EB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That's not my opinion at all</w:t>
            </w:r>
          </w:p>
        </w:tc>
      </w:tr>
      <w:tr w:rsidR="001C0051" w:rsidRPr="001C0051" w14:paraId="5A49A65C" w14:textId="77777777" w:rsidTr="006E72CB">
        <w:tc>
          <w:tcPr>
            <w:tcW w:w="9918" w:type="dxa"/>
          </w:tcPr>
          <w:p w14:paraId="426371D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val="en-US" w:eastAsia="en-US"/>
              </w:rPr>
              <w:lastRenderedPageBreak/>
              <w:t xml:space="preserve">3. What does "market research" involve? </w:t>
            </w:r>
          </w:p>
          <w:p w14:paraId="7C1226A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а</w:t>
            </w:r>
            <w:r w:rsidRPr="001C0051">
              <w:rPr>
                <w:rFonts w:ascii="Times New Roman" w:eastAsia="Calibri" w:hAnsi="Times New Roman"/>
                <w:color w:val="000000"/>
                <w:sz w:val="24"/>
                <w:szCs w:val="24"/>
                <w:shd w:val="clear" w:color="auto" w:fill="FFFFFF"/>
                <w:lang w:val="en-US" w:eastAsia="en-US"/>
              </w:rPr>
              <w:t xml:space="preserve">. Analyzing personal preferences </w:t>
            </w:r>
          </w:p>
          <w:p w14:paraId="5F60E82C"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б</w:t>
            </w:r>
            <w:r w:rsidRPr="001C0051">
              <w:rPr>
                <w:rFonts w:ascii="Times New Roman" w:eastAsia="Calibri" w:hAnsi="Times New Roman"/>
                <w:color w:val="000000"/>
                <w:sz w:val="24"/>
                <w:szCs w:val="24"/>
                <w:shd w:val="clear" w:color="auto" w:fill="FFFFFF"/>
                <w:lang w:val="en-US" w:eastAsia="en-US"/>
              </w:rPr>
              <w:t xml:space="preserve">. Gathering information about consumers and competitors </w:t>
            </w:r>
          </w:p>
          <w:p w14:paraId="23B7B9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000000"/>
                <w:sz w:val="24"/>
                <w:szCs w:val="24"/>
                <w:shd w:val="clear" w:color="auto" w:fill="FFFFFF"/>
                <w:lang w:eastAsia="en-US"/>
              </w:rPr>
              <w:t>в</w:t>
            </w:r>
            <w:r w:rsidRPr="001C0051">
              <w:rPr>
                <w:rFonts w:ascii="Times New Roman" w:eastAsia="Calibri" w:hAnsi="Times New Roman"/>
                <w:color w:val="000000"/>
                <w:sz w:val="24"/>
                <w:szCs w:val="24"/>
                <w:shd w:val="clear" w:color="auto" w:fill="FFFFFF"/>
                <w:lang w:val="en-US" w:eastAsia="en-US"/>
              </w:rPr>
              <w:t>. Creating advertisements</w:t>
            </w:r>
          </w:p>
        </w:tc>
      </w:tr>
      <w:tr w:rsidR="001C0051" w:rsidRPr="005556E0" w14:paraId="45B89CC4" w14:textId="77777777" w:rsidTr="006E72CB">
        <w:tc>
          <w:tcPr>
            <w:tcW w:w="9918" w:type="dxa"/>
          </w:tcPr>
          <w:p w14:paraId="567FEB6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In business communication, what does "ASAP" mean?  </w:t>
            </w:r>
          </w:p>
          <w:p w14:paraId="047733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As soon as possible  </w:t>
            </w:r>
          </w:p>
          <w:p w14:paraId="6BF02E0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As soon as possible  </w:t>
            </w:r>
          </w:p>
          <w:p w14:paraId="7821DA17"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Always stay attentive please</w:t>
            </w:r>
          </w:p>
        </w:tc>
      </w:tr>
      <w:tr w:rsidR="001C0051" w:rsidRPr="005556E0" w14:paraId="476CFA7E" w14:textId="77777777" w:rsidTr="006E72CB">
        <w:tc>
          <w:tcPr>
            <w:tcW w:w="9918" w:type="dxa"/>
          </w:tcPr>
          <w:p w14:paraId="5662E12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is a key component of effective presentations?  </w:t>
            </w:r>
          </w:p>
          <w:p w14:paraId="2A642F6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Reading from notes without engaging the audience  </w:t>
            </w:r>
          </w:p>
          <w:p w14:paraId="607AFF3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Using visual aids to support your message  </w:t>
            </w:r>
          </w:p>
          <w:p w14:paraId="699D024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Speaking as fast as possible</w:t>
            </w:r>
          </w:p>
        </w:tc>
      </w:tr>
      <w:tr w:rsidR="001C0051" w:rsidRPr="005556E0" w14:paraId="5E7A2A66" w14:textId="77777777" w:rsidTr="006E72CB">
        <w:tc>
          <w:tcPr>
            <w:tcW w:w="9918" w:type="dxa"/>
          </w:tcPr>
          <w:p w14:paraId="3AD27D0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6. What is the meaning of "negotiation"?  </w:t>
            </w:r>
          </w:p>
          <w:p w14:paraId="38144E4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conversation  </w:t>
            </w:r>
          </w:p>
          <w:p w14:paraId="7E0C3C4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process of reaching an agreement  </w:t>
            </w:r>
          </w:p>
          <w:p w14:paraId="36726A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discussion aimed at reaching an agreement</w:t>
            </w:r>
          </w:p>
        </w:tc>
      </w:tr>
      <w:tr w:rsidR="001C0051" w:rsidRPr="005556E0" w14:paraId="7F28702C" w14:textId="77777777" w:rsidTr="006E72CB">
        <w:tc>
          <w:tcPr>
            <w:tcW w:w="9918" w:type="dxa"/>
          </w:tcPr>
          <w:p w14:paraId="0FB978E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7. Which term describes a person who starts their own business?  </w:t>
            </w:r>
          </w:p>
          <w:p w14:paraId="595FF4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Employee  </w:t>
            </w:r>
          </w:p>
          <w:p w14:paraId="512D467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Manager  </w:t>
            </w:r>
          </w:p>
          <w:p w14:paraId="50F5C236"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Entrepreneur  </w:t>
            </w:r>
          </w:p>
        </w:tc>
      </w:tr>
      <w:tr w:rsidR="001C0051" w:rsidRPr="005556E0" w14:paraId="57AE23A1" w14:textId="77777777" w:rsidTr="006E72CB">
        <w:tc>
          <w:tcPr>
            <w:tcW w:w="9918" w:type="dxa"/>
          </w:tcPr>
          <w:p w14:paraId="4D6451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8. What does "professional development" refer to?   </w:t>
            </w:r>
          </w:p>
          <w:p w14:paraId="1C855BE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Taking time off work   </w:t>
            </w:r>
          </w:p>
          <w:p w14:paraId="4324598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Learning new skills related to one’s career   </w:t>
            </w:r>
          </w:p>
          <w:p w14:paraId="648B865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Continuous education and training for career growth</w:t>
            </w:r>
          </w:p>
        </w:tc>
      </w:tr>
      <w:tr w:rsidR="001C0051" w:rsidRPr="001C0051" w14:paraId="10B219E3" w14:textId="77777777" w:rsidTr="006E72CB">
        <w:tc>
          <w:tcPr>
            <w:tcW w:w="9918" w:type="dxa"/>
          </w:tcPr>
          <w:p w14:paraId="4E99B7C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In a business context, what does " KPI" stand for?   </w:t>
            </w:r>
          </w:p>
          <w:p w14:paraId="7A2BE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Key Performance Indicator   </w:t>
            </w:r>
          </w:p>
          <w:p w14:paraId="01BF5E6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Knowledge Process Integration   </w:t>
            </w:r>
          </w:p>
          <w:p w14:paraId="259643C1"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Key Performance Indicator</w:t>
            </w:r>
          </w:p>
        </w:tc>
      </w:tr>
      <w:tr w:rsidR="001C0051" w:rsidRPr="005556E0" w14:paraId="1BDD8204" w14:textId="77777777" w:rsidTr="006E72CB">
        <w:tc>
          <w:tcPr>
            <w:tcW w:w="9918" w:type="dxa"/>
          </w:tcPr>
          <w:p w14:paraId="1B97CA9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Which phrase would you use to politely decline a meeting invitation?   </w:t>
            </w:r>
          </w:p>
          <w:p w14:paraId="2944EF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No way!   </w:t>
            </w:r>
          </w:p>
          <w:p w14:paraId="549A90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can't make it!   </w:t>
            </w:r>
          </w:p>
          <w:p w14:paraId="48A5CE0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Thank you for the invitation, but I will have to decline this time</w:t>
            </w:r>
          </w:p>
        </w:tc>
      </w:tr>
      <w:tr w:rsidR="001C0051" w:rsidRPr="005556E0" w14:paraId="1D69BB9E" w14:textId="77777777" w:rsidTr="006E72CB">
        <w:tc>
          <w:tcPr>
            <w:tcW w:w="9918" w:type="dxa"/>
          </w:tcPr>
          <w:p w14:paraId="1BD192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11. What is a "business plan"?   </w:t>
            </w:r>
          </w:p>
          <w:p w14:paraId="51DB96F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outline of ideas   </w:t>
            </w:r>
          </w:p>
          <w:p w14:paraId="703C6B8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detailed document outlining goals and strategies   </w:t>
            </w:r>
          </w:p>
          <w:p w14:paraId="58F72C4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formal proposal for starting or managing a business</w:t>
            </w:r>
          </w:p>
        </w:tc>
      </w:tr>
      <w:tr w:rsidR="001C0051" w:rsidRPr="005556E0" w14:paraId="519D2723" w14:textId="77777777" w:rsidTr="006E72CB">
        <w:tc>
          <w:tcPr>
            <w:tcW w:w="9918" w:type="dxa"/>
          </w:tcPr>
          <w:p w14:paraId="7C4F557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Which term refers to the process of promoting products or services?   </w:t>
            </w:r>
          </w:p>
          <w:p w14:paraId="0A8FAC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Manufacturing   </w:t>
            </w:r>
          </w:p>
          <w:p w14:paraId="44D3A9A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Distribution   </w:t>
            </w:r>
          </w:p>
          <w:p w14:paraId="071F2A0F"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Marketing   </w:t>
            </w:r>
          </w:p>
        </w:tc>
      </w:tr>
      <w:tr w:rsidR="001C0051" w:rsidRPr="005556E0" w14:paraId="7B59E9A0" w14:textId="77777777" w:rsidTr="006E72CB">
        <w:tc>
          <w:tcPr>
            <w:tcW w:w="9918" w:type="dxa"/>
          </w:tcPr>
          <w:p w14:paraId="14F3519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the purpose of an elevator pitch?   </w:t>
            </w:r>
          </w:p>
          <w:p w14:paraId="558CF8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explain your hobbies quickly   </w:t>
            </w:r>
          </w:p>
          <w:p w14:paraId="1C15C6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summarize your life story   </w:t>
            </w:r>
          </w:p>
          <w:p w14:paraId="0A7D134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concisely present your business idea or self-introduction   </w:t>
            </w:r>
          </w:p>
        </w:tc>
      </w:tr>
      <w:tr w:rsidR="001C0051" w:rsidRPr="005556E0" w14:paraId="3D774E31" w14:textId="77777777" w:rsidTr="006E72CB">
        <w:tc>
          <w:tcPr>
            <w:tcW w:w="9918" w:type="dxa"/>
          </w:tcPr>
          <w:p w14:paraId="4364A6F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best describes a "mentor"?   </w:t>
            </w:r>
          </w:p>
          <w:p w14:paraId="07665E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peer in your field   </w:t>
            </w:r>
          </w:p>
          <w:p w14:paraId="7D33BA8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competitor   </w:t>
            </w:r>
          </w:p>
          <w:p w14:paraId="448856D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An experienced person who provides guidance and advice   </w:t>
            </w:r>
          </w:p>
        </w:tc>
      </w:tr>
      <w:tr w:rsidR="001C0051" w:rsidRPr="005556E0" w14:paraId="0ACCA1F7" w14:textId="77777777" w:rsidTr="006E72CB">
        <w:tc>
          <w:tcPr>
            <w:tcW w:w="9918" w:type="dxa"/>
          </w:tcPr>
          <w:p w14:paraId="24FF857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"customer service" focus on?   </w:t>
            </w:r>
          </w:p>
          <w:p w14:paraId="79B013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Selling products only   </w:t>
            </w:r>
          </w:p>
          <w:p w14:paraId="72FC21C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Marketing strategies   </w:t>
            </w:r>
          </w:p>
          <w:p w14:paraId="4DA9EB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Assisting customers and addressing their needs and concerns</w:t>
            </w:r>
          </w:p>
        </w:tc>
      </w:tr>
    </w:tbl>
    <w:p w14:paraId="4111BC42" w14:textId="77777777" w:rsidR="001C0051" w:rsidRPr="001C0051" w:rsidRDefault="001C0051" w:rsidP="00DB4628">
      <w:pPr>
        <w:rPr>
          <w:rFonts w:ascii="Times New Roman" w:hAnsi="Times New Roman"/>
          <w:b/>
          <w:sz w:val="26"/>
          <w:szCs w:val="26"/>
          <w:lang w:val="en-US"/>
        </w:rPr>
      </w:pPr>
    </w:p>
    <w:sectPr w:rsidR="001C0051" w:rsidRPr="001C0051"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696C7" w14:textId="77777777" w:rsidR="004C6E43" w:rsidRDefault="004C6E43" w:rsidP="0050235B">
      <w:pPr>
        <w:spacing w:after="0" w:line="240" w:lineRule="auto"/>
      </w:pPr>
      <w:r>
        <w:separator/>
      </w:r>
    </w:p>
  </w:endnote>
  <w:endnote w:type="continuationSeparator" w:id="0">
    <w:p w14:paraId="772BB7EB" w14:textId="77777777" w:rsidR="004C6E43" w:rsidRDefault="004C6E43"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93A13" w14:textId="77777777" w:rsidR="004C6E43" w:rsidRDefault="004C6E43" w:rsidP="0050235B">
      <w:pPr>
        <w:spacing w:after="0" w:line="240" w:lineRule="auto"/>
      </w:pPr>
      <w:r>
        <w:separator/>
      </w:r>
    </w:p>
  </w:footnote>
  <w:footnote w:type="continuationSeparator" w:id="0">
    <w:p w14:paraId="2BED7248" w14:textId="77777777" w:rsidR="004C6E43" w:rsidRDefault="004C6E43"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1178E"/>
    <w:multiLevelType w:val="hybridMultilevel"/>
    <w:tmpl w:val="D3EE0906"/>
    <w:lvl w:ilvl="0" w:tplc="5B240C3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A7036"/>
    <w:multiLevelType w:val="hybridMultilevel"/>
    <w:tmpl w:val="47201D36"/>
    <w:lvl w:ilvl="0" w:tplc="5B240C3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19"/>
        </w:tabs>
        <w:ind w:left="2119" w:hanging="360"/>
      </w:pPr>
      <w:rPr>
        <w:rFonts w:ascii="Courier New" w:hAnsi="Courier New" w:cs="Courier New" w:hint="default"/>
      </w:rPr>
    </w:lvl>
    <w:lvl w:ilvl="2" w:tplc="04190005" w:tentative="1">
      <w:start w:val="1"/>
      <w:numFmt w:val="bullet"/>
      <w:lvlText w:val=""/>
      <w:lvlJc w:val="left"/>
      <w:pPr>
        <w:tabs>
          <w:tab w:val="num" w:pos="2839"/>
        </w:tabs>
        <w:ind w:left="2839" w:hanging="360"/>
      </w:pPr>
      <w:rPr>
        <w:rFonts w:ascii="Bookshelf Symbol 7" w:hAnsi="Bookshelf Symbol 7" w:hint="default"/>
      </w:rPr>
    </w:lvl>
    <w:lvl w:ilvl="3" w:tplc="04190001" w:tentative="1">
      <w:start w:val="1"/>
      <w:numFmt w:val="bullet"/>
      <w:lvlText w:val=""/>
      <w:lvlJc w:val="left"/>
      <w:pPr>
        <w:tabs>
          <w:tab w:val="num" w:pos="3559"/>
        </w:tabs>
        <w:ind w:left="3559" w:hanging="360"/>
      </w:pPr>
      <w:rPr>
        <w:rFonts w:ascii="Symbol" w:hAnsi="Symbol" w:hint="default"/>
      </w:rPr>
    </w:lvl>
    <w:lvl w:ilvl="4" w:tplc="04190003" w:tentative="1">
      <w:start w:val="1"/>
      <w:numFmt w:val="bullet"/>
      <w:lvlText w:val="o"/>
      <w:lvlJc w:val="left"/>
      <w:pPr>
        <w:tabs>
          <w:tab w:val="num" w:pos="4279"/>
        </w:tabs>
        <w:ind w:left="4279" w:hanging="360"/>
      </w:pPr>
      <w:rPr>
        <w:rFonts w:ascii="Courier New" w:hAnsi="Courier New" w:cs="Courier New" w:hint="default"/>
      </w:rPr>
    </w:lvl>
    <w:lvl w:ilvl="5" w:tplc="04190005" w:tentative="1">
      <w:start w:val="1"/>
      <w:numFmt w:val="bullet"/>
      <w:lvlText w:val=""/>
      <w:lvlJc w:val="left"/>
      <w:pPr>
        <w:tabs>
          <w:tab w:val="num" w:pos="4999"/>
        </w:tabs>
        <w:ind w:left="4999" w:hanging="360"/>
      </w:pPr>
      <w:rPr>
        <w:rFonts w:ascii="Bookshelf Symbol 7" w:hAnsi="Bookshelf Symbol 7" w:hint="default"/>
      </w:rPr>
    </w:lvl>
    <w:lvl w:ilvl="6" w:tplc="04190001" w:tentative="1">
      <w:start w:val="1"/>
      <w:numFmt w:val="bullet"/>
      <w:lvlText w:val=""/>
      <w:lvlJc w:val="left"/>
      <w:pPr>
        <w:tabs>
          <w:tab w:val="num" w:pos="5719"/>
        </w:tabs>
        <w:ind w:left="5719" w:hanging="360"/>
      </w:pPr>
      <w:rPr>
        <w:rFonts w:ascii="Symbol" w:hAnsi="Symbol" w:hint="default"/>
      </w:rPr>
    </w:lvl>
    <w:lvl w:ilvl="7" w:tplc="04190003" w:tentative="1">
      <w:start w:val="1"/>
      <w:numFmt w:val="bullet"/>
      <w:lvlText w:val="o"/>
      <w:lvlJc w:val="left"/>
      <w:pPr>
        <w:tabs>
          <w:tab w:val="num" w:pos="6439"/>
        </w:tabs>
        <w:ind w:left="6439" w:hanging="360"/>
      </w:pPr>
      <w:rPr>
        <w:rFonts w:ascii="Courier New" w:hAnsi="Courier New" w:cs="Courier New" w:hint="default"/>
      </w:rPr>
    </w:lvl>
    <w:lvl w:ilvl="8" w:tplc="04190005" w:tentative="1">
      <w:start w:val="1"/>
      <w:numFmt w:val="bullet"/>
      <w:lvlText w:val=""/>
      <w:lvlJc w:val="left"/>
      <w:pPr>
        <w:tabs>
          <w:tab w:val="num" w:pos="7159"/>
        </w:tabs>
        <w:ind w:left="7159" w:hanging="360"/>
      </w:pPr>
      <w:rPr>
        <w:rFonts w:ascii="Bookshelf Symbol 7" w:hAnsi="Bookshelf Symbol 7" w:hint="default"/>
      </w:rPr>
    </w:lvl>
  </w:abstractNum>
  <w:abstractNum w:abstractNumId="5"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50AA4B38"/>
    <w:multiLevelType w:val="hybridMultilevel"/>
    <w:tmpl w:val="97261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6479EB"/>
    <w:multiLevelType w:val="hybridMultilevel"/>
    <w:tmpl w:val="6158F1FA"/>
    <w:lvl w:ilvl="0" w:tplc="795E9A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8"/>
  </w:num>
  <w:num w:numId="4">
    <w:abstractNumId w:val="11"/>
  </w:num>
  <w:num w:numId="5">
    <w:abstractNumId w:val="9"/>
  </w:num>
  <w:num w:numId="6">
    <w:abstractNumId w:val="5"/>
  </w:num>
  <w:num w:numId="7">
    <w:abstractNumId w:val="3"/>
  </w:num>
  <w:num w:numId="8">
    <w:abstractNumId w:val="6"/>
  </w:num>
  <w:num w:numId="9">
    <w:abstractNumId w:val="1"/>
  </w:num>
  <w:num w:numId="10">
    <w:abstractNumId w:val="12"/>
  </w:num>
  <w:num w:numId="11">
    <w:abstractNumId w:val="16"/>
  </w:num>
  <w:num w:numId="12">
    <w:abstractNumId w:val="1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C0051"/>
    <w:rsid w:val="00212EA3"/>
    <w:rsid w:val="002570CE"/>
    <w:rsid w:val="002B2160"/>
    <w:rsid w:val="0032681C"/>
    <w:rsid w:val="00337984"/>
    <w:rsid w:val="003A0EF6"/>
    <w:rsid w:val="003D1666"/>
    <w:rsid w:val="0041091B"/>
    <w:rsid w:val="004173C9"/>
    <w:rsid w:val="0043435A"/>
    <w:rsid w:val="00434CF4"/>
    <w:rsid w:val="004C6E43"/>
    <w:rsid w:val="0050235B"/>
    <w:rsid w:val="005309E3"/>
    <w:rsid w:val="00533180"/>
    <w:rsid w:val="005556E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713D0"/>
    <w:rsid w:val="00BB2AAB"/>
    <w:rsid w:val="00BC142A"/>
    <w:rsid w:val="00BE4EAE"/>
    <w:rsid w:val="00C40883"/>
    <w:rsid w:val="00C8358C"/>
    <w:rsid w:val="00CE4840"/>
    <w:rsid w:val="00D1372B"/>
    <w:rsid w:val="00D400E1"/>
    <w:rsid w:val="00DB4628"/>
    <w:rsid w:val="00E27FE0"/>
    <w:rsid w:val="00E47684"/>
    <w:rsid w:val="00E713A8"/>
    <w:rsid w:val="00E8707A"/>
    <w:rsid w:val="00EB6A2F"/>
    <w:rsid w:val="00EC1EC2"/>
    <w:rsid w:val="00F403CD"/>
    <w:rsid w:val="00FA31A2"/>
    <w:rsid w:val="00FB36C0"/>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C00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403C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A6FE7-8653-48A0-90A0-2DB906BE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2828</Words>
  <Characters>16120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9</cp:revision>
  <dcterms:created xsi:type="dcterms:W3CDTF">2025-01-15T15:42:00Z</dcterms:created>
  <dcterms:modified xsi:type="dcterms:W3CDTF">2025-02-05T07:32:00Z</dcterms:modified>
</cp:coreProperties>
</file>