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D0AA3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Примерные оценочные материалы, применяемые при проведении</w:t>
      </w:r>
    </w:p>
    <w:p w14:paraId="28FDCDEE" w14:textId="68924F16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Текущего контроля по дисциплине</w:t>
      </w:r>
      <w:r w:rsidRPr="0005390B">
        <w:rPr>
          <w:b/>
          <w:sz w:val="28"/>
          <w:szCs w:val="28"/>
        </w:rPr>
        <w:t xml:space="preserve"> (модулю)</w:t>
      </w:r>
      <w:r w:rsidRPr="0005390B">
        <w:rPr>
          <w:b/>
          <w:sz w:val="28"/>
          <w:szCs w:val="28"/>
        </w:rPr>
        <w:br/>
      </w:r>
    </w:p>
    <w:p w14:paraId="2BD1FE93" w14:textId="1E69D81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FD38DB">
        <w:rPr>
          <w:b/>
          <w:sz w:val="28"/>
          <w:szCs w:val="28"/>
        </w:rPr>
        <w:t>Психология бизнеса и предпринимательства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5D64F7A" w14:textId="17C947F5" w:rsid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  <w:t xml:space="preserve">При проведении </w:t>
      </w:r>
      <w:r w:rsidR="0025312E">
        <w:rPr>
          <w:sz w:val="28"/>
          <w:szCs w:val="28"/>
        </w:rPr>
        <w:t>текущего контроля</w:t>
      </w:r>
      <w:r w:rsidRPr="0005390B">
        <w:rPr>
          <w:sz w:val="28"/>
          <w:szCs w:val="28"/>
        </w:rPr>
        <w:t xml:space="preserve"> обучающемуся предлаг</w:t>
      </w:r>
      <w:r>
        <w:rPr>
          <w:sz w:val="28"/>
          <w:szCs w:val="28"/>
        </w:rPr>
        <w:t xml:space="preserve">ается </w:t>
      </w:r>
      <w:r w:rsidR="0025312E">
        <w:rPr>
          <w:sz w:val="28"/>
          <w:szCs w:val="28"/>
        </w:rPr>
        <w:t xml:space="preserve">решить задания </w:t>
      </w:r>
      <w:r w:rsidRPr="0005390B">
        <w:rPr>
          <w:sz w:val="28"/>
          <w:szCs w:val="28"/>
        </w:rPr>
        <w:t>из нижеприведенного списка.</w:t>
      </w:r>
    </w:p>
    <w:p w14:paraId="340B9764" w14:textId="77777777" w:rsidR="008D7387" w:rsidRDefault="008D7387" w:rsidP="001F6E3A">
      <w:pPr>
        <w:tabs>
          <w:tab w:val="left" w:pos="708"/>
        </w:tabs>
        <w:jc w:val="right"/>
        <w:rPr>
          <w:b/>
          <w:szCs w:val="24"/>
        </w:rPr>
      </w:pPr>
    </w:p>
    <w:p w14:paraId="079F0708" w14:textId="2E7DC9DD" w:rsidR="001F6E3A" w:rsidRDefault="008D7387" w:rsidP="008D7387">
      <w:pPr>
        <w:tabs>
          <w:tab w:val="left" w:pos="708"/>
        </w:tabs>
        <w:jc w:val="center"/>
        <w:rPr>
          <w:b/>
          <w:sz w:val="28"/>
          <w:szCs w:val="24"/>
        </w:rPr>
      </w:pPr>
      <w:r w:rsidRPr="008D7387">
        <w:rPr>
          <w:b/>
          <w:sz w:val="28"/>
          <w:szCs w:val="24"/>
        </w:rPr>
        <w:t xml:space="preserve">Примерный перечень </w:t>
      </w:r>
      <w:r w:rsidR="00FD38DB">
        <w:rPr>
          <w:b/>
          <w:sz w:val="28"/>
          <w:szCs w:val="24"/>
        </w:rPr>
        <w:t>тестовых заданий</w:t>
      </w:r>
      <w:r w:rsidRPr="008D7387">
        <w:rPr>
          <w:b/>
          <w:sz w:val="28"/>
          <w:szCs w:val="24"/>
        </w:rPr>
        <w:t xml:space="preserve"> дл</w:t>
      </w:r>
      <w:bookmarkStart w:id="0" w:name="_GoBack"/>
      <w:bookmarkEnd w:id="0"/>
      <w:r w:rsidRPr="008D7387">
        <w:rPr>
          <w:b/>
          <w:sz w:val="28"/>
          <w:szCs w:val="24"/>
        </w:rPr>
        <w:t>я текущего контроля</w:t>
      </w:r>
    </w:p>
    <w:p w14:paraId="7F8846E2" w14:textId="281C7D19" w:rsidR="00FD38DB" w:rsidRPr="00FD38DB" w:rsidRDefault="00FD38DB" w:rsidP="00FD38DB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Что из следующего является ключевым аспектом психологии бизнеса?</w:t>
      </w:r>
    </w:p>
    <w:p w14:paraId="2A1436A7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Расчет прибыли и убытков</w:t>
      </w:r>
    </w:p>
    <w:p w14:paraId="52D44174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Изучение человеческого поведения в рабочей среде и бизнес-процессах</w:t>
      </w:r>
    </w:p>
    <w:p w14:paraId="315F7B25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Создание маркетинговой стратегии</w:t>
      </w:r>
    </w:p>
    <w:p w14:paraId="30B3750A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Финансовое планирование</w:t>
      </w:r>
    </w:p>
    <w:p w14:paraId="6F9DCB55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</w:p>
    <w:p w14:paraId="7A74BF00" w14:textId="08CE5C3E" w:rsidR="00FD38DB" w:rsidRPr="00FD38DB" w:rsidRDefault="00FD38DB" w:rsidP="00FD38DB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Что означает термин "лидерство" в контексте психологии бизнеса?</w:t>
      </w:r>
    </w:p>
    <w:p w14:paraId="6BD069F2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Способность управлять финансами компании</w:t>
      </w:r>
    </w:p>
    <w:p w14:paraId="223FEECF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Способность вдохновлять и руководить другими в рабочей среде</w:t>
      </w:r>
    </w:p>
    <w:p w14:paraId="23FDA975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Умение разрабатывать бизнес-стратегии</w:t>
      </w:r>
    </w:p>
    <w:p w14:paraId="121DA081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Навыки бухгалтерии</w:t>
      </w:r>
    </w:p>
    <w:p w14:paraId="15A32AD1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</w:p>
    <w:p w14:paraId="7A6C53FD" w14:textId="2169E745" w:rsidR="00FD38DB" w:rsidRPr="00FD38DB" w:rsidRDefault="00FD38DB" w:rsidP="00FD38DB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Что из перечисленного является одним из основных аспектов мотивации персонала в бизнесе?</w:t>
      </w:r>
    </w:p>
    <w:p w14:paraId="28DF01E7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Поддержание низких заработных плат</w:t>
      </w:r>
    </w:p>
    <w:p w14:paraId="00686DD8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Обеспечение стабильности и безопасности на рабочем месте</w:t>
      </w:r>
    </w:p>
    <w:p w14:paraId="66E92A78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Постоянное давление на работников</w:t>
      </w:r>
    </w:p>
    <w:p w14:paraId="5047CBE4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Ограничение возможности профессионального развития</w:t>
      </w:r>
    </w:p>
    <w:p w14:paraId="6D65D366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</w:p>
    <w:p w14:paraId="78927098" w14:textId="50AD4C20" w:rsidR="00FD38DB" w:rsidRPr="00FD38DB" w:rsidRDefault="00FD38DB" w:rsidP="00FD38DB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Cs w:val="24"/>
        </w:rPr>
      </w:pPr>
      <w:r>
        <w:rPr>
          <w:szCs w:val="24"/>
        </w:rPr>
        <w:t>Ч</w:t>
      </w:r>
      <w:r w:rsidRPr="00FD38DB">
        <w:rPr>
          <w:szCs w:val="24"/>
        </w:rPr>
        <w:t>то означает термин "эмоциональный интеллект" в контексте психологии бизнеса?</w:t>
      </w:r>
    </w:p>
    <w:p w14:paraId="24F665AA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Способность понимать и управлять своими эмоциями</w:t>
      </w:r>
    </w:p>
    <w:p w14:paraId="6FECC453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Способность создавать высокую прибыль</w:t>
      </w:r>
    </w:p>
    <w:p w14:paraId="1EC97FE7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Способность управлять большим количеством проектов одновременно</w:t>
      </w:r>
    </w:p>
    <w:p w14:paraId="30E57CE4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Способность рассчитывать финансовые показатели</w:t>
      </w:r>
    </w:p>
    <w:p w14:paraId="6EF50700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</w:p>
    <w:p w14:paraId="0D7B9CA8" w14:textId="0C6BC152" w:rsidR="00FD38DB" w:rsidRPr="00FD38DB" w:rsidRDefault="00FD38DB" w:rsidP="00FD38DB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Что из следующего является важным аспектом коммуникации в бизнесе?</w:t>
      </w:r>
    </w:p>
    <w:p w14:paraId="5A359A98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Использование сложных технических терминов</w:t>
      </w:r>
    </w:p>
    <w:p w14:paraId="0D4F9C64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Проведение долгих и подробных презентаций</w:t>
      </w:r>
    </w:p>
    <w:p w14:paraId="30F27C34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Четкое и эффективное общение с коллегами, клиентами и партнерами</w:t>
      </w:r>
    </w:p>
    <w:p w14:paraId="77FE7DFA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Исключение всех форм публичных выступлений</w:t>
      </w:r>
    </w:p>
    <w:p w14:paraId="7933CF9C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</w:p>
    <w:p w14:paraId="55E18F2E" w14:textId="3F6B9C6D" w:rsidR="00FD38DB" w:rsidRPr="00FD38DB" w:rsidRDefault="00FD38DB" w:rsidP="00FD38DB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Что представляет собой концепция "SWOT-анализ" в бизнесе?</w:t>
      </w:r>
    </w:p>
    <w:p w14:paraId="493EC9AD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Метод анализа структуры организации</w:t>
      </w:r>
    </w:p>
    <w:p w14:paraId="0EE73E61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Оценка внутренних сильных и слабых сторон, а также внешних возможностей и угроз</w:t>
      </w:r>
    </w:p>
    <w:p w14:paraId="2C61E2A1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Стратегический план развития компании</w:t>
      </w:r>
    </w:p>
    <w:p w14:paraId="2D8FA0C0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Изучение рыночных тенденций</w:t>
      </w:r>
    </w:p>
    <w:p w14:paraId="7A16C235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</w:p>
    <w:p w14:paraId="6F33C884" w14:textId="2DBB473B" w:rsidR="00FD38DB" w:rsidRPr="00FD38DB" w:rsidRDefault="00FD38DB" w:rsidP="00FD38DB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Что представляет собой концепция "миссия компании" в бизнесе?</w:t>
      </w:r>
    </w:p>
    <w:p w14:paraId="30A055C8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Задачи, которые нужно выполнить в текущем квартале</w:t>
      </w:r>
    </w:p>
    <w:p w14:paraId="4BA36AA3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Список продуктов и услуг компании</w:t>
      </w:r>
    </w:p>
    <w:p w14:paraId="1F9425AC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Описание основной цели и ценностей компании</w:t>
      </w:r>
    </w:p>
    <w:p w14:paraId="774488B0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Регулярный отчет о прибылях и убытках</w:t>
      </w:r>
    </w:p>
    <w:p w14:paraId="742F1772" w14:textId="4B262F56" w:rsidR="00FD38DB" w:rsidRPr="00FD38DB" w:rsidRDefault="00FD38DB" w:rsidP="00FD38DB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lastRenderedPageBreak/>
        <w:t>Какие из следующих факторов могут влиять на принятие решений в бизнесе с точки зрения психологии?</w:t>
      </w:r>
    </w:p>
    <w:p w14:paraId="4DA371AA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Только объективные факты и цифры</w:t>
      </w:r>
    </w:p>
    <w:p w14:paraId="190B4945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Только личные предпочтения и убеждения руководителя</w:t>
      </w:r>
    </w:p>
    <w:p w14:paraId="57EAE90F" w14:textId="77777777" w:rsidR="00FD38DB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Как объективные факты, так и личные предпочтения и убеждения</w:t>
      </w:r>
    </w:p>
    <w:p w14:paraId="0466F06B" w14:textId="79E82CBE" w:rsidR="0025312E" w:rsidRPr="00FD38DB" w:rsidRDefault="00FD38DB" w:rsidP="00FD38DB">
      <w:pPr>
        <w:tabs>
          <w:tab w:val="left" w:pos="708"/>
        </w:tabs>
        <w:jc w:val="both"/>
        <w:rPr>
          <w:szCs w:val="24"/>
        </w:rPr>
      </w:pPr>
      <w:r w:rsidRPr="00FD38DB">
        <w:rPr>
          <w:szCs w:val="24"/>
        </w:rPr>
        <w:t>Ни объективные факты, ни личные предпочтения и убеждения</w:t>
      </w:r>
    </w:p>
    <w:sectPr w:rsidR="0025312E" w:rsidRPr="00FD38DB" w:rsidSect="00900F14">
      <w:footerReference w:type="defaul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F156D" w14:textId="77777777" w:rsidR="008F79C2" w:rsidRDefault="008F79C2">
      <w:r>
        <w:separator/>
      </w:r>
    </w:p>
  </w:endnote>
  <w:endnote w:type="continuationSeparator" w:id="0">
    <w:p w14:paraId="4F529325" w14:textId="77777777" w:rsidR="008F79C2" w:rsidRDefault="008F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FD38DB">
    <w:pPr>
      <w:pStyle w:val="ab"/>
      <w:jc w:val="right"/>
    </w:pPr>
  </w:p>
  <w:p w14:paraId="54B05BEE" w14:textId="77777777" w:rsidR="00801982" w:rsidRDefault="00FD38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29237" w14:textId="77777777" w:rsidR="008F79C2" w:rsidRDefault="008F79C2">
      <w:r>
        <w:separator/>
      </w:r>
    </w:p>
  </w:footnote>
  <w:footnote w:type="continuationSeparator" w:id="0">
    <w:p w14:paraId="0C1840C2" w14:textId="77777777" w:rsidR="008F79C2" w:rsidRDefault="008F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7AA2"/>
    <w:multiLevelType w:val="hybridMultilevel"/>
    <w:tmpl w:val="F4340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D4BC9"/>
    <w:multiLevelType w:val="hybridMultilevel"/>
    <w:tmpl w:val="4DECE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46996"/>
    <w:multiLevelType w:val="hybridMultilevel"/>
    <w:tmpl w:val="D2FCA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1226F"/>
    <w:multiLevelType w:val="hybridMultilevel"/>
    <w:tmpl w:val="3422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270"/>
    <w:multiLevelType w:val="hybridMultilevel"/>
    <w:tmpl w:val="ED5A1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6C12BF"/>
    <w:multiLevelType w:val="hybridMultilevel"/>
    <w:tmpl w:val="9EFEE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308F4"/>
    <w:multiLevelType w:val="hybridMultilevel"/>
    <w:tmpl w:val="6B643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6">
    <w:nsid w:val="3E6F6C2C"/>
    <w:multiLevelType w:val="hybridMultilevel"/>
    <w:tmpl w:val="39640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8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F72B24"/>
    <w:multiLevelType w:val="hybridMultilevel"/>
    <w:tmpl w:val="D84C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3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0"/>
  </w:num>
  <w:num w:numId="9">
    <w:abstractNumId w:val="15"/>
  </w:num>
  <w:num w:numId="10">
    <w:abstractNumId w:val="19"/>
  </w:num>
  <w:num w:numId="11">
    <w:abstractNumId w:val="20"/>
  </w:num>
  <w:num w:numId="12">
    <w:abstractNumId w:val="9"/>
  </w:num>
  <w:num w:numId="13">
    <w:abstractNumId w:val="17"/>
  </w:num>
  <w:num w:numId="14">
    <w:abstractNumId w:val="0"/>
  </w:num>
  <w:num w:numId="15">
    <w:abstractNumId w:val="21"/>
  </w:num>
  <w:num w:numId="16">
    <w:abstractNumId w:val="18"/>
  </w:num>
  <w:num w:numId="17">
    <w:abstractNumId w:val="16"/>
  </w:num>
  <w:num w:numId="18">
    <w:abstractNumId w:val="1"/>
  </w:num>
  <w:num w:numId="19">
    <w:abstractNumId w:val="8"/>
  </w:num>
  <w:num w:numId="20">
    <w:abstractNumId w:val="13"/>
  </w:num>
  <w:num w:numId="21">
    <w:abstractNumId w:val="14"/>
  </w:num>
  <w:num w:numId="22">
    <w:abstractNumId w:val="5"/>
  </w:num>
  <w:num w:numId="23">
    <w:abstractNumId w:val="4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5390B"/>
    <w:rsid w:val="000966AF"/>
    <w:rsid w:val="000D15DA"/>
    <w:rsid w:val="001265BC"/>
    <w:rsid w:val="00166071"/>
    <w:rsid w:val="001F6E3A"/>
    <w:rsid w:val="00246E27"/>
    <w:rsid w:val="0025312E"/>
    <w:rsid w:val="003E7842"/>
    <w:rsid w:val="004245AC"/>
    <w:rsid w:val="00463BBA"/>
    <w:rsid w:val="004A3DC4"/>
    <w:rsid w:val="004C30B1"/>
    <w:rsid w:val="00537F3C"/>
    <w:rsid w:val="006107FC"/>
    <w:rsid w:val="00640216"/>
    <w:rsid w:val="006B3CA5"/>
    <w:rsid w:val="00700918"/>
    <w:rsid w:val="00762222"/>
    <w:rsid w:val="007F05B2"/>
    <w:rsid w:val="0082162F"/>
    <w:rsid w:val="008621BC"/>
    <w:rsid w:val="008B1EA5"/>
    <w:rsid w:val="008D7387"/>
    <w:rsid w:val="008F79C2"/>
    <w:rsid w:val="00916F9F"/>
    <w:rsid w:val="00952088"/>
    <w:rsid w:val="0099147E"/>
    <w:rsid w:val="00B1683E"/>
    <w:rsid w:val="00B508C9"/>
    <w:rsid w:val="00BD28B7"/>
    <w:rsid w:val="00C47D7C"/>
    <w:rsid w:val="00D0446A"/>
    <w:rsid w:val="00D2356A"/>
    <w:rsid w:val="00D37A3F"/>
    <w:rsid w:val="00DA7F7A"/>
    <w:rsid w:val="00DF063A"/>
    <w:rsid w:val="00EA5062"/>
    <w:rsid w:val="00F275FE"/>
    <w:rsid w:val="00FB39D0"/>
    <w:rsid w:val="00FD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character" w:customStyle="1" w:styleId="UnresolvedMention">
    <w:name w:val="Unresolved Mention"/>
    <w:basedOn w:val="a0"/>
    <w:uiPriority w:val="99"/>
    <w:semiHidden/>
    <w:unhideWhenUsed/>
    <w:rsid w:val="00F275FE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5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character" w:customStyle="1" w:styleId="UnresolvedMention">
    <w:name w:val="Unresolved Mention"/>
    <w:basedOn w:val="a0"/>
    <w:uiPriority w:val="99"/>
    <w:semiHidden/>
    <w:unhideWhenUsed/>
    <w:rsid w:val="00F275FE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5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0628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40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4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8275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74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7774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75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9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2170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04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60027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55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6548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2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914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17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2409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71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12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3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12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2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92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2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31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00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1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74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5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3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08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2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94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7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7E563-35F7-4079-99B0-C60B5336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Ледней Анастасия Юрьевна</cp:lastModifiedBy>
  <cp:revision>6</cp:revision>
  <dcterms:created xsi:type="dcterms:W3CDTF">2022-04-18T14:48:00Z</dcterms:created>
  <dcterms:modified xsi:type="dcterms:W3CDTF">2024-04-26T20:16:00Z</dcterms:modified>
</cp:coreProperties>
</file>