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D0AA3" w14:textId="77777777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05390B">
        <w:rPr>
          <w:b/>
          <w:sz w:val="28"/>
          <w:szCs w:val="28"/>
        </w:rPr>
        <w:t>Примерные оценочные материалы, применяемые при проведении</w:t>
      </w:r>
    </w:p>
    <w:p w14:paraId="28FDCDEE" w14:textId="68924F16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Текущего контроля по дисциплине</w:t>
      </w:r>
      <w:r w:rsidRPr="0005390B">
        <w:rPr>
          <w:b/>
          <w:sz w:val="28"/>
          <w:szCs w:val="28"/>
        </w:rPr>
        <w:t xml:space="preserve"> (модулю)</w:t>
      </w:r>
      <w:r w:rsidRPr="0005390B">
        <w:rPr>
          <w:b/>
          <w:sz w:val="28"/>
          <w:szCs w:val="28"/>
        </w:rPr>
        <w:br/>
      </w:r>
    </w:p>
    <w:p w14:paraId="2BD1FE93" w14:textId="45877526" w:rsidR="0005390B" w:rsidRPr="0005390B" w:rsidRDefault="0005390B" w:rsidP="00F522F1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05390B">
        <w:rPr>
          <w:b/>
          <w:sz w:val="28"/>
          <w:szCs w:val="28"/>
        </w:rPr>
        <w:t>«</w:t>
      </w:r>
      <w:r w:rsidR="00292323" w:rsidRPr="00292323">
        <w:rPr>
          <w:b/>
          <w:sz w:val="28"/>
        </w:rPr>
        <w:t>Управление инфраструктурными проектами и программами</w:t>
      </w:r>
      <w:r w:rsidRPr="0005390B">
        <w:rPr>
          <w:b/>
          <w:sz w:val="28"/>
          <w:szCs w:val="28"/>
        </w:rPr>
        <w:t>»</w:t>
      </w:r>
    </w:p>
    <w:p w14:paraId="32202272" w14:textId="77777777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14:paraId="15D64F7A" w14:textId="20F03C07" w:rsidR="0005390B" w:rsidRDefault="0005390B" w:rsidP="0005390B">
      <w:pPr>
        <w:spacing w:line="276" w:lineRule="auto"/>
        <w:contextualSpacing/>
        <w:jc w:val="both"/>
        <w:rPr>
          <w:sz w:val="28"/>
          <w:szCs w:val="28"/>
        </w:rPr>
      </w:pPr>
      <w:r w:rsidRPr="0005390B">
        <w:rPr>
          <w:sz w:val="28"/>
          <w:szCs w:val="28"/>
        </w:rPr>
        <w:tab/>
        <w:t xml:space="preserve">При проведении </w:t>
      </w:r>
      <w:r w:rsidR="0025312E">
        <w:rPr>
          <w:sz w:val="28"/>
          <w:szCs w:val="28"/>
        </w:rPr>
        <w:t>текущего контроля</w:t>
      </w:r>
      <w:r w:rsidRPr="0005390B">
        <w:rPr>
          <w:sz w:val="28"/>
          <w:szCs w:val="28"/>
        </w:rPr>
        <w:t xml:space="preserve"> обучающемуся предлаг</w:t>
      </w:r>
      <w:r>
        <w:rPr>
          <w:sz w:val="28"/>
          <w:szCs w:val="28"/>
        </w:rPr>
        <w:t xml:space="preserve">ается </w:t>
      </w:r>
      <w:r w:rsidR="00F522F1">
        <w:rPr>
          <w:sz w:val="28"/>
          <w:szCs w:val="28"/>
        </w:rPr>
        <w:t>ответить на вопросы</w:t>
      </w:r>
      <w:r w:rsidR="0025312E">
        <w:rPr>
          <w:sz w:val="28"/>
          <w:szCs w:val="28"/>
        </w:rPr>
        <w:t xml:space="preserve"> </w:t>
      </w:r>
      <w:r w:rsidRPr="0005390B">
        <w:rPr>
          <w:sz w:val="28"/>
          <w:szCs w:val="28"/>
        </w:rPr>
        <w:t>из нижеприведенного списка.</w:t>
      </w:r>
    </w:p>
    <w:p w14:paraId="340B9764" w14:textId="77777777" w:rsidR="008D7387" w:rsidRDefault="008D7387" w:rsidP="001F6E3A">
      <w:pPr>
        <w:tabs>
          <w:tab w:val="left" w:pos="708"/>
        </w:tabs>
        <w:jc w:val="right"/>
        <w:rPr>
          <w:b/>
          <w:szCs w:val="24"/>
        </w:rPr>
      </w:pPr>
    </w:p>
    <w:p w14:paraId="079F0708" w14:textId="67F467E7" w:rsidR="001F6E3A" w:rsidRDefault="008D7387" w:rsidP="008D7387">
      <w:pPr>
        <w:tabs>
          <w:tab w:val="left" w:pos="708"/>
        </w:tabs>
        <w:jc w:val="center"/>
        <w:rPr>
          <w:b/>
          <w:sz w:val="28"/>
          <w:szCs w:val="24"/>
        </w:rPr>
      </w:pPr>
      <w:r w:rsidRPr="008D7387">
        <w:rPr>
          <w:b/>
          <w:sz w:val="28"/>
          <w:szCs w:val="24"/>
        </w:rPr>
        <w:t xml:space="preserve">Примерный перечень </w:t>
      </w:r>
      <w:r w:rsidR="00F522F1">
        <w:rPr>
          <w:b/>
          <w:sz w:val="28"/>
          <w:szCs w:val="24"/>
        </w:rPr>
        <w:t>вопросов</w:t>
      </w:r>
    </w:p>
    <w:p w14:paraId="79F28565" w14:textId="77777777" w:rsidR="00F522F1" w:rsidRDefault="00F522F1" w:rsidP="008D7387">
      <w:pPr>
        <w:tabs>
          <w:tab w:val="left" w:pos="708"/>
        </w:tabs>
        <w:jc w:val="center"/>
        <w:rPr>
          <w:b/>
          <w:sz w:val="28"/>
          <w:szCs w:val="24"/>
        </w:rPr>
      </w:pPr>
    </w:p>
    <w:p w14:paraId="4496AF06" w14:textId="77777777" w:rsidR="00292323" w:rsidRPr="00292323" w:rsidRDefault="00292323" w:rsidP="00292323">
      <w:pPr>
        <w:pStyle w:val="a8"/>
        <w:numPr>
          <w:ilvl w:val="0"/>
          <w:numId w:val="26"/>
        </w:numPr>
        <w:tabs>
          <w:tab w:val="left" w:pos="708"/>
        </w:tabs>
        <w:jc w:val="both"/>
        <w:rPr>
          <w:sz w:val="28"/>
          <w:szCs w:val="24"/>
        </w:rPr>
      </w:pPr>
      <w:r w:rsidRPr="00292323">
        <w:rPr>
          <w:sz w:val="28"/>
          <w:szCs w:val="24"/>
        </w:rPr>
        <w:t>Что такое инфраструктурный проект?</w:t>
      </w:r>
    </w:p>
    <w:p w14:paraId="63C54442" w14:textId="77777777" w:rsidR="00292323" w:rsidRPr="00292323" w:rsidRDefault="00292323" w:rsidP="00292323">
      <w:pPr>
        <w:pStyle w:val="a8"/>
        <w:numPr>
          <w:ilvl w:val="0"/>
          <w:numId w:val="26"/>
        </w:numPr>
        <w:tabs>
          <w:tab w:val="left" w:pos="708"/>
        </w:tabs>
        <w:jc w:val="both"/>
        <w:rPr>
          <w:sz w:val="28"/>
          <w:szCs w:val="24"/>
        </w:rPr>
      </w:pPr>
      <w:r w:rsidRPr="00292323">
        <w:rPr>
          <w:sz w:val="28"/>
          <w:szCs w:val="24"/>
        </w:rPr>
        <w:t>Назовите основные типы инфраструктурных проектов.</w:t>
      </w:r>
    </w:p>
    <w:p w14:paraId="21D871F8" w14:textId="77777777" w:rsidR="00292323" w:rsidRPr="00292323" w:rsidRDefault="00292323" w:rsidP="00292323">
      <w:pPr>
        <w:pStyle w:val="a8"/>
        <w:numPr>
          <w:ilvl w:val="0"/>
          <w:numId w:val="26"/>
        </w:numPr>
        <w:tabs>
          <w:tab w:val="left" w:pos="708"/>
        </w:tabs>
        <w:jc w:val="both"/>
        <w:rPr>
          <w:sz w:val="28"/>
          <w:szCs w:val="24"/>
        </w:rPr>
      </w:pPr>
      <w:r w:rsidRPr="00292323">
        <w:rPr>
          <w:sz w:val="28"/>
          <w:szCs w:val="24"/>
        </w:rPr>
        <w:t>Какие характеристики отличают инфраструктурные проекты от других типов проектов?</w:t>
      </w:r>
    </w:p>
    <w:p w14:paraId="0798F058" w14:textId="77777777" w:rsidR="00292323" w:rsidRPr="00292323" w:rsidRDefault="00292323" w:rsidP="00292323">
      <w:pPr>
        <w:pStyle w:val="a8"/>
        <w:numPr>
          <w:ilvl w:val="0"/>
          <w:numId w:val="26"/>
        </w:numPr>
        <w:tabs>
          <w:tab w:val="left" w:pos="708"/>
        </w:tabs>
        <w:jc w:val="both"/>
        <w:rPr>
          <w:sz w:val="28"/>
          <w:szCs w:val="24"/>
        </w:rPr>
      </w:pPr>
      <w:r w:rsidRPr="00292323">
        <w:rPr>
          <w:sz w:val="28"/>
          <w:szCs w:val="24"/>
        </w:rPr>
        <w:t>Какие факторы влияют на успешное управление инфраструктурными проектами?</w:t>
      </w:r>
    </w:p>
    <w:p w14:paraId="11490AC2" w14:textId="77777777" w:rsidR="00292323" w:rsidRPr="00292323" w:rsidRDefault="00292323" w:rsidP="00292323">
      <w:pPr>
        <w:pStyle w:val="a8"/>
        <w:numPr>
          <w:ilvl w:val="0"/>
          <w:numId w:val="26"/>
        </w:numPr>
        <w:tabs>
          <w:tab w:val="left" w:pos="708"/>
        </w:tabs>
        <w:jc w:val="both"/>
        <w:rPr>
          <w:sz w:val="28"/>
          <w:szCs w:val="24"/>
        </w:rPr>
      </w:pPr>
      <w:r w:rsidRPr="00292323">
        <w:rPr>
          <w:sz w:val="28"/>
          <w:szCs w:val="24"/>
        </w:rPr>
        <w:t>Что такое государственно-частное партнёрство (ГЧП)?</w:t>
      </w:r>
    </w:p>
    <w:p w14:paraId="3A2E5D17" w14:textId="77777777" w:rsidR="00292323" w:rsidRPr="00292323" w:rsidRDefault="00292323" w:rsidP="00292323">
      <w:pPr>
        <w:pStyle w:val="a8"/>
        <w:numPr>
          <w:ilvl w:val="0"/>
          <w:numId w:val="26"/>
        </w:numPr>
        <w:tabs>
          <w:tab w:val="left" w:pos="708"/>
        </w:tabs>
        <w:jc w:val="both"/>
        <w:rPr>
          <w:sz w:val="28"/>
          <w:szCs w:val="24"/>
        </w:rPr>
      </w:pPr>
      <w:r w:rsidRPr="00292323">
        <w:rPr>
          <w:sz w:val="28"/>
          <w:szCs w:val="24"/>
        </w:rPr>
        <w:t>Какие преимущества даёт использование механизма ГЧП при реализации инфраструктурных проектов?</w:t>
      </w:r>
    </w:p>
    <w:p w14:paraId="1FB60011" w14:textId="77777777" w:rsidR="00292323" w:rsidRPr="00292323" w:rsidRDefault="00292323" w:rsidP="00292323">
      <w:pPr>
        <w:pStyle w:val="a8"/>
        <w:numPr>
          <w:ilvl w:val="0"/>
          <w:numId w:val="26"/>
        </w:numPr>
        <w:tabs>
          <w:tab w:val="left" w:pos="708"/>
        </w:tabs>
        <w:jc w:val="both"/>
        <w:rPr>
          <w:sz w:val="28"/>
          <w:szCs w:val="24"/>
        </w:rPr>
      </w:pPr>
      <w:r w:rsidRPr="00292323">
        <w:rPr>
          <w:sz w:val="28"/>
          <w:szCs w:val="24"/>
        </w:rPr>
        <w:t>Что такое региональные инфраструктурные программы?</w:t>
      </w:r>
    </w:p>
    <w:p w14:paraId="242D554F" w14:textId="77777777" w:rsidR="00292323" w:rsidRPr="00292323" w:rsidRDefault="00292323" w:rsidP="00292323">
      <w:pPr>
        <w:pStyle w:val="a8"/>
        <w:numPr>
          <w:ilvl w:val="0"/>
          <w:numId w:val="26"/>
        </w:numPr>
        <w:tabs>
          <w:tab w:val="left" w:pos="708"/>
        </w:tabs>
        <w:jc w:val="both"/>
        <w:rPr>
          <w:sz w:val="28"/>
          <w:szCs w:val="24"/>
        </w:rPr>
      </w:pPr>
      <w:r w:rsidRPr="00292323">
        <w:rPr>
          <w:sz w:val="28"/>
          <w:szCs w:val="24"/>
        </w:rPr>
        <w:t>Какие цели ставятся при разработке и реализации региональных инфраструктурных программ?</w:t>
      </w:r>
    </w:p>
    <w:p w14:paraId="7A2E75F6" w14:textId="77777777" w:rsidR="00292323" w:rsidRPr="00292323" w:rsidRDefault="00292323" w:rsidP="00292323">
      <w:pPr>
        <w:pStyle w:val="a8"/>
        <w:numPr>
          <w:ilvl w:val="0"/>
          <w:numId w:val="26"/>
        </w:numPr>
        <w:tabs>
          <w:tab w:val="left" w:pos="708"/>
        </w:tabs>
        <w:jc w:val="both"/>
        <w:rPr>
          <w:sz w:val="28"/>
          <w:szCs w:val="24"/>
        </w:rPr>
      </w:pPr>
      <w:r w:rsidRPr="00292323">
        <w:rPr>
          <w:sz w:val="28"/>
          <w:szCs w:val="24"/>
        </w:rPr>
        <w:t>Какие инструменты и источники финансирования используются для реализации инфраструктурных проектов?</w:t>
      </w:r>
    </w:p>
    <w:p w14:paraId="63705C65" w14:textId="77777777" w:rsidR="00292323" w:rsidRPr="00292323" w:rsidRDefault="00292323" w:rsidP="00292323">
      <w:pPr>
        <w:pStyle w:val="a8"/>
        <w:numPr>
          <w:ilvl w:val="0"/>
          <w:numId w:val="26"/>
        </w:numPr>
        <w:tabs>
          <w:tab w:val="left" w:pos="708"/>
        </w:tabs>
        <w:jc w:val="both"/>
        <w:rPr>
          <w:sz w:val="28"/>
          <w:szCs w:val="24"/>
        </w:rPr>
      </w:pPr>
      <w:r w:rsidRPr="00292323">
        <w:rPr>
          <w:sz w:val="28"/>
          <w:szCs w:val="24"/>
        </w:rPr>
        <w:t>Что такое методика разработки региональных планов по развитию инфраструктуры?</w:t>
      </w:r>
    </w:p>
    <w:p w14:paraId="68957C9C" w14:textId="77777777" w:rsidR="00292323" w:rsidRPr="00292323" w:rsidRDefault="00292323" w:rsidP="00292323">
      <w:pPr>
        <w:pStyle w:val="a8"/>
        <w:numPr>
          <w:ilvl w:val="0"/>
          <w:numId w:val="26"/>
        </w:numPr>
        <w:tabs>
          <w:tab w:val="left" w:pos="708"/>
        </w:tabs>
        <w:jc w:val="both"/>
        <w:rPr>
          <w:sz w:val="28"/>
          <w:szCs w:val="24"/>
        </w:rPr>
      </w:pPr>
      <w:r w:rsidRPr="00292323">
        <w:rPr>
          <w:sz w:val="28"/>
          <w:szCs w:val="24"/>
        </w:rPr>
        <w:t>Какие нормативно-правовые основы регулируют реализацию инфраструктурных проектов?</w:t>
      </w:r>
    </w:p>
    <w:p w14:paraId="49DA586B" w14:textId="77777777" w:rsidR="00292323" w:rsidRPr="00292323" w:rsidRDefault="00292323" w:rsidP="00292323">
      <w:pPr>
        <w:pStyle w:val="a8"/>
        <w:numPr>
          <w:ilvl w:val="0"/>
          <w:numId w:val="26"/>
        </w:numPr>
        <w:tabs>
          <w:tab w:val="left" w:pos="708"/>
        </w:tabs>
        <w:jc w:val="both"/>
        <w:rPr>
          <w:sz w:val="28"/>
          <w:szCs w:val="24"/>
        </w:rPr>
      </w:pPr>
      <w:r w:rsidRPr="00292323">
        <w:rPr>
          <w:sz w:val="28"/>
          <w:szCs w:val="24"/>
        </w:rPr>
        <w:t>Что такое современное состояние и ключевые проблемы инновационного развития региональной экономики?</w:t>
      </w:r>
    </w:p>
    <w:p w14:paraId="587EE25A" w14:textId="77777777" w:rsidR="00292323" w:rsidRPr="00292323" w:rsidRDefault="00292323" w:rsidP="00292323">
      <w:pPr>
        <w:pStyle w:val="a8"/>
        <w:numPr>
          <w:ilvl w:val="0"/>
          <w:numId w:val="26"/>
        </w:numPr>
        <w:tabs>
          <w:tab w:val="left" w:pos="708"/>
        </w:tabs>
        <w:jc w:val="both"/>
        <w:rPr>
          <w:sz w:val="28"/>
          <w:szCs w:val="24"/>
        </w:rPr>
      </w:pPr>
      <w:r w:rsidRPr="00292323">
        <w:rPr>
          <w:sz w:val="28"/>
          <w:szCs w:val="24"/>
        </w:rPr>
        <w:t>Как развитие региональной инфраструктуры влияет на экономическое развитие региона?</w:t>
      </w:r>
    </w:p>
    <w:p w14:paraId="16BE7C9A" w14:textId="77777777" w:rsidR="00292323" w:rsidRPr="00292323" w:rsidRDefault="00292323" w:rsidP="00292323">
      <w:pPr>
        <w:pStyle w:val="a8"/>
        <w:numPr>
          <w:ilvl w:val="0"/>
          <w:numId w:val="26"/>
        </w:numPr>
        <w:tabs>
          <w:tab w:val="left" w:pos="708"/>
        </w:tabs>
        <w:jc w:val="both"/>
        <w:rPr>
          <w:sz w:val="28"/>
          <w:szCs w:val="24"/>
        </w:rPr>
      </w:pPr>
      <w:r w:rsidRPr="00292323">
        <w:rPr>
          <w:sz w:val="28"/>
          <w:szCs w:val="24"/>
        </w:rPr>
        <w:t>Какие проблемы связаны с развитием инфраструктуры в регионах?</w:t>
      </w:r>
    </w:p>
    <w:p w14:paraId="24BED49F" w14:textId="77777777" w:rsidR="00292323" w:rsidRPr="00292323" w:rsidRDefault="00292323" w:rsidP="00292323">
      <w:pPr>
        <w:pStyle w:val="a8"/>
        <w:numPr>
          <w:ilvl w:val="0"/>
          <w:numId w:val="26"/>
        </w:numPr>
        <w:tabs>
          <w:tab w:val="left" w:pos="708"/>
        </w:tabs>
        <w:jc w:val="both"/>
        <w:rPr>
          <w:sz w:val="28"/>
          <w:szCs w:val="24"/>
        </w:rPr>
      </w:pPr>
      <w:r w:rsidRPr="00292323">
        <w:rPr>
          <w:sz w:val="28"/>
          <w:szCs w:val="24"/>
        </w:rPr>
        <w:t>Какие меры принимаются для стимулирования инновационного развития регионов?</w:t>
      </w:r>
    </w:p>
    <w:p w14:paraId="47EFA5D6" w14:textId="77777777" w:rsidR="00292323" w:rsidRPr="00292323" w:rsidRDefault="00292323" w:rsidP="00292323">
      <w:pPr>
        <w:pStyle w:val="a8"/>
        <w:numPr>
          <w:ilvl w:val="0"/>
          <w:numId w:val="26"/>
        </w:numPr>
        <w:tabs>
          <w:tab w:val="left" w:pos="708"/>
        </w:tabs>
        <w:jc w:val="both"/>
        <w:rPr>
          <w:sz w:val="28"/>
          <w:szCs w:val="24"/>
        </w:rPr>
      </w:pPr>
      <w:r w:rsidRPr="00292323">
        <w:rPr>
          <w:sz w:val="28"/>
          <w:szCs w:val="24"/>
        </w:rPr>
        <w:t>Как государственно-частное партнёрство способствует развитию инфраструктуры?</w:t>
      </w:r>
    </w:p>
    <w:p w14:paraId="4FB9E6EC" w14:textId="77777777" w:rsidR="00292323" w:rsidRPr="00292323" w:rsidRDefault="00292323" w:rsidP="00292323">
      <w:pPr>
        <w:pStyle w:val="a8"/>
        <w:numPr>
          <w:ilvl w:val="0"/>
          <w:numId w:val="26"/>
        </w:numPr>
        <w:tabs>
          <w:tab w:val="left" w:pos="708"/>
        </w:tabs>
        <w:jc w:val="both"/>
        <w:rPr>
          <w:sz w:val="28"/>
          <w:szCs w:val="24"/>
        </w:rPr>
      </w:pPr>
      <w:r w:rsidRPr="00292323">
        <w:rPr>
          <w:sz w:val="28"/>
          <w:szCs w:val="24"/>
        </w:rPr>
        <w:t>Какие преимущества и недостатки имеет государственно-частное партнёрство?</w:t>
      </w:r>
    </w:p>
    <w:p w14:paraId="29DCBFF5" w14:textId="77777777" w:rsidR="00292323" w:rsidRPr="00292323" w:rsidRDefault="00292323" w:rsidP="00292323">
      <w:pPr>
        <w:pStyle w:val="a8"/>
        <w:numPr>
          <w:ilvl w:val="0"/>
          <w:numId w:val="26"/>
        </w:numPr>
        <w:tabs>
          <w:tab w:val="left" w:pos="708"/>
        </w:tabs>
        <w:jc w:val="both"/>
        <w:rPr>
          <w:sz w:val="28"/>
          <w:szCs w:val="24"/>
        </w:rPr>
      </w:pPr>
      <w:r w:rsidRPr="00292323">
        <w:rPr>
          <w:sz w:val="28"/>
          <w:szCs w:val="24"/>
        </w:rPr>
        <w:t>Как осуществляется координация усилий по созданию инновационной инфраструктуры?</w:t>
      </w:r>
    </w:p>
    <w:p w14:paraId="14BCD3C7" w14:textId="77777777" w:rsidR="00292323" w:rsidRPr="00292323" w:rsidRDefault="00292323" w:rsidP="00292323">
      <w:pPr>
        <w:pStyle w:val="a8"/>
        <w:numPr>
          <w:ilvl w:val="0"/>
          <w:numId w:val="26"/>
        </w:numPr>
        <w:tabs>
          <w:tab w:val="left" w:pos="708"/>
        </w:tabs>
        <w:jc w:val="both"/>
        <w:rPr>
          <w:sz w:val="28"/>
          <w:szCs w:val="24"/>
        </w:rPr>
      </w:pPr>
      <w:r w:rsidRPr="00292323">
        <w:rPr>
          <w:sz w:val="28"/>
          <w:szCs w:val="24"/>
        </w:rPr>
        <w:t>Какие меры принимаются для развития инновационного предпринимательства?</w:t>
      </w:r>
    </w:p>
    <w:p w14:paraId="0466F06B" w14:textId="58C6473E" w:rsidR="0025312E" w:rsidRPr="00292323" w:rsidRDefault="00292323" w:rsidP="00292323">
      <w:pPr>
        <w:pStyle w:val="a8"/>
        <w:numPr>
          <w:ilvl w:val="0"/>
          <w:numId w:val="26"/>
        </w:numPr>
        <w:tabs>
          <w:tab w:val="left" w:pos="708"/>
        </w:tabs>
        <w:jc w:val="both"/>
        <w:rPr>
          <w:sz w:val="28"/>
          <w:szCs w:val="24"/>
        </w:rPr>
      </w:pPr>
      <w:r w:rsidRPr="00292323">
        <w:rPr>
          <w:sz w:val="28"/>
          <w:szCs w:val="24"/>
        </w:rPr>
        <w:t>Как улучшить взаимодействие между региональными администрациями и существующей инфраструктурой?</w:t>
      </w:r>
      <w:bookmarkStart w:id="0" w:name="_GoBack"/>
      <w:bookmarkEnd w:id="0"/>
    </w:p>
    <w:sectPr w:rsidR="0025312E" w:rsidRPr="00292323" w:rsidSect="00900F14">
      <w:footerReference w:type="default" r:id="rId9"/>
      <w:pgSz w:w="11906" w:h="16838"/>
      <w:pgMar w:top="1134" w:right="851" w:bottom="73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926F6C" w14:textId="77777777" w:rsidR="000442FE" w:rsidRDefault="000442FE">
      <w:r>
        <w:separator/>
      </w:r>
    </w:p>
  </w:endnote>
  <w:endnote w:type="continuationSeparator" w:id="0">
    <w:p w14:paraId="0783F5AD" w14:textId="77777777" w:rsidR="000442FE" w:rsidRDefault="00044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4C543" w14:textId="77777777" w:rsidR="00801982" w:rsidRDefault="000442FE">
    <w:pPr>
      <w:pStyle w:val="ab"/>
      <w:jc w:val="right"/>
    </w:pPr>
  </w:p>
  <w:p w14:paraId="54B05BEE" w14:textId="77777777" w:rsidR="00801982" w:rsidRDefault="000442F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E9FFBD" w14:textId="77777777" w:rsidR="000442FE" w:rsidRDefault="000442FE">
      <w:r>
        <w:separator/>
      </w:r>
    </w:p>
  </w:footnote>
  <w:footnote w:type="continuationSeparator" w:id="0">
    <w:p w14:paraId="7E5EDC34" w14:textId="77777777" w:rsidR="000442FE" w:rsidRDefault="00044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4C5"/>
    <w:multiLevelType w:val="hybridMultilevel"/>
    <w:tmpl w:val="3A124488"/>
    <w:lvl w:ilvl="0" w:tplc="491C1EF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77AA2"/>
    <w:multiLevelType w:val="hybridMultilevel"/>
    <w:tmpl w:val="F4340B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25166"/>
    <w:multiLevelType w:val="hybridMultilevel"/>
    <w:tmpl w:val="D80CC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406A65"/>
    <w:multiLevelType w:val="hybridMultilevel"/>
    <w:tmpl w:val="D6807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0D4BC9"/>
    <w:multiLevelType w:val="hybridMultilevel"/>
    <w:tmpl w:val="4DECEA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46996"/>
    <w:multiLevelType w:val="hybridMultilevel"/>
    <w:tmpl w:val="D2FCA3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F15D9"/>
    <w:multiLevelType w:val="hybridMultilevel"/>
    <w:tmpl w:val="9326B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B1226F"/>
    <w:multiLevelType w:val="hybridMultilevel"/>
    <w:tmpl w:val="34224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07270"/>
    <w:multiLevelType w:val="hybridMultilevel"/>
    <w:tmpl w:val="ED5A18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C2334"/>
    <w:multiLevelType w:val="hybridMultilevel"/>
    <w:tmpl w:val="DC7072AA"/>
    <w:lvl w:ilvl="0" w:tplc="A46C442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A570747"/>
    <w:multiLevelType w:val="hybridMultilevel"/>
    <w:tmpl w:val="D8B67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057C31"/>
    <w:multiLevelType w:val="hybridMultilevel"/>
    <w:tmpl w:val="72301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422D02"/>
    <w:multiLevelType w:val="hybridMultilevel"/>
    <w:tmpl w:val="D4BAA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7832A7"/>
    <w:multiLevelType w:val="hybridMultilevel"/>
    <w:tmpl w:val="D1FAF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6C12BF"/>
    <w:multiLevelType w:val="hybridMultilevel"/>
    <w:tmpl w:val="9EFEEA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6308F4"/>
    <w:multiLevelType w:val="hybridMultilevel"/>
    <w:tmpl w:val="6B643B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E83363"/>
    <w:multiLevelType w:val="multilevel"/>
    <w:tmpl w:val="0060C5D4"/>
    <w:lvl w:ilvl="0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893"/>
        </w:tabs>
        <w:ind w:left="893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3"/>
        </w:tabs>
        <w:ind w:left="197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3"/>
        </w:tabs>
        <w:ind w:left="2333" w:hanging="2160"/>
      </w:pPr>
      <w:rPr>
        <w:rFonts w:cs="Times New Roman" w:hint="default"/>
        <w:b/>
      </w:rPr>
    </w:lvl>
  </w:abstractNum>
  <w:abstractNum w:abstractNumId="17">
    <w:nsid w:val="3E6F6C2C"/>
    <w:multiLevelType w:val="hybridMultilevel"/>
    <w:tmpl w:val="39640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A74AE"/>
    <w:multiLevelType w:val="multilevel"/>
    <w:tmpl w:val="0060C5D4"/>
    <w:lvl w:ilvl="0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893"/>
        </w:tabs>
        <w:ind w:left="893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3"/>
        </w:tabs>
        <w:ind w:left="197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3"/>
        </w:tabs>
        <w:ind w:left="2333" w:hanging="2160"/>
      </w:pPr>
      <w:rPr>
        <w:rFonts w:cs="Times New Roman" w:hint="default"/>
        <w:b/>
      </w:rPr>
    </w:lvl>
  </w:abstractNum>
  <w:abstractNum w:abstractNumId="19">
    <w:nsid w:val="4CA93D97"/>
    <w:multiLevelType w:val="hybridMultilevel"/>
    <w:tmpl w:val="0BB46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3056F1"/>
    <w:multiLevelType w:val="hybridMultilevel"/>
    <w:tmpl w:val="E9CE1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3103271"/>
    <w:multiLevelType w:val="hybridMultilevel"/>
    <w:tmpl w:val="3A124488"/>
    <w:lvl w:ilvl="0" w:tplc="491C1EF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E23B3B"/>
    <w:multiLevelType w:val="multilevel"/>
    <w:tmpl w:val="C88A0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B202F8"/>
    <w:multiLevelType w:val="hybridMultilevel"/>
    <w:tmpl w:val="1DC6C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2F446A"/>
    <w:multiLevelType w:val="hybridMultilevel"/>
    <w:tmpl w:val="33C8F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D01F6D"/>
    <w:multiLevelType w:val="hybridMultilevel"/>
    <w:tmpl w:val="4C105F4E"/>
    <w:lvl w:ilvl="0" w:tplc="9872EA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"/>
  </w:num>
  <w:num w:numId="3">
    <w:abstractNumId w:val="23"/>
  </w:num>
  <w:num w:numId="4">
    <w:abstractNumId w:val="2"/>
  </w:num>
  <w:num w:numId="5">
    <w:abstractNumId w:val="11"/>
  </w:num>
  <w:num w:numId="6">
    <w:abstractNumId w:val="12"/>
  </w:num>
  <w:num w:numId="7">
    <w:abstractNumId w:val="6"/>
  </w:num>
  <w:num w:numId="8">
    <w:abstractNumId w:val="10"/>
  </w:num>
  <w:num w:numId="9">
    <w:abstractNumId w:val="16"/>
  </w:num>
  <w:num w:numId="10">
    <w:abstractNumId w:val="20"/>
  </w:num>
  <w:num w:numId="11">
    <w:abstractNumId w:val="21"/>
  </w:num>
  <w:num w:numId="12">
    <w:abstractNumId w:val="9"/>
  </w:num>
  <w:num w:numId="13">
    <w:abstractNumId w:val="18"/>
  </w:num>
  <w:num w:numId="14">
    <w:abstractNumId w:val="0"/>
  </w:num>
  <w:num w:numId="15">
    <w:abstractNumId w:val="22"/>
  </w:num>
  <w:num w:numId="16">
    <w:abstractNumId w:val="19"/>
  </w:num>
  <w:num w:numId="17">
    <w:abstractNumId w:val="17"/>
  </w:num>
  <w:num w:numId="18">
    <w:abstractNumId w:val="1"/>
  </w:num>
  <w:num w:numId="19">
    <w:abstractNumId w:val="8"/>
  </w:num>
  <w:num w:numId="20">
    <w:abstractNumId w:val="14"/>
  </w:num>
  <w:num w:numId="21">
    <w:abstractNumId w:val="15"/>
  </w:num>
  <w:num w:numId="22">
    <w:abstractNumId w:val="5"/>
  </w:num>
  <w:num w:numId="23">
    <w:abstractNumId w:val="4"/>
  </w:num>
  <w:num w:numId="24">
    <w:abstractNumId w:val="7"/>
  </w:num>
  <w:num w:numId="25">
    <w:abstractNumId w:val="2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3E"/>
    <w:rsid w:val="000442FE"/>
    <w:rsid w:val="0005390B"/>
    <w:rsid w:val="000966AF"/>
    <w:rsid w:val="000D15DA"/>
    <w:rsid w:val="001265BC"/>
    <w:rsid w:val="00166071"/>
    <w:rsid w:val="001921EA"/>
    <w:rsid w:val="001F6E3A"/>
    <w:rsid w:val="00246E27"/>
    <w:rsid w:val="0025312E"/>
    <w:rsid w:val="00292323"/>
    <w:rsid w:val="003E7842"/>
    <w:rsid w:val="004245AC"/>
    <w:rsid w:val="00463BBA"/>
    <w:rsid w:val="004A3DC4"/>
    <w:rsid w:val="004C30B1"/>
    <w:rsid w:val="00537F3C"/>
    <w:rsid w:val="006107FC"/>
    <w:rsid w:val="00640216"/>
    <w:rsid w:val="006B3CA5"/>
    <w:rsid w:val="00700918"/>
    <w:rsid w:val="00762222"/>
    <w:rsid w:val="00792CC5"/>
    <w:rsid w:val="007F05B2"/>
    <w:rsid w:val="0082162F"/>
    <w:rsid w:val="008621BC"/>
    <w:rsid w:val="008B1EA5"/>
    <w:rsid w:val="008D7387"/>
    <w:rsid w:val="008F79C2"/>
    <w:rsid w:val="00916F9F"/>
    <w:rsid w:val="00952088"/>
    <w:rsid w:val="0099147E"/>
    <w:rsid w:val="00B1683E"/>
    <w:rsid w:val="00B508C9"/>
    <w:rsid w:val="00BB76EE"/>
    <w:rsid w:val="00BD28B7"/>
    <w:rsid w:val="00C47D7C"/>
    <w:rsid w:val="00D0446A"/>
    <w:rsid w:val="00D2356A"/>
    <w:rsid w:val="00D37A3F"/>
    <w:rsid w:val="00DA7F7A"/>
    <w:rsid w:val="00DF063A"/>
    <w:rsid w:val="00EA5062"/>
    <w:rsid w:val="00F275FE"/>
    <w:rsid w:val="00F522F1"/>
    <w:rsid w:val="00FB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22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F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D0446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446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446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0446A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4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44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44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44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446A"/>
  </w:style>
  <w:style w:type="paragraph" w:customStyle="1" w:styleId="headertext">
    <w:name w:val="header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formattext">
    <w:name w:val="format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D0446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446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28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28B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107FC"/>
    <w:pPr>
      <w:ind w:left="720"/>
      <w:contextualSpacing/>
    </w:pPr>
  </w:style>
  <w:style w:type="paragraph" w:styleId="a9">
    <w:name w:val="header"/>
    <w:basedOn w:val="a"/>
    <w:link w:val="aa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d">
    <w:name w:val="Body Text Indent"/>
    <w:basedOn w:val="a"/>
    <w:link w:val="ae"/>
    <w:uiPriority w:val="99"/>
    <w:unhideWhenUsed/>
    <w:rsid w:val="006107F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21">
    <w:name w:val="Body Text Indent 2"/>
    <w:basedOn w:val="a"/>
    <w:link w:val="22"/>
    <w:uiPriority w:val="99"/>
    <w:unhideWhenUsed/>
    <w:rsid w:val="006107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107FC"/>
    <w:rPr>
      <w:rFonts w:ascii="Times New Roman" w:eastAsia="Calibri" w:hAnsi="Times New Roman" w:cs="Times New Roman"/>
      <w:sz w:val="24"/>
    </w:rPr>
  </w:style>
  <w:style w:type="paragraph" w:customStyle="1" w:styleId="stexam">
    <w:name w:val="stexam"/>
    <w:basedOn w:val="a"/>
    <w:rsid w:val="006107F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mlwqmnquestion">
    <w:name w:val="mlw_qmn_question"/>
    <w:basedOn w:val="a0"/>
    <w:rsid w:val="004245AC"/>
  </w:style>
  <w:style w:type="character" w:customStyle="1" w:styleId="UnresolvedMention">
    <w:name w:val="Unresolved Mention"/>
    <w:basedOn w:val="a0"/>
    <w:uiPriority w:val="99"/>
    <w:semiHidden/>
    <w:unhideWhenUsed/>
    <w:rsid w:val="00F275FE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253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F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D0446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446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446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0446A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4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44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44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44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446A"/>
  </w:style>
  <w:style w:type="paragraph" w:customStyle="1" w:styleId="headertext">
    <w:name w:val="header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formattext">
    <w:name w:val="format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D0446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446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28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28B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107FC"/>
    <w:pPr>
      <w:ind w:left="720"/>
      <w:contextualSpacing/>
    </w:pPr>
  </w:style>
  <w:style w:type="paragraph" w:styleId="a9">
    <w:name w:val="header"/>
    <w:basedOn w:val="a"/>
    <w:link w:val="aa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d">
    <w:name w:val="Body Text Indent"/>
    <w:basedOn w:val="a"/>
    <w:link w:val="ae"/>
    <w:uiPriority w:val="99"/>
    <w:unhideWhenUsed/>
    <w:rsid w:val="006107F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21">
    <w:name w:val="Body Text Indent 2"/>
    <w:basedOn w:val="a"/>
    <w:link w:val="22"/>
    <w:uiPriority w:val="99"/>
    <w:unhideWhenUsed/>
    <w:rsid w:val="006107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107FC"/>
    <w:rPr>
      <w:rFonts w:ascii="Times New Roman" w:eastAsia="Calibri" w:hAnsi="Times New Roman" w:cs="Times New Roman"/>
      <w:sz w:val="24"/>
    </w:rPr>
  </w:style>
  <w:style w:type="paragraph" w:customStyle="1" w:styleId="stexam">
    <w:name w:val="stexam"/>
    <w:basedOn w:val="a"/>
    <w:rsid w:val="006107F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mlwqmnquestion">
    <w:name w:val="mlw_qmn_question"/>
    <w:basedOn w:val="a0"/>
    <w:rsid w:val="004245AC"/>
  </w:style>
  <w:style w:type="character" w:customStyle="1" w:styleId="UnresolvedMention">
    <w:name w:val="Unresolved Mention"/>
    <w:basedOn w:val="a0"/>
    <w:uiPriority w:val="99"/>
    <w:semiHidden/>
    <w:unhideWhenUsed/>
    <w:rsid w:val="00F275FE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253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123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338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6123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43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2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302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192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76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24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31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009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7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11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374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852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739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5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3608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125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88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994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77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4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1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9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6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77170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12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3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60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94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32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8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43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211971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211944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0099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27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12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93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42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87157-0D5C-45D3-9114-2E727382D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Ледней Анастасия Юрьевна</cp:lastModifiedBy>
  <cp:revision>8</cp:revision>
  <dcterms:created xsi:type="dcterms:W3CDTF">2022-04-18T14:48:00Z</dcterms:created>
  <dcterms:modified xsi:type="dcterms:W3CDTF">2024-04-27T09:25:00Z</dcterms:modified>
</cp:coreProperties>
</file>