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374" w:rsidRPr="00AE3D9B" w:rsidRDefault="00132374" w:rsidP="00AE3D9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D9B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132374" w:rsidRPr="009949B9" w:rsidRDefault="00132374" w:rsidP="001323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9B9">
        <w:rPr>
          <w:rFonts w:ascii="Times New Roman" w:hAnsi="Times New Roman" w:cs="Times New Roman"/>
          <w:b/>
          <w:bCs/>
          <w:sz w:val="28"/>
          <w:szCs w:val="28"/>
        </w:rPr>
        <w:t>промежуточной аттестации по дисциплине (модулю)</w:t>
      </w:r>
    </w:p>
    <w:p w:rsidR="00132374" w:rsidRDefault="00132374" w:rsidP="0013237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2374" w:rsidRPr="009949B9" w:rsidRDefault="00132374" w:rsidP="0013237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9B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32374">
        <w:rPr>
          <w:rFonts w:ascii="Times New Roman" w:hAnsi="Times New Roman" w:cs="Times New Roman"/>
          <w:b/>
          <w:bCs/>
          <w:sz w:val="28"/>
          <w:szCs w:val="28"/>
        </w:rPr>
        <w:t>Проектирование корпоративных приложений</w:t>
      </w:r>
      <w:r w:rsidRPr="009949B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32374" w:rsidRDefault="00132374" w:rsidP="0013237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9B9">
        <w:rPr>
          <w:rFonts w:ascii="Times New Roman" w:hAnsi="Times New Roman" w:cs="Times New Roman"/>
          <w:sz w:val="28"/>
          <w:szCs w:val="28"/>
        </w:rPr>
        <w:t xml:space="preserve">Примерный перечень </w:t>
      </w:r>
      <w:r>
        <w:rPr>
          <w:rFonts w:ascii="Times New Roman" w:hAnsi="Times New Roman" w:cs="Times New Roman"/>
          <w:sz w:val="28"/>
          <w:szCs w:val="28"/>
        </w:rPr>
        <w:t>тестовых</w:t>
      </w:r>
      <w:r w:rsidRPr="009949B9">
        <w:rPr>
          <w:rFonts w:ascii="Times New Roman" w:hAnsi="Times New Roman" w:cs="Times New Roman"/>
          <w:sz w:val="28"/>
          <w:szCs w:val="28"/>
        </w:rPr>
        <w:t xml:space="preserve"> вопросов</w:t>
      </w:r>
    </w:p>
    <w:p w:rsidR="00132374" w:rsidRDefault="00132374">
      <w:pPr>
        <w:pStyle w:val="a3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132374">
        <w:rPr>
          <w:rFonts w:ascii="Times New Roman" w:hAnsi="Times New Roman" w:cs="Times New Roman"/>
          <w:sz w:val="24"/>
          <w:szCs w:val="24"/>
        </w:rPr>
        <w:t>Model-View-Presenter</w:t>
      </w:r>
      <w:proofErr w:type="spellEnd"/>
      <w:r w:rsidRPr="00132374">
        <w:rPr>
          <w:rFonts w:ascii="Times New Roman" w:hAnsi="Times New Roman" w:cs="Times New Roman"/>
          <w:sz w:val="24"/>
          <w:szCs w:val="24"/>
        </w:rPr>
        <w:t xml:space="preserve"> (MVP) является шаблоном, в котором: </w:t>
      </w:r>
    </w:p>
    <w:p w:rsidR="00132374" w:rsidRPr="00132374" w:rsidRDefault="00132374">
      <w:pPr>
        <w:pStyle w:val="a3"/>
        <w:numPr>
          <w:ilvl w:val="0"/>
          <w:numId w:val="2"/>
        </w:num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32374">
        <w:rPr>
          <w:rFonts w:ascii="Times New Roman" w:hAnsi="Times New Roman" w:cs="Times New Roman"/>
          <w:sz w:val="24"/>
          <w:szCs w:val="24"/>
        </w:rPr>
        <w:t xml:space="preserve">Модель содержит бизнес-логику </w:t>
      </w:r>
    </w:p>
    <w:p w:rsidR="00132374" w:rsidRPr="00132374" w:rsidRDefault="00132374">
      <w:pPr>
        <w:pStyle w:val="a3"/>
        <w:numPr>
          <w:ilvl w:val="0"/>
          <w:numId w:val="2"/>
        </w:num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32374">
        <w:rPr>
          <w:rFonts w:ascii="Times New Roman" w:hAnsi="Times New Roman" w:cs="Times New Roman"/>
          <w:sz w:val="24"/>
          <w:szCs w:val="24"/>
        </w:rPr>
        <w:t xml:space="preserve">Представление отвечает за отображение данных </w:t>
      </w:r>
    </w:p>
    <w:p w:rsidR="00132374" w:rsidRPr="00132374" w:rsidRDefault="00132374">
      <w:pPr>
        <w:pStyle w:val="a3"/>
        <w:numPr>
          <w:ilvl w:val="0"/>
          <w:numId w:val="2"/>
        </w:num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132374">
        <w:rPr>
          <w:rFonts w:ascii="Times New Roman" w:hAnsi="Times New Roman" w:cs="Times New Roman"/>
          <w:sz w:val="24"/>
          <w:szCs w:val="24"/>
        </w:rPr>
        <w:t>Презентер</w:t>
      </w:r>
      <w:proofErr w:type="spellEnd"/>
      <w:r w:rsidRPr="00132374">
        <w:rPr>
          <w:rFonts w:ascii="Times New Roman" w:hAnsi="Times New Roman" w:cs="Times New Roman"/>
          <w:sz w:val="24"/>
          <w:szCs w:val="24"/>
        </w:rPr>
        <w:t xml:space="preserve"> управляет взаимодействием между Моделью и Представлением </w:t>
      </w:r>
    </w:p>
    <w:p w:rsidR="00132374" w:rsidRPr="00132374" w:rsidRDefault="00132374">
      <w:pPr>
        <w:pStyle w:val="a3"/>
        <w:numPr>
          <w:ilvl w:val="0"/>
          <w:numId w:val="2"/>
        </w:numPr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132374">
        <w:rPr>
          <w:rFonts w:ascii="Times New Roman" w:hAnsi="Times New Roman" w:cs="Times New Roman"/>
          <w:b/>
          <w:bCs/>
          <w:sz w:val="24"/>
          <w:szCs w:val="24"/>
        </w:rPr>
        <w:t xml:space="preserve">Все вышеперечисленное верно </w:t>
      </w:r>
    </w:p>
    <w:p w:rsidR="00132374" w:rsidRDefault="00132374" w:rsidP="00FD1240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2374" w:rsidRDefault="00132374">
      <w:pPr>
        <w:pStyle w:val="a3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2374">
        <w:rPr>
          <w:rFonts w:ascii="Times New Roman" w:hAnsi="Times New Roman" w:cs="Times New Roman"/>
          <w:sz w:val="24"/>
          <w:szCs w:val="24"/>
        </w:rPr>
        <w:t xml:space="preserve">MVI является шаблоном, в котором: </w:t>
      </w:r>
    </w:p>
    <w:p w:rsidR="00132374" w:rsidRPr="00132374" w:rsidRDefault="00132374">
      <w:pPr>
        <w:pStyle w:val="a3"/>
        <w:numPr>
          <w:ilvl w:val="0"/>
          <w:numId w:val="3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32374">
        <w:rPr>
          <w:rFonts w:ascii="Times New Roman" w:hAnsi="Times New Roman" w:cs="Times New Roman"/>
          <w:sz w:val="24"/>
          <w:szCs w:val="24"/>
        </w:rPr>
        <w:t xml:space="preserve">Модель содержит состояние приложения </w:t>
      </w:r>
    </w:p>
    <w:p w:rsidR="00132374" w:rsidRPr="00132374" w:rsidRDefault="00132374">
      <w:pPr>
        <w:pStyle w:val="a3"/>
        <w:numPr>
          <w:ilvl w:val="0"/>
          <w:numId w:val="3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</w:t>
      </w:r>
      <w:r w:rsidRPr="00132374">
        <w:rPr>
          <w:rFonts w:ascii="Times New Roman" w:hAnsi="Times New Roman" w:cs="Times New Roman"/>
          <w:sz w:val="24"/>
          <w:szCs w:val="24"/>
        </w:rPr>
        <w:t xml:space="preserve"> отображ</w:t>
      </w:r>
      <w:r>
        <w:rPr>
          <w:rFonts w:ascii="Times New Roman" w:hAnsi="Times New Roman" w:cs="Times New Roman"/>
          <w:sz w:val="24"/>
          <w:szCs w:val="24"/>
        </w:rPr>
        <w:t>ает</w:t>
      </w:r>
      <w:r w:rsidRPr="00132374">
        <w:rPr>
          <w:rFonts w:ascii="Times New Roman" w:hAnsi="Times New Roman" w:cs="Times New Roman"/>
          <w:sz w:val="24"/>
          <w:szCs w:val="24"/>
        </w:rPr>
        <w:t xml:space="preserve"> данных </w:t>
      </w:r>
    </w:p>
    <w:p w:rsidR="00132374" w:rsidRPr="00132374" w:rsidRDefault="00132374">
      <w:pPr>
        <w:pStyle w:val="a3"/>
        <w:numPr>
          <w:ilvl w:val="0"/>
          <w:numId w:val="3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32374">
        <w:rPr>
          <w:rFonts w:ascii="Times New Roman" w:hAnsi="Times New Roman" w:cs="Times New Roman"/>
          <w:sz w:val="24"/>
          <w:szCs w:val="24"/>
        </w:rPr>
        <w:t xml:space="preserve">Намерение представляет пользовательские действия </w:t>
      </w:r>
    </w:p>
    <w:p w:rsidR="00132374" w:rsidRDefault="00132374">
      <w:pPr>
        <w:pStyle w:val="a3"/>
        <w:numPr>
          <w:ilvl w:val="0"/>
          <w:numId w:val="3"/>
        </w:numPr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32374">
        <w:rPr>
          <w:rFonts w:ascii="Times New Roman" w:hAnsi="Times New Roman" w:cs="Times New Roman"/>
          <w:b/>
          <w:bCs/>
          <w:sz w:val="24"/>
          <w:szCs w:val="24"/>
        </w:rPr>
        <w:t xml:space="preserve">Все вышеперечисленное верно </w:t>
      </w:r>
    </w:p>
    <w:p w:rsidR="00132374" w:rsidRPr="00132374" w:rsidRDefault="00132374" w:rsidP="00FD1240">
      <w:pPr>
        <w:pStyle w:val="a3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1240" w:rsidRDefault="00132374">
      <w:pPr>
        <w:pStyle w:val="a3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 xml:space="preserve">MVVM является шаблоном, в котором: </w:t>
      </w:r>
    </w:p>
    <w:p w:rsidR="00FD1240" w:rsidRPr="00FD1240" w:rsidRDefault="00132374">
      <w:pPr>
        <w:pStyle w:val="a3"/>
        <w:numPr>
          <w:ilvl w:val="0"/>
          <w:numId w:val="4"/>
        </w:num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 xml:space="preserve">Модель отвечает за бизнес-логику и состояние приложения </w:t>
      </w:r>
    </w:p>
    <w:p w:rsidR="00FD1240" w:rsidRPr="00FD1240" w:rsidRDefault="00FD1240">
      <w:pPr>
        <w:pStyle w:val="a3"/>
        <w:numPr>
          <w:ilvl w:val="0"/>
          <w:numId w:val="4"/>
        </w:num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Представление</w:t>
      </w:r>
      <w:r w:rsidR="00132374" w:rsidRPr="00FD1240">
        <w:rPr>
          <w:rFonts w:ascii="Times New Roman" w:hAnsi="Times New Roman" w:cs="Times New Roman"/>
          <w:sz w:val="24"/>
          <w:szCs w:val="24"/>
        </w:rPr>
        <w:t xml:space="preserve"> представляет отображение данных и пользовательский интерфейс </w:t>
      </w:r>
    </w:p>
    <w:p w:rsidR="00FD1240" w:rsidRPr="00FD1240" w:rsidRDefault="00132374">
      <w:pPr>
        <w:pStyle w:val="a3"/>
        <w:numPr>
          <w:ilvl w:val="0"/>
          <w:numId w:val="4"/>
        </w:num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 xml:space="preserve">VM связывает Модель и </w:t>
      </w:r>
      <w:r w:rsidR="00FD1240" w:rsidRPr="00FD1240">
        <w:rPr>
          <w:rFonts w:ascii="Times New Roman" w:hAnsi="Times New Roman" w:cs="Times New Roman"/>
          <w:sz w:val="24"/>
          <w:szCs w:val="24"/>
        </w:rPr>
        <w:t>Представление</w:t>
      </w:r>
      <w:r w:rsidRPr="00FD1240">
        <w:rPr>
          <w:rFonts w:ascii="Times New Roman" w:hAnsi="Times New Roman" w:cs="Times New Roman"/>
          <w:sz w:val="24"/>
          <w:szCs w:val="24"/>
        </w:rPr>
        <w:t xml:space="preserve"> и предоставляет данные для отображения </w:t>
      </w:r>
    </w:p>
    <w:p w:rsidR="00132374" w:rsidRDefault="00132374">
      <w:pPr>
        <w:pStyle w:val="a3"/>
        <w:numPr>
          <w:ilvl w:val="0"/>
          <w:numId w:val="4"/>
        </w:numPr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FD1240">
        <w:rPr>
          <w:rFonts w:ascii="Times New Roman" w:hAnsi="Times New Roman" w:cs="Times New Roman"/>
          <w:b/>
          <w:bCs/>
          <w:sz w:val="24"/>
          <w:szCs w:val="24"/>
        </w:rPr>
        <w:t xml:space="preserve">Все вышеперечисленное верно </w:t>
      </w:r>
    </w:p>
    <w:p w:rsidR="00FD1240" w:rsidRPr="00FD1240" w:rsidRDefault="00FD1240" w:rsidP="00FD1240">
      <w:pPr>
        <w:pStyle w:val="a3"/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FD1240" w:rsidRDefault="00132374">
      <w:pPr>
        <w:pStyle w:val="a3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 xml:space="preserve">Основное понятие в Domain-Driven Design (DDD) заключается в: </w:t>
      </w:r>
    </w:p>
    <w:p w:rsidR="00FD1240" w:rsidRPr="00FD1240" w:rsidRDefault="00132374">
      <w:pPr>
        <w:pStyle w:val="a3"/>
        <w:numPr>
          <w:ilvl w:val="0"/>
          <w:numId w:val="5"/>
        </w:num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 xml:space="preserve">Сосредоточении на разработке пользовательского интерфейса </w:t>
      </w:r>
    </w:p>
    <w:p w:rsidR="00FD1240" w:rsidRPr="00FD1240" w:rsidRDefault="00132374">
      <w:pPr>
        <w:pStyle w:val="a3"/>
        <w:numPr>
          <w:ilvl w:val="0"/>
          <w:numId w:val="5"/>
        </w:num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 xml:space="preserve">Разделении приложения на слои </w:t>
      </w:r>
    </w:p>
    <w:p w:rsidR="00FD1240" w:rsidRPr="00FD1240" w:rsidRDefault="00132374">
      <w:pPr>
        <w:pStyle w:val="a3"/>
        <w:numPr>
          <w:ilvl w:val="0"/>
          <w:numId w:val="5"/>
        </w:numPr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FD1240">
        <w:rPr>
          <w:rFonts w:ascii="Times New Roman" w:hAnsi="Times New Roman" w:cs="Times New Roman"/>
          <w:b/>
          <w:bCs/>
          <w:sz w:val="24"/>
          <w:szCs w:val="24"/>
        </w:rPr>
        <w:t xml:space="preserve">Фокусе на предметной области и бизнес-логике </w:t>
      </w:r>
    </w:p>
    <w:p w:rsidR="00132374" w:rsidRDefault="00132374">
      <w:pPr>
        <w:pStyle w:val="a3"/>
        <w:numPr>
          <w:ilvl w:val="0"/>
          <w:numId w:val="5"/>
        </w:num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 xml:space="preserve">Применении стандартных библиотек и фреймворков </w:t>
      </w:r>
    </w:p>
    <w:p w:rsidR="00FD1240" w:rsidRPr="00FD1240" w:rsidRDefault="00FD1240" w:rsidP="00FD1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5. Единый язык (</w:t>
      </w:r>
      <w:proofErr w:type="spellStart"/>
      <w:r w:rsidRPr="00FD1240">
        <w:rPr>
          <w:rFonts w:ascii="Times New Roman" w:hAnsi="Times New Roman" w:cs="Times New Roman"/>
          <w:sz w:val="24"/>
          <w:szCs w:val="24"/>
        </w:rPr>
        <w:t>Ubiquitous</w:t>
      </w:r>
      <w:proofErr w:type="spellEnd"/>
      <w:r w:rsidRPr="00FD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240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FD1240">
        <w:rPr>
          <w:rFonts w:ascii="Times New Roman" w:hAnsi="Times New Roman" w:cs="Times New Roman"/>
          <w:sz w:val="24"/>
          <w:szCs w:val="24"/>
        </w:rPr>
        <w:t>) в DDD означает:</w:t>
      </w:r>
    </w:p>
    <w:p w:rsidR="00FD1240" w:rsidRPr="00FD1240" w:rsidRDefault="00FD1240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Использование единого языка программирования на всех уровнях приложения</w:t>
      </w:r>
    </w:p>
    <w:p w:rsidR="00FD1240" w:rsidRPr="00FD1240" w:rsidRDefault="00FD1240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1240">
        <w:rPr>
          <w:rFonts w:ascii="Times New Roman" w:hAnsi="Times New Roman" w:cs="Times New Roman"/>
          <w:b/>
          <w:bCs/>
          <w:sz w:val="24"/>
          <w:szCs w:val="24"/>
        </w:rPr>
        <w:t>Создание языка, специфичного для предметной области приложения</w:t>
      </w:r>
    </w:p>
    <w:p w:rsidR="00FD1240" w:rsidRPr="00FD1240" w:rsidRDefault="00FD1240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Поддержку многоязычности в пользовательском интерфейсе</w:t>
      </w:r>
    </w:p>
    <w:p w:rsidR="00FD1240" w:rsidRPr="00FD1240" w:rsidRDefault="00FD1240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Определение единого стандарта для коммуникации между разработчиками</w:t>
      </w:r>
    </w:p>
    <w:p w:rsidR="00FD1240" w:rsidRPr="00FD1240" w:rsidRDefault="00FD1240" w:rsidP="00FD1240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lastRenderedPageBreak/>
        <w:t>6. Ограниченный контекст (</w:t>
      </w:r>
      <w:proofErr w:type="spellStart"/>
      <w:r w:rsidRPr="00FD1240">
        <w:rPr>
          <w:rFonts w:ascii="Times New Roman" w:hAnsi="Times New Roman" w:cs="Times New Roman"/>
          <w:sz w:val="24"/>
          <w:szCs w:val="24"/>
        </w:rPr>
        <w:t>Bounded</w:t>
      </w:r>
      <w:proofErr w:type="spellEnd"/>
      <w:r w:rsidRPr="00FD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240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FD1240">
        <w:rPr>
          <w:rFonts w:ascii="Times New Roman" w:hAnsi="Times New Roman" w:cs="Times New Roman"/>
          <w:sz w:val="24"/>
          <w:szCs w:val="24"/>
        </w:rPr>
        <w:t>) в DDD означает:</w:t>
      </w:r>
    </w:p>
    <w:p w:rsidR="00FD1240" w:rsidRPr="00FD1240" w:rsidRDefault="00FD1240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Определение ограниченной области ответственности для каждого разработчика</w:t>
      </w:r>
    </w:p>
    <w:p w:rsidR="00FD1240" w:rsidRPr="00FD1240" w:rsidRDefault="00FD1240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1240">
        <w:rPr>
          <w:rFonts w:ascii="Times New Roman" w:hAnsi="Times New Roman" w:cs="Times New Roman"/>
          <w:b/>
          <w:bCs/>
          <w:sz w:val="24"/>
          <w:szCs w:val="24"/>
        </w:rPr>
        <w:t>Группировку связанных моделей, сервисов и компонентов в предметной области</w:t>
      </w:r>
    </w:p>
    <w:p w:rsidR="00FD1240" w:rsidRPr="00FD1240" w:rsidRDefault="00FD1240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Разделение приложения на клиентскую и серверную части</w:t>
      </w:r>
    </w:p>
    <w:p w:rsidR="00FD1240" w:rsidRPr="00FD1240" w:rsidRDefault="00FD1240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Установление ограничений на использование внешних API и библиотек</w:t>
      </w:r>
    </w:p>
    <w:p w:rsidR="00FD1240" w:rsidRPr="00FD1240" w:rsidRDefault="00FD1240" w:rsidP="00FD1240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D1240" w:rsidRPr="00FD1240" w:rsidRDefault="00FD1240" w:rsidP="00FD1240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7. Смысловое ядро (</w:t>
      </w:r>
      <w:proofErr w:type="spellStart"/>
      <w:r w:rsidRPr="00FD1240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FD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240">
        <w:rPr>
          <w:rFonts w:ascii="Times New Roman" w:hAnsi="Times New Roman" w:cs="Times New Roman"/>
          <w:sz w:val="24"/>
          <w:szCs w:val="24"/>
        </w:rPr>
        <w:t>domain</w:t>
      </w:r>
      <w:proofErr w:type="spellEnd"/>
      <w:r w:rsidRPr="00FD1240">
        <w:rPr>
          <w:rFonts w:ascii="Times New Roman" w:hAnsi="Times New Roman" w:cs="Times New Roman"/>
          <w:sz w:val="24"/>
          <w:szCs w:val="24"/>
        </w:rPr>
        <w:t>) в DDD относится к:</w:t>
      </w:r>
    </w:p>
    <w:p w:rsidR="00FD1240" w:rsidRPr="00FD1240" w:rsidRDefault="00FD1240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1240">
        <w:rPr>
          <w:rFonts w:ascii="Times New Roman" w:hAnsi="Times New Roman" w:cs="Times New Roman"/>
          <w:b/>
          <w:bCs/>
          <w:sz w:val="24"/>
          <w:szCs w:val="24"/>
        </w:rPr>
        <w:t>Центральной части предметной области, содержащей самую важную бизнес-логику</w:t>
      </w:r>
    </w:p>
    <w:p w:rsidR="00FD1240" w:rsidRPr="00FD1240" w:rsidRDefault="00FD1240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Модулю, отвечающему за взаимодействие с внешними системами</w:t>
      </w:r>
    </w:p>
    <w:p w:rsidR="00FD1240" w:rsidRPr="00FD1240" w:rsidRDefault="00FD1240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Слою представления, отвечающему за отображение данных пользователю</w:t>
      </w:r>
    </w:p>
    <w:p w:rsidR="00FD1240" w:rsidRDefault="00FD1240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Фабрике, создающей экземпляры сущностей и объектов-значений</w:t>
      </w:r>
    </w:p>
    <w:p w:rsidR="00FD1240" w:rsidRPr="00FD1240" w:rsidRDefault="00FD1240" w:rsidP="00FD12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8. Какое из следующих представлений бизнес-логики использует объектно-ориентированную модель и акцентируется на моделировании предметной области?</w:t>
      </w:r>
    </w:p>
    <w:p w:rsidR="00FD1240" w:rsidRPr="00FD1240" w:rsidRDefault="00FD1240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1240">
        <w:rPr>
          <w:rFonts w:ascii="Times New Roman" w:hAnsi="Times New Roman" w:cs="Times New Roman"/>
          <w:sz w:val="24"/>
          <w:szCs w:val="24"/>
        </w:rPr>
        <w:t>Сценарий</w:t>
      </w:r>
      <w:r w:rsidRPr="00FD1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1240">
        <w:rPr>
          <w:rFonts w:ascii="Times New Roman" w:hAnsi="Times New Roman" w:cs="Times New Roman"/>
          <w:sz w:val="24"/>
          <w:szCs w:val="24"/>
        </w:rPr>
        <w:t>транзакции</w:t>
      </w:r>
      <w:r w:rsidRPr="00FD1240">
        <w:rPr>
          <w:rFonts w:ascii="Times New Roman" w:hAnsi="Times New Roman" w:cs="Times New Roman"/>
          <w:sz w:val="24"/>
          <w:szCs w:val="24"/>
          <w:lang w:val="en-US"/>
        </w:rPr>
        <w:t xml:space="preserve"> (Transaction Script)</w:t>
      </w:r>
    </w:p>
    <w:p w:rsidR="00FD1240" w:rsidRPr="00FD1240" w:rsidRDefault="00FD1240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1240">
        <w:rPr>
          <w:rFonts w:ascii="Times New Roman" w:hAnsi="Times New Roman" w:cs="Times New Roman"/>
          <w:b/>
          <w:bCs/>
          <w:sz w:val="24"/>
          <w:szCs w:val="24"/>
        </w:rPr>
        <w:t>Модель предметной области (Domain Model)</w:t>
      </w:r>
    </w:p>
    <w:p w:rsidR="00FD1240" w:rsidRPr="00FD1240" w:rsidRDefault="00FD1240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1240">
        <w:rPr>
          <w:rFonts w:ascii="Times New Roman" w:hAnsi="Times New Roman" w:cs="Times New Roman"/>
          <w:sz w:val="24"/>
          <w:szCs w:val="24"/>
        </w:rPr>
        <w:t>Модуль</w:t>
      </w:r>
      <w:r w:rsidRPr="00FD1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1240">
        <w:rPr>
          <w:rFonts w:ascii="Times New Roman" w:hAnsi="Times New Roman" w:cs="Times New Roman"/>
          <w:sz w:val="24"/>
          <w:szCs w:val="24"/>
        </w:rPr>
        <w:t>таблицы</w:t>
      </w:r>
      <w:r w:rsidRPr="00FD1240">
        <w:rPr>
          <w:rFonts w:ascii="Times New Roman" w:hAnsi="Times New Roman" w:cs="Times New Roman"/>
          <w:sz w:val="24"/>
          <w:szCs w:val="24"/>
          <w:lang w:val="en-US"/>
        </w:rPr>
        <w:t xml:space="preserve"> (Table Module)</w:t>
      </w:r>
    </w:p>
    <w:p w:rsidR="00FD1240" w:rsidRPr="00FD1240" w:rsidRDefault="00FD1240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1240">
        <w:rPr>
          <w:rFonts w:ascii="Times New Roman" w:hAnsi="Times New Roman" w:cs="Times New Roman"/>
          <w:sz w:val="24"/>
          <w:szCs w:val="24"/>
        </w:rPr>
        <w:t>Слой</w:t>
      </w:r>
      <w:r w:rsidRPr="00FD1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1240">
        <w:rPr>
          <w:rFonts w:ascii="Times New Roman" w:hAnsi="Times New Roman" w:cs="Times New Roman"/>
          <w:sz w:val="24"/>
          <w:szCs w:val="24"/>
        </w:rPr>
        <w:t>служб</w:t>
      </w:r>
      <w:r w:rsidRPr="00FD1240">
        <w:rPr>
          <w:rFonts w:ascii="Times New Roman" w:hAnsi="Times New Roman" w:cs="Times New Roman"/>
          <w:sz w:val="24"/>
          <w:szCs w:val="24"/>
          <w:lang w:val="en-US"/>
        </w:rPr>
        <w:t xml:space="preserve"> (Service Layer)</w:t>
      </w:r>
    </w:p>
    <w:p w:rsidR="00FD1240" w:rsidRPr="00FD1240" w:rsidRDefault="00FD1240" w:rsidP="00FD12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9. Какое из следующих представлений бизнес-логики предоставляет интерфейс для работы с отдельными таблицами в базе данных?</w:t>
      </w:r>
    </w:p>
    <w:p w:rsidR="00FD1240" w:rsidRPr="00FD1240" w:rsidRDefault="00FD1240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1240">
        <w:rPr>
          <w:rFonts w:ascii="Times New Roman" w:hAnsi="Times New Roman" w:cs="Times New Roman"/>
          <w:sz w:val="24"/>
          <w:szCs w:val="24"/>
        </w:rPr>
        <w:t>Сценарий</w:t>
      </w:r>
      <w:r w:rsidRPr="00FD1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1240">
        <w:rPr>
          <w:rFonts w:ascii="Times New Roman" w:hAnsi="Times New Roman" w:cs="Times New Roman"/>
          <w:sz w:val="24"/>
          <w:szCs w:val="24"/>
        </w:rPr>
        <w:t>транзакции</w:t>
      </w:r>
      <w:r w:rsidRPr="00FD1240">
        <w:rPr>
          <w:rFonts w:ascii="Times New Roman" w:hAnsi="Times New Roman" w:cs="Times New Roman"/>
          <w:sz w:val="24"/>
          <w:szCs w:val="24"/>
          <w:lang w:val="en-US"/>
        </w:rPr>
        <w:t xml:space="preserve"> (Transaction Script)</w:t>
      </w:r>
    </w:p>
    <w:p w:rsidR="00FD1240" w:rsidRPr="00FD1240" w:rsidRDefault="00FD1240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Модель предметной области (Domain Model)</w:t>
      </w:r>
    </w:p>
    <w:p w:rsidR="00FD1240" w:rsidRPr="00FD1240" w:rsidRDefault="00FD1240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1240">
        <w:rPr>
          <w:rFonts w:ascii="Times New Roman" w:hAnsi="Times New Roman" w:cs="Times New Roman"/>
          <w:b/>
          <w:bCs/>
          <w:sz w:val="24"/>
          <w:szCs w:val="24"/>
        </w:rPr>
        <w:t>Модуль</w:t>
      </w:r>
      <w:r w:rsidRPr="00FD124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D1240">
        <w:rPr>
          <w:rFonts w:ascii="Times New Roman" w:hAnsi="Times New Roman" w:cs="Times New Roman"/>
          <w:b/>
          <w:bCs/>
          <w:sz w:val="24"/>
          <w:szCs w:val="24"/>
        </w:rPr>
        <w:t>таблицы</w:t>
      </w:r>
      <w:r w:rsidRPr="00FD124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(Table Module)</w:t>
      </w:r>
    </w:p>
    <w:p w:rsidR="00FD1240" w:rsidRPr="00FD1240" w:rsidRDefault="00FD1240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1240">
        <w:rPr>
          <w:rFonts w:ascii="Times New Roman" w:hAnsi="Times New Roman" w:cs="Times New Roman"/>
          <w:sz w:val="24"/>
          <w:szCs w:val="24"/>
        </w:rPr>
        <w:t>Слой</w:t>
      </w:r>
      <w:r w:rsidRPr="00FD1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1240">
        <w:rPr>
          <w:rFonts w:ascii="Times New Roman" w:hAnsi="Times New Roman" w:cs="Times New Roman"/>
          <w:sz w:val="24"/>
          <w:szCs w:val="24"/>
        </w:rPr>
        <w:t>служб</w:t>
      </w:r>
      <w:r w:rsidRPr="00FD1240">
        <w:rPr>
          <w:rFonts w:ascii="Times New Roman" w:hAnsi="Times New Roman" w:cs="Times New Roman"/>
          <w:sz w:val="24"/>
          <w:szCs w:val="24"/>
          <w:lang w:val="en-US"/>
        </w:rPr>
        <w:t xml:space="preserve"> (Service Layer)</w:t>
      </w:r>
    </w:p>
    <w:p w:rsidR="00FD1240" w:rsidRPr="00FD1240" w:rsidRDefault="00FD1240" w:rsidP="00FD12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10. Какой из методов доступа к данным использует шлюз для работы с таблицей в базе данных?</w:t>
      </w:r>
    </w:p>
    <w:p w:rsidR="00FD1240" w:rsidRPr="00DA39EC" w:rsidRDefault="00FD1240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A39EC">
        <w:rPr>
          <w:rFonts w:ascii="Times New Roman" w:hAnsi="Times New Roman" w:cs="Times New Roman"/>
          <w:b/>
          <w:bCs/>
          <w:sz w:val="24"/>
          <w:szCs w:val="24"/>
        </w:rPr>
        <w:t>Шлюз</w:t>
      </w:r>
      <w:r w:rsidRPr="00DA39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A39EC">
        <w:rPr>
          <w:rFonts w:ascii="Times New Roman" w:hAnsi="Times New Roman" w:cs="Times New Roman"/>
          <w:b/>
          <w:bCs/>
          <w:sz w:val="24"/>
          <w:szCs w:val="24"/>
        </w:rPr>
        <w:t>таблицы</w:t>
      </w:r>
      <w:r w:rsidRPr="00DA39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A39EC">
        <w:rPr>
          <w:rFonts w:ascii="Times New Roman" w:hAnsi="Times New Roman" w:cs="Times New Roman"/>
          <w:b/>
          <w:bCs/>
          <w:sz w:val="24"/>
          <w:szCs w:val="24"/>
        </w:rPr>
        <w:t>данных</w:t>
      </w:r>
      <w:r w:rsidRPr="00DA39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(Table Data Gateway)</w:t>
      </w:r>
    </w:p>
    <w:p w:rsidR="00FD1240" w:rsidRPr="00DA39EC" w:rsidRDefault="00FD1240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Шлюз записи данных (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Row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Gateway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>)</w:t>
      </w:r>
    </w:p>
    <w:p w:rsidR="00FD1240" w:rsidRPr="00DA39EC" w:rsidRDefault="00FD1240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Активная запись (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Record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>)</w:t>
      </w:r>
    </w:p>
    <w:p w:rsidR="00FD1240" w:rsidRDefault="00FD1240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Преобразователь данных (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Mapper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>)</w:t>
      </w:r>
    </w:p>
    <w:p w:rsidR="00DA39EC" w:rsidRPr="00DA39EC" w:rsidRDefault="00DA39EC" w:rsidP="00DA39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11.  отображение метаданных (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Metadata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Mapping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>)?</w:t>
      </w:r>
    </w:p>
    <w:p w:rsidR="00DA39EC" w:rsidRPr="00DA39EC" w:rsidRDefault="00DA39EC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lastRenderedPageBreak/>
        <w:t>Процесс преобразования объектной модели в реляционную модель</w:t>
      </w:r>
    </w:p>
    <w:p w:rsidR="00DA39EC" w:rsidRPr="00DA39EC" w:rsidRDefault="00DA39EC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Механизм, позволяющий сохранять метаданные объектов в базе данных</w:t>
      </w:r>
    </w:p>
    <w:p w:rsidR="00DA39EC" w:rsidRPr="00DA39EC" w:rsidRDefault="00DA39EC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9EC">
        <w:rPr>
          <w:rFonts w:ascii="Times New Roman" w:hAnsi="Times New Roman" w:cs="Times New Roman"/>
          <w:b/>
          <w:bCs/>
          <w:sz w:val="24"/>
          <w:szCs w:val="24"/>
        </w:rPr>
        <w:t>Способ описания связей между объектами и таблицами базы данных</w:t>
      </w:r>
    </w:p>
    <w:p w:rsidR="00DA39EC" w:rsidRDefault="00DA39EC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Техника, позволяющая автоматически генерировать SQL-запросы</w:t>
      </w:r>
    </w:p>
    <w:p w:rsidR="00DA39EC" w:rsidRPr="00DA39EC" w:rsidRDefault="00DA39EC" w:rsidP="00DA39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12.  объект запроса (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Query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>)?</w:t>
      </w:r>
    </w:p>
    <w:p w:rsidR="00DA39EC" w:rsidRPr="00DA39EC" w:rsidRDefault="00DA39EC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Объект, представляющий результирующий набор данных из базы данных</w:t>
      </w:r>
    </w:p>
    <w:p w:rsidR="00DA39EC" w:rsidRPr="00DA39EC" w:rsidRDefault="00DA39EC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9EC">
        <w:rPr>
          <w:rFonts w:ascii="Times New Roman" w:hAnsi="Times New Roman" w:cs="Times New Roman"/>
          <w:b/>
          <w:bCs/>
          <w:sz w:val="24"/>
          <w:szCs w:val="24"/>
        </w:rPr>
        <w:t>Объект, представляющий запрос к базе данных и содержащий информацию о критериях выборки</w:t>
      </w:r>
    </w:p>
    <w:p w:rsidR="00DA39EC" w:rsidRPr="00DA39EC" w:rsidRDefault="00DA39EC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Объект, предоставляющий методы для выполнения CRUD-операций над базой данных</w:t>
      </w:r>
    </w:p>
    <w:p w:rsidR="00DA39EC" w:rsidRPr="00DA39EC" w:rsidRDefault="00DA39EC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Объект, используемый для манипулирования метаданными объектов</w:t>
      </w:r>
    </w:p>
    <w:p w:rsidR="00DA39EC" w:rsidRPr="00DA39EC" w:rsidRDefault="00DA39EC" w:rsidP="00DA39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DA39E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A39EC">
        <w:rPr>
          <w:rFonts w:ascii="Times New Roman" w:hAnsi="Times New Roman" w:cs="Times New Roman"/>
          <w:sz w:val="24"/>
          <w:szCs w:val="24"/>
        </w:rPr>
        <w:t xml:space="preserve"> хранилище (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Repository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>)?</w:t>
      </w:r>
    </w:p>
    <w:p w:rsidR="00DA39EC" w:rsidRPr="00DA39EC" w:rsidRDefault="00DA39EC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9EC">
        <w:rPr>
          <w:rFonts w:ascii="Times New Roman" w:hAnsi="Times New Roman" w:cs="Times New Roman"/>
          <w:b/>
          <w:bCs/>
          <w:sz w:val="24"/>
          <w:szCs w:val="24"/>
        </w:rPr>
        <w:t>Объект, предоставляющий доступ к данным, скрывая детали работы с базой данных</w:t>
      </w:r>
    </w:p>
    <w:p w:rsidR="00DA39EC" w:rsidRPr="00DA39EC" w:rsidRDefault="00DA39EC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Механизм, позволяющий хранить объекты в реляционной базе данных</w:t>
      </w:r>
    </w:p>
    <w:p w:rsidR="00DA39EC" w:rsidRPr="00DA39EC" w:rsidRDefault="00DA39EC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Компонент, отвечающий за отображение метаданных объектов на таблицы базы данных</w:t>
      </w:r>
    </w:p>
    <w:p w:rsidR="00DA39EC" w:rsidRDefault="00DA39EC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Техника, позволяющая кэшировать данные для повышения производительности</w:t>
      </w:r>
    </w:p>
    <w:p w:rsidR="00DA39EC" w:rsidRPr="00DA39EC" w:rsidRDefault="00DA39EC" w:rsidP="00DA39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14.  контроллер страниц (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Controller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>)?</w:t>
      </w:r>
    </w:p>
    <w:p w:rsidR="00DA39EC" w:rsidRPr="00DA39EC" w:rsidRDefault="00DA39EC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9EC">
        <w:rPr>
          <w:rFonts w:ascii="Times New Roman" w:hAnsi="Times New Roman" w:cs="Times New Roman"/>
          <w:b/>
          <w:bCs/>
          <w:sz w:val="24"/>
          <w:szCs w:val="24"/>
        </w:rPr>
        <w:t>Компонент, отвечающий за обработку запросов, связанных с отображением конкретной страницы</w:t>
      </w:r>
    </w:p>
    <w:p w:rsidR="00DA39EC" w:rsidRPr="00DA39EC" w:rsidRDefault="00DA39EC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Компонент, отвечающий за обработку запросов, связанных с бизнес-логикой приложения</w:t>
      </w:r>
    </w:p>
    <w:p w:rsidR="00DA39EC" w:rsidRPr="00DA39EC" w:rsidRDefault="00DA39EC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Шаблон, определяющий внешний вид страницы</w:t>
      </w:r>
    </w:p>
    <w:p w:rsidR="00DA39EC" w:rsidRPr="00DA39EC" w:rsidRDefault="00DA39EC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Объект, используемый для передачи данных между контроллерами</w:t>
      </w:r>
    </w:p>
    <w:p w:rsidR="00DA39EC" w:rsidRPr="00DA39EC" w:rsidRDefault="00DA39EC" w:rsidP="00DA39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15. Пессимистическая автономная блокировка (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Pessimistic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Offline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Lock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>) характеризуется:</w:t>
      </w:r>
    </w:p>
    <w:p w:rsidR="00DA39EC" w:rsidRPr="00DA39EC" w:rsidRDefault="00DA39EC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9EC">
        <w:rPr>
          <w:rFonts w:ascii="Times New Roman" w:hAnsi="Times New Roman" w:cs="Times New Roman"/>
          <w:b/>
          <w:bCs/>
          <w:sz w:val="24"/>
          <w:szCs w:val="24"/>
        </w:rPr>
        <w:t>Блокировкой данных на длительное время во избежание конфликтов</w:t>
      </w:r>
    </w:p>
    <w:p w:rsidR="00DA39EC" w:rsidRPr="00DA39EC" w:rsidRDefault="00DA39EC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Отсутствием необходимости блокировать данные при их изменении</w:t>
      </w:r>
    </w:p>
    <w:p w:rsidR="00DA39EC" w:rsidRPr="00DA39EC" w:rsidRDefault="00DA39EC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Использованием высокой степени детализации при блокировке</w:t>
      </w:r>
    </w:p>
    <w:p w:rsidR="00DA39EC" w:rsidRPr="00DA39EC" w:rsidRDefault="00DA39EC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Автоматическим освобождением блокировки после изменения данных</w:t>
      </w:r>
    </w:p>
    <w:p w:rsidR="00DA39EC" w:rsidRPr="00DA39EC" w:rsidRDefault="00DA39EC" w:rsidP="00DA39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39EC" w:rsidRPr="00DA39EC" w:rsidRDefault="00DA39EC" w:rsidP="00DA39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lastRenderedPageBreak/>
        <w:t>16. Блокировка с низкой степенью детализации (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Coarse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Grained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Lock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>) применяется для:</w:t>
      </w:r>
    </w:p>
    <w:p w:rsidR="00DA39EC" w:rsidRPr="00DA39EC" w:rsidRDefault="00DA39EC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Блокировки отдельных полей или элементов данных</w:t>
      </w:r>
    </w:p>
    <w:p w:rsidR="00DA39EC" w:rsidRPr="00DA39EC" w:rsidRDefault="00DA39EC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Оптимизации работы с параллельными процессами</w:t>
      </w:r>
    </w:p>
    <w:p w:rsidR="00DA39EC" w:rsidRPr="00DA39EC" w:rsidRDefault="00DA39EC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9EC">
        <w:rPr>
          <w:rFonts w:ascii="Times New Roman" w:hAnsi="Times New Roman" w:cs="Times New Roman"/>
          <w:b/>
          <w:bCs/>
          <w:sz w:val="24"/>
          <w:szCs w:val="24"/>
        </w:rPr>
        <w:t>Избегания конфликтов при доступе к общим ресурсам</w:t>
      </w:r>
    </w:p>
    <w:p w:rsidR="00DA39EC" w:rsidRPr="00DA39EC" w:rsidRDefault="00DA39EC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Ускорения выполнения операций чтения данных</w:t>
      </w:r>
    </w:p>
    <w:p w:rsidR="00DA39EC" w:rsidRPr="00DA39EC" w:rsidRDefault="00DA39EC" w:rsidP="00DA39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DA39EC">
        <w:rPr>
          <w:rFonts w:ascii="Times New Roman" w:hAnsi="Times New Roman" w:cs="Times New Roman"/>
          <w:sz w:val="24"/>
          <w:szCs w:val="24"/>
        </w:rPr>
        <w:t>Шлюз (Gateway) в паттернах проектирования относится к:</w:t>
      </w:r>
    </w:p>
    <w:p w:rsidR="00DA39EC" w:rsidRPr="00DA39EC" w:rsidRDefault="00DA39EC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9EC">
        <w:rPr>
          <w:rFonts w:ascii="Times New Roman" w:hAnsi="Times New Roman" w:cs="Times New Roman"/>
          <w:b/>
          <w:bCs/>
          <w:sz w:val="24"/>
          <w:szCs w:val="24"/>
        </w:rPr>
        <w:t>Структурным паттернам</w:t>
      </w:r>
    </w:p>
    <w:p w:rsidR="00DA39EC" w:rsidRPr="00DA39EC" w:rsidRDefault="00DA39EC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Порождающим паттернам</w:t>
      </w:r>
    </w:p>
    <w:p w:rsidR="00DA39EC" w:rsidRPr="00DA39EC" w:rsidRDefault="00DA39EC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Поведенческим паттернам</w:t>
      </w:r>
    </w:p>
    <w:p w:rsidR="00DA39EC" w:rsidRDefault="00DA39EC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Архитектурным паттернам</w:t>
      </w:r>
    </w:p>
    <w:p w:rsidR="004E4467" w:rsidRPr="004E4467" w:rsidRDefault="004E4467" w:rsidP="004E44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Pr="004E4467">
        <w:rPr>
          <w:rFonts w:ascii="Times New Roman" w:hAnsi="Times New Roman" w:cs="Times New Roman"/>
          <w:sz w:val="24"/>
          <w:szCs w:val="24"/>
        </w:rPr>
        <w:t xml:space="preserve"> Что означает </w:t>
      </w:r>
      <w:r>
        <w:rPr>
          <w:rFonts w:ascii="Times New Roman" w:hAnsi="Times New Roman" w:cs="Times New Roman"/>
          <w:sz w:val="24"/>
          <w:szCs w:val="24"/>
        </w:rPr>
        <w:t>шаблон</w:t>
      </w:r>
      <w:r w:rsidRPr="004E4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E4467">
        <w:rPr>
          <w:rFonts w:ascii="Times New Roman" w:hAnsi="Times New Roman" w:cs="Times New Roman"/>
          <w:sz w:val="24"/>
          <w:szCs w:val="24"/>
        </w:rPr>
        <w:t>Cache</w:t>
      </w:r>
      <w:proofErr w:type="spellEnd"/>
      <w:r w:rsidRPr="004E4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467">
        <w:rPr>
          <w:rFonts w:ascii="Times New Roman" w:hAnsi="Times New Roman" w:cs="Times New Roman"/>
          <w:sz w:val="24"/>
          <w:szCs w:val="24"/>
        </w:rPr>
        <w:t>Aside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4E4467">
        <w:rPr>
          <w:rFonts w:ascii="Times New Roman" w:hAnsi="Times New Roman" w:cs="Times New Roman"/>
          <w:sz w:val="24"/>
          <w:szCs w:val="24"/>
        </w:rPr>
        <w:t xml:space="preserve"> в контексте паттернов проектирования облачных решений?</w:t>
      </w:r>
    </w:p>
    <w:p w:rsidR="004E4467" w:rsidRPr="004E4467" w:rsidRDefault="004E4467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Кэширование данных на стороне клиента</w:t>
      </w:r>
    </w:p>
    <w:p w:rsidR="004E4467" w:rsidRPr="004E4467" w:rsidRDefault="004E4467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467">
        <w:rPr>
          <w:rFonts w:ascii="Times New Roman" w:hAnsi="Times New Roman" w:cs="Times New Roman"/>
          <w:b/>
          <w:bCs/>
          <w:sz w:val="24"/>
          <w:szCs w:val="24"/>
        </w:rPr>
        <w:t>Хранение кэша отдельно от основного источника данных</w:t>
      </w:r>
    </w:p>
    <w:p w:rsidR="004E4467" w:rsidRPr="004E4467" w:rsidRDefault="004E4467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Кэширование данных на сервере</w:t>
      </w:r>
    </w:p>
    <w:p w:rsidR="004E4467" w:rsidRPr="004E4467" w:rsidRDefault="004E4467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Использование облачных сервисов для кэширования данных</w:t>
      </w:r>
    </w:p>
    <w:p w:rsidR="004E4467" w:rsidRPr="004E4467" w:rsidRDefault="004E4467" w:rsidP="004E44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Pr="004E4467">
        <w:rPr>
          <w:rFonts w:ascii="Times New Roman" w:hAnsi="Times New Roman" w:cs="Times New Roman"/>
          <w:sz w:val="24"/>
          <w:szCs w:val="24"/>
        </w:rPr>
        <w:t xml:space="preserve"> Что означает </w:t>
      </w:r>
      <w:r>
        <w:rPr>
          <w:rFonts w:ascii="Times New Roman" w:hAnsi="Times New Roman" w:cs="Times New Roman"/>
          <w:sz w:val="24"/>
          <w:szCs w:val="24"/>
        </w:rPr>
        <w:t>шаблон</w:t>
      </w:r>
      <w:r w:rsidRPr="004E4467">
        <w:rPr>
          <w:rFonts w:ascii="Times New Roman" w:hAnsi="Times New Roman" w:cs="Times New Roman"/>
          <w:sz w:val="24"/>
          <w:szCs w:val="24"/>
        </w:rPr>
        <w:t xml:space="preserve"> "CQRS" в контексте паттернов проектирования облачных решений?</w:t>
      </w:r>
    </w:p>
    <w:p w:rsidR="004E4467" w:rsidRPr="004E4467" w:rsidRDefault="004E4467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4467">
        <w:rPr>
          <w:rFonts w:ascii="Times New Roman" w:hAnsi="Times New Roman" w:cs="Times New Roman"/>
          <w:sz w:val="24"/>
          <w:szCs w:val="24"/>
        </w:rPr>
        <w:t>Консистентность</w:t>
      </w:r>
      <w:proofErr w:type="spellEnd"/>
      <w:r w:rsidRPr="004E4467">
        <w:rPr>
          <w:rFonts w:ascii="Times New Roman" w:hAnsi="Times New Roman" w:cs="Times New Roman"/>
          <w:sz w:val="24"/>
          <w:szCs w:val="24"/>
        </w:rPr>
        <w:t>, доступность, масштабируемость</w:t>
      </w:r>
    </w:p>
    <w:p w:rsidR="004E4467" w:rsidRPr="004E4467" w:rsidRDefault="004E4467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Контроль доступа и безопасность</w:t>
      </w:r>
    </w:p>
    <w:p w:rsidR="004E4467" w:rsidRPr="004E4467" w:rsidRDefault="004E4467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467">
        <w:rPr>
          <w:rFonts w:ascii="Times New Roman" w:hAnsi="Times New Roman" w:cs="Times New Roman"/>
          <w:b/>
          <w:bCs/>
          <w:sz w:val="24"/>
          <w:szCs w:val="24"/>
        </w:rPr>
        <w:t>Разбитие запросов на команды и запросы</w:t>
      </w:r>
    </w:p>
    <w:p w:rsidR="004E4467" w:rsidRPr="004E4467" w:rsidRDefault="004E4467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Конфигурация и развертывание системы</w:t>
      </w:r>
    </w:p>
    <w:p w:rsidR="004E4467" w:rsidRPr="004E4467" w:rsidRDefault="004E4467" w:rsidP="004E44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4E4467">
        <w:rPr>
          <w:rFonts w:ascii="Times New Roman" w:hAnsi="Times New Roman" w:cs="Times New Roman"/>
          <w:sz w:val="24"/>
          <w:szCs w:val="24"/>
        </w:rPr>
        <w:t xml:space="preserve">Что означает паттерн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E4467">
        <w:rPr>
          <w:rFonts w:ascii="Times New Roman" w:hAnsi="Times New Roman" w:cs="Times New Roman"/>
          <w:sz w:val="24"/>
          <w:szCs w:val="24"/>
        </w:rPr>
        <w:t>Источник событий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E44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E4467">
        <w:rPr>
          <w:rFonts w:ascii="Times New Roman" w:hAnsi="Times New Roman" w:cs="Times New Roman"/>
          <w:sz w:val="24"/>
          <w:szCs w:val="24"/>
        </w:rPr>
        <w:t>Event</w:t>
      </w:r>
      <w:proofErr w:type="spellEnd"/>
      <w:r w:rsidRPr="004E4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467">
        <w:rPr>
          <w:rFonts w:ascii="Times New Roman" w:hAnsi="Times New Roman" w:cs="Times New Roman"/>
          <w:sz w:val="24"/>
          <w:szCs w:val="24"/>
        </w:rPr>
        <w:t>Sourcing</w:t>
      </w:r>
      <w:proofErr w:type="spellEnd"/>
      <w:r w:rsidRPr="004E4467">
        <w:rPr>
          <w:rFonts w:ascii="Times New Roman" w:hAnsi="Times New Roman" w:cs="Times New Roman"/>
          <w:sz w:val="24"/>
          <w:szCs w:val="24"/>
        </w:rPr>
        <w:t>) в контексте проектирования облачных решений?</w:t>
      </w:r>
    </w:p>
    <w:p w:rsidR="004E4467" w:rsidRPr="004E4467" w:rsidRDefault="004E4467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467">
        <w:rPr>
          <w:rFonts w:ascii="Times New Roman" w:hAnsi="Times New Roman" w:cs="Times New Roman"/>
          <w:b/>
          <w:bCs/>
          <w:sz w:val="24"/>
          <w:szCs w:val="24"/>
        </w:rPr>
        <w:t>Хранение данных в виде последовательности событий</w:t>
      </w:r>
    </w:p>
    <w:p w:rsidR="004E4467" w:rsidRPr="004E4467" w:rsidRDefault="004E4467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Использование виртуальных машин для обработки событий</w:t>
      </w:r>
    </w:p>
    <w:p w:rsidR="004E4467" w:rsidRPr="004E4467" w:rsidRDefault="004E4467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Мониторинг и анализ логов событий</w:t>
      </w:r>
    </w:p>
    <w:p w:rsidR="004E4467" w:rsidRPr="004E4467" w:rsidRDefault="004E4467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Совместное использование событий разными сервисами</w:t>
      </w:r>
    </w:p>
    <w:p w:rsidR="004E4467" w:rsidRPr="004E4467" w:rsidRDefault="004E4467" w:rsidP="004E44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Pr="004E4467">
        <w:rPr>
          <w:rFonts w:ascii="Times New Roman" w:hAnsi="Times New Roman" w:cs="Times New Roman"/>
          <w:sz w:val="24"/>
          <w:szCs w:val="24"/>
        </w:rPr>
        <w:t xml:space="preserve"> Что представляет собой</w:t>
      </w:r>
      <w:r>
        <w:rPr>
          <w:rFonts w:ascii="Times New Roman" w:hAnsi="Times New Roman" w:cs="Times New Roman"/>
          <w:sz w:val="24"/>
          <w:szCs w:val="24"/>
        </w:rPr>
        <w:t xml:space="preserve"> шаблон</w:t>
      </w:r>
      <w:r w:rsidRPr="004E4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E4467">
        <w:rPr>
          <w:rFonts w:ascii="Times New Roman" w:hAnsi="Times New Roman" w:cs="Times New Roman"/>
          <w:sz w:val="24"/>
          <w:szCs w:val="24"/>
        </w:rPr>
        <w:t>Таблица индексов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E44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E4467">
        <w:rPr>
          <w:rFonts w:ascii="Times New Roman" w:hAnsi="Times New Roman" w:cs="Times New Roman"/>
          <w:sz w:val="24"/>
          <w:szCs w:val="24"/>
        </w:rPr>
        <w:t>Index</w:t>
      </w:r>
      <w:proofErr w:type="spellEnd"/>
      <w:r w:rsidRPr="004E4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467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4E4467">
        <w:rPr>
          <w:rFonts w:ascii="Times New Roman" w:hAnsi="Times New Roman" w:cs="Times New Roman"/>
          <w:sz w:val="24"/>
          <w:szCs w:val="24"/>
        </w:rPr>
        <w:t>) в контексте паттернов проектирования облачных решений?</w:t>
      </w:r>
    </w:p>
    <w:p w:rsidR="004E4467" w:rsidRPr="004E4467" w:rsidRDefault="004E4467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Список доступных облачных сервисов</w:t>
      </w:r>
    </w:p>
    <w:p w:rsidR="004E4467" w:rsidRPr="004E4467" w:rsidRDefault="004E4467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467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Таблица, используемая для быстрого доступа к данным</w:t>
      </w:r>
    </w:p>
    <w:p w:rsidR="004E4467" w:rsidRPr="004E4467" w:rsidRDefault="004E4467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Инструмент для анализа производительности базы данных</w:t>
      </w:r>
    </w:p>
    <w:p w:rsidR="004E4467" w:rsidRPr="004E4467" w:rsidRDefault="004E4467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Метод для шифрования данных в облаке</w:t>
      </w:r>
    </w:p>
    <w:p w:rsidR="004E4467" w:rsidRPr="004E4467" w:rsidRDefault="004E4467" w:rsidP="004E44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Pr="004E4467">
        <w:rPr>
          <w:rFonts w:ascii="Times New Roman" w:hAnsi="Times New Roman" w:cs="Times New Roman"/>
          <w:sz w:val="24"/>
          <w:szCs w:val="24"/>
        </w:rPr>
        <w:t xml:space="preserve"> Что означает </w:t>
      </w:r>
      <w:r>
        <w:rPr>
          <w:rFonts w:ascii="Times New Roman" w:hAnsi="Times New Roman" w:cs="Times New Roman"/>
          <w:sz w:val="24"/>
          <w:szCs w:val="24"/>
        </w:rPr>
        <w:t>шаблон</w:t>
      </w:r>
      <w:r w:rsidRPr="004E4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E4467">
        <w:rPr>
          <w:rFonts w:ascii="Times New Roman" w:hAnsi="Times New Roman" w:cs="Times New Roman"/>
          <w:sz w:val="24"/>
          <w:szCs w:val="24"/>
        </w:rPr>
        <w:t>Материализованное представление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E44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E4467">
        <w:rPr>
          <w:rFonts w:ascii="Times New Roman" w:hAnsi="Times New Roman" w:cs="Times New Roman"/>
          <w:sz w:val="24"/>
          <w:szCs w:val="24"/>
        </w:rPr>
        <w:t>Materialized</w:t>
      </w:r>
      <w:proofErr w:type="spellEnd"/>
      <w:r w:rsidRPr="004E4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467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4E4467">
        <w:rPr>
          <w:rFonts w:ascii="Times New Roman" w:hAnsi="Times New Roman" w:cs="Times New Roman"/>
          <w:sz w:val="24"/>
          <w:szCs w:val="24"/>
        </w:rPr>
        <w:t>) в контексте проектирования облачных решений?</w:t>
      </w:r>
    </w:p>
    <w:p w:rsidR="004E4467" w:rsidRPr="004E4467" w:rsidRDefault="004E4467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Преобразование данных в более компактный формат для хранения</w:t>
      </w:r>
    </w:p>
    <w:p w:rsidR="004E4467" w:rsidRPr="004E4467" w:rsidRDefault="004E4467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Использование облачных сервисов для создания визуальных отчетов</w:t>
      </w:r>
    </w:p>
    <w:p w:rsidR="004E4467" w:rsidRPr="004E4467" w:rsidRDefault="004E4467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467">
        <w:rPr>
          <w:rFonts w:ascii="Times New Roman" w:hAnsi="Times New Roman" w:cs="Times New Roman"/>
          <w:b/>
          <w:bCs/>
          <w:sz w:val="24"/>
          <w:szCs w:val="24"/>
        </w:rPr>
        <w:t>Создание предварительно вычисленных результатов для ускорения запросов</w:t>
      </w:r>
    </w:p>
    <w:p w:rsidR="004E4467" w:rsidRPr="004E4467" w:rsidRDefault="004E4467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Управление доступом к данным и обеспечение безопасности</w:t>
      </w:r>
    </w:p>
    <w:p w:rsidR="004E4467" w:rsidRPr="004E4467" w:rsidRDefault="004E4467" w:rsidP="004E44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4E4467">
        <w:rPr>
          <w:rFonts w:ascii="Times New Roman" w:hAnsi="Times New Roman" w:cs="Times New Roman"/>
          <w:sz w:val="24"/>
          <w:szCs w:val="24"/>
        </w:rPr>
        <w:t xml:space="preserve">Что означает паттерн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E4467">
        <w:rPr>
          <w:rFonts w:ascii="Times New Roman" w:hAnsi="Times New Roman" w:cs="Times New Roman"/>
          <w:sz w:val="24"/>
          <w:szCs w:val="24"/>
        </w:rPr>
        <w:t>Sharding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4E4467">
        <w:rPr>
          <w:rFonts w:ascii="Times New Roman" w:hAnsi="Times New Roman" w:cs="Times New Roman"/>
          <w:sz w:val="24"/>
          <w:szCs w:val="24"/>
        </w:rPr>
        <w:t xml:space="preserve"> в контексте проектирования облачных решений?</w:t>
      </w:r>
    </w:p>
    <w:p w:rsidR="004E4467" w:rsidRPr="004E4467" w:rsidRDefault="004E4467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b/>
          <w:bCs/>
          <w:sz w:val="24"/>
          <w:szCs w:val="24"/>
        </w:rPr>
        <w:t>Разделение данных на сегменты для упрощения обработки</w:t>
      </w:r>
    </w:p>
    <w:p w:rsidR="004E4467" w:rsidRPr="004E4467" w:rsidRDefault="004E4467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Автоматическое масштабирование ресурсов в облаке</w:t>
      </w:r>
    </w:p>
    <w:p w:rsidR="004E4467" w:rsidRPr="004E4467" w:rsidRDefault="004E4467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Шифрование данных при передаче по сети</w:t>
      </w:r>
    </w:p>
    <w:p w:rsidR="004E4467" w:rsidRDefault="004E4467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Организация физического размещения серверов в облаке</w:t>
      </w:r>
    </w:p>
    <w:p w:rsidR="004E4467" w:rsidRPr="004E4467" w:rsidRDefault="004E4467" w:rsidP="004E44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Pr="004E4467">
        <w:rPr>
          <w:rFonts w:ascii="Times New Roman" w:hAnsi="Times New Roman" w:cs="Times New Roman"/>
          <w:sz w:val="24"/>
          <w:szCs w:val="24"/>
        </w:rPr>
        <w:t>Ambassador</w:t>
      </w:r>
      <w:proofErr w:type="spellEnd"/>
      <w:r w:rsidRPr="004E4467">
        <w:rPr>
          <w:rFonts w:ascii="Times New Roman" w:hAnsi="Times New Roman" w:cs="Times New Roman"/>
          <w:sz w:val="24"/>
          <w:szCs w:val="24"/>
        </w:rPr>
        <w:t xml:space="preserve"> - это </w:t>
      </w:r>
      <w:r>
        <w:rPr>
          <w:rFonts w:ascii="Times New Roman" w:hAnsi="Times New Roman" w:cs="Times New Roman"/>
          <w:sz w:val="24"/>
          <w:szCs w:val="24"/>
        </w:rPr>
        <w:t>шаблон</w:t>
      </w:r>
      <w:r w:rsidRPr="004E4467">
        <w:rPr>
          <w:rFonts w:ascii="Times New Roman" w:hAnsi="Times New Roman" w:cs="Times New Roman"/>
          <w:sz w:val="24"/>
          <w:szCs w:val="24"/>
        </w:rPr>
        <w:t xml:space="preserve"> проектирования, который обеспечивает:</w:t>
      </w:r>
    </w:p>
    <w:p w:rsidR="004E4467" w:rsidRPr="004E4467" w:rsidRDefault="004E4467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Использование разных серверных частей для каждого интерфейса</w:t>
      </w:r>
    </w:p>
    <w:p w:rsidR="004E4467" w:rsidRPr="004E4467" w:rsidRDefault="004E4467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Консолидацию вычислительных ресурсов</w:t>
      </w:r>
    </w:p>
    <w:p w:rsidR="004E4467" w:rsidRPr="004E4467" w:rsidRDefault="004E4467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Маршрутизацию шлюза</w:t>
      </w:r>
    </w:p>
    <w:p w:rsidR="004E4467" w:rsidRPr="004E4467" w:rsidRDefault="004E4467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467">
        <w:rPr>
          <w:rFonts w:ascii="Times New Roman" w:hAnsi="Times New Roman" w:cs="Times New Roman"/>
          <w:b/>
          <w:bCs/>
          <w:sz w:val="24"/>
          <w:szCs w:val="24"/>
        </w:rPr>
        <w:t>Взаимодействие между клиентом и удаленным сервисом с помощью посредника</w:t>
      </w:r>
    </w:p>
    <w:p w:rsidR="004E4467" w:rsidRPr="004E4467" w:rsidRDefault="004E4467" w:rsidP="004E44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 w:rsidRPr="004E4467">
        <w:rPr>
          <w:rFonts w:ascii="Times New Roman" w:hAnsi="Times New Roman" w:cs="Times New Roman"/>
          <w:sz w:val="24"/>
          <w:szCs w:val="24"/>
        </w:rPr>
        <w:t>Anti-Corruption</w:t>
      </w:r>
      <w:proofErr w:type="spellEnd"/>
      <w:r w:rsidRPr="004E4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C8F" w:rsidRPr="004E4467">
        <w:rPr>
          <w:rFonts w:ascii="Times New Roman" w:hAnsi="Times New Roman" w:cs="Times New Roman"/>
          <w:sz w:val="24"/>
          <w:szCs w:val="24"/>
        </w:rPr>
        <w:t>Layer</w:t>
      </w:r>
      <w:proofErr w:type="spellEnd"/>
      <w:r w:rsidR="00757C8F" w:rsidRPr="004E4467">
        <w:rPr>
          <w:rFonts w:ascii="Times New Roman" w:hAnsi="Times New Roman" w:cs="Times New Roman"/>
          <w:sz w:val="24"/>
          <w:szCs w:val="24"/>
        </w:rPr>
        <w:t xml:space="preserve"> —</w:t>
      </w:r>
      <w:r w:rsidRPr="004E4467">
        <w:rPr>
          <w:rFonts w:ascii="Times New Roman" w:hAnsi="Times New Roman" w:cs="Times New Roman"/>
          <w:sz w:val="24"/>
          <w:szCs w:val="24"/>
        </w:rPr>
        <w:t xml:space="preserve"> это </w:t>
      </w:r>
      <w:r>
        <w:rPr>
          <w:rFonts w:ascii="Times New Roman" w:hAnsi="Times New Roman" w:cs="Times New Roman"/>
          <w:sz w:val="24"/>
          <w:szCs w:val="24"/>
        </w:rPr>
        <w:t xml:space="preserve">шаблон </w:t>
      </w:r>
      <w:r w:rsidRPr="004E4467">
        <w:rPr>
          <w:rFonts w:ascii="Times New Roman" w:hAnsi="Times New Roman" w:cs="Times New Roman"/>
          <w:sz w:val="24"/>
          <w:szCs w:val="24"/>
        </w:rPr>
        <w:t>проектирования, который предназначен для:</w:t>
      </w:r>
    </w:p>
    <w:p w:rsidR="004E4467" w:rsidRPr="004E4467" w:rsidRDefault="004E4467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Обеспечения консолидации вычислительных ресурсов</w:t>
      </w:r>
    </w:p>
    <w:p w:rsidR="004E4467" w:rsidRPr="004E4467" w:rsidRDefault="004E4467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Реализации внешнего хранилища конфигурации</w:t>
      </w:r>
    </w:p>
    <w:p w:rsidR="004E4467" w:rsidRPr="004E4467" w:rsidRDefault="004E4467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Обеспечения маршрутизации шлюза</w:t>
      </w:r>
    </w:p>
    <w:p w:rsidR="004E4467" w:rsidRPr="004E4467" w:rsidRDefault="004E4467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467">
        <w:rPr>
          <w:rFonts w:ascii="Times New Roman" w:hAnsi="Times New Roman" w:cs="Times New Roman"/>
          <w:b/>
          <w:bCs/>
          <w:sz w:val="24"/>
          <w:szCs w:val="24"/>
        </w:rPr>
        <w:t>Изоляции между разными контекстами и предотвращения повреждения системы взаимодействующими компонентами</w:t>
      </w:r>
    </w:p>
    <w:p w:rsidR="004E4467" w:rsidRPr="004E4467" w:rsidRDefault="004E4467" w:rsidP="004E44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 w:rsidRPr="004E4467">
        <w:rPr>
          <w:rFonts w:ascii="Times New Roman" w:hAnsi="Times New Roman" w:cs="Times New Roman"/>
          <w:sz w:val="24"/>
          <w:szCs w:val="24"/>
        </w:rPr>
        <w:t>Backends</w:t>
      </w:r>
      <w:proofErr w:type="spellEnd"/>
      <w:r w:rsidRPr="004E4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46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E4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467">
        <w:rPr>
          <w:rFonts w:ascii="Times New Roman" w:hAnsi="Times New Roman" w:cs="Times New Roman"/>
          <w:sz w:val="24"/>
          <w:szCs w:val="24"/>
        </w:rPr>
        <w:t>Frontends</w:t>
      </w:r>
      <w:proofErr w:type="spellEnd"/>
      <w:r w:rsidRPr="004E4467">
        <w:rPr>
          <w:rFonts w:ascii="Times New Roman" w:hAnsi="Times New Roman" w:cs="Times New Roman"/>
          <w:sz w:val="24"/>
          <w:szCs w:val="24"/>
        </w:rPr>
        <w:t xml:space="preserve"> </w:t>
      </w:r>
      <w:r w:rsidR="00757C8F" w:rsidRPr="004E4467">
        <w:rPr>
          <w:rFonts w:ascii="Times New Roman" w:hAnsi="Times New Roman" w:cs="Times New Roman"/>
          <w:sz w:val="24"/>
          <w:szCs w:val="24"/>
        </w:rPr>
        <w:t>— это</w:t>
      </w:r>
      <w:r w:rsidRPr="004E4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шаблон</w:t>
      </w:r>
      <w:r w:rsidRPr="004E4467">
        <w:rPr>
          <w:rFonts w:ascii="Times New Roman" w:hAnsi="Times New Roman" w:cs="Times New Roman"/>
          <w:sz w:val="24"/>
          <w:szCs w:val="24"/>
        </w:rPr>
        <w:t xml:space="preserve"> проектирования, который:</w:t>
      </w:r>
    </w:p>
    <w:p w:rsidR="004E4467" w:rsidRPr="004E4467" w:rsidRDefault="004E4467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Консолидирует вычислительные ресурсы</w:t>
      </w:r>
    </w:p>
    <w:p w:rsidR="004E4467" w:rsidRPr="004E4467" w:rsidRDefault="004E4467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Предоставляет внешнее хранилище конфигурации</w:t>
      </w:r>
    </w:p>
    <w:p w:rsidR="004E4467" w:rsidRPr="004E4467" w:rsidRDefault="004E4467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467">
        <w:rPr>
          <w:rFonts w:ascii="Times New Roman" w:hAnsi="Times New Roman" w:cs="Times New Roman"/>
          <w:b/>
          <w:bCs/>
          <w:sz w:val="24"/>
          <w:szCs w:val="24"/>
        </w:rPr>
        <w:t>Создает отдельные серверные компоненты, специализированные для разных интерфейсов</w:t>
      </w:r>
    </w:p>
    <w:p w:rsidR="004E4467" w:rsidRPr="004E4467" w:rsidRDefault="004E4467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lastRenderedPageBreak/>
        <w:t>Обеспечивает маршрутизацию шлюза</w:t>
      </w:r>
    </w:p>
    <w:p w:rsidR="004E4467" w:rsidRPr="004E4467" w:rsidRDefault="00757C8F" w:rsidP="004E44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="004E4467" w:rsidRPr="004E4467">
        <w:rPr>
          <w:rFonts w:ascii="Times New Roman" w:hAnsi="Times New Roman" w:cs="Times New Roman"/>
          <w:sz w:val="24"/>
          <w:szCs w:val="24"/>
        </w:rPr>
        <w:t>Compute</w:t>
      </w:r>
      <w:proofErr w:type="spellEnd"/>
      <w:r w:rsidR="004E4467" w:rsidRPr="004E4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467" w:rsidRPr="004E4467">
        <w:rPr>
          <w:rFonts w:ascii="Times New Roman" w:hAnsi="Times New Roman" w:cs="Times New Roman"/>
          <w:sz w:val="24"/>
          <w:szCs w:val="24"/>
        </w:rPr>
        <w:t>Resource</w:t>
      </w:r>
      <w:proofErr w:type="spellEnd"/>
      <w:r w:rsidR="004E4467" w:rsidRPr="004E4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467" w:rsidRPr="004E4467">
        <w:rPr>
          <w:rFonts w:ascii="Times New Roman" w:hAnsi="Times New Roman" w:cs="Times New Roman"/>
          <w:sz w:val="24"/>
          <w:szCs w:val="24"/>
        </w:rPr>
        <w:t>Consolidation</w:t>
      </w:r>
      <w:proofErr w:type="spellEnd"/>
      <w:r w:rsidR="004E4467" w:rsidRPr="004E4467">
        <w:rPr>
          <w:rFonts w:ascii="Times New Roman" w:hAnsi="Times New Roman" w:cs="Times New Roman"/>
          <w:sz w:val="24"/>
          <w:szCs w:val="24"/>
        </w:rPr>
        <w:t xml:space="preserve"> </w:t>
      </w:r>
      <w:r w:rsidRPr="004E4467">
        <w:rPr>
          <w:rFonts w:ascii="Times New Roman" w:hAnsi="Times New Roman" w:cs="Times New Roman"/>
          <w:sz w:val="24"/>
          <w:szCs w:val="24"/>
        </w:rPr>
        <w:t>— это</w:t>
      </w:r>
      <w:r w:rsidR="004E4467" w:rsidRPr="004E4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шаблон</w:t>
      </w:r>
      <w:r w:rsidR="004E4467" w:rsidRPr="004E4467">
        <w:rPr>
          <w:rFonts w:ascii="Times New Roman" w:hAnsi="Times New Roman" w:cs="Times New Roman"/>
          <w:sz w:val="24"/>
          <w:szCs w:val="24"/>
        </w:rPr>
        <w:t xml:space="preserve"> проектирования, который:</w:t>
      </w:r>
    </w:p>
    <w:p w:rsidR="004E4467" w:rsidRPr="00757C8F" w:rsidRDefault="004E4467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>Устанавливает внешнее хранилище конфигурации</w:t>
      </w:r>
    </w:p>
    <w:p w:rsidR="004E4467" w:rsidRPr="00757C8F" w:rsidRDefault="004E4467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>Обеспечивает агрегирование на шлюзе</w:t>
      </w:r>
    </w:p>
    <w:p w:rsidR="004E4467" w:rsidRPr="00757C8F" w:rsidRDefault="004E4467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7C8F">
        <w:rPr>
          <w:rFonts w:ascii="Times New Roman" w:hAnsi="Times New Roman" w:cs="Times New Roman"/>
          <w:b/>
          <w:bCs/>
          <w:sz w:val="24"/>
          <w:szCs w:val="24"/>
        </w:rPr>
        <w:t>Позволяет объединить вычислительные ресурсы в единый пул для эффективного использования</w:t>
      </w:r>
    </w:p>
    <w:p w:rsidR="004E4467" w:rsidRDefault="004E4467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>Отвечает за выбор лидера в системе</w:t>
      </w:r>
    </w:p>
    <w:p w:rsidR="00757C8F" w:rsidRPr="00757C8F" w:rsidRDefault="00757C8F" w:rsidP="00757C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Gateway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Offloading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 — это </w:t>
      </w:r>
      <w:r>
        <w:rPr>
          <w:rFonts w:ascii="Times New Roman" w:hAnsi="Times New Roman" w:cs="Times New Roman"/>
          <w:sz w:val="24"/>
          <w:szCs w:val="24"/>
        </w:rPr>
        <w:t>шаблон</w:t>
      </w:r>
      <w:r w:rsidRPr="00757C8F">
        <w:rPr>
          <w:rFonts w:ascii="Times New Roman" w:hAnsi="Times New Roman" w:cs="Times New Roman"/>
          <w:sz w:val="24"/>
          <w:szCs w:val="24"/>
        </w:rPr>
        <w:t xml:space="preserve"> проектирования, который:</w:t>
      </w:r>
    </w:p>
    <w:p w:rsidR="00757C8F" w:rsidRPr="00757C8F" w:rsidRDefault="00757C8F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>Распределяет нагрузку на основе очередей</w:t>
      </w:r>
    </w:p>
    <w:p w:rsidR="00757C8F" w:rsidRPr="00757C8F" w:rsidRDefault="00757C8F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>Реализует публикацию-подписку</w:t>
      </w:r>
    </w:p>
    <w:p w:rsidR="00757C8F" w:rsidRPr="00757C8F" w:rsidRDefault="00757C8F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7C8F">
        <w:rPr>
          <w:rFonts w:ascii="Times New Roman" w:hAnsi="Times New Roman" w:cs="Times New Roman"/>
          <w:b/>
          <w:bCs/>
          <w:sz w:val="24"/>
          <w:szCs w:val="24"/>
        </w:rPr>
        <w:t>Позволяет вынести определенную функциональность из клиента в шлюз</w:t>
      </w:r>
    </w:p>
    <w:p w:rsidR="00757C8F" w:rsidRPr="00757C8F" w:rsidRDefault="00757C8F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>Обеспечивает выбор лидера в системе</w:t>
      </w:r>
    </w:p>
    <w:p w:rsidR="00757C8F" w:rsidRPr="00757C8F" w:rsidRDefault="00757C8F" w:rsidP="00757C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Gateway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Routing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 — это </w:t>
      </w:r>
      <w:r>
        <w:rPr>
          <w:rFonts w:ascii="Times New Roman" w:hAnsi="Times New Roman" w:cs="Times New Roman"/>
          <w:sz w:val="24"/>
          <w:szCs w:val="24"/>
        </w:rPr>
        <w:t>шаблон</w:t>
      </w:r>
      <w:r w:rsidRPr="00757C8F">
        <w:rPr>
          <w:rFonts w:ascii="Times New Roman" w:hAnsi="Times New Roman" w:cs="Times New Roman"/>
          <w:sz w:val="24"/>
          <w:szCs w:val="24"/>
        </w:rPr>
        <w:t xml:space="preserve"> проектирования, который:</w:t>
      </w:r>
    </w:p>
    <w:p w:rsidR="00757C8F" w:rsidRPr="00757C8F" w:rsidRDefault="00757C8F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>Обеспечивает асинхронные запросы и ответы</w:t>
      </w:r>
    </w:p>
    <w:p w:rsidR="00757C8F" w:rsidRPr="00757C8F" w:rsidRDefault="00757C8F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>Проверяет утверждения о полученных данных</w:t>
      </w:r>
    </w:p>
    <w:p w:rsidR="00757C8F" w:rsidRPr="00757C8F" w:rsidRDefault="00757C8F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7C8F">
        <w:rPr>
          <w:rFonts w:ascii="Times New Roman" w:hAnsi="Times New Roman" w:cs="Times New Roman"/>
          <w:b/>
          <w:bCs/>
          <w:sz w:val="24"/>
          <w:szCs w:val="24"/>
        </w:rPr>
        <w:t>Распределяет запросы клиента между различными шлюзами на основе определенных правил</w:t>
      </w:r>
    </w:p>
    <w:p w:rsidR="006B6F6B" w:rsidRPr="00452C6A" w:rsidRDefault="00757C8F" w:rsidP="00452C6A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>Организует выравнивание нагрузки на основе очередей</w:t>
      </w:r>
      <w:bookmarkStart w:id="0" w:name="_GoBack"/>
      <w:bookmarkEnd w:id="0"/>
    </w:p>
    <w:sectPr w:rsidR="006B6F6B" w:rsidRPr="0045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19C1"/>
    <w:multiLevelType w:val="hybridMultilevel"/>
    <w:tmpl w:val="8AB4AAF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A0E6B"/>
    <w:multiLevelType w:val="hybridMultilevel"/>
    <w:tmpl w:val="C624C7F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5291E"/>
    <w:multiLevelType w:val="hybridMultilevel"/>
    <w:tmpl w:val="44AAC3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8154D"/>
    <w:multiLevelType w:val="hybridMultilevel"/>
    <w:tmpl w:val="3D3EEB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90FC7"/>
    <w:multiLevelType w:val="hybridMultilevel"/>
    <w:tmpl w:val="34FE81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80B8C"/>
    <w:multiLevelType w:val="hybridMultilevel"/>
    <w:tmpl w:val="D91A69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211"/>
    <w:multiLevelType w:val="hybridMultilevel"/>
    <w:tmpl w:val="992E0F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86E2B"/>
    <w:multiLevelType w:val="hybridMultilevel"/>
    <w:tmpl w:val="6414E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53032"/>
    <w:multiLevelType w:val="hybridMultilevel"/>
    <w:tmpl w:val="E4983A6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11C85"/>
    <w:multiLevelType w:val="hybridMultilevel"/>
    <w:tmpl w:val="0ACEC3C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F3B90"/>
    <w:multiLevelType w:val="hybridMultilevel"/>
    <w:tmpl w:val="FEAA6D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3448A"/>
    <w:multiLevelType w:val="hybridMultilevel"/>
    <w:tmpl w:val="7E22441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F6390"/>
    <w:multiLevelType w:val="hybridMultilevel"/>
    <w:tmpl w:val="EDBA90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1631E"/>
    <w:multiLevelType w:val="hybridMultilevel"/>
    <w:tmpl w:val="5458375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44C42"/>
    <w:multiLevelType w:val="hybridMultilevel"/>
    <w:tmpl w:val="DF1AA6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F0B41"/>
    <w:multiLevelType w:val="hybridMultilevel"/>
    <w:tmpl w:val="FDE048E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87751"/>
    <w:multiLevelType w:val="hybridMultilevel"/>
    <w:tmpl w:val="DE38C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17985"/>
    <w:multiLevelType w:val="hybridMultilevel"/>
    <w:tmpl w:val="1D42E48E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4954F4F"/>
    <w:multiLevelType w:val="hybridMultilevel"/>
    <w:tmpl w:val="6F0222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D0233"/>
    <w:multiLevelType w:val="hybridMultilevel"/>
    <w:tmpl w:val="FC18B5A6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E764F5"/>
    <w:multiLevelType w:val="hybridMultilevel"/>
    <w:tmpl w:val="B79E9DF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D1292"/>
    <w:multiLevelType w:val="hybridMultilevel"/>
    <w:tmpl w:val="D360B0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A68FE"/>
    <w:multiLevelType w:val="hybridMultilevel"/>
    <w:tmpl w:val="A7FAC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C5AF1"/>
    <w:multiLevelType w:val="hybridMultilevel"/>
    <w:tmpl w:val="B052C2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04F0B"/>
    <w:multiLevelType w:val="hybridMultilevel"/>
    <w:tmpl w:val="3B70C6AC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D142531"/>
    <w:multiLevelType w:val="hybridMultilevel"/>
    <w:tmpl w:val="0C521CF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F23A5"/>
    <w:multiLevelType w:val="hybridMultilevel"/>
    <w:tmpl w:val="BE9012E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42430"/>
    <w:multiLevelType w:val="hybridMultilevel"/>
    <w:tmpl w:val="4FC234C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544DB"/>
    <w:multiLevelType w:val="hybridMultilevel"/>
    <w:tmpl w:val="0962328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915C1"/>
    <w:multiLevelType w:val="hybridMultilevel"/>
    <w:tmpl w:val="5B6485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52050"/>
    <w:multiLevelType w:val="hybridMultilevel"/>
    <w:tmpl w:val="64B04C9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C7901"/>
    <w:multiLevelType w:val="hybridMultilevel"/>
    <w:tmpl w:val="4BCAF1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0"/>
  </w:num>
  <w:num w:numId="4">
    <w:abstractNumId w:val="24"/>
  </w:num>
  <w:num w:numId="5">
    <w:abstractNumId w:val="19"/>
  </w:num>
  <w:num w:numId="6">
    <w:abstractNumId w:val="30"/>
  </w:num>
  <w:num w:numId="7">
    <w:abstractNumId w:val="4"/>
  </w:num>
  <w:num w:numId="8">
    <w:abstractNumId w:val="20"/>
  </w:num>
  <w:num w:numId="9">
    <w:abstractNumId w:val="6"/>
  </w:num>
  <w:num w:numId="10">
    <w:abstractNumId w:val="25"/>
  </w:num>
  <w:num w:numId="11">
    <w:abstractNumId w:val="29"/>
  </w:num>
  <w:num w:numId="12">
    <w:abstractNumId w:val="15"/>
  </w:num>
  <w:num w:numId="13">
    <w:abstractNumId w:val="26"/>
  </w:num>
  <w:num w:numId="14">
    <w:abstractNumId w:val="23"/>
  </w:num>
  <w:num w:numId="15">
    <w:abstractNumId w:val="3"/>
  </w:num>
  <w:num w:numId="16">
    <w:abstractNumId w:val="28"/>
  </w:num>
  <w:num w:numId="17">
    <w:abstractNumId w:val="11"/>
  </w:num>
  <w:num w:numId="18">
    <w:abstractNumId w:val="14"/>
  </w:num>
  <w:num w:numId="19">
    <w:abstractNumId w:val="5"/>
  </w:num>
  <w:num w:numId="20">
    <w:abstractNumId w:val="21"/>
  </w:num>
  <w:num w:numId="21">
    <w:abstractNumId w:val="8"/>
  </w:num>
  <w:num w:numId="22">
    <w:abstractNumId w:val="2"/>
  </w:num>
  <w:num w:numId="23">
    <w:abstractNumId w:val="9"/>
  </w:num>
  <w:num w:numId="24">
    <w:abstractNumId w:val="18"/>
  </w:num>
  <w:num w:numId="25">
    <w:abstractNumId w:val="10"/>
  </w:num>
  <w:num w:numId="26">
    <w:abstractNumId w:val="12"/>
  </w:num>
  <w:num w:numId="27">
    <w:abstractNumId w:val="31"/>
  </w:num>
  <w:num w:numId="28">
    <w:abstractNumId w:val="1"/>
  </w:num>
  <w:num w:numId="29">
    <w:abstractNumId w:val="13"/>
  </w:num>
  <w:num w:numId="30">
    <w:abstractNumId w:val="27"/>
  </w:num>
  <w:num w:numId="31">
    <w:abstractNumId w:val="16"/>
  </w:num>
  <w:num w:numId="32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74"/>
    <w:rsid w:val="00132374"/>
    <w:rsid w:val="00452C6A"/>
    <w:rsid w:val="004E4467"/>
    <w:rsid w:val="005A3B0A"/>
    <w:rsid w:val="006B6F6B"/>
    <w:rsid w:val="00757C8F"/>
    <w:rsid w:val="00AE3D9B"/>
    <w:rsid w:val="00DA39EC"/>
    <w:rsid w:val="00F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DF0A"/>
  <w15:chartTrackingRefBased/>
  <w15:docId w15:val="{0943FC4E-EDCC-41AB-A2D0-EB52FBD0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374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AE3D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AE3D9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Заманов</dc:creator>
  <cp:keywords/>
  <dc:description/>
  <cp:lastModifiedBy>User</cp:lastModifiedBy>
  <cp:revision>5</cp:revision>
  <dcterms:created xsi:type="dcterms:W3CDTF">2023-05-25T19:27:00Z</dcterms:created>
  <dcterms:modified xsi:type="dcterms:W3CDTF">2024-01-17T09:11:00Z</dcterms:modified>
</cp:coreProperties>
</file>