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3035">
        <w:rPr>
          <w:rFonts w:ascii="Times New Roman" w:hAnsi="Times New Roman"/>
          <w:b/>
          <w:sz w:val="28"/>
          <w:szCs w:val="28"/>
        </w:rPr>
        <w:t>«</w:t>
      </w:r>
      <w:r w:rsidR="00627F36">
        <w:rPr>
          <w:rFonts w:ascii="Times New Roman" w:hAnsi="Times New Roman"/>
          <w:b/>
          <w:bCs/>
          <w:sz w:val="28"/>
          <w:szCs w:val="28"/>
        </w:rPr>
        <w:t>Философские вопросы технических знаний</w:t>
      </w:r>
      <w:r w:rsidRPr="00523035">
        <w:rPr>
          <w:rFonts w:ascii="Times New Roman" w:hAnsi="Times New Roman"/>
          <w:b/>
          <w:sz w:val="28"/>
          <w:szCs w:val="28"/>
        </w:rPr>
        <w:t>»</w:t>
      </w:r>
    </w:p>
    <w:p w:rsid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Pr="00523035" w:rsidRDefault="00523035" w:rsidP="00523035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035" w:rsidRDefault="00523035" w:rsidP="00523035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23035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 w:rsidR="00724C18">
        <w:rPr>
          <w:rFonts w:ascii="Times New Roman" w:hAnsi="Times New Roman"/>
          <w:sz w:val="28"/>
          <w:szCs w:val="28"/>
        </w:rPr>
        <w:t>1</w:t>
      </w:r>
      <w:r w:rsidR="004715EC">
        <w:rPr>
          <w:rFonts w:ascii="Times New Roman" w:hAnsi="Times New Roman"/>
          <w:sz w:val="28"/>
          <w:szCs w:val="28"/>
        </w:rPr>
        <w:t xml:space="preserve"> теоретический вопрос</w:t>
      </w:r>
      <w:r w:rsidRPr="00523035">
        <w:rPr>
          <w:rFonts w:ascii="Times New Roman" w:hAnsi="Times New Roman"/>
          <w:sz w:val="28"/>
          <w:szCs w:val="28"/>
        </w:rPr>
        <w:t xml:space="preserve"> </w:t>
      </w:r>
      <w:r w:rsidR="00724C18">
        <w:rPr>
          <w:rFonts w:ascii="Times New Roman" w:hAnsi="Times New Roman"/>
          <w:sz w:val="28"/>
          <w:szCs w:val="28"/>
        </w:rPr>
        <w:t>и представить презентацию на выбранную тему</w:t>
      </w:r>
      <w:r w:rsidR="006C7DD3">
        <w:rPr>
          <w:rFonts w:ascii="Times New Roman" w:hAnsi="Times New Roman"/>
          <w:sz w:val="28"/>
          <w:szCs w:val="28"/>
        </w:rPr>
        <w:t xml:space="preserve"> </w:t>
      </w:r>
    </w:p>
    <w:p w:rsidR="00724C18" w:rsidRPr="005C7A94" w:rsidRDefault="00724C18" w:rsidP="00724C18">
      <w:pPr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8281A" w:rsidRPr="005C7A94" w:rsidRDefault="0028281A" w:rsidP="00627F36">
      <w:pPr>
        <w:spacing w:after="0" w:line="360" w:lineRule="auto"/>
        <w:ind w:right="175"/>
        <w:rPr>
          <w:rFonts w:ascii="Times New Roman" w:hAnsi="Times New Roman"/>
        </w:rPr>
      </w:pPr>
      <w:bookmarkStart w:id="0" w:name="_GoBack"/>
      <w:bookmarkEnd w:id="0"/>
    </w:p>
    <w:p w:rsidR="00627F36" w:rsidRPr="005C7A94" w:rsidRDefault="00627F36" w:rsidP="00627F3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A94">
        <w:rPr>
          <w:rFonts w:ascii="Times New Roman" w:hAnsi="Times New Roman"/>
          <w:sz w:val="28"/>
          <w:szCs w:val="28"/>
        </w:rPr>
        <w:t>1. Примерные вопросы к зачету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5C7A94">
        <w:rPr>
          <w:rFonts w:ascii="Times New Roman" w:hAnsi="Times New Roman"/>
          <w:color w:val="000000"/>
          <w:sz w:val="24"/>
          <w:szCs w:val="24"/>
        </w:rPr>
        <w:t xml:space="preserve">Что такое </w:t>
      </w:r>
      <w:r>
        <w:rPr>
          <w:rFonts w:ascii="Times New Roman" w:hAnsi="Times New Roman"/>
          <w:color w:val="000000"/>
          <w:sz w:val="24"/>
          <w:szCs w:val="24"/>
        </w:rPr>
        <w:t>техника</w:t>
      </w:r>
      <w:r w:rsidRPr="00F02B65">
        <w:rPr>
          <w:rFonts w:ascii="Times New Roman" w:hAnsi="Times New Roman"/>
          <w:color w:val="000000"/>
          <w:sz w:val="24"/>
          <w:szCs w:val="24"/>
        </w:rPr>
        <w:t> 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F02B65">
        <w:rPr>
          <w:rFonts w:ascii="Times New Roman" w:hAnsi="Times New Roman"/>
          <w:color w:val="000000"/>
          <w:sz w:val="24"/>
          <w:szCs w:val="24"/>
        </w:rPr>
        <w:t>Этические кодексы в технических сообществах 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F02B65">
        <w:rPr>
          <w:rFonts w:ascii="Times New Roman" w:hAnsi="Times New Roman"/>
          <w:color w:val="000000"/>
          <w:sz w:val="24"/>
          <w:szCs w:val="24"/>
        </w:rPr>
        <w:t>Проблема искусственного интеллекта 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 w:rsidRPr="00F02B65">
        <w:rPr>
          <w:rFonts w:ascii="Times New Roman" w:hAnsi="Times New Roman"/>
          <w:color w:val="000000"/>
          <w:sz w:val="24"/>
          <w:szCs w:val="24"/>
        </w:rPr>
        <w:t>Информационное общество, его будущее 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F02B65">
        <w:rPr>
          <w:rFonts w:ascii="Times New Roman" w:hAnsi="Times New Roman"/>
          <w:color w:val="000000"/>
          <w:sz w:val="24"/>
          <w:szCs w:val="24"/>
        </w:rPr>
        <w:t>Особенности технических наук 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2B65">
        <w:rPr>
          <w:rFonts w:ascii="Times New Roman" w:hAnsi="Times New Roman"/>
          <w:sz w:val="24"/>
          <w:szCs w:val="24"/>
        </w:rPr>
        <w:t xml:space="preserve"> История творческой деятельности в системе философского знания.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2B65">
        <w:rPr>
          <w:rFonts w:ascii="Times New Roman" w:hAnsi="Times New Roman"/>
          <w:sz w:val="24"/>
          <w:szCs w:val="24"/>
        </w:rPr>
        <w:t>Натуралистические и индивидуально-психологические подходы в понимании творчества.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bCs/>
        </w:rPr>
      </w:pPr>
      <w:r w:rsidRPr="00F02B65">
        <w:rPr>
          <w:rFonts w:ascii="Times New Roman" w:hAnsi="Times New Roman"/>
          <w:bCs/>
        </w:rPr>
        <w:t>Дифференциация и интеграция в развитии науки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>В чем суть проблемы общего метода технических наук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 xml:space="preserve">В чем проявляется связь </w:t>
      </w:r>
      <w:proofErr w:type="spellStart"/>
      <w:r w:rsidRPr="00F02B65">
        <w:rPr>
          <w:rFonts w:ascii="Times New Roman" w:hAnsi="Times New Roman"/>
        </w:rPr>
        <w:t>комбинационносинтезирующего</w:t>
      </w:r>
      <w:proofErr w:type="spellEnd"/>
      <w:r w:rsidRPr="00F02B65">
        <w:rPr>
          <w:rFonts w:ascii="Times New Roman" w:hAnsi="Times New Roman"/>
        </w:rPr>
        <w:t xml:space="preserve"> метода с системно-структурным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 xml:space="preserve">В чем проявляется специфика технической теории 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>Чем обусловливается специфика понятий технического знания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 xml:space="preserve">Чем определяется самостоятельный статус технического знания 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 xml:space="preserve">Каков характер взаимодействия между естествознанием и техническим знанием 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>Каковы критерии выделения этапов эволюции технического знания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</w:rPr>
      </w:pPr>
      <w:r w:rsidRPr="00F02B65">
        <w:rPr>
          <w:rFonts w:ascii="Times New Roman" w:hAnsi="Times New Roman"/>
        </w:rPr>
        <w:t>В чем специфика технической и инженерной рациональности?</w:t>
      </w:r>
    </w:p>
    <w:p w:rsidR="00627F36" w:rsidRPr="00F02B65" w:rsidRDefault="00627F36" w:rsidP="00627F36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bCs/>
        </w:rPr>
      </w:pPr>
      <w:r w:rsidRPr="00F02B65">
        <w:rPr>
          <w:rFonts w:ascii="Times New Roman" w:hAnsi="Times New Roman"/>
        </w:rPr>
        <w:t>Каков характер взаимосвязи инженерной, научной и технической рациональности</w:t>
      </w:r>
    </w:p>
    <w:p w:rsidR="00627F36" w:rsidRPr="00F02B65" w:rsidRDefault="00627F36" w:rsidP="00627F36">
      <w:pPr>
        <w:pStyle w:val="a4"/>
        <w:spacing w:after="0" w:line="360" w:lineRule="auto"/>
        <w:ind w:left="360"/>
        <w:rPr>
          <w:rFonts w:ascii="Times New Roman" w:hAnsi="Times New Roman"/>
          <w:bCs/>
        </w:rPr>
      </w:pPr>
    </w:p>
    <w:p w:rsidR="00627F36" w:rsidRPr="005C7A94" w:rsidRDefault="00627F36" w:rsidP="00627F36">
      <w:pPr>
        <w:pStyle w:val="a4"/>
        <w:spacing w:after="0" w:line="360" w:lineRule="auto"/>
        <w:ind w:left="0"/>
        <w:rPr>
          <w:rFonts w:ascii="Times New Roman" w:hAnsi="Times New Roman"/>
          <w:bCs/>
        </w:rPr>
      </w:pPr>
    </w:p>
    <w:p w:rsidR="00627F36" w:rsidRPr="005C7A94" w:rsidRDefault="00627F36" w:rsidP="00627F36">
      <w:pPr>
        <w:pStyle w:val="a4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  <w:r w:rsidRPr="005C7A94">
        <w:rPr>
          <w:rFonts w:ascii="Times New Roman" w:hAnsi="Times New Roman"/>
          <w:bCs/>
          <w:sz w:val="28"/>
          <w:szCs w:val="28"/>
        </w:rPr>
        <w:t>2.</w:t>
      </w:r>
      <w:r w:rsidRPr="005C7A94">
        <w:rPr>
          <w:rFonts w:ascii="Times New Roman" w:hAnsi="Times New Roman"/>
          <w:bCs/>
        </w:rPr>
        <w:t xml:space="preserve"> </w:t>
      </w:r>
      <w:r w:rsidRPr="005C7A94">
        <w:rPr>
          <w:rFonts w:ascii="Times New Roman" w:hAnsi="Times New Roman"/>
          <w:bCs/>
          <w:sz w:val="32"/>
          <w:szCs w:val="32"/>
        </w:rPr>
        <w:t>Презентации</w:t>
      </w:r>
    </w:p>
    <w:p w:rsidR="00627F36" w:rsidRPr="005C7A94" w:rsidRDefault="00627F36" w:rsidP="00627F36">
      <w:pPr>
        <w:rPr>
          <w:rFonts w:ascii="Times New Roman" w:hAnsi="Times New Roman"/>
        </w:rPr>
      </w:pPr>
    </w:p>
    <w:p w:rsidR="00627F36" w:rsidRPr="005C7A94" w:rsidRDefault="00627F36" w:rsidP="00627F36">
      <w:pPr>
        <w:rPr>
          <w:rFonts w:ascii="Times New Roman" w:hAnsi="Times New Roman"/>
        </w:rPr>
      </w:pPr>
      <w:r w:rsidRPr="005C7A94">
        <w:rPr>
          <w:rFonts w:ascii="Times New Roman" w:hAnsi="Times New Roman"/>
        </w:rPr>
        <w:t xml:space="preserve">Темы презентаций формулируются обучающимися самостоятельно, в </w:t>
      </w:r>
      <w:proofErr w:type="gramStart"/>
      <w:r w:rsidRPr="005C7A94">
        <w:rPr>
          <w:rFonts w:ascii="Times New Roman" w:hAnsi="Times New Roman"/>
        </w:rPr>
        <w:t>соответствии  со</w:t>
      </w:r>
      <w:proofErr w:type="gramEnd"/>
      <w:r w:rsidRPr="005C7A94">
        <w:rPr>
          <w:rFonts w:ascii="Times New Roman" w:hAnsi="Times New Roman"/>
        </w:rPr>
        <w:t xml:space="preserve"> сферой научных исследований  магистров.</w:t>
      </w:r>
    </w:p>
    <w:p w:rsidR="0028281A" w:rsidRPr="006C7DD3" w:rsidRDefault="0028281A" w:rsidP="006C7DD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sectPr w:rsidR="0028281A" w:rsidRPr="006C7DD3" w:rsidSect="00A4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A63"/>
    <w:multiLevelType w:val="hybridMultilevel"/>
    <w:tmpl w:val="631EE9A2"/>
    <w:lvl w:ilvl="0" w:tplc="7C484240">
      <w:start w:val="1"/>
      <w:numFmt w:val="russianUpper"/>
      <w:lvlText w:val="%1."/>
      <w:lvlJc w:val="center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877"/>
    <w:multiLevelType w:val="hybridMultilevel"/>
    <w:tmpl w:val="2272E6C0"/>
    <w:lvl w:ilvl="0" w:tplc="27B0E702">
      <w:start w:val="1"/>
      <w:numFmt w:val="russianUpper"/>
      <w:lvlText w:val="%1."/>
      <w:lvlJc w:val="center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E2BBC"/>
    <w:multiLevelType w:val="hybridMultilevel"/>
    <w:tmpl w:val="3356EBE2"/>
    <w:lvl w:ilvl="0" w:tplc="6BB09FBA">
      <w:start w:val="1"/>
      <w:numFmt w:val="russianUpper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AA4"/>
    <w:multiLevelType w:val="hybridMultilevel"/>
    <w:tmpl w:val="7346E55A"/>
    <w:lvl w:ilvl="0" w:tplc="5F26B22C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21BE"/>
    <w:multiLevelType w:val="hybridMultilevel"/>
    <w:tmpl w:val="65BC7CEA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F4331"/>
    <w:multiLevelType w:val="hybridMultilevel"/>
    <w:tmpl w:val="F82EA866"/>
    <w:lvl w:ilvl="0" w:tplc="6BB09FBA">
      <w:start w:val="1"/>
      <w:numFmt w:val="russianUpper"/>
      <w:lvlText w:val="%1."/>
      <w:lvlJc w:val="righ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C78"/>
    <w:multiLevelType w:val="hybridMultilevel"/>
    <w:tmpl w:val="CC1A79A8"/>
    <w:lvl w:ilvl="0" w:tplc="236EA4CA">
      <w:start w:val="1"/>
      <w:numFmt w:val="russianUpper"/>
      <w:lvlText w:val="%1."/>
      <w:lvlJc w:val="center"/>
      <w:pPr>
        <w:ind w:left="125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74DF3"/>
    <w:multiLevelType w:val="hybridMultilevel"/>
    <w:tmpl w:val="2DC4128A"/>
    <w:lvl w:ilvl="0" w:tplc="27B0E702">
      <w:start w:val="1"/>
      <w:numFmt w:val="russianUpper"/>
      <w:lvlText w:val="%1."/>
      <w:lvlJc w:val="center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A215C0"/>
    <w:multiLevelType w:val="hybridMultilevel"/>
    <w:tmpl w:val="6DCCAFCA"/>
    <w:lvl w:ilvl="0" w:tplc="393ADF6C">
      <w:start w:val="1"/>
      <w:numFmt w:val="russianUpper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BF3ACC"/>
    <w:multiLevelType w:val="hybridMultilevel"/>
    <w:tmpl w:val="C434B82A"/>
    <w:lvl w:ilvl="0" w:tplc="27B0E702">
      <w:start w:val="1"/>
      <w:numFmt w:val="russianUpper"/>
      <w:lvlText w:val="%1."/>
      <w:lvlJc w:val="center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E302B2"/>
    <w:multiLevelType w:val="hybridMultilevel"/>
    <w:tmpl w:val="C652E69A"/>
    <w:lvl w:ilvl="0" w:tplc="27B0E702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567"/>
    <w:multiLevelType w:val="hybridMultilevel"/>
    <w:tmpl w:val="944CAE2C"/>
    <w:lvl w:ilvl="0" w:tplc="78A6DBA8">
      <w:start w:val="1"/>
      <w:numFmt w:val="russianUpper"/>
      <w:lvlText w:val="%1."/>
      <w:lvlJc w:val="righ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3FB"/>
    <w:multiLevelType w:val="hybridMultilevel"/>
    <w:tmpl w:val="FB6264BA"/>
    <w:lvl w:ilvl="0" w:tplc="27B0E702">
      <w:start w:val="1"/>
      <w:numFmt w:val="russianUpper"/>
      <w:lvlText w:val="%1."/>
      <w:lvlJc w:val="center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0F514C"/>
    <w:multiLevelType w:val="hybridMultilevel"/>
    <w:tmpl w:val="3C921C5C"/>
    <w:lvl w:ilvl="0" w:tplc="27B0E702">
      <w:start w:val="1"/>
      <w:numFmt w:val="russianUpper"/>
      <w:lvlText w:val="%1."/>
      <w:lvlJc w:val="center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3BE3"/>
    <w:multiLevelType w:val="hybridMultilevel"/>
    <w:tmpl w:val="ABFEA0F2"/>
    <w:lvl w:ilvl="0" w:tplc="6BB09FBA">
      <w:start w:val="1"/>
      <w:numFmt w:val="russianUpper"/>
      <w:lvlText w:val="%1."/>
      <w:lvlJc w:val="right"/>
      <w:pPr>
        <w:ind w:left="928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0D21B1B"/>
    <w:multiLevelType w:val="hybridMultilevel"/>
    <w:tmpl w:val="C6B816F8"/>
    <w:lvl w:ilvl="0" w:tplc="03DC83E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61CF12F9"/>
    <w:multiLevelType w:val="hybridMultilevel"/>
    <w:tmpl w:val="D47E696A"/>
    <w:lvl w:ilvl="0" w:tplc="E9B6823A">
      <w:start w:val="1"/>
      <w:numFmt w:val="decimal"/>
      <w:lvlText w:val="%1."/>
      <w:lvlJc w:val="center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5ACB"/>
    <w:multiLevelType w:val="hybridMultilevel"/>
    <w:tmpl w:val="F484FB50"/>
    <w:lvl w:ilvl="0" w:tplc="6BB09FBA">
      <w:start w:val="1"/>
      <w:numFmt w:val="russianUpper"/>
      <w:lvlText w:val="%1."/>
      <w:lvlJc w:val="righ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50304B"/>
    <w:multiLevelType w:val="hybridMultilevel"/>
    <w:tmpl w:val="E398C24C"/>
    <w:lvl w:ilvl="0" w:tplc="27B0E702">
      <w:start w:val="1"/>
      <w:numFmt w:val="russianUpper"/>
      <w:lvlText w:val="%1."/>
      <w:lvlJc w:val="center"/>
      <w:pPr>
        <w:ind w:left="86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B794121"/>
    <w:multiLevelType w:val="hybridMultilevel"/>
    <w:tmpl w:val="345C24E8"/>
    <w:lvl w:ilvl="0" w:tplc="1BCA9D72">
      <w:start w:val="1"/>
      <w:numFmt w:val="russianUpp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5407B"/>
    <w:multiLevelType w:val="hybridMultilevel"/>
    <w:tmpl w:val="83B89B3A"/>
    <w:lvl w:ilvl="0" w:tplc="6BB09FBA">
      <w:start w:val="1"/>
      <w:numFmt w:val="russianUpper"/>
      <w:lvlText w:val="%1."/>
      <w:lvlJc w:val="right"/>
      <w:pPr>
        <w:ind w:left="1429" w:hanging="360"/>
      </w:pPr>
      <w:rPr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Cambria Math" w:hAnsi="Cambria Math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+mn-ea" w:hAnsi="+mn-ea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Wingdings" w:hAnsi="Wingdings" w:cs="Wingdings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Cambria Math" w:hAnsi="Cambria Math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+mn-ea" w:hAnsi="+mn-ea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Wingdings" w:hAnsi="Wingdings" w:cs="Wingdings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Cambria Math" w:hAnsi="Cambria Math" w:hint="default"/>
      </w:rPr>
    </w:lvl>
  </w:abstractNum>
  <w:abstractNum w:abstractNumId="21" w15:restartNumberingAfterBreak="0">
    <w:nsid w:val="712F78E6"/>
    <w:multiLevelType w:val="hybridMultilevel"/>
    <w:tmpl w:val="77568FA4"/>
    <w:lvl w:ilvl="0" w:tplc="F04661F0">
      <w:start w:val="1"/>
      <w:numFmt w:val="russianUpper"/>
      <w:lvlText w:val="%1."/>
      <w:lvlJc w:val="right"/>
      <w:pPr>
        <w:ind w:left="1070" w:hanging="360"/>
      </w:pPr>
      <w:rPr>
        <w:rFonts w:ascii="Times New Roman" w:hAnsi="Times New Roman" w:cs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500416B"/>
    <w:multiLevelType w:val="hybridMultilevel"/>
    <w:tmpl w:val="ABFEA0F2"/>
    <w:lvl w:ilvl="0" w:tplc="6BB09FBA">
      <w:start w:val="1"/>
      <w:numFmt w:val="russianUpper"/>
      <w:lvlText w:val="%1."/>
      <w:lvlJc w:val="right"/>
      <w:pPr>
        <w:ind w:left="72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D7170"/>
    <w:multiLevelType w:val="hybridMultilevel"/>
    <w:tmpl w:val="580C2F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01165"/>
    <w:multiLevelType w:val="hybridMultilevel"/>
    <w:tmpl w:val="345C24E8"/>
    <w:lvl w:ilvl="0" w:tplc="1BCA9D72">
      <w:start w:val="1"/>
      <w:numFmt w:val="russianUpper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A5"/>
    <w:rsid w:val="000519E4"/>
    <w:rsid w:val="00240FA8"/>
    <w:rsid w:val="002548A1"/>
    <w:rsid w:val="0028281A"/>
    <w:rsid w:val="002B0FA5"/>
    <w:rsid w:val="002C5126"/>
    <w:rsid w:val="003C5CC1"/>
    <w:rsid w:val="004715EC"/>
    <w:rsid w:val="00473ACF"/>
    <w:rsid w:val="004F3622"/>
    <w:rsid w:val="00523035"/>
    <w:rsid w:val="00627F36"/>
    <w:rsid w:val="00654D7C"/>
    <w:rsid w:val="00680D67"/>
    <w:rsid w:val="006C7DD3"/>
    <w:rsid w:val="00724C18"/>
    <w:rsid w:val="00726796"/>
    <w:rsid w:val="0075342C"/>
    <w:rsid w:val="008974FF"/>
    <w:rsid w:val="00A4023D"/>
    <w:rsid w:val="00AD387A"/>
    <w:rsid w:val="00BF207D"/>
    <w:rsid w:val="00D4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E125C-FEBE-4DDA-8FDD-0E7C3F8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035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3035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2">
    <w:name w:val="FR2"/>
    <w:uiPriority w:val="99"/>
    <w:rsid w:val="00523035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2022-01-14T08:10:00Z</dcterms:created>
  <dcterms:modified xsi:type="dcterms:W3CDTF">2024-05-16T09:13:00Z</dcterms:modified>
</cp:coreProperties>
</file>