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"/>
        <w:rPr>
          <w:sz w:val="20"/>
        </w:rPr>
      </w:pPr>
      <w:r>
        <w:rPr>
          <w:sz w:val="20"/>
        </w:rPr>
        <w:drawing>
          <wp:inline distT="0" distB="0" distL="0" distR="0">
            <wp:extent cx="6968490" cy="88818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90" cy="888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220" w:bottom="280" w:left="141" w:right="283"/>
        </w:sectPr>
      </w:pPr>
    </w:p>
    <w:p>
      <w:pPr>
        <w:pStyle w:val="Heading3"/>
        <w:spacing w:before="73"/>
        <w:ind w:left="4217"/>
      </w:pPr>
      <w:r>
        <w:rPr>
          <w:spacing w:val="-2"/>
        </w:rPr>
        <w:t>СОДЕРЖАНИЕ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135" w:after="0"/>
        <w:ind w:left="866" w:right="0" w:hanging="439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ПОЛОЖЕНИЯ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137" w:after="0"/>
        <w:ind w:left="866" w:right="0" w:hanging="439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> </w:t>
      </w:r>
      <w:r>
        <w:rPr>
          <w:sz w:val="24"/>
        </w:rPr>
        <w:t>ОСВОЕНИЯ</w:t>
      </w:r>
      <w:r>
        <w:rPr>
          <w:spacing w:val="-2"/>
          <w:sz w:val="24"/>
        </w:rPr>
        <w:t> </w:t>
      </w:r>
      <w:r>
        <w:rPr>
          <w:sz w:val="24"/>
        </w:rPr>
        <w:t>УЧЕБНОЙ</w:t>
      </w:r>
      <w:r>
        <w:rPr>
          <w:spacing w:val="-4"/>
          <w:sz w:val="24"/>
        </w:rPr>
        <w:t> </w:t>
      </w:r>
      <w:r>
        <w:rPr>
          <w:sz w:val="24"/>
        </w:rPr>
        <w:t>ПРАКТИКИ,</w:t>
      </w:r>
      <w:r>
        <w:rPr>
          <w:spacing w:val="-3"/>
          <w:sz w:val="24"/>
        </w:rPr>
        <w:t> </w:t>
      </w:r>
      <w:r>
        <w:rPr>
          <w:sz w:val="24"/>
        </w:rPr>
        <w:t>ПОДЛЕЖАЩИЕ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ПРОВЕРКЕ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139" w:after="0"/>
        <w:ind w:left="667" w:right="0" w:hanging="24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> </w:t>
      </w:r>
      <w:r>
        <w:rPr>
          <w:sz w:val="24"/>
        </w:rPr>
        <w:t>УРОВНЕЙ</w:t>
      </w:r>
      <w:r>
        <w:rPr>
          <w:spacing w:val="-2"/>
          <w:sz w:val="24"/>
        </w:rPr>
        <w:t> </w:t>
      </w:r>
      <w:r>
        <w:rPr>
          <w:sz w:val="24"/>
        </w:rPr>
        <w:t>ОСВОЕНИЯ</w:t>
      </w:r>
      <w:r>
        <w:rPr>
          <w:spacing w:val="-2"/>
          <w:sz w:val="24"/>
        </w:rPr>
        <w:t> </w:t>
      </w:r>
      <w:r>
        <w:rPr>
          <w:sz w:val="24"/>
        </w:rPr>
        <w:t>УЧЕБНОЙ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ПРАКТИКИ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360" w:lineRule="auto" w:before="137" w:after="0"/>
        <w:ind w:left="427" w:right="1239" w:firstLine="0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ПРОВЕДЕНИЯ</w:t>
      </w:r>
      <w:r>
        <w:rPr>
          <w:spacing w:val="-8"/>
          <w:sz w:val="24"/>
        </w:rPr>
        <w:t> </w:t>
      </w:r>
      <w:r>
        <w:rPr>
          <w:sz w:val="24"/>
        </w:rPr>
        <w:t>ПРОМЕЖУТОЧНОЙ</w:t>
      </w:r>
      <w:r>
        <w:rPr>
          <w:spacing w:val="-9"/>
          <w:sz w:val="24"/>
        </w:rPr>
        <w:t> </w:t>
      </w:r>
      <w:r>
        <w:rPr>
          <w:sz w:val="24"/>
        </w:rPr>
        <w:t>АТТЕСТАЦИИ</w:t>
      </w:r>
      <w:r>
        <w:rPr>
          <w:spacing w:val="-9"/>
          <w:sz w:val="24"/>
        </w:rPr>
        <w:t> </w:t>
      </w:r>
      <w:r>
        <w:rPr>
          <w:sz w:val="24"/>
        </w:rPr>
        <w:t>ПО УЧЕБНОЙ ПРАКТИКЕ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7" w:right="0" w:hanging="24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ОЦЕНКА</w:t>
      </w:r>
      <w:r>
        <w:rPr>
          <w:spacing w:val="-5"/>
          <w:sz w:val="24"/>
        </w:rPr>
        <w:t> </w:t>
      </w:r>
      <w:r>
        <w:rPr>
          <w:sz w:val="24"/>
        </w:rPr>
        <w:t>РЕЗУЛЬТАТОВ</w:t>
      </w:r>
      <w:r>
        <w:rPr>
          <w:spacing w:val="-4"/>
          <w:sz w:val="24"/>
        </w:rPr>
        <w:t> </w:t>
      </w:r>
      <w:r>
        <w:rPr>
          <w:sz w:val="24"/>
        </w:rPr>
        <w:t>ОСВОЕНИЯ</w:t>
      </w:r>
      <w:r>
        <w:rPr>
          <w:spacing w:val="-2"/>
          <w:sz w:val="24"/>
        </w:rPr>
        <w:t> </w:t>
      </w:r>
      <w:r>
        <w:rPr>
          <w:sz w:val="24"/>
        </w:rPr>
        <w:t>УЧЕБНОЙ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ПРАКТИКИ</w:t>
      </w:r>
    </w:p>
    <w:p>
      <w:pPr>
        <w:pStyle w:val="BodyText"/>
        <w:spacing w:before="139"/>
        <w:ind w:left="427"/>
      </w:pPr>
      <w:r>
        <w:rPr/>
        <w:t>ПРИЛОЖЕНИЯ</w:t>
      </w:r>
      <w:r>
        <w:rPr>
          <w:spacing w:val="-4"/>
        </w:rPr>
        <w:t> </w:t>
      </w:r>
      <w:r>
        <w:rPr/>
        <w:t>(формы</w:t>
      </w:r>
      <w:r>
        <w:rPr>
          <w:spacing w:val="-2"/>
        </w:rPr>
        <w:t> </w:t>
      </w:r>
      <w:r>
        <w:rPr/>
        <w:t>отчета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практике,</w:t>
      </w:r>
      <w:r>
        <w:rPr>
          <w:spacing w:val="-2"/>
        </w:rPr>
        <w:t> </w:t>
      </w:r>
      <w:r>
        <w:rPr/>
        <w:t>дневника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4"/>
        </w:rPr>
        <w:t>др.)</w:t>
      </w:r>
    </w:p>
    <w:p>
      <w:pPr>
        <w:pStyle w:val="BodyText"/>
        <w:spacing w:after="0"/>
        <w:sectPr>
          <w:footerReference w:type="default" r:id="rId6"/>
          <w:pgSz w:w="11910" w:h="16840"/>
          <w:pgMar w:header="0" w:footer="777" w:top="1040" w:bottom="960" w:left="1275" w:right="425"/>
          <w:pgNumType w:start="3"/>
        </w:sectPr>
      </w:pPr>
    </w:p>
    <w:p>
      <w:pPr>
        <w:pStyle w:val="Heading3"/>
        <w:numPr>
          <w:ilvl w:val="1"/>
          <w:numId w:val="1"/>
        </w:numPr>
        <w:tabs>
          <w:tab w:pos="1420" w:val="left" w:leader="none"/>
        </w:tabs>
        <w:spacing w:line="274" w:lineRule="exact" w:before="73" w:after="0"/>
        <w:ind w:left="1420" w:right="0" w:hanging="427"/>
        <w:jc w:val="both"/>
      </w:pPr>
      <w:bookmarkStart w:name="1. ОБЩИЕ ПОЛОЖЕНИЯ" w:id="1"/>
      <w:bookmarkEnd w:id="1"/>
      <w:r>
        <w:rPr>
          <w:b w:val="0"/>
        </w:rPr>
      </w:r>
      <w:r>
        <w:rPr/>
        <w:t>ОБЩИЕ</w:t>
      </w:r>
      <w:r>
        <w:rPr>
          <w:spacing w:val="-1"/>
        </w:rPr>
        <w:t> </w:t>
      </w:r>
      <w:r>
        <w:rPr>
          <w:spacing w:val="-2"/>
        </w:rPr>
        <w:t>ПОЛОЖЕНИЯ</w:t>
      </w:r>
    </w:p>
    <w:p>
      <w:pPr>
        <w:pStyle w:val="BodyText"/>
        <w:ind w:left="427" w:right="423" w:firstLine="566"/>
        <w:jc w:val="both"/>
      </w:pPr>
      <w:r>
        <w:rPr/>
        <w:t>Фонд оценочных средств (ФОС) предназначен для контроля и оценки образовательных достижений обучающихся, освоивших программу учебной практики УП.03.01 Учебная практика профессионального модуля ПМ.03 Выполнение работ по одной или нескольким профессиям рабочих, должностям служащих (21299 </w:t>
      </w:r>
      <w:r>
        <w:rPr>
          <w:spacing w:val="-2"/>
        </w:rPr>
        <w:t>Делопроизводитель).</w:t>
      </w:r>
    </w:p>
    <w:p>
      <w:pPr>
        <w:pStyle w:val="BodyText"/>
        <w:ind w:left="427" w:right="424" w:firstLine="566"/>
        <w:jc w:val="both"/>
      </w:pPr>
      <w:r>
        <w:rPr/>
        <w:t>ФОС включают контрольные измерительные материалы для проведения промежуточной аттестации. ФОС промежуточной аттестации обучающихся по учебной практике предназначен для оценки степени достижения запланированных результатов обучения по завершению прохождения практики.</w:t>
      </w:r>
    </w:p>
    <w:p>
      <w:pPr>
        <w:pStyle w:val="BodyText"/>
        <w:ind w:left="993"/>
        <w:jc w:val="both"/>
      </w:pPr>
      <w:r>
        <w:rPr/>
        <w:t>ФОС</w:t>
      </w:r>
      <w:r>
        <w:rPr>
          <w:spacing w:val="-1"/>
        </w:rPr>
        <w:t> </w:t>
      </w:r>
      <w:r>
        <w:rPr/>
        <w:t>разработан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>
          <w:spacing w:val="-2"/>
        </w:rPr>
        <w:t>основании: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40" w:lineRule="auto" w:before="0" w:after="0"/>
        <w:ind w:left="427" w:right="425" w:firstLine="566"/>
        <w:jc w:val="both"/>
        <w:rPr>
          <w:sz w:val="24"/>
        </w:rPr>
      </w:pPr>
      <w:r>
        <w:rPr>
          <w:sz w:val="24"/>
        </w:rPr>
        <w:t>основной образовательной программы по специальности среднего профессионального образования 46.02.01 Документационное обеспечение управления и </w:t>
      </w:r>
      <w:r>
        <w:rPr>
          <w:spacing w:val="-2"/>
          <w:sz w:val="24"/>
        </w:rPr>
        <w:t>архивоведение.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240" w:lineRule="auto" w:before="0" w:after="0"/>
        <w:ind w:left="1246" w:right="0" w:hanging="253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75"/>
          <w:w w:val="150"/>
          <w:sz w:val="24"/>
        </w:rPr>
        <w:t> </w:t>
      </w:r>
      <w:r>
        <w:rPr>
          <w:sz w:val="24"/>
        </w:rPr>
        <w:t>плана</w:t>
      </w:r>
      <w:r>
        <w:rPr>
          <w:spacing w:val="76"/>
          <w:w w:val="150"/>
          <w:sz w:val="24"/>
        </w:rPr>
        <w:t> </w:t>
      </w:r>
      <w:r>
        <w:rPr>
          <w:sz w:val="24"/>
        </w:rPr>
        <w:t>по</w:t>
      </w:r>
      <w:r>
        <w:rPr>
          <w:spacing w:val="76"/>
          <w:w w:val="150"/>
          <w:sz w:val="24"/>
        </w:rPr>
        <w:t> </w:t>
      </w:r>
      <w:r>
        <w:rPr>
          <w:sz w:val="24"/>
        </w:rPr>
        <w:t>специальности</w:t>
      </w:r>
      <w:r>
        <w:rPr>
          <w:spacing w:val="78"/>
          <w:w w:val="150"/>
          <w:sz w:val="24"/>
        </w:rPr>
        <w:t> </w:t>
      </w:r>
      <w:r>
        <w:rPr>
          <w:sz w:val="24"/>
        </w:rPr>
        <w:t>среднего</w:t>
      </w:r>
      <w:r>
        <w:rPr>
          <w:spacing w:val="77"/>
          <w:w w:val="150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78"/>
          <w:w w:val="150"/>
          <w:sz w:val="24"/>
        </w:rPr>
        <w:t> </w:t>
      </w:r>
      <w:r>
        <w:rPr>
          <w:spacing w:val="-2"/>
          <w:sz w:val="24"/>
        </w:rPr>
        <w:t>образования</w:t>
      </w:r>
    </w:p>
    <w:p>
      <w:pPr>
        <w:pStyle w:val="BodyText"/>
        <w:ind w:left="427"/>
        <w:jc w:val="both"/>
      </w:pPr>
      <w:r>
        <w:rPr/>
        <w:t>46.02.01</w:t>
      </w:r>
      <w:r>
        <w:rPr>
          <w:spacing w:val="-6"/>
        </w:rPr>
        <w:t> </w:t>
      </w:r>
      <w:r>
        <w:rPr/>
        <w:t>Документационное</w:t>
      </w:r>
      <w:r>
        <w:rPr>
          <w:spacing w:val="-5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архивоведение</w:t>
      </w:r>
    </w:p>
    <w:p>
      <w:pPr>
        <w:pStyle w:val="BodyText"/>
        <w:ind w:left="427" w:right="423" w:firstLine="566"/>
        <w:jc w:val="both"/>
      </w:pPr>
      <w:r>
        <w:rPr/>
        <w:t>−</w:t>
      </w:r>
      <w:r>
        <w:rPr>
          <w:spacing w:val="40"/>
        </w:rPr>
        <w:t> </w:t>
      </w:r>
      <w:r>
        <w:rPr/>
        <w:t>рабочей программы профессионального модуля ПМ.03 Выполнение работ по одной или нескольким профессиям рабочих, должностям служащих;</w:t>
      </w:r>
    </w:p>
    <w:p>
      <w:pPr>
        <w:pStyle w:val="BodyText"/>
        <w:ind w:left="427" w:right="423" w:firstLine="566"/>
        <w:jc w:val="both"/>
      </w:pPr>
      <w:r>
        <w:rPr/>
        <w:t>−</w:t>
      </w:r>
      <w:r>
        <w:rPr>
          <w:spacing w:val="40"/>
        </w:rPr>
        <w:t> </w:t>
      </w:r>
      <w:r>
        <w:rPr/>
        <w:t>программы учебной практики УП.03.01 Учебная практика профессионального модуля ПМ.03 Выполнение работ по одной или нескольким профессиям рабочих, должностям служащих (21299 Делопроизводитель).</w:t>
      </w:r>
    </w:p>
    <w:p>
      <w:pPr>
        <w:pStyle w:val="BodyText"/>
        <w:spacing w:before="4"/>
      </w:pPr>
    </w:p>
    <w:p>
      <w:pPr>
        <w:pStyle w:val="Heading3"/>
        <w:numPr>
          <w:ilvl w:val="1"/>
          <w:numId w:val="1"/>
        </w:numPr>
        <w:tabs>
          <w:tab w:pos="1420" w:val="left" w:leader="none"/>
        </w:tabs>
        <w:spacing w:line="240" w:lineRule="auto" w:before="0" w:after="0"/>
        <w:ind w:left="427" w:right="422" w:firstLine="566"/>
        <w:jc w:val="both"/>
      </w:pPr>
      <w:bookmarkStart w:name="2. РЕЗУЛЬТАТЫ ОСВОЕНИЯ УЧЕБНОЙ ПРАКТИКИ," w:id="2"/>
      <w:bookmarkEnd w:id="2"/>
      <w:r>
        <w:rPr>
          <w:b w:val="0"/>
        </w:rPr>
      </w:r>
      <w:r>
        <w:rPr/>
        <w:t>РЕЗУЛЬТАТЫ ОСВОЕНИЯ УЧЕБНОЙ ПРАКТИКИ, ПОДЛЕЖАЩИЕ </w:t>
      </w:r>
      <w:r>
        <w:rPr>
          <w:spacing w:val="-2"/>
        </w:rPr>
        <w:t>ПРОВЕРКЕ</w:t>
      </w:r>
    </w:p>
    <w:p>
      <w:pPr>
        <w:pStyle w:val="BodyText"/>
        <w:rPr>
          <w:b/>
        </w:rPr>
      </w:pPr>
    </w:p>
    <w:p>
      <w:pPr>
        <w:pStyle w:val="Heading4"/>
        <w:numPr>
          <w:ilvl w:val="2"/>
          <w:numId w:val="1"/>
        </w:numPr>
        <w:tabs>
          <w:tab w:pos="1413" w:val="left" w:leader="none"/>
        </w:tabs>
        <w:spacing w:line="274" w:lineRule="exact" w:before="0" w:after="0"/>
        <w:ind w:left="1413" w:right="0" w:hanging="420"/>
        <w:jc w:val="both"/>
      </w:pPr>
      <w:r>
        <w:rPr/>
        <w:t>Перечень</w:t>
      </w:r>
      <w:r>
        <w:rPr>
          <w:spacing w:val="-6"/>
        </w:rPr>
        <w:t> </w:t>
      </w:r>
      <w:r>
        <w:rPr/>
        <w:t>умений,</w:t>
      </w:r>
      <w:r>
        <w:rPr>
          <w:spacing w:val="-4"/>
        </w:rPr>
        <w:t> </w:t>
      </w:r>
      <w:r>
        <w:rPr/>
        <w:t>знаний,</w:t>
      </w:r>
      <w:r>
        <w:rPr>
          <w:spacing w:val="-3"/>
        </w:rPr>
        <w:t> </w:t>
      </w:r>
      <w:r>
        <w:rPr/>
        <w:t>общих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профессиональных</w:t>
      </w:r>
      <w:r>
        <w:rPr>
          <w:spacing w:val="-3"/>
        </w:rPr>
        <w:t> </w:t>
      </w:r>
      <w:r>
        <w:rPr>
          <w:spacing w:val="-2"/>
        </w:rPr>
        <w:t>компетенций</w:t>
      </w:r>
    </w:p>
    <w:p>
      <w:pPr>
        <w:pStyle w:val="BodyText"/>
        <w:ind w:left="427" w:right="423" w:firstLine="566"/>
        <w:jc w:val="both"/>
      </w:pPr>
      <w:r>
        <w:rPr/>
        <w:t>Результатом в рамках освоения учебной практики по профессиональному модулю ПМ.03 Выполнение работ по одной или нескольким профессиям рабочих, должностям служащих (21299 Делопроизводитель) является овладение обучающимися профессиональной деятельностью</w:t>
      </w:r>
      <w:r>
        <w:rPr>
          <w:spacing w:val="40"/>
        </w:rPr>
        <w:t> </w:t>
      </w:r>
      <w:r>
        <w:rPr/>
        <w:t>Организация документационного обеспечения управления и функционирования организации, в том числе профессиональными (ПК) и общими (ОК) компетенциями:</w:t>
      </w:r>
    </w:p>
    <w:p>
      <w:pPr>
        <w:pStyle w:val="BodyText"/>
        <w:spacing w:before="50"/>
        <w:rPr>
          <w:sz w:val="20"/>
        </w:r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7980"/>
      </w:tblGrid>
      <w:tr>
        <w:trPr>
          <w:trHeight w:val="652" w:hRule="atLeast"/>
        </w:trPr>
        <w:tc>
          <w:tcPr>
            <w:tcW w:w="1594" w:type="dxa"/>
          </w:tcPr>
          <w:p>
            <w:pPr>
              <w:pStyle w:val="TableParagraph"/>
              <w:spacing w:before="186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7980" w:type="dxa"/>
          </w:tcPr>
          <w:p>
            <w:pPr>
              <w:pStyle w:val="TableParagraph"/>
              <w:spacing w:before="186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>
        <w:trPr>
          <w:trHeight w:val="551" w:hRule="atLeast"/>
        </w:trPr>
        <w:tc>
          <w:tcPr>
            <w:tcW w:w="1594" w:type="dxa"/>
          </w:tcPr>
          <w:p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98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работу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организации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(приемной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руководителя),</w:t>
            </w:r>
            <w:r>
              <w:rPr>
                <w:spacing w:val="26"/>
                <w:sz w:val="24"/>
              </w:rPr>
              <w:t>  </w:t>
            </w:r>
            <w:r>
              <w:rPr>
                <w:spacing w:val="-2"/>
                <w:sz w:val="24"/>
              </w:rPr>
              <w:t>вести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посетителей</w:t>
            </w:r>
          </w:p>
        </w:tc>
      </w:tr>
      <w:tr>
        <w:trPr>
          <w:trHeight w:val="551" w:hRule="atLeast"/>
        </w:trPr>
        <w:tc>
          <w:tcPr>
            <w:tcW w:w="1594" w:type="dxa"/>
          </w:tcPr>
          <w:p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98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проведению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совещаний,</w:t>
            </w:r>
            <w:r>
              <w:rPr>
                <w:spacing w:val="49"/>
                <w:sz w:val="24"/>
              </w:rPr>
              <w:t> </w:t>
            </w:r>
            <w:r>
              <w:rPr>
                <w:spacing w:val="-2"/>
                <w:sz w:val="24"/>
              </w:rPr>
              <w:t>деловых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встреч,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презентаций</w:t>
            </w:r>
          </w:p>
        </w:tc>
      </w:tr>
      <w:tr>
        <w:trPr>
          <w:trHeight w:val="552" w:hRule="atLeast"/>
        </w:trPr>
        <w:tc>
          <w:tcPr>
            <w:tcW w:w="1594" w:type="dxa"/>
          </w:tcPr>
          <w:p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980" w:type="dxa"/>
          </w:tcPr>
          <w:p>
            <w:pPr>
              <w:pStyle w:val="TableParagraph"/>
              <w:tabs>
                <w:tab w:pos="1769" w:val="left" w:leader="none"/>
                <w:tab w:pos="4204" w:val="left" w:leader="none"/>
                <w:tab w:pos="5218" w:val="left" w:leader="none"/>
                <w:tab w:pos="6820" w:val="left" w:leader="none"/>
                <w:tab w:pos="7153" w:val="left" w:leader="none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z w:val="24"/>
              </w:rPr>
              <w:tab/>
              <w:t>подготовку</w:t>
            </w:r>
            <w:r>
              <w:rPr>
                <w:spacing w:val="40"/>
                <w:sz w:val="24"/>
              </w:rPr>
              <w:t>  </w:t>
            </w:r>
            <w:r>
              <w:rPr>
                <w:spacing w:val="-2"/>
                <w:sz w:val="24"/>
              </w:rPr>
              <w:t>деловых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поездок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318" w:hRule="atLeast"/>
        </w:trPr>
        <w:tc>
          <w:tcPr>
            <w:tcW w:w="1594" w:type="dxa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9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секретаря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руководителя</w:t>
            </w:r>
          </w:p>
        </w:tc>
      </w:tr>
      <w:tr>
        <w:trPr>
          <w:trHeight w:val="558" w:hRule="atLeast"/>
        </w:trPr>
        <w:tc>
          <w:tcPr>
            <w:tcW w:w="1594" w:type="dxa"/>
          </w:tcPr>
          <w:p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980" w:type="dxa"/>
          </w:tcPr>
          <w:p>
            <w:pPr>
              <w:pStyle w:val="TableParagraph"/>
              <w:tabs>
                <w:tab w:pos="1688" w:val="left" w:leader="none"/>
                <w:tab w:pos="2230" w:val="left" w:leader="none"/>
                <w:tab w:pos="4233" w:val="left" w:leader="none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организационно-распорядительные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исполнения</w:t>
            </w:r>
          </w:p>
        </w:tc>
      </w:tr>
      <w:tr>
        <w:trPr>
          <w:trHeight w:val="551" w:hRule="atLeast"/>
        </w:trPr>
        <w:tc>
          <w:tcPr>
            <w:tcW w:w="1594" w:type="dxa"/>
          </w:tcPr>
          <w:p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98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входящие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исходящие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их,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номенклатуру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дела</w:t>
            </w:r>
          </w:p>
        </w:tc>
      </w:tr>
      <w:tr>
        <w:trPr>
          <w:trHeight w:val="827" w:hRule="atLeast"/>
        </w:trPr>
        <w:tc>
          <w:tcPr>
            <w:tcW w:w="1594" w:type="dxa"/>
          </w:tcPr>
          <w:p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98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документами,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содержащими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конфиденциальную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документами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личному </w:t>
            </w:r>
            <w:r>
              <w:rPr>
                <w:spacing w:val="-2"/>
                <w:sz w:val="24"/>
              </w:rPr>
              <w:t>составу</w:t>
            </w:r>
          </w:p>
        </w:tc>
      </w:tr>
      <w:tr>
        <w:trPr>
          <w:trHeight w:val="275" w:hRule="atLeast"/>
        </w:trPr>
        <w:tc>
          <w:tcPr>
            <w:tcW w:w="1594" w:type="dxa"/>
          </w:tcPr>
          <w:p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98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телефонное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обслуживание,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факсы</w:t>
            </w:r>
          </w:p>
        </w:tc>
      </w:tr>
      <w:tr>
        <w:trPr>
          <w:trHeight w:val="277" w:hRule="atLeast"/>
        </w:trPr>
        <w:tc>
          <w:tcPr>
            <w:tcW w:w="1594" w:type="dxa"/>
          </w:tcPr>
          <w:p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98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архивное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хранение</w:t>
            </w:r>
          </w:p>
        </w:tc>
      </w:tr>
    </w:tbl>
    <w:p>
      <w:pPr>
        <w:pStyle w:val="TableParagraph"/>
        <w:spacing w:after="0" w:line="258" w:lineRule="exact"/>
        <w:rPr>
          <w:sz w:val="24"/>
        </w:rPr>
        <w:sectPr>
          <w:pgSz w:w="11910" w:h="16840"/>
          <w:pgMar w:header="0" w:footer="777" w:top="1040" w:bottom="960" w:left="1275" w:right="425"/>
        </w:sect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7980"/>
      </w:tblGrid>
      <w:tr>
        <w:trPr>
          <w:trHeight w:val="554" w:hRule="atLeast"/>
        </w:trPr>
        <w:tc>
          <w:tcPr>
            <w:tcW w:w="1594" w:type="dxa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980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архив организации, государственные и муниципальные архивы</w:t>
            </w:r>
          </w:p>
        </w:tc>
      </w:tr>
      <w:tr>
        <w:trPr>
          <w:trHeight w:val="551" w:hRule="atLeast"/>
        </w:trPr>
        <w:tc>
          <w:tcPr>
            <w:tcW w:w="1594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ПК </w:t>
            </w:r>
            <w:r>
              <w:rPr>
                <w:spacing w:val="-2"/>
                <w:sz w:val="24"/>
              </w:rPr>
              <w:t>1.11.</w:t>
            </w:r>
          </w:p>
        </w:tc>
        <w:tc>
          <w:tcPr>
            <w:tcW w:w="798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Выдавать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поступающими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запросами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архивные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копии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</w:p>
        </w:tc>
      </w:tr>
      <w:tr>
        <w:trPr>
          <w:trHeight w:val="551" w:hRule="atLeast"/>
        </w:trPr>
        <w:tc>
          <w:tcPr>
            <w:tcW w:w="1594" w:type="dxa"/>
          </w:tcPr>
          <w:p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8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профессии,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интерес.</w:t>
            </w:r>
          </w:p>
        </w:tc>
      </w:tr>
      <w:tr>
        <w:trPr>
          <w:trHeight w:val="827" w:hRule="atLeast"/>
        </w:trPr>
        <w:tc>
          <w:tcPr>
            <w:tcW w:w="1594" w:type="dxa"/>
          </w:tcPr>
          <w:p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9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Организовывать собственную деятельность, определять методы и способы выполнения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66"/>
                <w:w w:val="150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качество.</w:t>
            </w:r>
          </w:p>
        </w:tc>
      </w:tr>
      <w:tr>
        <w:trPr>
          <w:trHeight w:val="551" w:hRule="atLeast"/>
        </w:trPr>
        <w:tc>
          <w:tcPr>
            <w:tcW w:w="1594" w:type="dxa"/>
          </w:tcPr>
          <w:p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98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принимать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нестандартных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ситуациях</w:t>
            </w:r>
          </w:p>
        </w:tc>
      </w:tr>
      <w:tr>
        <w:trPr>
          <w:trHeight w:val="827" w:hRule="atLeast"/>
        </w:trPr>
        <w:tc>
          <w:tcPr>
            <w:tcW w:w="1594" w:type="dxa"/>
          </w:tcPr>
          <w:p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9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4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> развития.</w:t>
            </w:r>
          </w:p>
        </w:tc>
      </w:tr>
      <w:tr>
        <w:trPr>
          <w:trHeight w:val="674" w:hRule="atLeast"/>
        </w:trPr>
        <w:tc>
          <w:tcPr>
            <w:tcW w:w="1594" w:type="dxa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980" w:type="dxa"/>
          </w:tcPr>
          <w:p>
            <w:pPr>
              <w:pStyle w:val="TableParagraph"/>
              <w:tabs>
                <w:tab w:pos="1939" w:val="left" w:leader="none"/>
                <w:tab w:pos="6154" w:val="left" w:leader="none"/>
                <w:tab w:pos="7753" w:val="left" w:leader="none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информационно-коммуникационные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профессиональной деятельности.</w:t>
            </w:r>
          </w:p>
        </w:tc>
      </w:tr>
      <w:tr>
        <w:trPr>
          <w:trHeight w:val="673" w:hRule="atLeast"/>
        </w:trPr>
        <w:tc>
          <w:tcPr>
            <w:tcW w:w="1594" w:type="dxa"/>
          </w:tcPr>
          <w:p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9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эффективно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общаться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коллегами,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руководством, потребителями.</w:t>
            </w:r>
          </w:p>
        </w:tc>
      </w:tr>
      <w:tr>
        <w:trPr>
          <w:trHeight w:val="827" w:hRule="atLeast"/>
        </w:trPr>
        <w:tc>
          <w:tcPr>
            <w:tcW w:w="1594" w:type="dxa"/>
          </w:tcPr>
          <w:p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98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цели, мотивировать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подчиненных,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принятием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результат выполнения заданий</w:t>
            </w:r>
          </w:p>
        </w:tc>
      </w:tr>
      <w:tr>
        <w:trPr>
          <w:trHeight w:val="827" w:hRule="atLeast"/>
        </w:trPr>
        <w:tc>
          <w:tcPr>
            <w:tcW w:w="1594" w:type="dxa"/>
          </w:tcPr>
          <w:p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98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личностного</w:t>
            </w:r>
          </w:p>
          <w:p>
            <w:pPr>
              <w:pStyle w:val="TableParagraph"/>
              <w:tabs>
                <w:tab w:pos="1409" w:val="left" w:leader="none"/>
                <w:tab w:pos="2891" w:val="left" w:leader="none"/>
                <w:tab w:pos="5189" w:val="left" w:leader="none"/>
                <w:tab w:pos="6578" w:val="left" w:leader="none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самообразованием,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осознанно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планировать </w:t>
            </w:r>
            <w:r>
              <w:rPr>
                <w:sz w:val="24"/>
              </w:rPr>
              <w:t>повышение квалификации.</w:t>
            </w:r>
          </w:p>
        </w:tc>
      </w:tr>
      <w:tr>
        <w:trPr>
          <w:trHeight w:val="674" w:hRule="atLeast"/>
        </w:trPr>
        <w:tc>
          <w:tcPr>
            <w:tcW w:w="1594" w:type="dxa"/>
          </w:tcPr>
          <w:p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ОК 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98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>
      <w:pPr>
        <w:pStyle w:val="BodyText"/>
        <w:spacing w:before="14"/>
      </w:pPr>
    </w:p>
    <w:p>
      <w:pPr>
        <w:pStyle w:val="BodyText"/>
        <w:spacing w:before="1"/>
        <w:ind w:left="993"/>
      </w:pPr>
      <w:r>
        <w:rPr/>
        <w:t>В</w:t>
      </w:r>
      <w:r>
        <w:rPr>
          <w:spacing w:val="-5"/>
        </w:rPr>
        <w:t> </w:t>
      </w:r>
      <w:r>
        <w:rPr/>
        <w:t>результате</w:t>
      </w:r>
      <w:r>
        <w:rPr>
          <w:spacing w:val="-2"/>
        </w:rPr>
        <w:t> </w:t>
      </w:r>
      <w:r>
        <w:rPr/>
        <w:t>прохождения</w:t>
      </w:r>
      <w:r>
        <w:rPr>
          <w:spacing w:val="56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практики</w:t>
      </w:r>
      <w:r>
        <w:rPr>
          <w:spacing w:val="53"/>
        </w:rPr>
        <w:t> </w:t>
      </w:r>
      <w:r>
        <w:rPr/>
        <w:t>студент</w:t>
      </w:r>
      <w:r>
        <w:rPr>
          <w:spacing w:val="-2"/>
        </w:rPr>
        <w:t> должен:</w:t>
      </w:r>
    </w:p>
    <w:p>
      <w:pPr>
        <w:pStyle w:val="BodyText"/>
        <w:spacing w:before="4"/>
      </w:pPr>
    </w:p>
    <w:p>
      <w:pPr>
        <w:pStyle w:val="Heading4"/>
        <w:spacing w:line="274" w:lineRule="exact" w:before="1"/>
        <w:ind w:left="993"/>
      </w:pPr>
      <w:r>
        <w:rPr/>
        <w:t>имеет</w:t>
      </w:r>
      <w:r>
        <w:rPr>
          <w:spacing w:val="-4"/>
        </w:rPr>
        <w:t> </w:t>
      </w:r>
      <w:r>
        <w:rPr/>
        <w:t>практический</w:t>
      </w:r>
      <w:r>
        <w:rPr>
          <w:spacing w:val="-4"/>
        </w:rPr>
        <w:t> опыт:</w:t>
      </w:r>
    </w:p>
    <w:p>
      <w:pPr>
        <w:pStyle w:val="BodyText"/>
        <w:spacing w:line="274" w:lineRule="exact"/>
        <w:ind w:left="993"/>
      </w:pPr>
      <w:r>
        <w:rPr/>
        <w:t>документационного</w:t>
      </w:r>
      <w:r>
        <w:rPr>
          <w:spacing w:val="-10"/>
        </w:rPr>
        <w:t> </w:t>
      </w:r>
      <w:r>
        <w:rPr/>
        <w:t>обеспечения</w:t>
      </w:r>
      <w:r>
        <w:rPr>
          <w:spacing w:val="-7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>
          <w:spacing w:val="-2"/>
        </w:rPr>
        <w:t>организации;</w:t>
      </w:r>
    </w:p>
    <w:p>
      <w:pPr>
        <w:pStyle w:val="BodyText"/>
        <w:spacing w:before="136"/>
        <w:ind w:left="993"/>
      </w:pPr>
      <w:r>
        <w:rPr/>
        <w:t>документирования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документационной</w:t>
      </w:r>
      <w:r>
        <w:rPr>
          <w:spacing w:val="-6"/>
        </w:rPr>
        <w:t> </w:t>
      </w:r>
      <w:r>
        <w:rPr/>
        <w:t>обработки</w:t>
      </w:r>
      <w:r>
        <w:rPr>
          <w:spacing w:val="-5"/>
        </w:rPr>
        <w:t> </w:t>
      </w:r>
      <w:r>
        <w:rPr/>
        <w:t>документов</w:t>
      </w:r>
      <w:r>
        <w:rPr>
          <w:spacing w:val="-6"/>
        </w:rPr>
        <w:t> </w:t>
      </w:r>
      <w:r>
        <w:rPr/>
        <w:t>канцелярии</w:t>
      </w:r>
      <w:r>
        <w:rPr>
          <w:spacing w:val="-5"/>
        </w:rPr>
        <w:t> </w:t>
      </w:r>
      <w:r>
        <w:rPr>
          <w:spacing w:val="-2"/>
        </w:rPr>
        <w:t>(архива).</w:t>
      </w:r>
    </w:p>
    <w:p>
      <w:pPr>
        <w:pStyle w:val="Heading4"/>
        <w:spacing w:line="274" w:lineRule="exact" w:before="142"/>
        <w:ind w:left="993"/>
      </w:pPr>
      <w:r>
        <w:rPr>
          <w:spacing w:val="-2"/>
        </w:rPr>
        <w:t>умеет: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74" w:lineRule="exact" w:before="0" w:after="0"/>
        <w:ind w:left="1131" w:right="0" w:hanging="138"/>
        <w:jc w:val="left"/>
        <w:rPr>
          <w:b/>
          <w:sz w:val="24"/>
        </w:rPr>
      </w:pPr>
      <w:r>
        <w:rPr>
          <w:sz w:val="24"/>
        </w:rPr>
        <w:t>принимать,</w:t>
      </w:r>
      <w:r>
        <w:rPr>
          <w:spacing w:val="-9"/>
          <w:sz w:val="24"/>
        </w:rPr>
        <w:t> </w:t>
      </w:r>
      <w:r>
        <w:rPr>
          <w:sz w:val="24"/>
        </w:rPr>
        <w:t>регистрировать,</w:t>
      </w:r>
      <w:r>
        <w:rPr>
          <w:spacing w:val="-5"/>
          <w:sz w:val="24"/>
        </w:rPr>
        <w:t> </w:t>
      </w:r>
      <w:r>
        <w:rPr>
          <w:sz w:val="24"/>
        </w:rPr>
        <w:t>учитывать</w:t>
      </w:r>
      <w:r>
        <w:rPr>
          <w:spacing w:val="-6"/>
          <w:sz w:val="24"/>
        </w:rPr>
        <w:t> </w:t>
      </w:r>
      <w:r>
        <w:rPr>
          <w:sz w:val="24"/>
        </w:rPr>
        <w:t>поступающие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документы;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139" w:after="0"/>
        <w:ind w:left="1131" w:right="0" w:hanging="138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> </w:t>
      </w:r>
      <w:r>
        <w:rPr>
          <w:sz w:val="24"/>
        </w:rPr>
        <w:t>правильность</w:t>
      </w:r>
      <w:r>
        <w:rPr>
          <w:spacing w:val="-3"/>
          <w:sz w:val="24"/>
        </w:rPr>
        <w:t> </w:t>
      </w:r>
      <w:r>
        <w:rPr>
          <w:sz w:val="24"/>
        </w:rPr>
        <w:t>оформления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документов;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137" w:after="0"/>
        <w:ind w:left="1131" w:right="0" w:hanging="138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> </w:t>
      </w:r>
      <w:r>
        <w:rPr>
          <w:sz w:val="24"/>
        </w:rPr>
        <w:t>картотеку</w:t>
      </w:r>
      <w:r>
        <w:rPr>
          <w:spacing w:val="-5"/>
          <w:sz w:val="24"/>
        </w:rPr>
        <w:t> </w:t>
      </w:r>
      <w:r>
        <w:rPr>
          <w:sz w:val="24"/>
        </w:rPr>
        <w:t>учета</w:t>
      </w:r>
      <w:r>
        <w:rPr>
          <w:spacing w:val="-3"/>
          <w:sz w:val="24"/>
        </w:rPr>
        <w:t> </w:t>
      </w:r>
      <w:r>
        <w:rPr>
          <w:sz w:val="24"/>
        </w:rPr>
        <w:t>прохождения</w:t>
      </w:r>
      <w:r>
        <w:rPr>
          <w:spacing w:val="-4"/>
          <w:sz w:val="24"/>
        </w:rPr>
        <w:t> </w:t>
      </w:r>
      <w:r>
        <w:rPr>
          <w:sz w:val="24"/>
        </w:rPr>
        <w:t>документальных</w:t>
      </w:r>
      <w:r>
        <w:rPr>
          <w:spacing w:val="-2"/>
          <w:sz w:val="24"/>
        </w:rPr>
        <w:t> материалов;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140" w:after="0"/>
        <w:ind w:left="1131" w:right="0" w:hanging="138"/>
        <w:jc w:val="left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хранить</w:t>
      </w:r>
      <w:r>
        <w:rPr>
          <w:spacing w:val="-2"/>
          <w:sz w:val="24"/>
        </w:rPr>
        <w:t> </w:t>
      </w:r>
      <w:r>
        <w:rPr>
          <w:sz w:val="24"/>
        </w:rPr>
        <w:t>документы</w:t>
      </w:r>
      <w:r>
        <w:rPr>
          <w:spacing w:val="-4"/>
          <w:sz w:val="24"/>
        </w:rPr>
        <w:t> </w:t>
      </w:r>
      <w:r>
        <w:rPr>
          <w:sz w:val="24"/>
        </w:rPr>
        <w:t>текущего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архива;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137" w:after="0"/>
        <w:ind w:left="1131" w:right="0" w:hanging="13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> </w:t>
      </w:r>
      <w:r>
        <w:rPr>
          <w:sz w:val="24"/>
        </w:rPr>
        <w:t>справочный</w:t>
      </w:r>
      <w:r>
        <w:rPr>
          <w:spacing w:val="-5"/>
          <w:sz w:val="24"/>
        </w:rPr>
        <w:t> </w:t>
      </w:r>
      <w:r>
        <w:rPr>
          <w:sz w:val="24"/>
        </w:rPr>
        <w:t>аппарат,</w:t>
      </w:r>
      <w:r>
        <w:rPr>
          <w:spacing w:val="-5"/>
          <w:sz w:val="24"/>
        </w:rPr>
        <w:t> </w:t>
      </w:r>
      <w:r>
        <w:rPr>
          <w:sz w:val="24"/>
        </w:rPr>
        <w:t>обеспечивающий</w:t>
      </w:r>
      <w:r>
        <w:rPr>
          <w:spacing w:val="-5"/>
          <w:sz w:val="24"/>
        </w:rPr>
        <w:t> </w:t>
      </w:r>
      <w:r>
        <w:rPr>
          <w:sz w:val="24"/>
        </w:rPr>
        <w:t>быстрый</w:t>
      </w:r>
      <w:r>
        <w:rPr>
          <w:spacing w:val="-4"/>
          <w:sz w:val="24"/>
        </w:rPr>
        <w:t> </w:t>
      </w:r>
      <w:r>
        <w:rPr>
          <w:sz w:val="24"/>
        </w:rPr>
        <w:t>поиск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документов;</w:t>
      </w:r>
    </w:p>
    <w:p>
      <w:pPr>
        <w:pStyle w:val="ListParagraph"/>
        <w:numPr>
          <w:ilvl w:val="0"/>
          <w:numId w:val="3"/>
        </w:numPr>
        <w:tabs>
          <w:tab w:pos="1222" w:val="left" w:leader="none"/>
        </w:tabs>
        <w:spacing w:line="240" w:lineRule="auto" w:before="139" w:after="0"/>
        <w:ind w:left="427" w:right="429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> </w:t>
      </w:r>
      <w:r>
        <w:rPr>
          <w:sz w:val="24"/>
        </w:rPr>
        <w:t>экспертизу</w:t>
      </w:r>
      <w:r>
        <w:rPr>
          <w:spacing w:val="40"/>
          <w:sz w:val="24"/>
        </w:rPr>
        <w:t> </w:t>
      </w:r>
      <w:r>
        <w:rPr>
          <w:sz w:val="24"/>
        </w:rPr>
        <w:t>документов,</w:t>
      </w:r>
      <w:r>
        <w:rPr>
          <w:spacing w:val="40"/>
          <w:sz w:val="24"/>
        </w:rPr>
        <w:t> </w:t>
      </w:r>
      <w:r>
        <w:rPr>
          <w:sz w:val="24"/>
        </w:rPr>
        <w:t>готовить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передавать</w:t>
      </w:r>
      <w:r>
        <w:rPr>
          <w:spacing w:val="40"/>
          <w:sz w:val="24"/>
        </w:rPr>
        <w:t> </w:t>
      </w:r>
      <w:r>
        <w:rPr>
          <w:sz w:val="24"/>
        </w:rPr>
        <w:t>документальные</w:t>
      </w:r>
      <w:r>
        <w:rPr>
          <w:spacing w:val="80"/>
          <w:sz w:val="24"/>
        </w:rPr>
        <w:t> </w:t>
      </w:r>
      <w:r>
        <w:rPr>
          <w:sz w:val="24"/>
        </w:rPr>
        <w:t>материалы на</w:t>
      </w:r>
      <w:r>
        <w:rPr>
          <w:spacing w:val="40"/>
          <w:sz w:val="24"/>
        </w:rPr>
        <w:t> </w:t>
      </w:r>
      <w:r>
        <w:rPr>
          <w:sz w:val="24"/>
        </w:rPr>
        <w:t>хранение</w:t>
      </w:r>
      <w:r>
        <w:rPr>
          <w:spacing w:val="40"/>
          <w:sz w:val="24"/>
        </w:rPr>
        <w:t> </w:t>
      </w:r>
      <w:r>
        <w:rPr>
          <w:sz w:val="24"/>
        </w:rPr>
        <w:t>в архив;</w:t>
      </w:r>
    </w:p>
    <w:p>
      <w:pPr>
        <w:pStyle w:val="Heading4"/>
        <w:ind w:left="993"/>
        <w:rPr>
          <w:b w:val="0"/>
        </w:rPr>
      </w:pPr>
      <w:r>
        <w:rPr>
          <w:spacing w:val="-2"/>
        </w:rPr>
        <w:t>знает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137" w:after="0"/>
        <w:ind w:left="1131" w:right="0" w:hanging="138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> </w:t>
      </w:r>
      <w:r>
        <w:rPr>
          <w:sz w:val="24"/>
        </w:rPr>
        <w:t>положения</w:t>
      </w:r>
      <w:r>
        <w:rPr>
          <w:spacing w:val="-4"/>
          <w:sz w:val="24"/>
        </w:rPr>
        <w:t> </w:t>
      </w:r>
      <w:r>
        <w:rPr>
          <w:sz w:val="24"/>
        </w:rPr>
        <w:t>Единой</w:t>
      </w:r>
      <w:r>
        <w:rPr>
          <w:spacing w:val="-4"/>
          <w:sz w:val="24"/>
        </w:rPr>
        <w:t> </w:t>
      </w:r>
      <w:r>
        <w:rPr>
          <w:sz w:val="24"/>
        </w:rPr>
        <w:t>государственной</w:t>
      </w:r>
      <w:r>
        <w:rPr>
          <w:spacing w:val="-4"/>
          <w:sz w:val="24"/>
        </w:rPr>
        <w:t> </w:t>
      </w:r>
      <w:r>
        <w:rPr>
          <w:sz w:val="24"/>
        </w:rPr>
        <w:t>системы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делопроизводства;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139" w:after="0"/>
        <w:ind w:left="1131" w:right="0" w:hanging="138"/>
        <w:jc w:val="left"/>
        <w:rPr>
          <w:sz w:val="24"/>
        </w:rPr>
      </w:pPr>
      <w:r>
        <w:rPr>
          <w:sz w:val="24"/>
        </w:rPr>
        <w:t>виды,</w:t>
      </w:r>
      <w:r>
        <w:rPr>
          <w:spacing w:val="-5"/>
          <w:sz w:val="24"/>
        </w:rPr>
        <w:t> </w:t>
      </w:r>
      <w:r>
        <w:rPr>
          <w:sz w:val="24"/>
        </w:rPr>
        <w:t>функции</w:t>
      </w:r>
      <w:r>
        <w:rPr>
          <w:spacing w:val="-3"/>
          <w:sz w:val="24"/>
        </w:rPr>
        <w:t> </w:t>
      </w:r>
      <w:r>
        <w:rPr>
          <w:sz w:val="24"/>
        </w:rPr>
        <w:t>документов,</w:t>
      </w:r>
      <w:r>
        <w:rPr>
          <w:spacing w:val="-3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составления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оформления;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137" w:after="0"/>
        <w:ind w:left="1131" w:right="0" w:hanging="138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> </w:t>
      </w:r>
      <w:r>
        <w:rPr>
          <w:sz w:val="24"/>
        </w:rPr>
        <w:t>документирования</w:t>
      </w:r>
      <w:r>
        <w:rPr>
          <w:spacing w:val="-5"/>
          <w:sz w:val="24"/>
        </w:rPr>
        <w:t> </w:t>
      </w:r>
      <w:r>
        <w:rPr>
          <w:sz w:val="24"/>
        </w:rPr>
        <w:t>информационно-справочных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материалов;</w:t>
      </w:r>
    </w:p>
    <w:p>
      <w:pPr>
        <w:pStyle w:val="ListParagraph"/>
        <w:numPr>
          <w:ilvl w:val="0"/>
          <w:numId w:val="3"/>
        </w:numPr>
        <w:tabs>
          <w:tab w:pos="1131" w:val="left" w:leader="none"/>
        </w:tabs>
        <w:spacing w:line="240" w:lineRule="auto" w:before="139" w:after="0"/>
        <w:ind w:left="1131" w:right="0" w:hanging="13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делового</w:t>
      </w:r>
      <w:r>
        <w:rPr>
          <w:spacing w:val="-1"/>
          <w:sz w:val="24"/>
        </w:rPr>
        <w:t> </w:t>
      </w:r>
      <w:r>
        <w:rPr>
          <w:sz w:val="24"/>
        </w:rPr>
        <w:t>этикета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делового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общения.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777" w:top="1100" w:bottom="960" w:left="1275" w:right="425"/>
        </w:sectPr>
      </w:pPr>
    </w:p>
    <w:p>
      <w:pPr>
        <w:pStyle w:val="Heading3"/>
        <w:numPr>
          <w:ilvl w:val="1"/>
          <w:numId w:val="1"/>
        </w:numPr>
        <w:tabs>
          <w:tab w:pos="1420" w:val="left" w:leader="none"/>
        </w:tabs>
        <w:spacing w:line="274" w:lineRule="exact" w:before="69" w:after="0"/>
        <w:ind w:left="1420" w:right="0" w:hanging="427"/>
        <w:jc w:val="left"/>
      </w:pPr>
      <w:r>
        <w:rPr/>
        <w:t>ОЦЕНКА</w:t>
      </w:r>
      <w:r>
        <w:rPr>
          <w:spacing w:val="-6"/>
        </w:rPr>
        <w:t> </w:t>
      </w:r>
      <w:r>
        <w:rPr/>
        <w:t>УРОВНЕЙ</w:t>
      </w:r>
      <w:r>
        <w:rPr>
          <w:spacing w:val="-4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УЧЕБНОЙ</w:t>
      </w:r>
      <w:r>
        <w:rPr>
          <w:spacing w:val="-2"/>
        </w:rPr>
        <w:t> ПРАКТИКИ</w:t>
      </w:r>
    </w:p>
    <w:p>
      <w:pPr>
        <w:pStyle w:val="BodyText"/>
        <w:ind w:left="427" w:right="430" w:firstLine="566"/>
        <w:jc w:val="both"/>
      </w:pPr>
      <w:r>
        <w:rPr/>
        <w:t>Оценивание уровней сформированности профессиональных и общих компетенций проводится в рамках промежуточной аттестации.</w:t>
      </w:r>
    </w:p>
    <w:p>
      <w:pPr>
        <w:pStyle w:val="BodyText"/>
        <w:ind w:left="427" w:right="425" w:firstLine="566"/>
        <w:jc w:val="both"/>
      </w:pPr>
      <w:r>
        <w:rPr/>
        <w:t>В результате освоения прохождения учебной практики профессионального модуля ПМ.01 Организация документационного обеспечения</w:t>
      </w:r>
      <w:r>
        <w:rPr>
          <w:spacing w:val="40"/>
        </w:rPr>
        <w:t> </w:t>
      </w:r>
      <w:r>
        <w:rPr/>
        <w:t>управления и функционирования организации, обучающиеся демонстрируют три уровня сформированности профессиональных и общих компетенций: пороговый, базовый и повышенный.</w:t>
      </w:r>
    </w:p>
    <w:p>
      <w:pPr>
        <w:pStyle w:val="BodyText"/>
        <w:ind w:left="993"/>
        <w:jc w:val="both"/>
      </w:pPr>
      <w:r>
        <w:rPr/>
        <w:t>Для</w:t>
      </w:r>
      <w:r>
        <w:rPr>
          <w:spacing w:val="21"/>
        </w:rPr>
        <w:t> </w:t>
      </w:r>
      <w:r>
        <w:rPr/>
        <w:t>каждого</w:t>
      </w:r>
      <w:r>
        <w:rPr>
          <w:spacing w:val="23"/>
        </w:rPr>
        <w:t> </w:t>
      </w:r>
      <w:r>
        <w:rPr/>
        <w:t>конкретного</w:t>
      </w:r>
      <w:r>
        <w:rPr>
          <w:spacing w:val="23"/>
        </w:rPr>
        <w:t> </w:t>
      </w:r>
      <w:r>
        <w:rPr/>
        <w:t>этапа</w:t>
      </w:r>
      <w:r>
        <w:rPr>
          <w:spacing w:val="22"/>
        </w:rPr>
        <w:t> </w:t>
      </w:r>
      <w:r>
        <w:rPr/>
        <w:t>формирования</w:t>
      </w:r>
      <w:r>
        <w:rPr>
          <w:spacing w:val="23"/>
        </w:rPr>
        <w:t> </w:t>
      </w:r>
      <w:r>
        <w:rPr/>
        <w:t>компетенции</w:t>
      </w:r>
      <w:r>
        <w:rPr>
          <w:spacing w:val="24"/>
        </w:rPr>
        <w:t> </w:t>
      </w:r>
      <w:r>
        <w:rPr/>
        <w:t>определены</w:t>
      </w:r>
      <w:r>
        <w:rPr>
          <w:spacing w:val="23"/>
        </w:rPr>
        <w:t> </w:t>
      </w:r>
      <w:r>
        <w:rPr>
          <w:spacing w:val="-2"/>
        </w:rPr>
        <w:t>категории</w:t>
      </w:r>
    </w:p>
    <w:p>
      <w:pPr>
        <w:pStyle w:val="BodyText"/>
        <w:ind w:left="427"/>
        <w:jc w:val="both"/>
      </w:pPr>
      <w:r>
        <w:rPr/>
        <w:t>«знать»,</w:t>
      </w:r>
      <w:r>
        <w:rPr>
          <w:spacing w:val="-1"/>
        </w:rPr>
        <w:t> </w:t>
      </w:r>
      <w:r>
        <w:rPr/>
        <w:t>«уметь»,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вкладывается</w:t>
      </w:r>
      <w:r>
        <w:rPr>
          <w:spacing w:val="-4"/>
        </w:rPr>
        <w:t> </w:t>
      </w:r>
      <w:r>
        <w:rPr/>
        <w:t>следующий</w:t>
      </w:r>
      <w:r>
        <w:rPr>
          <w:spacing w:val="-4"/>
        </w:rPr>
        <w:t> </w:t>
      </w:r>
      <w:r>
        <w:rPr>
          <w:spacing w:val="-2"/>
        </w:rPr>
        <w:t>смысл:</w:t>
      </w:r>
    </w:p>
    <w:p>
      <w:pPr>
        <w:pStyle w:val="BodyText"/>
        <w:ind w:left="427" w:right="423" w:firstLine="566"/>
        <w:jc w:val="both"/>
      </w:pPr>
      <w:r>
        <w:rPr/>
        <w:t>«уметь» – решать типичные задачи на основе воспроизведения стандартных алгоритмов решения;</w:t>
      </w:r>
    </w:p>
    <w:p>
      <w:pPr>
        <w:pStyle w:val="BodyText"/>
        <w:ind w:left="427" w:right="428" w:firstLine="566"/>
        <w:jc w:val="both"/>
      </w:pPr>
      <w:r>
        <w:rPr/>
        <w:t>«знать» - воспроизводить и объяснять учебный материал с требуемой степенью научной точности и полноты.</w:t>
      </w:r>
    </w:p>
    <w:p>
      <w:pPr>
        <w:pStyle w:val="BodyText"/>
        <w:spacing w:line="275" w:lineRule="exact" w:after="6"/>
        <w:ind w:right="726"/>
        <w:jc w:val="right"/>
      </w:pPr>
      <w:r>
        <w:rPr/>
        <w:t>Таблица</w:t>
      </w:r>
      <w:r>
        <w:rPr>
          <w:spacing w:val="-4"/>
        </w:rPr>
        <w:t> </w:t>
      </w:r>
      <w:r>
        <w:rPr>
          <w:spacing w:val="-10"/>
        </w:rPr>
        <w:t>1</w:t>
      </w: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7"/>
        <w:gridCol w:w="1490"/>
        <w:gridCol w:w="1982"/>
        <w:gridCol w:w="1207"/>
        <w:gridCol w:w="1994"/>
      </w:tblGrid>
      <w:tr>
        <w:trPr>
          <w:trHeight w:val="1655" w:hRule="atLeast"/>
        </w:trPr>
        <w:tc>
          <w:tcPr>
            <w:tcW w:w="2897" w:type="dxa"/>
          </w:tcPr>
          <w:p>
            <w:pPr>
              <w:pStyle w:val="TableParagraph"/>
              <w:spacing w:before="1"/>
              <w:ind w:left="362" w:firstLine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МДК,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490" w:type="dxa"/>
          </w:tcPr>
          <w:p>
            <w:pPr>
              <w:pStyle w:val="TableParagraph"/>
              <w:spacing w:before="1"/>
              <w:ind w:left="69"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</w:t>
            </w:r>
            <w:r>
              <w:rPr>
                <w:b/>
                <w:sz w:val="24"/>
              </w:rPr>
              <w:t>обучения – коды ПК, </w:t>
            </w:r>
            <w:r>
              <w:rPr>
                <w:b/>
                <w:spacing w:val="-6"/>
                <w:sz w:val="24"/>
              </w:rPr>
              <w:t>ОК</w:t>
            </w:r>
          </w:p>
        </w:tc>
        <w:tc>
          <w:tcPr>
            <w:tcW w:w="1982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Приобретенный практический опыт,</w:t>
            </w:r>
          </w:p>
          <w:p>
            <w:pPr>
              <w:pStyle w:val="TableParagraph"/>
              <w:spacing w:line="276" w:lineRule="exact"/>
              <w:ind w:left="141" w:right="1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освоенные </w:t>
            </w:r>
            <w:r>
              <w:rPr>
                <w:b/>
                <w:sz w:val="24"/>
              </w:rPr>
              <w:t>умения и </w:t>
            </w: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1207" w:type="dxa"/>
          </w:tcPr>
          <w:p>
            <w:pPr>
              <w:pStyle w:val="TableParagraph"/>
              <w:spacing w:before="1"/>
              <w:ind w:left="109" w:right="98" w:firstLine="2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освоения </w:t>
            </w:r>
            <w:r>
              <w:rPr>
                <w:b/>
                <w:sz w:val="24"/>
              </w:rPr>
              <w:t>ПК, ОК</w:t>
            </w:r>
          </w:p>
        </w:tc>
        <w:tc>
          <w:tcPr>
            <w:tcW w:w="1994" w:type="dxa"/>
          </w:tcPr>
          <w:p>
            <w:pPr>
              <w:pStyle w:val="TableParagraph"/>
              <w:spacing w:before="1"/>
              <w:ind w:left="378" w:right="37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</w:t>
            </w:r>
            <w:r>
              <w:rPr>
                <w:b/>
                <w:spacing w:val="-2"/>
                <w:sz w:val="24"/>
              </w:rPr>
              <w:t>методы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277" w:hRule="atLeast"/>
        </w:trPr>
        <w:tc>
          <w:tcPr>
            <w:tcW w:w="2897" w:type="dxa"/>
          </w:tcPr>
          <w:p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90" w:type="dxa"/>
          </w:tcPr>
          <w:p>
            <w:pPr>
              <w:pStyle w:val="TableParagraph"/>
              <w:spacing w:line="257" w:lineRule="exact"/>
              <w:ind w:left="69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57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07" w:type="dxa"/>
          </w:tcPr>
          <w:p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4" w:type="dxa"/>
          </w:tcPr>
          <w:p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9570" w:type="dxa"/>
            <w:gridSpan w:val="5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УП.03.01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> практика</w:t>
            </w:r>
          </w:p>
        </w:tc>
      </w:tr>
      <w:tr>
        <w:trPr>
          <w:trHeight w:val="827" w:hRule="atLeast"/>
        </w:trPr>
        <w:tc>
          <w:tcPr>
            <w:tcW w:w="2897" w:type="dxa"/>
          </w:tcPr>
          <w:p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Тема 1.1 Вводное занятие.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Установочная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конференция.</w:t>
            </w:r>
          </w:p>
        </w:tc>
        <w:tc>
          <w:tcPr>
            <w:tcW w:w="149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3.1-</w:t>
            </w: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1982" w:type="dxa"/>
          </w:tcPr>
          <w:p>
            <w:pPr>
              <w:pStyle w:val="TableParagraph"/>
              <w:ind w:left="108" w:right="809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7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 w:val="restart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45" w:val="left" w:leader="none"/>
              </w:tabs>
              <w:spacing w:line="240" w:lineRule="auto" w:before="0" w:after="0"/>
              <w:ind w:left="107" w:right="868" w:firstLine="0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5" w:val="left" w:leader="none"/>
              </w:tabs>
              <w:spacing w:line="240" w:lineRule="auto" w:before="0" w:after="0"/>
              <w:ind w:left="107" w:right="19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аттестационый </w:t>
            </w:r>
            <w:r>
              <w:rPr>
                <w:spacing w:val="-4"/>
                <w:sz w:val="24"/>
              </w:rPr>
              <w:t>лист;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5" w:val="left" w:leader="none"/>
              </w:tabs>
              <w:spacing w:line="240" w:lineRule="auto" w:before="0" w:after="0"/>
              <w:ind w:left="107" w:right="581" w:firstLine="0"/>
              <w:jc w:val="left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>
        <w:trPr>
          <w:trHeight w:val="827" w:hRule="atLeast"/>
        </w:trPr>
        <w:tc>
          <w:tcPr>
            <w:tcW w:w="2897" w:type="dxa"/>
          </w:tcPr>
          <w:p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1.2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Изучение </w:t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делопроизводителя</w:t>
            </w:r>
          </w:p>
        </w:tc>
        <w:tc>
          <w:tcPr>
            <w:tcW w:w="149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3.1-</w:t>
            </w: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1982" w:type="dxa"/>
          </w:tcPr>
          <w:p>
            <w:pPr>
              <w:pStyle w:val="TableParagraph"/>
              <w:ind w:left="108" w:right="809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z w:val="24"/>
              </w:rPr>
              <w:t>2 </w:t>
            </w:r>
            <w:r>
              <w:rPr>
                <w:spacing w:val="-4"/>
                <w:sz w:val="24"/>
              </w:rPr>
              <w:t>ПО1</w:t>
            </w:r>
          </w:p>
        </w:tc>
        <w:tc>
          <w:tcPr>
            <w:tcW w:w="1207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8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документацией</w:t>
            </w:r>
          </w:p>
        </w:tc>
        <w:tc>
          <w:tcPr>
            <w:tcW w:w="149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3.1-</w:t>
            </w: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19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ПО1</w:t>
            </w:r>
          </w:p>
        </w:tc>
        <w:tc>
          <w:tcPr>
            <w:tcW w:w="1207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8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1.4</w:t>
            </w:r>
            <w:r>
              <w:rPr>
                <w:spacing w:val="-2"/>
                <w:sz w:val="24"/>
              </w:rPr>
              <w:t> Изучение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> работы</w:t>
            </w:r>
          </w:p>
        </w:tc>
        <w:tc>
          <w:tcPr>
            <w:tcW w:w="149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3.1-</w:t>
            </w: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19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У1-4,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З1-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ПО1</w:t>
            </w:r>
          </w:p>
        </w:tc>
        <w:tc>
          <w:tcPr>
            <w:tcW w:w="1207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89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1.4.</w:t>
            </w:r>
            <w:r>
              <w:rPr>
                <w:spacing w:val="-2"/>
                <w:sz w:val="24"/>
              </w:rPr>
              <w:t> Изучение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оформлению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49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2"/>
      </w:pPr>
    </w:p>
    <w:p>
      <w:pPr>
        <w:pStyle w:val="Heading3"/>
        <w:numPr>
          <w:ilvl w:val="1"/>
          <w:numId w:val="1"/>
        </w:numPr>
        <w:tabs>
          <w:tab w:pos="1295" w:val="left" w:leader="none"/>
        </w:tabs>
        <w:spacing w:line="240" w:lineRule="auto" w:before="0" w:after="0"/>
        <w:ind w:left="427" w:right="426" w:firstLine="566"/>
        <w:jc w:val="left"/>
      </w:pPr>
      <w:bookmarkStart w:name="4. МАТЕРИАЛЫ ДЛЯ ПРОВЕДЕНИЯ ПРОМЕЖУТОЧНО" w:id="3"/>
      <w:bookmarkEnd w:id="3"/>
      <w:r>
        <w:rPr>
          <w:b w:val="0"/>
        </w:rPr>
      </w:r>
      <w:r>
        <w:rPr/>
        <w:t>МАТЕРИАЛЫ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ПРОВЕДЕНИЯ</w:t>
      </w:r>
      <w:r>
        <w:rPr>
          <w:spacing w:val="40"/>
        </w:rPr>
        <w:t> </w:t>
      </w:r>
      <w:r>
        <w:rPr/>
        <w:t>ПРОМЕЖУТОЧНОЙ</w:t>
      </w:r>
      <w:r>
        <w:rPr>
          <w:spacing w:val="40"/>
        </w:rPr>
        <w:t> </w:t>
      </w:r>
      <w:r>
        <w:rPr/>
        <w:t>АТТЕСТАЦИИ ПО УЧЕБНОЙ ПРАКТИКЕ</w:t>
      </w:r>
    </w:p>
    <w:p>
      <w:pPr>
        <w:pStyle w:val="BodyText"/>
        <w:ind w:left="427" w:right="424" w:firstLine="566"/>
        <w:jc w:val="both"/>
      </w:pPr>
      <w:r>
        <w:rPr/>
        <w:t>Аттестация по итогам учебной практики служит формой контроля освоения и проверки профессиональных знаний, общих и профессиональных компетенций, приобретенных умений, навыков и практического опыта обучающихся в соответствии с требованиями ФГОС СПО по специальности 46.02.01 Документационное обеспечение управления и архивоведение. Формой промежуточной аттестации по итогам учебной практики является дифференцированный зачет.</w:t>
      </w:r>
    </w:p>
    <w:p>
      <w:pPr>
        <w:pStyle w:val="BodyText"/>
        <w:ind w:left="427" w:right="432" w:firstLine="566"/>
        <w:jc w:val="both"/>
      </w:pPr>
      <w:r>
        <w:rPr/>
        <w:t>К аттестации по практике допускаются</w:t>
      </w:r>
      <w:r>
        <w:rPr>
          <w:spacing w:val="40"/>
        </w:rPr>
        <w:t> </w:t>
      </w:r>
      <w:r>
        <w:rPr/>
        <w:t>обучающихся, выполнившие требования программы учебной практики</w:t>
      </w:r>
      <w:r>
        <w:rPr>
          <w:spacing w:val="40"/>
        </w:rPr>
        <w:t> </w:t>
      </w:r>
      <w:r>
        <w:rPr/>
        <w:t>и предоставившие полный пакет отчетных документов.</w:t>
      </w:r>
    </w:p>
    <w:p>
      <w:pPr>
        <w:pStyle w:val="BodyText"/>
        <w:ind w:left="427" w:right="426" w:firstLine="566"/>
        <w:jc w:val="both"/>
      </w:pPr>
      <w:r>
        <w:rPr/>
        <w:t>Для проведения промежуточной аттестации по практике структурным подразделением</w:t>
      </w:r>
      <w:r>
        <w:rPr>
          <w:spacing w:val="40"/>
        </w:rPr>
        <w:t> </w:t>
      </w:r>
      <w:r>
        <w:rPr/>
        <w:t>разрабатываются фонды оценочных средств, предназначенные для определения соответствия индивидуальных образовательных достижений студентов основным показателям результатов обучения. В процессе аттестации проводится экспертиза овладения общими и профессиональными компетенциями.</w:t>
      </w:r>
    </w:p>
    <w:p>
      <w:pPr>
        <w:pStyle w:val="BodyText"/>
        <w:spacing w:after="0"/>
        <w:jc w:val="both"/>
        <w:sectPr>
          <w:pgSz w:w="11910" w:h="16840"/>
          <w:pgMar w:header="0" w:footer="777" w:top="1320" w:bottom="960" w:left="1275" w:right="425"/>
        </w:sectPr>
      </w:pPr>
    </w:p>
    <w:p>
      <w:pPr>
        <w:pStyle w:val="BodyText"/>
        <w:spacing w:before="68"/>
        <w:ind w:left="427" w:firstLine="566"/>
      </w:pPr>
      <w:r>
        <w:rPr/>
        <w:t>При</w:t>
      </w:r>
      <w:r>
        <w:rPr>
          <w:spacing w:val="80"/>
        </w:rPr>
        <w:t> </w:t>
      </w:r>
      <w:r>
        <w:rPr/>
        <w:t>выставлении</w:t>
      </w:r>
      <w:r>
        <w:rPr>
          <w:spacing w:val="80"/>
        </w:rPr>
        <w:t> </w:t>
      </w:r>
      <w:r>
        <w:rPr/>
        <w:t>итоговой</w:t>
      </w:r>
      <w:r>
        <w:rPr>
          <w:spacing w:val="80"/>
        </w:rPr>
        <w:t> </w:t>
      </w:r>
      <w:r>
        <w:rPr/>
        <w:t>оценки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практике</w:t>
      </w:r>
      <w:r>
        <w:rPr>
          <w:spacing w:val="80"/>
        </w:rPr>
        <w:t> </w:t>
      </w:r>
      <w:r>
        <w:rPr/>
        <w:t>(дифференцированного</w:t>
      </w:r>
      <w:r>
        <w:rPr>
          <w:spacing w:val="80"/>
        </w:rPr>
        <w:t> </w:t>
      </w:r>
      <w:r>
        <w:rPr/>
        <w:t>зачета) </w:t>
      </w:r>
      <w:r>
        <w:rPr>
          <w:spacing w:val="-2"/>
        </w:rPr>
        <w:t>учитываются:</w:t>
      </w:r>
    </w:p>
    <w:p>
      <w:pPr>
        <w:pStyle w:val="ListParagraph"/>
        <w:numPr>
          <w:ilvl w:val="0"/>
          <w:numId w:val="5"/>
        </w:numPr>
        <w:tabs>
          <w:tab w:pos="1277" w:val="left" w:leader="none"/>
        </w:tabs>
        <w:spacing w:line="240" w:lineRule="auto" w:before="1" w:after="0"/>
        <w:ind w:left="427" w:right="428" w:firstLine="566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40"/>
          <w:sz w:val="24"/>
        </w:rPr>
        <w:t> </w:t>
      </w:r>
      <w:r>
        <w:rPr>
          <w:sz w:val="24"/>
        </w:rPr>
        <w:t>экспертизы</w:t>
      </w:r>
      <w:r>
        <w:rPr>
          <w:spacing w:val="40"/>
          <w:sz w:val="24"/>
        </w:rPr>
        <w:t> </w:t>
      </w:r>
      <w:r>
        <w:rPr>
          <w:sz w:val="24"/>
        </w:rPr>
        <w:t>овладения</w:t>
      </w:r>
      <w:r>
        <w:rPr>
          <w:spacing w:val="40"/>
          <w:sz w:val="24"/>
        </w:rPr>
        <w:t> </w:t>
      </w:r>
      <w:r>
        <w:rPr>
          <w:sz w:val="24"/>
        </w:rPr>
        <w:t>студентами</w:t>
      </w:r>
      <w:r>
        <w:rPr>
          <w:spacing w:val="40"/>
          <w:sz w:val="24"/>
        </w:rPr>
        <w:t> </w:t>
      </w:r>
      <w:r>
        <w:rPr>
          <w:sz w:val="24"/>
        </w:rPr>
        <w:t>общими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профессиональными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компетенциями;</w:t>
      </w:r>
    </w:p>
    <w:p>
      <w:pPr>
        <w:pStyle w:val="ListParagraph"/>
        <w:numPr>
          <w:ilvl w:val="0"/>
          <w:numId w:val="5"/>
        </w:numPr>
        <w:tabs>
          <w:tab w:pos="1277" w:val="left" w:leader="none"/>
        </w:tabs>
        <w:spacing w:line="240" w:lineRule="auto" w:before="0" w:after="0"/>
        <w:ind w:left="1277" w:right="0" w:hanging="284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полнота</w:t>
      </w:r>
      <w:r>
        <w:rPr>
          <w:spacing w:val="-3"/>
          <w:sz w:val="24"/>
        </w:rPr>
        <w:t> </w:t>
      </w:r>
      <w:r>
        <w:rPr>
          <w:sz w:val="24"/>
        </w:rPr>
        <w:t>оформления</w:t>
      </w:r>
      <w:r>
        <w:rPr>
          <w:spacing w:val="-2"/>
          <w:sz w:val="24"/>
        </w:rPr>
        <w:t> </w:t>
      </w:r>
      <w:r>
        <w:rPr>
          <w:sz w:val="24"/>
        </w:rPr>
        <w:t>отчетных</w:t>
      </w:r>
      <w:r>
        <w:rPr>
          <w:spacing w:val="-1"/>
          <w:sz w:val="24"/>
        </w:rPr>
        <w:t> </w:t>
      </w:r>
      <w:r>
        <w:rPr>
          <w:sz w:val="24"/>
        </w:rPr>
        <w:t>документов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практике;</w:t>
      </w:r>
    </w:p>
    <w:p>
      <w:pPr>
        <w:pStyle w:val="ListParagraph"/>
        <w:numPr>
          <w:ilvl w:val="0"/>
          <w:numId w:val="5"/>
        </w:numPr>
        <w:tabs>
          <w:tab w:pos="1277" w:val="left" w:leader="none"/>
        </w:tabs>
        <w:spacing w:line="240" w:lineRule="auto" w:before="0" w:after="0"/>
        <w:ind w:left="427" w:right="430" w:firstLine="566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места</w:t>
      </w:r>
      <w:r>
        <w:rPr>
          <w:spacing w:val="40"/>
          <w:sz w:val="24"/>
        </w:rPr>
        <w:t> </w:t>
      </w:r>
      <w:r>
        <w:rPr>
          <w:sz w:val="24"/>
        </w:rPr>
        <w:t>прохождения</w:t>
      </w:r>
      <w:r>
        <w:rPr>
          <w:spacing w:val="40"/>
          <w:sz w:val="24"/>
        </w:rPr>
        <w:t> </w:t>
      </w:r>
      <w:r>
        <w:rPr>
          <w:sz w:val="24"/>
        </w:rPr>
        <w:t>практики</w:t>
      </w:r>
      <w:r>
        <w:rPr>
          <w:spacing w:val="40"/>
          <w:sz w:val="24"/>
        </w:rPr>
        <w:t> </w:t>
      </w:r>
      <w:r>
        <w:rPr>
          <w:sz w:val="24"/>
        </w:rPr>
        <w:t>(характеристика</w:t>
      </w:r>
      <w:r>
        <w:rPr>
          <w:spacing w:val="40"/>
          <w:sz w:val="24"/>
        </w:rPr>
        <w:t> </w:t>
      </w:r>
      <w:r>
        <w:rPr>
          <w:sz w:val="24"/>
        </w:rPr>
        <w:t>руководителя практики от организации).</w:t>
      </w:r>
    </w:p>
    <w:p>
      <w:pPr>
        <w:pStyle w:val="BodyText"/>
        <w:tabs>
          <w:tab w:pos="2355" w:val="left" w:leader="none"/>
          <w:tab w:pos="3931" w:val="left" w:leader="none"/>
          <w:tab w:pos="5084" w:val="left" w:leader="none"/>
          <w:tab w:pos="6924" w:val="left" w:leader="none"/>
          <w:tab w:pos="8193" w:val="left" w:leader="none"/>
          <w:tab w:pos="8510" w:val="left" w:leader="none"/>
        </w:tabs>
        <w:ind w:left="427" w:right="429" w:firstLine="566"/>
      </w:pPr>
      <w:r>
        <w:rPr>
          <w:spacing w:val="-2"/>
        </w:rPr>
        <w:t>Результаты</w:t>
      </w:r>
      <w:r>
        <w:rPr/>
        <w:tab/>
      </w:r>
      <w:r>
        <w:rPr>
          <w:spacing w:val="-2"/>
        </w:rPr>
        <w:t>прохождения</w:t>
      </w:r>
      <w:r>
        <w:rPr/>
        <w:tab/>
      </w:r>
      <w:r>
        <w:rPr>
          <w:spacing w:val="-2"/>
        </w:rPr>
        <w:t>практики</w:t>
      </w:r>
      <w:r>
        <w:rPr/>
        <w:tab/>
      </w:r>
      <w:r>
        <w:rPr>
          <w:spacing w:val="-2"/>
        </w:rPr>
        <w:t>представляются</w:t>
      </w:r>
      <w:r>
        <w:rPr/>
        <w:tab/>
      </w:r>
      <w:r>
        <w:rPr>
          <w:spacing w:val="-2"/>
        </w:rPr>
        <w:t>студентом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структурное </w:t>
      </w:r>
      <w:r>
        <w:rPr/>
        <w:t>подразделение и учитываются при прохождении государственной итоговой аттестации.</w:t>
      </w:r>
    </w:p>
    <w:p>
      <w:pPr>
        <w:pStyle w:val="BodyText"/>
        <w:ind w:left="427" w:firstLine="566"/>
      </w:pPr>
      <w:r>
        <w:rPr/>
        <w:t>Студенты,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прошедшие</w:t>
      </w:r>
      <w:r>
        <w:rPr>
          <w:spacing w:val="40"/>
        </w:rPr>
        <w:t> </w:t>
      </w:r>
      <w:r>
        <w:rPr/>
        <w:t>практику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получившие</w:t>
      </w:r>
      <w:r>
        <w:rPr>
          <w:spacing w:val="40"/>
        </w:rPr>
        <w:t> </w:t>
      </w:r>
      <w:r>
        <w:rPr/>
        <w:t>отрицательную</w:t>
      </w:r>
      <w:r>
        <w:rPr>
          <w:spacing w:val="40"/>
        </w:rPr>
        <w:t> </w:t>
      </w:r>
      <w:r>
        <w:rPr/>
        <w:t>оценку,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допускаются к прохождению государственной итоговой аттестации.</w:t>
      </w:r>
    </w:p>
    <w:p>
      <w:pPr>
        <w:pStyle w:val="BodyText"/>
      </w:pPr>
    </w:p>
    <w:p>
      <w:pPr>
        <w:pStyle w:val="BodyText"/>
        <w:ind w:left="993"/>
      </w:pPr>
      <w:r>
        <w:rPr/>
        <w:t>В</w:t>
      </w:r>
      <w:r>
        <w:rPr>
          <w:spacing w:val="62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практики</w:t>
      </w:r>
      <w:r>
        <w:rPr>
          <w:spacing w:val="56"/>
        </w:rPr>
        <w:t> </w:t>
      </w:r>
      <w:r>
        <w:rPr>
          <w:spacing w:val="-2"/>
        </w:rPr>
        <w:t>приводится:</w:t>
      </w:r>
    </w:p>
    <w:p>
      <w:pPr>
        <w:pStyle w:val="BodyText"/>
        <w:spacing w:before="2"/>
        <w:ind w:left="993"/>
      </w:pPr>
      <w:r>
        <w:rPr>
          <w:rFonts w:ascii="Symbol" w:hAnsi="Symbol"/>
        </w:rPr>
        <w:t></w:t>
      </w:r>
      <w:r>
        <w:rPr/>
        <w:t>форму</w:t>
      </w:r>
      <w:r>
        <w:rPr>
          <w:spacing w:val="-3"/>
        </w:rPr>
        <w:t> </w:t>
      </w:r>
      <w:r>
        <w:rPr/>
        <w:t>задания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>
          <w:spacing w:val="-2"/>
        </w:rPr>
        <w:t>практику;</w:t>
      </w:r>
    </w:p>
    <w:p>
      <w:pPr>
        <w:pStyle w:val="BodyText"/>
        <w:tabs>
          <w:tab w:pos="2017" w:val="left" w:leader="none"/>
          <w:tab w:pos="3938" w:val="left" w:leader="none"/>
          <w:tab w:pos="4773" w:val="left" w:leader="none"/>
          <w:tab w:pos="6339" w:val="left" w:leader="none"/>
          <w:tab w:pos="7471" w:val="left" w:leader="none"/>
          <w:tab w:pos="7927" w:val="left" w:leader="none"/>
          <w:tab w:pos="8841" w:val="left" w:leader="none"/>
        </w:tabs>
        <w:spacing w:line="228" w:lineRule="auto" w:before="28"/>
        <w:ind w:left="427" w:right="427" w:firstLine="566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форму</w:t>
      </w:r>
      <w:r>
        <w:rPr/>
        <w:tab/>
      </w:r>
      <w:r>
        <w:rPr>
          <w:spacing w:val="-2"/>
        </w:rPr>
        <w:t>аттестационного</w:t>
      </w:r>
      <w:r>
        <w:rPr/>
        <w:tab/>
      </w:r>
      <w:r>
        <w:rPr>
          <w:spacing w:val="-2"/>
        </w:rPr>
        <w:t>листа,</w:t>
      </w:r>
      <w:r>
        <w:rPr/>
        <w:tab/>
      </w:r>
      <w:r>
        <w:rPr>
          <w:spacing w:val="-2"/>
        </w:rPr>
        <w:t>содержащего</w:t>
      </w:r>
      <w:r>
        <w:rPr/>
        <w:tab/>
      </w:r>
      <w:r>
        <w:rPr>
          <w:spacing w:val="-2"/>
        </w:rPr>
        <w:t>сведения</w:t>
      </w:r>
      <w:r>
        <w:rPr/>
        <w:tab/>
      </w:r>
      <w:r>
        <w:rPr>
          <w:spacing w:val="-6"/>
        </w:rPr>
        <w:t>об</w:t>
      </w:r>
      <w:r>
        <w:rPr/>
        <w:tab/>
      </w:r>
      <w:r>
        <w:rPr>
          <w:spacing w:val="-2"/>
        </w:rPr>
        <w:t>уровне</w:t>
      </w:r>
      <w:r>
        <w:rPr/>
        <w:tab/>
      </w:r>
      <w:r>
        <w:rPr>
          <w:spacing w:val="-2"/>
        </w:rPr>
        <w:t>освоения </w:t>
      </w:r>
      <w:r>
        <w:rPr/>
        <w:t>обучающимся профессиональных компетенций;</w:t>
      </w:r>
    </w:p>
    <w:p>
      <w:pPr>
        <w:pStyle w:val="BodyText"/>
        <w:tabs>
          <w:tab w:pos="2041" w:val="left" w:leader="none"/>
          <w:tab w:pos="3892" w:val="left" w:leader="none"/>
          <w:tab w:pos="4362" w:val="left" w:leader="none"/>
          <w:tab w:pos="6089" w:val="left" w:leader="none"/>
          <w:tab w:pos="6579" w:val="left" w:leader="none"/>
          <w:tab w:pos="7816" w:val="left" w:leader="none"/>
        </w:tabs>
        <w:spacing w:line="225" w:lineRule="auto" w:before="30"/>
        <w:ind w:left="427" w:right="425" w:firstLine="566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форму</w:t>
      </w:r>
      <w:r>
        <w:rPr/>
        <w:tab/>
      </w:r>
      <w:r>
        <w:rPr>
          <w:spacing w:val="-2"/>
        </w:rPr>
        <w:t>характеристики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обучающегося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освоению</w:t>
      </w:r>
      <w:r>
        <w:rPr/>
        <w:tab/>
      </w:r>
      <w:r>
        <w:rPr>
          <w:spacing w:val="-2"/>
        </w:rPr>
        <w:t>профессиональных </w:t>
      </w:r>
      <w:r>
        <w:rPr/>
        <w:t>компетенций в период прохождения практики;</w:t>
      </w:r>
    </w:p>
    <w:p>
      <w:pPr>
        <w:pStyle w:val="BodyText"/>
        <w:spacing w:before="2"/>
        <w:ind w:left="993"/>
      </w:pPr>
      <w:r>
        <w:rPr>
          <w:rFonts w:ascii="Symbol" w:hAnsi="Symbol"/>
        </w:rPr>
        <w:t></w:t>
      </w:r>
      <w:r>
        <w:rPr/>
        <w:t>форму</w:t>
      </w:r>
      <w:r>
        <w:rPr>
          <w:spacing w:val="-2"/>
        </w:rPr>
        <w:t> </w:t>
      </w:r>
      <w:r>
        <w:rPr/>
        <w:t>дневника</w:t>
      </w:r>
      <w:r>
        <w:rPr>
          <w:spacing w:val="4"/>
        </w:rPr>
        <w:t> </w:t>
      </w:r>
      <w:r>
        <w:rPr>
          <w:spacing w:val="-2"/>
        </w:rPr>
        <w:t>практики.</w:t>
      </w:r>
    </w:p>
    <w:p>
      <w:pPr>
        <w:pStyle w:val="BodyText"/>
        <w:spacing w:before="236"/>
      </w:pPr>
    </w:p>
    <w:p>
      <w:pPr>
        <w:pStyle w:val="Heading3"/>
        <w:numPr>
          <w:ilvl w:val="1"/>
          <w:numId w:val="1"/>
        </w:numPr>
        <w:tabs>
          <w:tab w:pos="815" w:val="left" w:leader="none"/>
        </w:tabs>
        <w:spacing w:line="240" w:lineRule="auto" w:before="1" w:after="0"/>
        <w:ind w:left="815" w:right="0" w:hanging="240"/>
        <w:jc w:val="left"/>
      </w:pPr>
      <w:bookmarkStart w:name="5. КОНТРОЛЬ И ОЦЕНКА РЕЗУЛЬТАТОВ ОСВОЕНИ" w:id="4"/>
      <w:bookmarkEnd w:id="4"/>
      <w:r>
        <w:rPr>
          <w:b w:val="0"/>
        </w:rPr>
      </w:r>
      <w:r>
        <w:rPr/>
        <w:t>КОНТРОЛЬ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ОЦЕНКА</w:t>
      </w:r>
      <w:r>
        <w:rPr>
          <w:spacing w:val="-4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ОСВОЕНИЯ УЧЕБНОЙ</w:t>
      </w:r>
      <w:r>
        <w:rPr>
          <w:spacing w:val="-3"/>
        </w:rPr>
        <w:t> </w:t>
      </w:r>
      <w:r>
        <w:rPr>
          <w:spacing w:val="-2"/>
        </w:rPr>
        <w:t>ПРАКТИКИ</w:t>
      </w:r>
    </w:p>
    <w:p>
      <w:pPr>
        <w:pStyle w:val="BodyText"/>
        <w:spacing w:before="30"/>
        <w:rPr>
          <w:b/>
          <w:sz w:val="20"/>
        </w:r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5"/>
        <w:gridCol w:w="3368"/>
      </w:tblGrid>
      <w:tr>
        <w:trPr>
          <w:trHeight w:val="827" w:hRule="atLeast"/>
        </w:trPr>
        <w:tc>
          <w:tcPr>
            <w:tcW w:w="6205" w:type="dxa"/>
          </w:tcPr>
          <w:p>
            <w:pPr>
              <w:pStyle w:val="TableParagraph"/>
              <w:spacing w:before="13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> обучения</w:t>
            </w: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знания)</w:t>
            </w:r>
          </w:p>
        </w:tc>
        <w:tc>
          <w:tcPr>
            <w:tcW w:w="3368" w:type="dxa"/>
          </w:tcPr>
          <w:p>
            <w:pPr>
              <w:pStyle w:val="TableParagraph"/>
              <w:ind w:left="16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контроля и оценки результатов</w:t>
            </w:r>
          </w:p>
          <w:p>
            <w:pPr>
              <w:pStyle w:val="TableParagraph"/>
              <w:spacing w:line="257" w:lineRule="exact"/>
              <w:ind w:left="160" w:right="1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>
        <w:trPr>
          <w:trHeight w:val="6245" w:hRule="atLeast"/>
        </w:trPr>
        <w:tc>
          <w:tcPr>
            <w:tcW w:w="6205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должен:</w:t>
            </w:r>
          </w:p>
          <w:p>
            <w:pPr>
              <w:pStyle w:val="TableParagraph"/>
              <w:spacing w:line="273" w:lineRule="exact" w:before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2" w:val="left" w:leader="none"/>
              </w:tabs>
              <w:spacing w:line="242" w:lineRule="auto" w:before="0" w:after="0"/>
              <w:ind w:left="107" w:right="181" w:firstLine="141"/>
              <w:jc w:val="left"/>
              <w:rPr>
                <w:sz w:val="24"/>
              </w:rPr>
            </w:pPr>
            <w:r>
              <w:rPr>
                <w:sz w:val="24"/>
              </w:rPr>
              <w:t>принимать,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регистрировать,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учитывать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поступающие </w:t>
            </w:r>
            <w:r>
              <w:rPr>
                <w:spacing w:val="-2"/>
                <w:sz w:val="24"/>
              </w:rPr>
              <w:t>документы;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3" w:val="left" w:leader="none"/>
              </w:tabs>
              <w:spacing w:line="289" w:lineRule="exact" w:before="0" w:after="0"/>
              <w:ind w:left="533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документов;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2" w:val="left" w:leader="none"/>
              </w:tabs>
              <w:spacing w:line="240" w:lineRule="auto" w:before="0" w:after="0"/>
              <w:ind w:left="107" w:right="201" w:firstLine="141"/>
              <w:jc w:val="left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картотеку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документальных </w:t>
            </w:r>
            <w:r>
              <w:rPr>
                <w:spacing w:val="-2"/>
                <w:sz w:val="24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2" w:val="left" w:leader="none"/>
              </w:tabs>
              <w:spacing w:line="240" w:lineRule="auto" w:before="0" w:after="0"/>
              <w:ind w:left="107" w:right="443" w:firstLine="141"/>
              <w:jc w:val="left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хранить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документы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текущего </w:t>
            </w:r>
            <w:r>
              <w:rPr>
                <w:spacing w:val="-2"/>
                <w:sz w:val="24"/>
              </w:rPr>
              <w:t>архива;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2" w:val="left" w:leader="none"/>
              </w:tabs>
              <w:spacing w:line="240" w:lineRule="auto" w:before="0" w:after="0"/>
              <w:ind w:left="107" w:right="252" w:firstLine="141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справочный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аппарат,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обеспечивающий быстрый поиск документов;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8" w:val="left" w:leader="none"/>
              </w:tabs>
              <w:spacing w:line="240" w:lineRule="auto" w:before="0" w:after="0"/>
              <w:ind w:left="107"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экспертизу документов, готовить и передавать документальные материалы 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хранение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4"/>
                <w:sz w:val="24"/>
              </w:rPr>
              <w:t>архив</w:t>
            </w:r>
          </w:p>
          <w:p>
            <w:pPr>
              <w:pStyle w:val="TableParagraph"/>
              <w:spacing w:line="273" w:lineRule="exact"/>
              <w:ind w:left="8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4" w:val="left" w:leader="none"/>
              </w:tabs>
              <w:spacing w:line="242" w:lineRule="auto" w:before="0" w:after="0"/>
              <w:ind w:left="107" w:right="864" w:firstLine="67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Единой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государственной системы делопроизводства;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4" w:val="left" w:leader="none"/>
              </w:tabs>
              <w:spacing w:line="240" w:lineRule="auto" w:before="0" w:after="0"/>
              <w:ind w:left="107" w:right="283" w:firstLine="67"/>
              <w:jc w:val="left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составления и оформления;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4" w:val="left" w:leader="none"/>
              </w:tabs>
              <w:spacing w:line="240" w:lineRule="auto" w:before="0" w:after="0"/>
              <w:ind w:left="107" w:right="1026" w:firstLine="67"/>
              <w:jc w:val="lef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документирования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информационно- справочных материалов;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4" w:val="left" w:leader="none"/>
              </w:tabs>
              <w:spacing w:line="277" w:lineRule="exact" w:before="0" w:after="0"/>
              <w:ind w:left="534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336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43" w:val="left" w:leader="none"/>
              </w:tabs>
              <w:spacing w:line="272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отчет по </w:t>
            </w:r>
            <w:r>
              <w:rPr>
                <w:spacing w:val="-2"/>
                <w:sz w:val="24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3" w:val="left" w:leader="none"/>
              </w:tabs>
              <w:spacing w:line="275" w:lineRule="exact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аттестационый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лист;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3" w:val="left" w:leader="none"/>
              </w:tabs>
              <w:spacing w:line="240" w:lineRule="auto" w:before="0" w:after="0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практике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4"/>
        </w:rPr>
        <w:sectPr>
          <w:pgSz w:w="11910" w:h="16840"/>
          <w:pgMar w:header="0" w:footer="777" w:top="1040" w:bottom="1825" w:left="1275" w:right="425"/>
        </w:sect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3546"/>
        <w:gridCol w:w="2268"/>
      </w:tblGrid>
      <w:tr>
        <w:trPr>
          <w:trHeight w:val="878" w:hRule="atLeast"/>
        </w:trPr>
        <w:tc>
          <w:tcPr>
            <w:tcW w:w="3795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  <w:p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профессиональные </w:t>
            </w: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3546" w:type="dxa"/>
          </w:tcPr>
          <w:p>
            <w:pPr>
              <w:pStyle w:val="TableParagraph"/>
              <w:spacing w:before="162"/>
              <w:ind w:left="1176" w:right="141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268" w:type="dxa"/>
          </w:tcPr>
          <w:p>
            <w:pPr>
              <w:pStyle w:val="TableParagraph"/>
              <w:spacing w:before="25"/>
              <w:ind w:left="186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методы контроля 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1655" w:hRule="atLeast"/>
        </w:trPr>
        <w:tc>
          <w:tcPr>
            <w:tcW w:w="379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организационно- распорядительные документы, контролировать сроки их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354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технологией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организационно-</w:t>
            </w:r>
          </w:p>
          <w:p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распорядительных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документов, их регистрацией и ведения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карточек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исполнения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226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43" w:val="left" w:leader="none"/>
              </w:tabs>
              <w:spacing w:line="240" w:lineRule="auto" w:before="0" w:after="0"/>
              <w:ind w:left="105" w:right="1145" w:firstLine="0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3" w:val="left" w:leader="none"/>
              </w:tabs>
              <w:spacing w:line="240" w:lineRule="auto" w:before="0" w:after="0"/>
              <w:ind w:left="105" w:right="47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аттестационый </w:t>
            </w:r>
            <w:r>
              <w:rPr>
                <w:spacing w:val="-4"/>
                <w:sz w:val="24"/>
              </w:rPr>
              <w:t>лист;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3" w:val="left" w:leader="none"/>
              </w:tabs>
              <w:spacing w:line="270" w:lineRule="atLeast" w:before="0" w:after="0"/>
              <w:ind w:left="105" w:right="858" w:firstLine="0"/>
              <w:jc w:val="left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>
        <w:trPr>
          <w:trHeight w:val="2208" w:hRule="atLeast"/>
        </w:trPr>
        <w:tc>
          <w:tcPr>
            <w:tcW w:w="3795" w:type="dxa"/>
          </w:tcPr>
          <w:p>
            <w:pPr>
              <w:pStyle w:val="TableParagraph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3.2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Обрабатывать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входящие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 исходящие документы,</w:t>
            </w:r>
          </w:p>
          <w:p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составлять номенклатуру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формировать документы в дела</w:t>
            </w:r>
          </w:p>
        </w:tc>
        <w:tc>
          <w:tcPr>
            <w:tcW w:w="35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 обработки поступающих</w:t>
            </w:r>
          </w:p>
          <w:p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документов. Обоснованность систематизации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документации.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технологиями</w:t>
            </w:r>
          </w:p>
          <w:p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номенклатуры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дел и формирования документов в </w:t>
            </w:r>
            <w:r>
              <w:rPr>
                <w:spacing w:val="-2"/>
                <w:sz w:val="24"/>
              </w:rPr>
              <w:t>дела.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43" w:val="left" w:leader="none"/>
              </w:tabs>
              <w:spacing w:line="240" w:lineRule="auto" w:before="0" w:after="0"/>
              <w:ind w:left="105" w:right="1145" w:firstLine="0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3" w:val="left" w:leader="none"/>
              </w:tabs>
              <w:spacing w:line="240" w:lineRule="auto" w:before="0" w:after="0"/>
              <w:ind w:left="105" w:right="47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аттестационый </w:t>
            </w:r>
            <w:r>
              <w:rPr>
                <w:spacing w:val="-4"/>
                <w:sz w:val="24"/>
              </w:rPr>
              <w:t>лист;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3" w:val="left" w:leader="none"/>
              </w:tabs>
              <w:spacing w:line="240" w:lineRule="auto" w:before="0" w:after="0"/>
              <w:ind w:left="105" w:right="858" w:firstLine="0"/>
              <w:jc w:val="left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>
        <w:trPr>
          <w:trHeight w:val="1655" w:hRule="atLeast"/>
        </w:trPr>
        <w:tc>
          <w:tcPr>
            <w:tcW w:w="3795" w:type="dxa"/>
          </w:tcPr>
          <w:p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ПК 3.3. Самостоятельно работать с документами, содержащими конфиденциальную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информацию, в том числе с документами по личному составу.</w:t>
            </w:r>
          </w:p>
        </w:tc>
        <w:tc>
          <w:tcPr>
            <w:tcW w:w="35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обработки документации по личному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составу.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Соблюдение правил </w:t>
            </w:r>
            <w:r>
              <w:rPr>
                <w:spacing w:val="-2"/>
                <w:sz w:val="24"/>
              </w:rPr>
              <w:t>конфиденциальности информации.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3.4.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подготовку дел к передаче на архивное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хранение.</w:t>
            </w:r>
          </w:p>
        </w:tc>
        <w:tc>
          <w:tcPr>
            <w:tcW w:w="35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Владение технологией подготовки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передаче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архивное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хранение.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 3.5. Составлять описи дел, осуществлять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 передаче в архив организации,</w:t>
            </w:r>
          </w:p>
          <w:p>
            <w:pPr>
              <w:pStyle w:val="TableParagraph"/>
              <w:spacing w:line="270" w:lineRule="atLeast"/>
              <w:ind w:right="1157"/>
              <w:rPr>
                <w:sz w:val="24"/>
              </w:rPr>
            </w:pPr>
            <w:r>
              <w:rPr>
                <w:sz w:val="24"/>
              </w:rPr>
              <w:t>государственные и муниципальные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архивы.</w:t>
            </w:r>
          </w:p>
        </w:tc>
        <w:tc>
          <w:tcPr>
            <w:tcW w:w="3546" w:type="dxa"/>
          </w:tcPr>
          <w:p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Правильность составления описи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дел.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правил передачи дел в архив.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7" w:hRule="atLeast"/>
        </w:trPr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3.6.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системах электронного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354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технологиями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системах </w:t>
            </w:r>
            <w:r>
              <w:rPr>
                <w:spacing w:val="-2"/>
                <w:sz w:val="24"/>
              </w:rPr>
              <w:t>электронного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379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архиве.</w:t>
            </w:r>
          </w:p>
        </w:tc>
        <w:tc>
          <w:tcPr>
            <w:tcW w:w="3546" w:type="dxa"/>
          </w:tcPr>
          <w:p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оформления документации и соответствие требованиям ведения учета сохранности документов в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архиве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7" w:hRule="atLeast"/>
        </w:trPr>
        <w:tc>
          <w:tcPr>
            <w:tcW w:w="379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3.8 </w:t>
            </w:r>
            <w:r>
              <w:rPr>
                <w:spacing w:val="-2"/>
                <w:sz w:val="24"/>
              </w:rPr>
              <w:t>Осуществлять</w:t>
            </w:r>
          </w:p>
          <w:p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информационную работу по документам, в том числе с использованием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оргтехники, программных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учета,</w:t>
            </w:r>
          </w:p>
          <w:p>
            <w:pPr>
              <w:pStyle w:val="TableParagraph"/>
              <w:spacing w:line="270" w:lineRule="atLeast"/>
              <w:ind w:right="321"/>
              <w:jc w:val="both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 других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бах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35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 пользоваться и применять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необходимых ситуациях различной </w:t>
            </w:r>
            <w:r>
              <w:rPr>
                <w:spacing w:val="-2"/>
                <w:sz w:val="24"/>
              </w:rPr>
              <w:t>оргтехникой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9" w:hRule="atLeast"/>
        </w:trPr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ПК.3.9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 упорядочению состава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информационных</w:t>
            </w:r>
          </w:p>
        </w:tc>
        <w:tc>
          <w:tcPr>
            <w:tcW w:w="3546" w:type="dxa"/>
          </w:tcPr>
          <w:p>
            <w:pPr>
              <w:pStyle w:val="TableParagraph"/>
              <w:ind w:right="1181"/>
              <w:rPr>
                <w:sz w:val="24"/>
              </w:rPr>
            </w:pPr>
            <w:r>
              <w:rPr>
                <w:sz w:val="24"/>
              </w:rPr>
              <w:t>Владение умением упорядочивать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состав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информационных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777" w:top="1100" w:bottom="960" w:left="1275" w:right="425"/>
        </w:sect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3546"/>
        <w:gridCol w:w="2268"/>
      </w:tblGrid>
      <w:tr>
        <w:trPr>
          <w:trHeight w:val="830" w:hRule="atLeast"/>
        </w:trPr>
        <w:tc>
          <w:tcPr>
            <w:tcW w:w="3795" w:type="dxa"/>
          </w:tcPr>
          <w:p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потоков, сокращению их количества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оптимизации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документопотоков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54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потоков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37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ПК.3.10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Подготавливать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данные, необходимые для составления справок на основе сведений,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документах</w:t>
            </w:r>
            <w:r>
              <w:rPr>
                <w:spacing w:val="-2"/>
                <w:sz w:val="24"/>
              </w:rPr>
              <w:t> архива</w:t>
            </w:r>
          </w:p>
        </w:tc>
        <w:tc>
          <w:tcPr>
            <w:tcW w:w="354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</w:t>
            </w:r>
          </w:p>
          <w:p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подготавливаемого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материал для составления справок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1"/>
        <w:rPr>
          <w:b/>
          <w:sz w:val="20"/>
        </w:r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4257"/>
        <w:gridCol w:w="2233"/>
      </w:tblGrid>
      <w:tr>
        <w:trPr>
          <w:trHeight w:val="827" w:hRule="atLeast"/>
        </w:trPr>
        <w:tc>
          <w:tcPr>
            <w:tcW w:w="308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  <w:p>
            <w:pPr>
              <w:pStyle w:val="TableParagraph"/>
              <w:spacing w:line="270" w:lineRule="atLeast"/>
              <w:ind w:right="982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общие </w:t>
            </w:r>
            <w:r>
              <w:rPr>
                <w:b/>
                <w:spacing w:val="-2"/>
                <w:sz w:val="24"/>
              </w:rPr>
              <w:t>компетенции)</w:t>
            </w:r>
          </w:p>
        </w:tc>
        <w:tc>
          <w:tcPr>
            <w:tcW w:w="4257" w:type="dxa"/>
          </w:tcPr>
          <w:p>
            <w:pPr>
              <w:pStyle w:val="TableParagraph"/>
              <w:spacing w:before="138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2233" w:type="dxa"/>
          </w:tcPr>
          <w:p>
            <w:pPr>
              <w:pStyle w:val="TableParagraph"/>
              <w:spacing w:line="276" w:lineRule="exact"/>
              <w:ind w:left="104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методы контроля 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2059" w:hRule="atLeast"/>
        </w:trPr>
        <w:tc>
          <w:tcPr>
            <w:tcW w:w="3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ОК.1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 социальную значимость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профессии, проявлять к ней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устойчивый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интерес.</w:t>
            </w:r>
          </w:p>
        </w:tc>
        <w:tc>
          <w:tcPr>
            <w:tcW w:w="4257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объяснение специфики профессии и определение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важности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себя и общества.</w:t>
            </w:r>
          </w:p>
          <w:p>
            <w:pPr>
              <w:pStyle w:val="TableParagraph"/>
              <w:spacing w:before="270"/>
              <w:ind w:right="100"/>
              <w:rPr>
                <w:sz w:val="24"/>
              </w:rPr>
            </w:pPr>
            <w:r>
              <w:rPr>
                <w:sz w:val="24"/>
              </w:rPr>
              <w:t>активность,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инициативность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решения профессиональных задач</w:t>
            </w:r>
          </w:p>
        </w:tc>
        <w:tc>
          <w:tcPr>
            <w:tcW w:w="2233" w:type="dxa"/>
            <w:vMerge w:val="restart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41" w:val="left" w:leader="none"/>
                <w:tab w:pos="387" w:val="left" w:leader="none"/>
              </w:tabs>
              <w:spacing w:line="240" w:lineRule="auto" w:before="0" w:after="0"/>
              <w:ind w:left="387" w:right="839" w:hanging="284"/>
              <w:jc w:val="left"/>
              <w:rPr>
                <w:sz w:val="24"/>
              </w:rPr>
            </w:pPr>
            <w:r>
              <w:rPr>
                <w:sz w:val="24"/>
              </w:rPr>
              <w:t>отчет по </w:t>
            </w:r>
            <w:r>
              <w:rPr>
                <w:spacing w:val="-2"/>
                <w:sz w:val="24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1" w:val="left" w:leader="none"/>
                <w:tab w:pos="387" w:val="left" w:leader="none"/>
              </w:tabs>
              <w:spacing w:line="240" w:lineRule="auto" w:before="0" w:after="0"/>
              <w:ind w:left="387" w:right="441" w:hanging="2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аттестационый лист;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2" w:val="left" w:leader="none"/>
              </w:tabs>
              <w:spacing w:line="240" w:lineRule="auto" w:before="0" w:after="0"/>
              <w:ind w:left="104" w:right="824" w:firstLine="0"/>
              <w:jc w:val="left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практике</w:t>
            </w:r>
          </w:p>
        </w:tc>
      </w:tr>
      <w:tr>
        <w:trPr>
          <w:trHeight w:val="2207" w:hRule="atLeast"/>
        </w:trPr>
        <w:tc>
          <w:tcPr>
            <w:tcW w:w="30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ОК.2 </w:t>
            </w:r>
            <w:r>
              <w:rPr>
                <w:spacing w:val="-2"/>
                <w:sz w:val="24"/>
              </w:rPr>
              <w:t>Организовывать</w:t>
            </w:r>
          </w:p>
          <w:p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деятельность, выбирать типовые методы и способы выполнения</w:t>
            </w:r>
          </w:p>
          <w:p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задач, оценивать их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качество.</w:t>
            </w:r>
          </w:p>
        </w:tc>
        <w:tc>
          <w:tcPr>
            <w:tcW w:w="4257" w:type="dxa"/>
          </w:tcPr>
          <w:p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своей </w:t>
            </w:r>
            <w:r>
              <w:rPr>
                <w:spacing w:val="-2"/>
                <w:sz w:val="24"/>
              </w:rPr>
              <w:t>деятельности;</w:t>
            </w:r>
          </w:p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деятельности; выбор и применение методов и</w:t>
            </w:r>
          </w:p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профессиональных задач в области;</w:t>
            </w:r>
          </w:p>
          <w:p>
            <w:pPr>
              <w:pStyle w:val="TableParagraph"/>
              <w:spacing w:line="270" w:lineRule="atLeast"/>
              <w:ind w:right="80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осуществление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3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проблемы, оценивать риски и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принимать решения в нестандартных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4257" w:type="dxa"/>
          </w:tcPr>
          <w:p>
            <w:pPr>
              <w:pStyle w:val="TableParagraph"/>
              <w:ind w:right="100" w:firstLine="60"/>
              <w:rPr>
                <w:sz w:val="24"/>
              </w:rPr>
            </w:pPr>
            <w:r>
              <w:rPr>
                <w:sz w:val="24"/>
              </w:rPr>
              <w:t>принятие адекватных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решений в стандартных и нестандартных</w:t>
            </w:r>
          </w:p>
          <w:p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несение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ответственности за их выполнение.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7" w:hRule="atLeast"/>
        </w:trPr>
        <w:tc>
          <w:tcPr>
            <w:tcW w:w="3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ОК.4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поиск, анализ и оценку</w:t>
            </w:r>
          </w:p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257" w:type="dxa"/>
          </w:tcPr>
          <w:p>
            <w:pPr>
              <w:pStyle w:val="TableParagraph"/>
              <w:tabs>
                <w:tab w:pos="1699" w:val="left" w:leader="none"/>
                <w:tab w:pos="2935" w:val="left" w:leader="none"/>
                <w:tab w:pos="3364" w:val="left" w:leader="none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 </w:t>
            </w:r>
            <w:r>
              <w:rPr>
                <w:sz w:val="24"/>
              </w:rPr>
              <w:t>поиска информации;</w:t>
            </w:r>
          </w:p>
          <w:p>
            <w:pPr>
              <w:pStyle w:val="TableParagraph"/>
              <w:tabs>
                <w:tab w:pos="1843" w:val="left" w:leader="none"/>
                <w:tab w:pos="2776" w:val="left" w:leader="none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необходимой информации;</w:t>
            </w:r>
          </w:p>
          <w:p>
            <w:pPr>
              <w:pStyle w:val="TableParagraph"/>
              <w:tabs>
                <w:tab w:pos="2351" w:val="left" w:leader="none"/>
                <w:tab w:pos="4030" w:val="left" w:leader="none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отбор и анализ информации; </w:t>
            </w:r>
            <w:r>
              <w:rPr>
                <w:spacing w:val="-2"/>
                <w:sz w:val="24"/>
              </w:rPr>
              <w:t>структурирование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соответствии с заданием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3085" w:type="dxa"/>
          </w:tcPr>
          <w:p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ОК.5 Использовать </w:t>
            </w:r>
            <w:r>
              <w:rPr>
                <w:spacing w:val="-2"/>
                <w:sz w:val="24"/>
              </w:rPr>
              <w:t>информационно- коммуникационные </w:t>
            </w:r>
            <w:r>
              <w:rPr>
                <w:sz w:val="24"/>
              </w:rPr>
              <w:t>технологии 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деятельности.</w:t>
            </w:r>
          </w:p>
        </w:tc>
        <w:tc>
          <w:tcPr>
            <w:tcW w:w="4257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доступном виде для других</w:t>
            </w:r>
          </w:p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применения </w:t>
            </w:r>
            <w:r>
              <w:rPr>
                <w:spacing w:val="-2"/>
                <w:sz w:val="24"/>
              </w:rPr>
              <w:t>лицензионного</w:t>
            </w:r>
          </w:p>
          <w:p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программного обеспечения при оформлении документации, необходимой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осуществления профессиональной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3" w:hRule="atLeast"/>
        </w:trPr>
        <w:tc>
          <w:tcPr>
            <w:tcW w:w="308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ОК.6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коллективе и в команде, эффективно общаться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коллегами, </w:t>
            </w:r>
            <w:r>
              <w:rPr>
                <w:spacing w:val="-2"/>
                <w:sz w:val="24"/>
              </w:rPr>
              <w:t>руководством,</w:t>
            </w:r>
          </w:p>
          <w:p>
            <w:pPr>
              <w:pStyle w:val="TableParagraph"/>
              <w:spacing w:line="355" w:lineRule="exact"/>
              <w:rPr>
                <w:sz w:val="32"/>
              </w:rPr>
            </w:pPr>
            <w:r>
              <w:rPr>
                <w:spacing w:val="-2"/>
                <w:sz w:val="24"/>
              </w:rPr>
              <w:t>потребителями</w:t>
            </w:r>
            <w:r>
              <w:rPr>
                <w:spacing w:val="-2"/>
                <w:sz w:val="32"/>
              </w:rPr>
              <w:t>.</w:t>
            </w:r>
          </w:p>
        </w:tc>
        <w:tc>
          <w:tcPr>
            <w:tcW w:w="4257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бесконфликтное общение с сотрудниками, стоящими на разных ступенях служебной лестниц; аргументированное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отстаивание своего мнения.</w:t>
            </w:r>
          </w:p>
        </w:tc>
        <w:tc>
          <w:tcPr>
            <w:tcW w:w="223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41" w:val="left" w:leader="none"/>
                <w:tab w:pos="387" w:val="left" w:leader="none"/>
              </w:tabs>
              <w:spacing w:line="240" w:lineRule="auto" w:before="0" w:after="0"/>
              <w:ind w:left="387" w:right="839" w:hanging="284"/>
              <w:jc w:val="left"/>
              <w:rPr>
                <w:sz w:val="24"/>
              </w:rPr>
            </w:pPr>
            <w:r>
              <w:rPr>
                <w:sz w:val="24"/>
              </w:rPr>
              <w:t>отчет по </w:t>
            </w:r>
            <w:r>
              <w:rPr>
                <w:spacing w:val="-2"/>
                <w:sz w:val="24"/>
              </w:rPr>
              <w:t>практике;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1" w:val="left" w:leader="none"/>
                <w:tab w:pos="387" w:val="left" w:leader="none"/>
              </w:tabs>
              <w:spacing w:line="240" w:lineRule="auto" w:before="0" w:after="0"/>
              <w:ind w:left="387" w:right="441" w:hanging="2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аттестационый лист;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2" w:val="left" w:leader="none"/>
              </w:tabs>
              <w:spacing w:line="240" w:lineRule="auto" w:before="0" w:after="0"/>
              <w:ind w:left="242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>
      <w:pPr>
        <w:pStyle w:val="Table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777" w:top="1100" w:bottom="960" w:left="1275" w:right="425"/>
        </w:sect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4257"/>
        <w:gridCol w:w="2233"/>
      </w:tblGrid>
      <w:tr>
        <w:trPr>
          <w:trHeight w:val="830" w:hRule="atLeast"/>
        </w:trPr>
        <w:tc>
          <w:tcPr>
            <w:tcW w:w="30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7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деловой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культуры при общении с коллегами 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клиентами</w:t>
            </w:r>
          </w:p>
        </w:tc>
        <w:tc>
          <w:tcPr>
            <w:tcW w:w="2233" w:type="dxa"/>
            <w:vMerge w:val="restart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</w:tr>
      <w:tr>
        <w:trPr>
          <w:trHeight w:val="2483" w:hRule="atLeast"/>
        </w:trPr>
        <w:tc>
          <w:tcPr>
            <w:tcW w:w="3085" w:type="dxa"/>
          </w:tcPr>
          <w:p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ОК.7 Ставить цели, мотивировать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деятельность </w:t>
            </w:r>
            <w:r>
              <w:rPr>
                <w:spacing w:val="-2"/>
                <w:sz w:val="24"/>
              </w:rPr>
              <w:t>подчиненных,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организовывать и контролировать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принятием на себя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spacing w:line="270" w:lineRule="atLeast"/>
              <w:ind w:right="67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выполнения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4257" w:type="dxa"/>
          </w:tcPr>
          <w:p>
            <w:pPr>
              <w:pStyle w:val="TableParagraph"/>
              <w:spacing w:line="230" w:lineRule="auto"/>
              <w:ind w:left="167" w:right="10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работу подчиненных, результат выполнения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30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Самостоятельно определять задачи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профессионального и личностного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развития, </w:t>
            </w:r>
            <w:r>
              <w:rPr>
                <w:spacing w:val="-2"/>
                <w:sz w:val="24"/>
              </w:rPr>
              <w:t>заниматься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самообразованием,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планировать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4257" w:type="dxa"/>
          </w:tcPr>
          <w:p>
            <w:pPr>
              <w:pStyle w:val="TableParagraph"/>
              <w:spacing w:line="230" w:lineRule="auto"/>
              <w:ind w:right="118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обучающимся повышение личностного и квалификационного уровня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3085" w:type="dxa"/>
          </w:tcPr>
          <w:p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9.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готовым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 смене технологий в </w:t>
            </w:r>
            <w:r>
              <w:rPr>
                <w:spacing w:val="-2"/>
                <w:sz w:val="24"/>
              </w:rPr>
              <w:t>профессиональной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257" w:type="dxa"/>
          </w:tcPr>
          <w:p>
            <w:pPr>
              <w:pStyle w:val="TableParagraph"/>
              <w:ind w:left="167" w:right="10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инновациям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 области профессиональной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51"/>
        <w:rPr>
          <w:b/>
        </w:rPr>
      </w:pPr>
    </w:p>
    <w:p>
      <w:pPr>
        <w:pStyle w:val="BodyText"/>
        <w:ind w:right="423"/>
        <w:jc w:val="right"/>
      </w:pPr>
      <w:r>
        <w:rPr/>
        <w:t>Таблица</w:t>
      </w:r>
      <w:r>
        <w:rPr>
          <w:spacing w:val="-4"/>
        </w:rPr>
        <w:t> </w:t>
      </w:r>
      <w:r>
        <w:rPr>
          <w:spacing w:val="-10"/>
        </w:rPr>
        <w:t>2</w:t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260"/>
        <w:gridCol w:w="2836"/>
      </w:tblGrid>
      <w:tr>
        <w:trPr>
          <w:trHeight w:val="1103" w:hRule="atLeast"/>
        </w:trPr>
        <w:tc>
          <w:tcPr>
            <w:tcW w:w="3829" w:type="dxa"/>
          </w:tcPr>
          <w:p>
            <w:pPr>
              <w:pStyle w:val="TableParagraph"/>
              <w:ind w:left="381" w:firstLine="412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профессиональных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общих</w:t>
            </w:r>
          </w:p>
          <w:p>
            <w:pPr>
              <w:pStyle w:val="TableParagraph"/>
              <w:spacing w:line="270" w:lineRule="atLeast"/>
              <w:ind w:left="1089" w:hanging="831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 рамках модуля</w:t>
            </w:r>
          </w:p>
        </w:tc>
        <w:tc>
          <w:tcPr>
            <w:tcW w:w="3260" w:type="dxa"/>
          </w:tcPr>
          <w:p>
            <w:pPr>
              <w:pStyle w:val="TableParagraph"/>
              <w:spacing w:before="125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836" w:type="dxa"/>
          </w:tcPr>
          <w:p>
            <w:pPr>
              <w:pStyle w:val="TableParagraph"/>
              <w:spacing w:before="125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1379" w:hRule="atLeast"/>
        </w:trPr>
        <w:tc>
          <w:tcPr>
            <w:tcW w:w="3829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05" w:right="324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организационно- распорядительные документы, контролировать сроки их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отлично</w:t>
            </w:r>
            <w:r>
              <w:rPr>
                <w:spacing w:val="-2"/>
                <w:sz w:val="24"/>
              </w:rPr>
              <w:t>»: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017" w:val="left" w:leader="none"/>
                <w:tab w:pos="1685" w:val="left" w:leader="none"/>
              </w:tabs>
              <w:spacing w:line="240" w:lineRule="auto" w:before="0" w:after="0"/>
              <w:ind w:left="104" w:right="9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продемонстрировать </w:t>
            </w:r>
            <w:r>
              <w:rPr>
                <w:sz w:val="24"/>
              </w:rPr>
              <w:t>глубокое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прочное усвоение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программного материала;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526" w:val="left" w:leader="none"/>
              </w:tabs>
              <w:spacing w:line="240" w:lineRule="auto" w:before="0" w:after="0"/>
              <w:ind w:left="104" w:right="100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исчерпывающе, </w:t>
            </w:r>
            <w:r>
              <w:rPr>
                <w:sz w:val="24"/>
              </w:rPr>
              <w:t>последовательно, грамотно и логически стройно излагать теоретический материал;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4" w:val="left" w:leader="none"/>
              </w:tabs>
              <w:spacing w:line="240" w:lineRule="auto" w:before="0" w:after="0"/>
              <w:ind w:left="85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 формулировать </w:t>
            </w:r>
            <w:r>
              <w:rPr>
                <w:spacing w:val="-2"/>
                <w:sz w:val="24"/>
              </w:rPr>
              <w:t>определения;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6" w:val="left" w:leader="none"/>
              </w:tabs>
              <w:spacing w:line="240" w:lineRule="auto" w:before="1" w:after="0"/>
              <w:ind w:left="85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делать выводы по излагаемому материалу.</w:t>
            </w:r>
          </w:p>
          <w:p>
            <w:pPr>
              <w:pStyle w:val="TableParagraph"/>
              <w:spacing w:before="276"/>
              <w:ind w:left="10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хорошо</w:t>
            </w:r>
            <w:r>
              <w:rPr>
                <w:spacing w:val="-2"/>
                <w:sz w:val="24"/>
              </w:rPr>
              <w:t>»: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1" w:val="left" w:leader="none"/>
                <w:tab w:pos="2437" w:val="left" w:leader="none"/>
              </w:tabs>
              <w:spacing w:line="240" w:lineRule="auto" w:before="0" w:after="0"/>
              <w:ind w:left="104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достаточно </w:t>
            </w:r>
            <w:r>
              <w:rPr>
                <w:spacing w:val="-2"/>
                <w:sz w:val="24"/>
              </w:rPr>
              <w:t>полных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материала;</w:t>
            </w:r>
          </w:p>
        </w:tc>
        <w:tc>
          <w:tcPr>
            <w:tcW w:w="283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37"/>
              <w:ind w:left="0"/>
              <w:rPr>
                <w:sz w:val="24"/>
              </w:rPr>
            </w:pPr>
          </w:p>
          <w:p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Защита отчетов </w:t>
            </w:r>
            <w:r>
              <w:rPr>
                <w:sz w:val="24"/>
              </w:rPr>
              <w:t>по практическим работам, выполнение курсовой </w:t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 резуль- татов наблюдений за </w:t>
            </w:r>
            <w:r>
              <w:rPr>
                <w:spacing w:val="-2"/>
                <w:sz w:val="24"/>
              </w:rPr>
              <w:t>деятельностью</w:t>
            </w:r>
          </w:p>
          <w:p>
            <w:pPr>
              <w:pStyle w:val="TableParagraph"/>
              <w:tabs>
                <w:tab w:pos="2611" w:val="left" w:leader="none"/>
              </w:tabs>
              <w:spacing w:before="1"/>
              <w:ind w:left="106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процессе практики</w:t>
            </w:r>
          </w:p>
        </w:tc>
      </w:tr>
      <w:tr>
        <w:trPr>
          <w:trHeight w:val="1380" w:hRule="atLeast"/>
        </w:trPr>
        <w:tc>
          <w:tcPr>
            <w:tcW w:w="3829" w:type="dxa"/>
          </w:tcPr>
          <w:p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Обрабатывать входящие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исходящие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документы,</w:t>
            </w:r>
          </w:p>
          <w:p>
            <w:pPr>
              <w:pStyle w:val="TableParagraph"/>
              <w:ind w:left="105" w:right="241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их,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составлять номенклатуру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формировать документы в дела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3829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работать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z w:val="24"/>
              </w:rPr>
              <w:t>документами, содержащими конфиденциальную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информацию, в том числе с документами по личному составу.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3829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подготовку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передаче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архивное </w:t>
            </w:r>
            <w:r>
              <w:rPr>
                <w:spacing w:val="-2"/>
                <w:sz w:val="24"/>
              </w:rPr>
              <w:t>хранение.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777" w:top="1100" w:bottom="1534" w:left="1275" w:right="425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260"/>
        <w:gridCol w:w="2836"/>
      </w:tblGrid>
      <w:tr>
        <w:trPr>
          <w:trHeight w:val="1396" w:hRule="atLeast"/>
        </w:trPr>
        <w:tc>
          <w:tcPr>
            <w:tcW w:w="3829" w:type="dxa"/>
          </w:tcPr>
          <w:p>
            <w:pPr>
              <w:pStyle w:val="TableParagraph"/>
              <w:ind w:left="105" w:right="324"/>
              <w:rPr>
                <w:sz w:val="24"/>
              </w:rPr>
            </w:pPr>
            <w:r>
              <w:rPr>
                <w:sz w:val="24"/>
              </w:rPr>
              <w:t>ПК 3.5. Составлять описи дел, осуществлять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подготовку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 передаче в архив организации, государственные и муниципальные архивы.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90" w:val="left" w:leader="none"/>
              </w:tabs>
              <w:spacing w:line="240" w:lineRule="auto" w:before="0" w:after="0"/>
              <w:ind w:left="104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знаний основных теоретических </w:t>
            </w:r>
            <w:r>
              <w:rPr>
                <w:spacing w:val="-2"/>
                <w:sz w:val="24"/>
              </w:rPr>
              <w:t>понятий;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996" w:val="left" w:leader="none"/>
              </w:tabs>
              <w:spacing w:line="240" w:lineRule="auto" w:before="0" w:after="0"/>
              <w:ind w:left="1996" w:right="0" w:hanging="18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достаточно</w:t>
            </w:r>
          </w:p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последовательно, грамотно и логически стройно излагать </w:t>
            </w:r>
            <w:r>
              <w:rPr>
                <w:spacing w:val="-2"/>
                <w:sz w:val="24"/>
              </w:rPr>
              <w:t>материал;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9" w:val="left" w:leader="none"/>
              </w:tabs>
              <w:spacing w:line="240" w:lineRule="auto" w:before="0" w:after="0"/>
              <w:ind w:left="104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делать достаточно обоснованные выводы по излагаемому материалу.</w:t>
            </w:r>
          </w:p>
          <w:p>
            <w:pPr>
              <w:pStyle w:val="TableParagraph"/>
              <w:spacing w:before="27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  <w:p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удовлетворительно</w:t>
            </w:r>
            <w:r>
              <w:rPr>
                <w:sz w:val="24"/>
              </w:rPr>
              <w:t>» - демонстрация общих знаний изучаемого материала;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6" w:val="left" w:leader="none"/>
              </w:tabs>
              <w:spacing w:line="240" w:lineRule="auto" w:before="1" w:after="0"/>
              <w:ind w:left="104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строить ответ в соответствии со структурой излагаемого вопроса.</w:t>
            </w:r>
          </w:p>
        </w:tc>
        <w:tc>
          <w:tcPr>
            <w:tcW w:w="283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26"/>
              <w:ind w:left="0"/>
              <w:rPr>
                <w:sz w:val="24"/>
              </w:rPr>
            </w:pPr>
          </w:p>
          <w:p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Защита отчетов </w:t>
            </w:r>
            <w:r>
              <w:rPr>
                <w:sz w:val="24"/>
              </w:rPr>
              <w:t>по практическим работам, выполнение курсовой </w:t>
            </w:r>
            <w:r>
              <w:rPr>
                <w:spacing w:val="-2"/>
                <w:sz w:val="24"/>
              </w:rPr>
              <w:t>работы.</w:t>
            </w:r>
          </w:p>
          <w:p>
            <w:pPr>
              <w:pStyle w:val="TableParagraph"/>
              <w:spacing w:before="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Защита отчетов </w:t>
            </w:r>
            <w:r>
              <w:rPr>
                <w:sz w:val="24"/>
              </w:rPr>
              <w:t>по практическим работам.</w:t>
            </w:r>
          </w:p>
          <w:p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 резуль- татов наблюдений за </w:t>
            </w:r>
            <w:r>
              <w:rPr>
                <w:spacing w:val="-2"/>
                <w:sz w:val="24"/>
              </w:rPr>
              <w:t>деятельностью</w:t>
            </w:r>
          </w:p>
          <w:p>
            <w:pPr>
              <w:pStyle w:val="TableParagraph"/>
              <w:tabs>
                <w:tab w:pos="2611" w:val="left" w:leader="none"/>
              </w:tabs>
              <w:ind w:left="106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процессе практики</w:t>
            </w:r>
          </w:p>
        </w:tc>
      </w:tr>
      <w:tr>
        <w:trPr>
          <w:trHeight w:val="1415" w:hRule="atLeast"/>
        </w:trPr>
        <w:tc>
          <w:tcPr>
            <w:tcW w:w="38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3.6.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системах электронного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7" w:hRule="atLeast"/>
        </w:trPr>
        <w:tc>
          <w:tcPr>
            <w:tcW w:w="38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архиве.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7" w:hRule="atLeast"/>
        </w:trPr>
        <w:tc>
          <w:tcPr>
            <w:tcW w:w="38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3.8 </w:t>
            </w:r>
            <w:r>
              <w:rPr>
                <w:spacing w:val="-2"/>
                <w:sz w:val="24"/>
              </w:rPr>
              <w:t>Осуществлять</w:t>
            </w:r>
          </w:p>
          <w:p>
            <w:pPr>
              <w:pStyle w:val="TableParagraph"/>
              <w:ind w:left="105" w:right="754"/>
              <w:rPr>
                <w:sz w:val="24"/>
              </w:rPr>
            </w:pPr>
            <w:r>
              <w:rPr>
                <w:sz w:val="24"/>
              </w:rPr>
              <w:t>информационную работу по документам, в том числе с использованием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оргтехники, программных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учета,</w:t>
            </w:r>
          </w:p>
          <w:p>
            <w:pPr>
              <w:pStyle w:val="TableParagraph"/>
              <w:spacing w:line="270" w:lineRule="atLeast"/>
              <w:ind w:left="105" w:right="357"/>
              <w:jc w:val="both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 других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бах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38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ПК.3.9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ind w:left="105" w:right="43"/>
              <w:rPr>
                <w:sz w:val="24"/>
              </w:rPr>
            </w:pPr>
            <w:r>
              <w:rPr>
                <w:sz w:val="24"/>
              </w:rPr>
              <w:t>упорядочению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состава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документов и информационных потоков,</w:t>
            </w:r>
          </w:p>
          <w:p>
            <w:pPr>
              <w:pStyle w:val="TableParagraph"/>
              <w:spacing w:line="276" w:lineRule="exact"/>
              <w:ind w:left="105" w:right="386"/>
              <w:rPr>
                <w:sz w:val="24"/>
              </w:rPr>
            </w:pPr>
            <w:r>
              <w:rPr>
                <w:sz w:val="24"/>
              </w:rPr>
              <w:t>сокращению их количества и оптимизации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документопотоков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38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ПК.3.10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Подготавливать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данные, необходимые для составления справок на основе сведений, имеющихся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документах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архива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38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ОК.1 Понимать сущность и социальную значимость своей будущей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интерес.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908" w:val="left" w:leader="none"/>
                <w:tab w:pos="3028" w:val="left" w:leader="none"/>
              </w:tabs>
              <w:ind w:left="138" w:right="102"/>
              <w:rPr>
                <w:sz w:val="24"/>
              </w:rPr>
            </w:pPr>
            <w:r>
              <w:rPr>
                <w:spacing w:val="-2"/>
                <w:sz w:val="24"/>
              </w:rPr>
              <w:t>-Демонстрация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 </w:t>
            </w:r>
            <w:r>
              <w:rPr>
                <w:sz w:val="24"/>
              </w:rPr>
              <w:t>будущей профессии</w:t>
            </w: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группой</w:t>
            </w:r>
          </w:p>
        </w:tc>
        <w:tc>
          <w:tcPr>
            <w:tcW w:w="2836" w:type="dxa"/>
            <w:vMerge w:val="restart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наблюдение за выполнением работ.</w:t>
            </w:r>
          </w:p>
        </w:tc>
      </w:tr>
      <w:tr>
        <w:trPr>
          <w:trHeight w:val="1932" w:hRule="atLeast"/>
        </w:trPr>
        <w:tc>
          <w:tcPr>
            <w:tcW w:w="38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ОК.2 </w:t>
            </w:r>
            <w:r>
              <w:rPr>
                <w:spacing w:val="-2"/>
                <w:sz w:val="24"/>
              </w:rPr>
              <w:t>Организовывать</w:t>
            </w:r>
          </w:p>
          <w:p>
            <w:pPr>
              <w:pStyle w:val="TableParagraph"/>
              <w:ind w:left="105" w:right="324"/>
              <w:rPr>
                <w:sz w:val="24"/>
              </w:rPr>
            </w:pPr>
            <w:r>
              <w:rPr>
                <w:sz w:val="24"/>
              </w:rPr>
              <w:t>собственную деятельность, выбирать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типовые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 способы выполнения</w:t>
            </w:r>
          </w:p>
          <w:p>
            <w:pPr>
              <w:pStyle w:val="TableParagraph"/>
              <w:spacing w:line="270" w:lineRule="atLeast"/>
              <w:ind w:left="105" w:right="324"/>
              <w:rPr>
                <w:sz w:val="24"/>
              </w:rPr>
            </w:pPr>
            <w:r>
              <w:rPr>
                <w:sz w:val="24"/>
              </w:rPr>
              <w:t>профессиональных задач, оценивать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качество.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262" w:val="left" w:leader="none"/>
              </w:tabs>
              <w:ind w:left="138" w:right="98"/>
              <w:jc w:val="both"/>
              <w:rPr>
                <w:sz w:val="24"/>
              </w:rPr>
            </w:pPr>
            <w:r>
              <w:rPr>
                <w:sz w:val="24"/>
              </w:rPr>
              <w:t>-Обоснованность выбора и применения методов и </w:t>
            </w:r>
            <w:r>
              <w:rPr>
                <w:spacing w:val="-2"/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 </w:t>
            </w:r>
            <w:r>
              <w:rPr>
                <w:sz w:val="24"/>
              </w:rPr>
              <w:t>профессиональных задач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3829" w:type="dxa"/>
          </w:tcPr>
          <w:p>
            <w:pPr>
              <w:pStyle w:val="TableParagraph"/>
              <w:ind w:left="105" w:right="324"/>
              <w:rPr>
                <w:sz w:val="24"/>
              </w:rPr>
            </w:pPr>
            <w:r>
              <w:rPr>
                <w:sz w:val="24"/>
              </w:rPr>
              <w:t>ОК. 3. Решать проблемы, оценивать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принимать</w:t>
            </w:r>
          </w:p>
          <w:p>
            <w:pPr>
              <w:pStyle w:val="TableParagraph"/>
              <w:spacing w:line="270" w:lineRule="atLeast"/>
              <w:ind w:left="105" w:right="32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нестандартных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3260" w:type="dxa"/>
          </w:tcPr>
          <w:p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-Демонстрация</w:t>
            </w:r>
          </w:p>
          <w:p>
            <w:pPr>
              <w:pStyle w:val="TableParagraph"/>
              <w:tabs>
                <w:tab w:pos="1924" w:val="left" w:leader="none"/>
                <w:tab w:pos="2265" w:val="left" w:leader="none"/>
              </w:tabs>
              <w:ind w:left="138" w:right="103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 выполнения</w:t>
            </w:r>
          </w:p>
          <w:p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9" w:hRule="atLeast"/>
        </w:trPr>
        <w:tc>
          <w:tcPr>
            <w:tcW w:w="3829" w:type="dxa"/>
          </w:tcPr>
          <w:p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ОК.4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анализ и оценку информации,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786" w:val="left" w:leader="none"/>
              </w:tabs>
              <w:ind w:left="138" w:right="97"/>
              <w:rPr>
                <w:sz w:val="24"/>
              </w:rPr>
            </w:pPr>
            <w:r>
              <w:rPr>
                <w:sz w:val="24"/>
              </w:rPr>
              <w:t>-Нахождение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современных</w:t>
            </w:r>
          </w:p>
          <w:p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777" w:top="1100" w:bottom="960" w:left="1275" w:right="425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260"/>
        <w:gridCol w:w="2836"/>
      </w:tblGrid>
      <w:tr>
        <w:trPr>
          <w:trHeight w:val="1106" w:hRule="atLeast"/>
        </w:trPr>
        <w:tc>
          <w:tcPr>
            <w:tcW w:w="3829" w:type="dxa"/>
          </w:tcPr>
          <w:p>
            <w:pPr>
              <w:pStyle w:val="TableParagraph"/>
              <w:ind w:left="105" w:right="130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задач, профессионального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личностного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260" w:type="dxa"/>
          </w:tcPr>
          <w:p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283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31" w:hRule="atLeast"/>
        </w:trPr>
        <w:tc>
          <w:tcPr>
            <w:tcW w:w="3829" w:type="dxa"/>
          </w:tcPr>
          <w:p>
            <w:pPr>
              <w:pStyle w:val="TableParagraph"/>
              <w:ind w:left="105" w:right="1731"/>
              <w:rPr>
                <w:sz w:val="24"/>
              </w:rPr>
            </w:pPr>
            <w:r>
              <w:rPr>
                <w:sz w:val="24"/>
              </w:rPr>
              <w:t>ОК.5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Использовать </w:t>
            </w:r>
            <w:r>
              <w:rPr>
                <w:spacing w:val="-2"/>
                <w:sz w:val="24"/>
              </w:rPr>
              <w:t>информационно-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профессиональной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260" w:type="dxa"/>
          </w:tcPr>
          <w:p>
            <w:pPr>
              <w:pStyle w:val="TableParagraph"/>
              <w:ind w:left="138" w:right="631"/>
              <w:rPr>
                <w:sz w:val="24"/>
              </w:rPr>
            </w:pPr>
            <w:r>
              <w:rPr>
                <w:sz w:val="24"/>
              </w:rPr>
              <w:t>-Демонстрация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навыков </w:t>
            </w:r>
            <w:r>
              <w:rPr>
                <w:spacing w:val="-2"/>
                <w:sz w:val="24"/>
              </w:rPr>
              <w:t>использования</w:t>
            </w: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информационно – </w:t>
            </w:r>
            <w:r>
              <w:rPr>
                <w:spacing w:val="-2"/>
                <w:sz w:val="24"/>
              </w:rPr>
              <w:t>коммуникационных </w:t>
            </w:r>
            <w:r>
              <w:rPr>
                <w:sz w:val="24"/>
              </w:rPr>
              <w:t>технологий в</w:t>
            </w:r>
          </w:p>
          <w:p>
            <w:pPr>
              <w:pStyle w:val="TableParagraph"/>
              <w:spacing w:line="270" w:lineRule="atLeas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5" w:hRule="atLeast"/>
        </w:trPr>
        <w:tc>
          <w:tcPr>
            <w:tcW w:w="3829" w:type="dxa"/>
          </w:tcPr>
          <w:p>
            <w:pPr>
              <w:pStyle w:val="TableParagraph"/>
              <w:tabs>
                <w:tab w:pos="2226" w:val="left" w:leader="none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ОК.6 Работать в коллективе и в команде,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эффективно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общаться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коллегами,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руководством,</w:t>
            </w:r>
          </w:p>
          <w:p>
            <w:pPr>
              <w:pStyle w:val="TableParagraph"/>
              <w:spacing w:line="353" w:lineRule="exact"/>
              <w:ind w:left="105"/>
              <w:rPr>
                <w:sz w:val="32"/>
              </w:rPr>
            </w:pPr>
            <w:r>
              <w:rPr>
                <w:spacing w:val="-2"/>
                <w:sz w:val="24"/>
              </w:rPr>
              <w:t>потребителями</w:t>
            </w:r>
            <w:r>
              <w:rPr>
                <w:spacing w:val="-2"/>
                <w:sz w:val="32"/>
              </w:rPr>
              <w:t>.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3020" w:val="left" w:leader="none"/>
              </w:tabs>
              <w:ind w:left="138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-Доброжелательное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адекватное взаимодействие группы и преподавателя;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38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ОК.7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Ставить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мотивировать деятельность подчиненных,</w:t>
            </w:r>
          </w:p>
          <w:p>
            <w:pPr>
              <w:pStyle w:val="TableParagraph"/>
              <w:ind w:left="105" w:right="43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контролировать их работу с принятием на себя</w:t>
            </w:r>
          </w:p>
          <w:p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результат выполнения заданий</w:t>
            </w:r>
          </w:p>
        </w:tc>
        <w:tc>
          <w:tcPr>
            <w:tcW w:w="3260" w:type="dxa"/>
          </w:tcPr>
          <w:p>
            <w:pPr>
              <w:pStyle w:val="TableParagraph"/>
              <w:ind w:left="138" w:right="100"/>
              <w:jc w:val="both"/>
              <w:rPr>
                <w:sz w:val="24"/>
              </w:rPr>
            </w:pPr>
            <w:r>
              <w:rPr>
                <w:sz w:val="24"/>
              </w:rPr>
              <w:t>-Самоанализ и коррекция результатов собственной </w:t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TableParagraph"/>
              <w:ind w:left="138" w:right="100"/>
              <w:jc w:val="both"/>
              <w:rPr>
                <w:sz w:val="24"/>
              </w:rPr>
            </w:pPr>
            <w:r>
              <w:rPr>
                <w:sz w:val="24"/>
              </w:rPr>
              <w:t>-Успешная работа в коллективе группы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38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определять задачи профессионального и личностного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заниматься самообразованием, осознанно</w:t>
            </w:r>
          </w:p>
          <w:p>
            <w:pPr>
              <w:pStyle w:val="TableParagraph"/>
              <w:spacing w:line="270" w:lineRule="atLeast"/>
              <w:ind w:left="105" w:right="118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повышение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3260" w:type="dxa"/>
          </w:tcPr>
          <w:p>
            <w:pPr>
              <w:pStyle w:val="TableParagraph"/>
              <w:ind w:left="138" w:right="1308"/>
              <w:rPr>
                <w:sz w:val="24"/>
              </w:rPr>
            </w:pPr>
            <w:r>
              <w:rPr>
                <w:spacing w:val="-2"/>
                <w:sz w:val="24"/>
              </w:rPr>
              <w:t>-Организация самостоятельной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</w:t>
            </w: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преподавателя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5" w:hRule="atLeast"/>
        </w:trPr>
        <w:tc>
          <w:tcPr>
            <w:tcW w:w="38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ОК. 9. Быть готовым к смене технологий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2794" w:val="left" w:leader="none"/>
              </w:tabs>
              <w:ind w:left="138" w:right="99"/>
              <w:jc w:val="both"/>
              <w:rPr>
                <w:sz w:val="24"/>
              </w:rPr>
            </w:pPr>
            <w:r>
              <w:rPr>
                <w:sz w:val="24"/>
              </w:rPr>
              <w:t>-Использование найденной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 </w:t>
            </w:r>
            <w:r>
              <w:rPr>
                <w:sz w:val="24"/>
              </w:rPr>
              <w:t>эффективного</w:t>
            </w:r>
            <w:r>
              <w:rPr>
                <w:spacing w:val="65"/>
                <w:w w:val="150"/>
                <w:sz w:val="24"/>
              </w:rPr>
              <w:t>  </w:t>
            </w:r>
            <w:r>
              <w:rPr>
                <w:spacing w:val="-2"/>
                <w:sz w:val="24"/>
              </w:rPr>
              <w:t>выполнения</w:t>
            </w:r>
          </w:p>
          <w:p>
            <w:pPr>
              <w:pStyle w:val="TableParagraph"/>
              <w:spacing w:line="261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777" w:top="1100" w:bottom="960" w:left="1275" w:right="425"/>
        </w:sectPr>
      </w:pPr>
    </w:p>
    <w:p>
      <w:pPr>
        <w:spacing w:before="73"/>
        <w:ind w:left="2" w:right="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ПРИЛОЖЕНИЯ</w:t>
      </w:r>
    </w:p>
    <w:p>
      <w:pPr>
        <w:pStyle w:val="BodyText"/>
        <w:rPr>
          <w:b/>
          <w:sz w:val="22"/>
        </w:rPr>
      </w:pPr>
    </w:p>
    <w:p>
      <w:pPr>
        <w:spacing w:line="251" w:lineRule="exact" w:before="1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МИНИСТЕРСТВО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ТРАНСПОРТА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РОССИЙСКОЙ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ФЕДЕРАЦИИ</w:t>
      </w:r>
    </w:p>
    <w:p>
      <w:pPr>
        <w:spacing w:before="0"/>
        <w:ind w:left="499" w:right="498" w:firstLine="0"/>
        <w:jc w:val="center"/>
        <w:rPr>
          <w:sz w:val="22"/>
        </w:rPr>
      </w:pPr>
      <w:r>
        <w:rPr>
          <w:sz w:val="22"/>
        </w:rPr>
        <w:t>ФЕДЕРАЛЬНОЕ</w:t>
      </w:r>
      <w:r>
        <w:rPr>
          <w:spacing w:val="-9"/>
          <w:sz w:val="22"/>
        </w:rPr>
        <w:t> </w:t>
      </w:r>
      <w:r>
        <w:rPr>
          <w:sz w:val="22"/>
        </w:rPr>
        <w:t>ГОСУДАРСТВЕННОЕ</w:t>
      </w:r>
      <w:r>
        <w:rPr>
          <w:spacing w:val="-8"/>
          <w:sz w:val="22"/>
        </w:rPr>
        <w:t> </w:t>
      </w:r>
      <w:r>
        <w:rPr>
          <w:sz w:val="22"/>
        </w:rPr>
        <w:t>АВТОНОМНОЕ</w:t>
      </w:r>
      <w:r>
        <w:rPr>
          <w:spacing w:val="-9"/>
          <w:sz w:val="22"/>
        </w:rPr>
        <w:t> </w:t>
      </w:r>
      <w:r>
        <w:rPr>
          <w:sz w:val="22"/>
        </w:rPr>
        <w:t>ОБРАЗОВАТЕЛЬНОЕ</w:t>
      </w:r>
      <w:r>
        <w:rPr>
          <w:spacing w:val="-9"/>
          <w:sz w:val="22"/>
        </w:rPr>
        <w:t> </w:t>
      </w:r>
      <w:r>
        <w:rPr>
          <w:sz w:val="22"/>
        </w:rPr>
        <w:t>УЧРЕЖДЕНИЕ ВЫСШЕГО ОБРАЗОВАНИЯ</w:t>
      </w:r>
    </w:p>
    <w:p>
      <w:pPr>
        <w:spacing w:before="3"/>
        <w:ind w:left="2276" w:right="2276" w:firstLine="0"/>
        <w:jc w:val="center"/>
        <w:rPr>
          <w:b/>
          <w:sz w:val="22"/>
        </w:rPr>
      </w:pPr>
      <w:r>
        <w:rPr>
          <w:b/>
          <w:sz w:val="22"/>
        </w:rPr>
        <w:t>«РОССИЙСКИЙ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УНИВЕРСИТЕТ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ТРАНСПОРТА» (РУТ (МИИТ)</w:t>
      </w:r>
    </w:p>
    <w:p>
      <w:pPr>
        <w:spacing w:line="246" w:lineRule="exact" w:before="0"/>
        <w:ind w:left="0" w:right="0" w:firstLine="0"/>
        <w:jc w:val="center"/>
        <w:rPr>
          <w:sz w:val="22"/>
        </w:rPr>
      </w:pPr>
      <w:r>
        <w:rPr>
          <w:sz w:val="22"/>
        </w:rPr>
        <w:t>ИНСТИТУТ</w:t>
      </w:r>
      <w:r>
        <w:rPr>
          <w:spacing w:val="-16"/>
          <w:sz w:val="22"/>
        </w:rPr>
        <w:t> </w:t>
      </w:r>
      <w:r>
        <w:rPr>
          <w:sz w:val="22"/>
        </w:rPr>
        <w:t>МЕЖДУНАРОДНЫХ</w:t>
      </w:r>
      <w:r>
        <w:rPr>
          <w:spacing w:val="-13"/>
          <w:sz w:val="22"/>
        </w:rPr>
        <w:t> </w:t>
      </w:r>
      <w:r>
        <w:rPr>
          <w:sz w:val="22"/>
        </w:rPr>
        <w:t>ТРАНСПОРТНЫХ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КОММУНИКАЦИЙ</w:t>
      </w:r>
    </w:p>
    <w:p>
      <w:pPr>
        <w:pStyle w:val="BodyText"/>
        <w:spacing w:before="13"/>
        <w:rPr>
          <w:sz w:val="22"/>
        </w:rPr>
      </w:pPr>
    </w:p>
    <w:p>
      <w:pPr>
        <w:spacing w:line="264" w:lineRule="exact" w:before="0"/>
        <w:ind w:left="0" w:right="421" w:firstLine="0"/>
        <w:jc w:val="right"/>
        <w:rPr>
          <w:sz w:val="23"/>
        </w:rPr>
      </w:pPr>
      <w:r>
        <w:rPr>
          <w:spacing w:val="-2"/>
          <w:sz w:val="23"/>
        </w:rPr>
        <w:t>УТВЕРЖДАЮ</w:t>
      </w:r>
    </w:p>
    <w:p>
      <w:pPr>
        <w:spacing w:line="264" w:lineRule="exact" w:before="0"/>
        <w:ind w:left="0" w:right="421" w:firstLine="0"/>
        <w:jc w:val="right"/>
        <w:rPr>
          <w:sz w:val="23"/>
        </w:rPr>
      </w:pPr>
      <w:r>
        <w:rPr>
          <w:sz w:val="23"/>
        </w:rPr>
        <w:t>Зам.</w:t>
      </w:r>
      <w:r>
        <w:rPr>
          <w:spacing w:val="-3"/>
          <w:sz w:val="23"/>
        </w:rPr>
        <w:t> </w:t>
      </w:r>
      <w:r>
        <w:rPr>
          <w:sz w:val="23"/>
        </w:rPr>
        <w:t>директора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ИМТК</w:t>
      </w:r>
    </w:p>
    <w:p>
      <w:pPr>
        <w:tabs>
          <w:tab w:pos="1267" w:val="left" w:leader="none"/>
          <w:tab w:pos="2940" w:val="left" w:leader="none"/>
        </w:tabs>
        <w:spacing w:line="264" w:lineRule="exact" w:before="0"/>
        <w:ind w:left="0" w:right="421" w:firstLine="0"/>
        <w:jc w:val="right"/>
        <w:rPr>
          <w:sz w:val="23"/>
        </w:rPr>
      </w:pPr>
      <w:r>
        <w:rPr>
          <w:sz w:val="23"/>
          <w:u w:val="thick"/>
        </w:rPr>
        <w:tab/>
      </w:r>
      <w:r>
        <w:rPr>
          <w:spacing w:val="-10"/>
          <w:sz w:val="23"/>
          <w:u w:val="thick"/>
        </w:rPr>
        <w:t>/</w:t>
      </w:r>
      <w:r>
        <w:rPr>
          <w:sz w:val="23"/>
          <w:u w:val="thick"/>
        </w:rPr>
        <w:tab/>
      </w:r>
      <w:r>
        <w:rPr>
          <w:spacing w:val="-10"/>
          <w:sz w:val="23"/>
          <w:u w:val="thick"/>
        </w:rPr>
        <w:t>/</w:t>
      </w:r>
    </w:p>
    <w:p>
      <w:pPr>
        <w:tabs>
          <w:tab w:pos="518" w:val="left" w:leader="none"/>
          <w:tab w:pos="1896" w:val="left" w:leader="none"/>
          <w:tab w:pos="2471" w:val="left" w:leader="none"/>
        </w:tabs>
        <w:spacing w:before="2"/>
        <w:ind w:left="0" w:right="423" w:firstLine="0"/>
        <w:jc w:val="right"/>
        <w:rPr>
          <w:sz w:val="23"/>
        </w:rPr>
      </w:pPr>
      <w:r>
        <w:rPr>
          <w:spacing w:val="-10"/>
          <w:sz w:val="23"/>
          <w:u w:val="single"/>
        </w:rPr>
        <w:t>«</w:t>
      </w:r>
      <w:r>
        <w:rPr>
          <w:sz w:val="23"/>
          <w:u w:val="single"/>
        </w:rPr>
        <w:tab/>
      </w:r>
      <w:r>
        <w:rPr>
          <w:spacing w:val="-10"/>
          <w:sz w:val="23"/>
          <w:u w:val="single"/>
        </w:rPr>
        <w:t>»</w:t>
      </w:r>
      <w:r>
        <w:rPr>
          <w:sz w:val="23"/>
          <w:u w:val="single"/>
        </w:rPr>
        <w:tab/>
      </w:r>
      <w:r>
        <w:rPr>
          <w:spacing w:val="-5"/>
          <w:sz w:val="23"/>
        </w:rPr>
        <w:t>20</w:t>
      </w:r>
      <w:r>
        <w:rPr>
          <w:sz w:val="23"/>
          <w:u w:val="single"/>
        </w:rPr>
        <w:tab/>
      </w:r>
      <w:r>
        <w:rPr>
          <w:spacing w:val="-5"/>
          <w:sz w:val="23"/>
        </w:rPr>
        <w:t>г.</w:t>
      </w:r>
    </w:p>
    <w:p>
      <w:pPr>
        <w:spacing w:line="264" w:lineRule="exact" w:before="4"/>
        <w:ind w:left="2" w:right="0" w:firstLine="0"/>
        <w:jc w:val="center"/>
        <w:rPr>
          <w:b/>
          <w:sz w:val="23"/>
        </w:rPr>
      </w:pPr>
      <w:r>
        <w:rPr>
          <w:b/>
          <w:sz w:val="23"/>
        </w:rPr>
        <w:t>ИНДИВИДУАЛЬНОЕ</w:t>
      </w:r>
      <w:r>
        <w:rPr>
          <w:b/>
          <w:spacing w:val="-11"/>
          <w:sz w:val="23"/>
        </w:rPr>
        <w:t> </w:t>
      </w:r>
      <w:r>
        <w:rPr>
          <w:b/>
          <w:spacing w:val="-2"/>
          <w:sz w:val="23"/>
        </w:rPr>
        <w:t>ЗАДАНИЕ</w:t>
      </w:r>
    </w:p>
    <w:p>
      <w:pPr>
        <w:spacing w:line="262" w:lineRule="exact" w:before="0"/>
        <w:ind w:left="3979" w:right="0" w:firstLine="0"/>
        <w:jc w:val="left"/>
        <w:rPr>
          <w:b/>
          <w:sz w:val="23"/>
        </w:rPr>
      </w:pPr>
      <w:r>
        <w:rPr>
          <w:b/>
          <w:sz w:val="23"/>
        </w:rPr>
        <w:t>на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учебную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практику</w:t>
      </w:r>
    </w:p>
    <w:p>
      <w:pPr>
        <w:tabs>
          <w:tab w:pos="4500" w:val="left" w:leader="none"/>
          <w:tab w:pos="5460" w:val="left" w:leader="none"/>
        </w:tabs>
        <w:spacing w:line="262" w:lineRule="exact" w:before="0"/>
        <w:ind w:left="3986" w:right="0" w:firstLine="0"/>
        <w:jc w:val="left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>часа</w:t>
      </w:r>
      <w:r>
        <w:rPr>
          <w:spacing w:val="-3"/>
          <w:sz w:val="23"/>
        </w:rPr>
        <w:t> </w:t>
      </w:r>
      <w:r>
        <w:rPr>
          <w:spacing w:val="-10"/>
          <w:sz w:val="23"/>
        </w:rPr>
        <w:t>(</w:t>
      </w:r>
      <w:r>
        <w:rPr>
          <w:sz w:val="23"/>
          <w:u w:val="single"/>
        </w:rPr>
        <w:tab/>
      </w:r>
      <w:r>
        <w:rPr>
          <w:spacing w:val="-2"/>
          <w:sz w:val="23"/>
        </w:rPr>
        <w:t>недели)</w:t>
      </w:r>
    </w:p>
    <w:p>
      <w:pPr>
        <w:tabs>
          <w:tab w:pos="5174" w:val="left" w:leader="none"/>
          <w:tab w:pos="6970" w:val="left" w:leader="none"/>
          <w:tab w:pos="8287" w:val="left" w:leader="none"/>
        </w:tabs>
        <w:spacing w:before="0"/>
        <w:ind w:left="427" w:right="0" w:firstLine="0"/>
        <w:jc w:val="left"/>
        <w:rPr>
          <w:sz w:val="23"/>
        </w:rPr>
      </w:pPr>
      <w:r>
        <w:rPr>
          <w:sz w:val="23"/>
        </w:rPr>
        <w:t>на</w:t>
      </w:r>
      <w:r>
        <w:rPr>
          <w:spacing w:val="-2"/>
          <w:sz w:val="23"/>
        </w:rPr>
        <w:t> </w:t>
      </w:r>
      <w:r>
        <w:rPr>
          <w:sz w:val="23"/>
        </w:rPr>
        <w:t>период</w:t>
      </w:r>
      <w:r>
        <w:rPr>
          <w:spacing w:val="-2"/>
          <w:sz w:val="23"/>
        </w:rPr>
        <w:t> </w:t>
      </w:r>
      <w:r>
        <w:rPr>
          <w:sz w:val="23"/>
        </w:rPr>
        <w:t>практики</w:t>
      </w:r>
      <w:r>
        <w:rPr>
          <w:spacing w:val="-5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rFonts w:ascii="Symbol" w:hAnsi="Symbol"/>
          <w:spacing w:val="-2"/>
          <w:sz w:val="23"/>
        </w:rPr>
        <w:t></w:t>
      </w:r>
      <w:r>
        <w:rPr>
          <w:sz w:val="23"/>
          <w:u w:val="single"/>
        </w:rPr>
        <w:tab/>
      </w:r>
      <w:r>
        <w:rPr>
          <w:sz w:val="23"/>
        </w:rPr>
        <w:t>по </w:t>
      </w:r>
      <w:r>
        <w:rPr>
          <w:sz w:val="23"/>
          <w:u w:val="single"/>
        </w:rPr>
        <w:tab/>
      </w:r>
      <w:r>
        <w:rPr>
          <w:rFonts w:ascii="Symbol" w:hAnsi="Symbol"/>
          <w:spacing w:val="-10"/>
          <w:sz w:val="23"/>
        </w:rPr>
        <w:t></w:t>
      </w:r>
      <w:r>
        <w:rPr>
          <w:sz w:val="23"/>
          <w:u w:val="single"/>
        </w:rPr>
        <w:tab/>
      </w:r>
      <w:r>
        <w:rPr>
          <w:spacing w:val="-2"/>
          <w:sz w:val="23"/>
        </w:rPr>
        <w:t>студента</w:t>
      </w:r>
    </w:p>
    <w:p>
      <w:pPr>
        <w:tabs>
          <w:tab w:pos="4852" w:val="left" w:leader="none"/>
          <w:tab w:pos="9373" w:val="left" w:leader="none"/>
        </w:tabs>
        <w:spacing w:line="264" w:lineRule="exact" w:before="2"/>
        <w:ind w:left="427" w:right="0" w:firstLine="0"/>
        <w:jc w:val="left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>группы </w:t>
      </w:r>
      <w:r>
        <w:rPr>
          <w:sz w:val="23"/>
          <w:u w:val="single"/>
        </w:rPr>
        <w:tab/>
      </w:r>
    </w:p>
    <w:p>
      <w:pPr>
        <w:spacing w:line="264" w:lineRule="exact" w:before="0"/>
        <w:ind w:left="427" w:right="0" w:firstLine="0"/>
        <w:jc w:val="left"/>
        <w:rPr>
          <w:sz w:val="23"/>
        </w:rPr>
      </w:pPr>
      <w:r>
        <w:rPr>
          <w:sz w:val="23"/>
        </w:rPr>
        <w:t>специальность</w:t>
      </w:r>
      <w:r>
        <w:rPr>
          <w:sz w:val="23"/>
          <w:u w:val="single"/>
        </w:rPr>
        <w:t>:</w:t>
      </w:r>
      <w:r>
        <w:rPr>
          <w:spacing w:val="-8"/>
          <w:sz w:val="23"/>
          <w:u w:val="single"/>
        </w:rPr>
        <w:t> </w:t>
      </w:r>
      <w:r>
        <w:rPr>
          <w:sz w:val="23"/>
          <w:u w:val="single"/>
        </w:rPr>
        <w:t>46.02.01</w:t>
      </w:r>
      <w:r>
        <w:rPr>
          <w:spacing w:val="-9"/>
          <w:sz w:val="23"/>
          <w:u w:val="single"/>
        </w:rPr>
        <w:t> </w:t>
      </w:r>
      <w:r>
        <w:rPr>
          <w:sz w:val="23"/>
          <w:u w:val="single"/>
        </w:rPr>
        <w:t>Документационное</w:t>
      </w:r>
      <w:r>
        <w:rPr>
          <w:spacing w:val="-5"/>
          <w:sz w:val="23"/>
          <w:u w:val="single"/>
        </w:rPr>
        <w:t> </w:t>
      </w:r>
      <w:r>
        <w:rPr>
          <w:sz w:val="23"/>
          <w:u w:val="single"/>
        </w:rPr>
        <w:t>обеспечение</w:t>
      </w:r>
      <w:r>
        <w:rPr>
          <w:spacing w:val="-4"/>
          <w:sz w:val="23"/>
          <w:u w:val="single"/>
        </w:rPr>
        <w:t> </w:t>
      </w:r>
      <w:r>
        <w:rPr>
          <w:sz w:val="23"/>
          <w:u w:val="single"/>
        </w:rPr>
        <w:t>управления</w:t>
      </w:r>
      <w:r>
        <w:rPr>
          <w:spacing w:val="-6"/>
          <w:sz w:val="23"/>
          <w:u w:val="single"/>
        </w:rPr>
        <w:t> </w:t>
      </w:r>
      <w:r>
        <w:rPr>
          <w:sz w:val="23"/>
          <w:u w:val="single"/>
        </w:rPr>
        <w:t>и</w:t>
      </w:r>
      <w:r>
        <w:rPr>
          <w:spacing w:val="-7"/>
          <w:sz w:val="23"/>
          <w:u w:val="single"/>
        </w:rPr>
        <w:t> </w:t>
      </w:r>
      <w:r>
        <w:rPr>
          <w:spacing w:val="-2"/>
          <w:sz w:val="23"/>
          <w:u w:val="single"/>
        </w:rPr>
        <w:t>архивоведение</w:t>
      </w: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1239316</wp:posOffset>
                </wp:positionH>
                <wp:positionV relativeFrom="paragraph">
                  <wp:posOffset>164621</wp:posOffset>
                </wp:positionV>
                <wp:extent cx="562419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62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4195" h="0">
                              <a:moveTo>
                                <a:pt x="0" y="0"/>
                              </a:moveTo>
                              <a:lnTo>
                                <a:pt x="5623926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84pt;margin-top:12.962349pt;width:442.85pt;height:.1pt;mso-position-horizontal-relative:page;mso-position-vertical-relative:paragraph;z-index:-15728640;mso-wrap-distance-left:0;mso-wrap-distance-right:0" id="docshape2" coordorigin="1952,259" coordsize="8857,0" path="m1952,259l10808,259e" filled="false" stroked="true" strokeweight=".467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0" w:firstLine="0"/>
        <w:jc w:val="center"/>
        <w:rPr>
          <w:sz w:val="23"/>
        </w:rPr>
      </w:pPr>
      <w:r>
        <w:rPr>
          <w:sz w:val="23"/>
        </w:rPr>
        <w:t>(фамилия,</w:t>
      </w:r>
      <w:r>
        <w:rPr>
          <w:spacing w:val="-2"/>
          <w:sz w:val="23"/>
        </w:rPr>
        <w:t> </w:t>
      </w:r>
      <w:r>
        <w:rPr>
          <w:sz w:val="23"/>
        </w:rPr>
        <w:t>имя,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отчество)</w:t>
      </w:r>
    </w:p>
    <w:p>
      <w:pPr>
        <w:spacing w:line="262" w:lineRule="exact" w:before="6"/>
        <w:ind w:left="0" w:right="0" w:firstLine="0"/>
        <w:jc w:val="center"/>
        <w:rPr>
          <w:b/>
          <w:sz w:val="23"/>
        </w:rPr>
      </w:pPr>
      <w:r>
        <w:rPr>
          <w:b/>
          <w:sz w:val="23"/>
        </w:rPr>
        <w:t>Тематический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план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практики</w:t>
      </w:r>
    </w:p>
    <w:p>
      <w:pPr>
        <w:pStyle w:val="ListParagraph"/>
        <w:numPr>
          <w:ilvl w:val="0"/>
          <w:numId w:val="14"/>
        </w:numPr>
        <w:tabs>
          <w:tab w:pos="657" w:val="left" w:leader="none"/>
        </w:tabs>
        <w:spacing w:line="262" w:lineRule="exact" w:before="0" w:after="0"/>
        <w:ind w:left="657" w:right="0" w:hanging="230"/>
        <w:jc w:val="left"/>
        <w:rPr>
          <w:sz w:val="23"/>
        </w:rPr>
      </w:pPr>
      <w:r>
        <w:rPr>
          <w:sz w:val="23"/>
        </w:rPr>
        <w:t>Цели</w:t>
      </w:r>
      <w:r>
        <w:rPr>
          <w:spacing w:val="-6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задачи</w:t>
      </w:r>
      <w:r>
        <w:rPr>
          <w:spacing w:val="-4"/>
          <w:sz w:val="23"/>
        </w:rPr>
        <w:t> </w:t>
      </w:r>
      <w:r>
        <w:rPr>
          <w:sz w:val="23"/>
        </w:rPr>
        <w:t>выполнения</w:t>
      </w:r>
      <w:r>
        <w:rPr>
          <w:spacing w:val="-3"/>
          <w:sz w:val="23"/>
        </w:rPr>
        <w:t> </w:t>
      </w:r>
      <w:r>
        <w:rPr>
          <w:sz w:val="23"/>
        </w:rPr>
        <w:t>практики.</w:t>
      </w:r>
      <w:r>
        <w:rPr>
          <w:spacing w:val="-4"/>
          <w:sz w:val="23"/>
        </w:rPr>
        <w:t> </w:t>
      </w:r>
      <w:r>
        <w:rPr>
          <w:sz w:val="23"/>
        </w:rPr>
        <w:t>Инструктаж</w:t>
      </w:r>
      <w:r>
        <w:rPr>
          <w:spacing w:val="-4"/>
          <w:sz w:val="23"/>
        </w:rPr>
        <w:t> </w:t>
      </w:r>
      <w:r>
        <w:rPr>
          <w:sz w:val="23"/>
        </w:rPr>
        <w:t>по</w:t>
      </w:r>
      <w:r>
        <w:rPr>
          <w:spacing w:val="-3"/>
          <w:sz w:val="23"/>
        </w:rPr>
        <w:t> </w:t>
      </w:r>
      <w:r>
        <w:rPr>
          <w:sz w:val="23"/>
        </w:rPr>
        <w:t>технике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безопасности.</w:t>
      </w:r>
    </w:p>
    <w:p>
      <w:pPr>
        <w:pStyle w:val="ListParagraph"/>
        <w:numPr>
          <w:ilvl w:val="0"/>
          <w:numId w:val="14"/>
        </w:numPr>
        <w:tabs>
          <w:tab w:pos="863" w:val="left" w:leader="none"/>
        </w:tabs>
        <w:spacing w:line="240" w:lineRule="auto" w:before="0" w:after="0"/>
        <w:ind w:left="427" w:right="423" w:firstLine="0"/>
        <w:jc w:val="left"/>
        <w:rPr>
          <w:sz w:val="23"/>
        </w:rPr>
      </w:pPr>
      <w:r>
        <w:rPr>
          <w:sz w:val="23"/>
        </w:rPr>
        <w:t>Характеристика</w:t>
      </w:r>
      <w:r>
        <w:rPr>
          <w:spacing w:val="40"/>
          <w:sz w:val="23"/>
        </w:rPr>
        <w:t> </w:t>
      </w:r>
      <w:r>
        <w:rPr>
          <w:sz w:val="23"/>
        </w:rPr>
        <w:t>образовательной</w:t>
      </w:r>
      <w:r>
        <w:rPr>
          <w:spacing w:val="40"/>
          <w:sz w:val="23"/>
        </w:rPr>
        <w:t> </w:t>
      </w:r>
      <w:r>
        <w:rPr>
          <w:sz w:val="23"/>
        </w:rPr>
        <w:t>организации.</w:t>
      </w:r>
      <w:r>
        <w:rPr>
          <w:spacing w:val="40"/>
          <w:sz w:val="23"/>
        </w:rPr>
        <w:t> </w:t>
      </w:r>
      <w:r>
        <w:rPr>
          <w:sz w:val="23"/>
        </w:rPr>
        <w:t>История.</w:t>
      </w:r>
      <w:r>
        <w:rPr>
          <w:spacing w:val="40"/>
          <w:sz w:val="23"/>
        </w:rPr>
        <w:t> </w:t>
      </w:r>
      <w:r>
        <w:rPr>
          <w:sz w:val="23"/>
        </w:rPr>
        <w:t>Специальности.</w:t>
      </w:r>
      <w:r>
        <w:rPr>
          <w:spacing w:val="40"/>
          <w:sz w:val="23"/>
        </w:rPr>
        <w:t> </w:t>
      </w:r>
      <w:r>
        <w:rPr>
          <w:sz w:val="23"/>
        </w:rPr>
        <w:t>Направления </w:t>
      </w:r>
      <w:r>
        <w:rPr>
          <w:spacing w:val="-2"/>
          <w:sz w:val="23"/>
        </w:rPr>
        <w:t>деятельности.</w:t>
      </w:r>
    </w:p>
    <w:p>
      <w:pPr>
        <w:pStyle w:val="ListParagraph"/>
        <w:numPr>
          <w:ilvl w:val="0"/>
          <w:numId w:val="14"/>
        </w:numPr>
        <w:tabs>
          <w:tab w:pos="657" w:val="left" w:leader="none"/>
        </w:tabs>
        <w:spacing w:line="264" w:lineRule="exact" w:before="0" w:after="0"/>
        <w:ind w:left="657" w:right="0" w:hanging="230"/>
        <w:jc w:val="left"/>
        <w:rPr>
          <w:sz w:val="23"/>
        </w:rPr>
      </w:pPr>
      <w:r>
        <w:rPr>
          <w:sz w:val="23"/>
        </w:rPr>
        <w:t>Изучение</w:t>
      </w:r>
      <w:r>
        <w:rPr>
          <w:spacing w:val="-8"/>
          <w:sz w:val="23"/>
        </w:rPr>
        <w:t> </w:t>
      </w:r>
      <w:r>
        <w:rPr>
          <w:sz w:val="23"/>
        </w:rPr>
        <w:t>и</w:t>
      </w:r>
      <w:r>
        <w:rPr>
          <w:spacing w:val="-6"/>
          <w:sz w:val="23"/>
        </w:rPr>
        <w:t> </w:t>
      </w:r>
      <w:r>
        <w:rPr>
          <w:sz w:val="23"/>
        </w:rPr>
        <w:t>анализ</w:t>
      </w:r>
      <w:r>
        <w:rPr>
          <w:spacing w:val="-5"/>
          <w:sz w:val="23"/>
        </w:rPr>
        <w:t> </w:t>
      </w:r>
      <w:r>
        <w:rPr>
          <w:sz w:val="23"/>
        </w:rPr>
        <w:t>основных</w:t>
      </w:r>
      <w:r>
        <w:rPr>
          <w:spacing w:val="-5"/>
          <w:sz w:val="23"/>
        </w:rPr>
        <w:t> </w:t>
      </w:r>
      <w:r>
        <w:rPr>
          <w:sz w:val="23"/>
        </w:rPr>
        <w:t>документов</w:t>
      </w:r>
      <w:r>
        <w:rPr>
          <w:spacing w:val="-5"/>
          <w:sz w:val="23"/>
        </w:rPr>
        <w:t> </w:t>
      </w:r>
      <w:r>
        <w:rPr>
          <w:sz w:val="23"/>
        </w:rPr>
        <w:t>планирования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занятий:</w:t>
      </w:r>
    </w:p>
    <w:p>
      <w:pPr>
        <w:spacing w:before="2"/>
        <w:ind w:left="427" w:right="577" w:firstLine="0"/>
        <w:jc w:val="left"/>
        <w:rPr>
          <w:sz w:val="23"/>
        </w:rPr>
      </w:pPr>
      <w:r>
        <w:rPr>
          <w:sz w:val="23"/>
        </w:rPr>
        <w:t>а)</w:t>
      </w:r>
      <w:r>
        <w:rPr>
          <w:spacing w:val="-4"/>
          <w:sz w:val="23"/>
        </w:rPr>
        <w:t> </w:t>
      </w:r>
      <w:r>
        <w:rPr>
          <w:sz w:val="23"/>
        </w:rPr>
        <w:t>рабочей</w:t>
      </w:r>
      <w:r>
        <w:rPr>
          <w:spacing w:val="-5"/>
          <w:sz w:val="23"/>
        </w:rPr>
        <w:t> </w:t>
      </w:r>
      <w:r>
        <w:rPr>
          <w:sz w:val="23"/>
        </w:rPr>
        <w:t>программы</w:t>
      </w:r>
      <w:r>
        <w:rPr>
          <w:spacing w:val="-3"/>
          <w:sz w:val="23"/>
        </w:rPr>
        <w:t> </w:t>
      </w:r>
      <w:r>
        <w:rPr>
          <w:sz w:val="23"/>
        </w:rPr>
        <w:t>учебной</w:t>
      </w:r>
      <w:r>
        <w:rPr>
          <w:spacing w:val="-6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производственной</w:t>
      </w:r>
      <w:r>
        <w:rPr>
          <w:spacing w:val="-5"/>
          <w:sz w:val="23"/>
        </w:rPr>
        <w:t> </w:t>
      </w:r>
      <w:r>
        <w:rPr>
          <w:sz w:val="23"/>
        </w:rPr>
        <w:t>(по</w:t>
      </w:r>
      <w:r>
        <w:rPr>
          <w:spacing w:val="-4"/>
          <w:sz w:val="23"/>
        </w:rPr>
        <w:t> </w:t>
      </w:r>
      <w:r>
        <w:rPr>
          <w:sz w:val="23"/>
        </w:rPr>
        <w:t>профилю</w:t>
      </w:r>
      <w:r>
        <w:rPr>
          <w:spacing w:val="-4"/>
          <w:sz w:val="23"/>
        </w:rPr>
        <w:t> </w:t>
      </w:r>
      <w:r>
        <w:rPr>
          <w:sz w:val="23"/>
        </w:rPr>
        <w:t>специальности)</w:t>
      </w:r>
      <w:r>
        <w:rPr>
          <w:spacing w:val="-4"/>
          <w:sz w:val="23"/>
        </w:rPr>
        <w:t> </w:t>
      </w:r>
      <w:r>
        <w:rPr>
          <w:sz w:val="23"/>
        </w:rPr>
        <w:t>практики; б) календарно-тематического плана учебной практики;</w:t>
      </w:r>
    </w:p>
    <w:p>
      <w:pPr>
        <w:spacing w:line="263" w:lineRule="exact" w:before="0"/>
        <w:ind w:left="427" w:right="0" w:firstLine="0"/>
        <w:jc w:val="left"/>
        <w:rPr>
          <w:sz w:val="23"/>
        </w:rPr>
      </w:pPr>
      <w:r>
        <w:rPr>
          <w:sz w:val="23"/>
        </w:rPr>
        <w:t>в)</w:t>
      </w:r>
      <w:r>
        <w:rPr>
          <w:spacing w:val="-4"/>
          <w:sz w:val="23"/>
        </w:rPr>
        <w:t> </w:t>
      </w:r>
      <w:r>
        <w:rPr>
          <w:sz w:val="23"/>
        </w:rPr>
        <w:t>плана</w:t>
      </w:r>
      <w:r>
        <w:rPr>
          <w:spacing w:val="-3"/>
          <w:sz w:val="23"/>
        </w:rPr>
        <w:t> </w:t>
      </w:r>
      <w:r>
        <w:rPr>
          <w:sz w:val="23"/>
        </w:rPr>
        <w:t>практического</w:t>
      </w:r>
      <w:r>
        <w:rPr>
          <w:spacing w:val="-4"/>
          <w:sz w:val="23"/>
        </w:rPr>
        <w:t> </w:t>
      </w:r>
      <w:r>
        <w:rPr>
          <w:sz w:val="23"/>
        </w:rPr>
        <w:t>занятия</w:t>
      </w:r>
      <w:r>
        <w:rPr>
          <w:spacing w:val="-3"/>
          <w:sz w:val="23"/>
        </w:rPr>
        <w:t> </w:t>
      </w:r>
      <w:r>
        <w:rPr>
          <w:sz w:val="23"/>
        </w:rPr>
        <w:t>и</w:t>
      </w:r>
      <w:r>
        <w:rPr>
          <w:spacing w:val="-5"/>
          <w:sz w:val="23"/>
        </w:rPr>
        <w:t> </w:t>
      </w:r>
      <w:r>
        <w:rPr>
          <w:sz w:val="23"/>
        </w:rPr>
        <w:t>его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структуры.</w:t>
      </w:r>
    </w:p>
    <w:p>
      <w:pPr>
        <w:pStyle w:val="ListParagraph"/>
        <w:numPr>
          <w:ilvl w:val="0"/>
          <w:numId w:val="14"/>
        </w:numPr>
        <w:tabs>
          <w:tab w:pos="657" w:val="left" w:leader="none"/>
        </w:tabs>
        <w:spacing w:line="264" w:lineRule="exact" w:before="0" w:after="0"/>
        <w:ind w:left="657" w:right="0" w:hanging="230"/>
        <w:jc w:val="left"/>
        <w:rPr>
          <w:sz w:val="23"/>
        </w:rPr>
      </w:pPr>
      <w:r>
        <w:rPr>
          <w:sz w:val="23"/>
        </w:rPr>
        <w:t>Ознакомление</w:t>
      </w:r>
      <w:r>
        <w:rPr>
          <w:spacing w:val="-8"/>
          <w:sz w:val="23"/>
        </w:rPr>
        <w:t> </w:t>
      </w:r>
      <w:r>
        <w:rPr>
          <w:sz w:val="23"/>
        </w:rPr>
        <w:t>и</w:t>
      </w:r>
      <w:r>
        <w:rPr>
          <w:spacing w:val="-6"/>
          <w:sz w:val="23"/>
        </w:rPr>
        <w:t> </w:t>
      </w:r>
      <w:r>
        <w:rPr>
          <w:sz w:val="23"/>
        </w:rPr>
        <w:t>анализ</w:t>
      </w:r>
      <w:r>
        <w:rPr>
          <w:spacing w:val="-6"/>
          <w:sz w:val="23"/>
        </w:rPr>
        <w:t> </w:t>
      </w:r>
      <w:r>
        <w:rPr>
          <w:sz w:val="23"/>
        </w:rPr>
        <w:t>контрольно-оценочных</w:t>
      </w:r>
      <w:r>
        <w:rPr>
          <w:spacing w:val="-8"/>
          <w:sz w:val="23"/>
        </w:rPr>
        <w:t> </w:t>
      </w:r>
      <w:r>
        <w:rPr>
          <w:sz w:val="23"/>
        </w:rPr>
        <w:t>средств</w:t>
      </w:r>
      <w:r>
        <w:rPr>
          <w:spacing w:val="-6"/>
          <w:sz w:val="23"/>
        </w:rPr>
        <w:t> </w:t>
      </w:r>
      <w:r>
        <w:rPr>
          <w:sz w:val="23"/>
        </w:rPr>
        <w:t>по</w:t>
      </w:r>
      <w:r>
        <w:rPr>
          <w:spacing w:val="-5"/>
          <w:sz w:val="23"/>
        </w:rPr>
        <w:t> </w:t>
      </w:r>
      <w:r>
        <w:rPr>
          <w:sz w:val="23"/>
        </w:rPr>
        <w:t>дисциплине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(МДК).</w:t>
      </w:r>
    </w:p>
    <w:p>
      <w:pPr>
        <w:pStyle w:val="ListParagraph"/>
        <w:numPr>
          <w:ilvl w:val="0"/>
          <w:numId w:val="14"/>
        </w:numPr>
        <w:tabs>
          <w:tab w:pos="772" w:val="left" w:leader="none"/>
        </w:tabs>
        <w:spacing w:line="240" w:lineRule="auto" w:before="0" w:after="0"/>
        <w:ind w:left="427" w:right="432" w:firstLine="0"/>
        <w:jc w:val="left"/>
        <w:rPr>
          <w:sz w:val="23"/>
        </w:rPr>
      </w:pPr>
      <w:r>
        <w:rPr>
          <w:sz w:val="23"/>
        </w:rPr>
        <w:t>Ознакомление</w:t>
      </w:r>
      <w:r>
        <w:rPr>
          <w:spacing w:val="80"/>
          <w:sz w:val="23"/>
        </w:rPr>
        <w:t> </w:t>
      </w:r>
      <w:r>
        <w:rPr>
          <w:sz w:val="23"/>
        </w:rPr>
        <w:t>с</w:t>
      </w:r>
      <w:r>
        <w:rPr>
          <w:spacing w:val="80"/>
          <w:sz w:val="23"/>
        </w:rPr>
        <w:t> </w:t>
      </w:r>
      <w:r>
        <w:rPr>
          <w:sz w:val="23"/>
        </w:rPr>
        <w:t>технологией</w:t>
      </w:r>
      <w:r>
        <w:rPr>
          <w:spacing w:val="80"/>
          <w:sz w:val="23"/>
        </w:rPr>
        <w:t> </w:t>
      </w:r>
      <w:r>
        <w:rPr>
          <w:sz w:val="23"/>
        </w:rPr>
        <w:t>разработки</w:t>
      </w:r>
      <w:r>
        <w:rPr>
          <w:spacing w:val="80"/>
          <w:sz w:val="23"/>
        </w:rPr>
        <w:t> </w:t>
      </w:r>
      <w:r>
        <w:rPr>
          <w:sz w:val="23"/>
        </w:rPr>
        <w:t>фонда</w:t>
      </w:r>
      <w:r>
        <w:rPr>
          <w:spacing w:val="80"/>
          <w:sz w:val="23"/>
        </w:rPr>
        <w:t> </w:t>
      </w:r>
      <w:r>
        <w:rPr>
          <w:sz w:val="23"/>
        </w:rPr>
        <w:t>оценочных</w:t>
      </w:r>
      <w:r>
        <w:rPr>
          <w:spacing w:val="80"/>
          <w:sz w:val="23"/>
        </w:rPr>
        <w:t> </w:t>
      </w:r>
      <w:r>
        <w:rPr>
          <w:sz w:val="23"/>
        </w:rPr>
        <w:t>средств</w:t>
      </w:r>
      <w:r>
        <w:rPr>
          <w:spacing w:val="80"/>
          <w:sz w:val="23"/>
        </w:rPr>
        <w:t> </w:t>
      </w:r>
      <w:r>
        <w:rPr>
          <w:sz w:val="23"/>
        </w:rPr>
        <w:t>по</w:t>
      </w:r>
      <w:r>
        <w:rPr>
          <w:spacing w:val="80"/>
          <w:sz w:val="23"/>
        </w:rPr>
        <w:t> </w:t>
      </w:r>
      <w:r>
        <w:rPr>
          <w:sz w:val="23"/>
        </w:rPr>
        <w:t>учебной</w:t>
      </w:r>
      <w:r>
        <w:rPr>
          <w:spacing w:val="80"/>
          <w:sz w:val="23"/>
        </w:rPr>
        <w:t> </w:t>
      </w:r>
      <w:r>
        <w:rPr>
          <w:sz w:val="23"/>
        </w:rPr>
        <w:t>и</w:t>
      </w:r>
      <w:r>
        <w:rPr>
          <w:spacing w:val="80"/>
          <w:sz w:val="23"/>
        </w:rPr>
        <w:t> </w:t>
      </w:r>
      <w:r>
        <w:rPr>
          <w:sz w:val="23"/>
        </w:rPr>
        <w:t>производственной (по профилю специальности) практики;</w:t>
      </w:r>
    </w:p>
    <w:p>
      <w:pPr>
        <w:pStyle w:val="ListParagraph"/>
        <w:numPr>
          <w:ilvl w:val="0"/>
          <w:numId w:val="14"/>
        </w:numPr>
        <w:tabs>
          <w:tab w:pos="657" w:val="left" w:leader="none"/>
        </w:tabs>
        <w:spacing w:line="264" w:lineRule="exact" w:before="1" w:after="0"/>
        <w:ind w:left="657" w:right="0" w:hanging="230"/>
        <w:jc w:val="left"/>
        <w:rPr>
          <w:sz w:val="23"/>
        </w:rPr>
      </w:pPr>
      <w:r>
        <w:rPr>
          <w:sz w:val="23"/>
        </w:rPr>
        <w:t>Анализ</w:t>
      </w:r>
      <w:r>
        <w:rPr>
          <w:spacing w:val="-9"/>
          <w:sz w:val="23"/>
        </w:rPr>
        <w:t> </w:t>
      </w:r>
      <w:r>
        <w:rPr>
          <w:sz w:val="23"/>
        </w:rPr>
        <w:t>материального</w:t>
      </w:r>
      <w:r>
        <w:rPr>
          <w:spacing w:val="-6"/>
          <w:sz w:val="23"/>
        </w:rPr>
        <w:t> </w:t>
      </w:r>
      <w:r>
        <w:rPr>
          <w:sz w:val="23"/>
        </w:rPr>
        <w:t>оснащения</w:t>
      </w:r>
      <w:r>
        <w:rPr>
          <w:spacing w:val="-7"/>
          <w:sz w:val="23"/>
        </w:rPr>
        <w:t> </w:t>
      </w:r>
      <w:r>
        <w:rPr>
          <w:sz w:val="23"/>
        </w:rPr>
        <w:t>учебной</w:t>
      </w:r>
      <w:r>
        <w:rPr>
          <w:spacing w:val="-8"/>
          <w:sz w:val="23"/>
        </w:rPr>
        <w:t> </w:t>
      </w:r>
      <w:r>
        <w:rPr>
          <w:sz w:val="23"/>
        </w:rPr>
        <w:t>мастерской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(лаборатории).</w:t>
      </w:r>
    </w:p>
    <w:p>
      <w:pPr>
        <w:pStyle w:val="ListParagraph"/>
        <w:numPr>
          <w:ilvl w:val="0"/>
          <w:numId w:val="14"/>
        </w:numPr>
        <w:tabs>
          <w:tab w:pos="657" w:val="left" w:leader="none"/>
        </w:tabs>
        <w:spacing w:line="264" w:lineRule="exact" w:before="0" w:after="0"/>
        <w:ind w:left="657" w:right="0" w:hanging="230"/>
        <w:jc w:val="left"/>
        <w:rPr>
          <w:sz w:val="23"/>
        </w:rPr>
      </w:pPr>
      <w:r>
        <w:rPr>
          <w:sz w:val="23"/>
        </w:rPr>
        <w:t>План-конспект</w:t>
      </w:r>
      <w:r>
        <w:rPr>
          <w:spacing w:val="-10"/>
          <w:sz w:val="23"/>
        </w:rPr>
        <w:t> </w:t>
      </w:r>
      <w:r>
        <w:rPr>
          <w:sz w:val="23"/>
        </w:rPr>
        <w:t>теоретического</w:t>
      </w:r>
      <w:r>
        <w:rPr>
          <w:spacing w:val="-9"/>
          <w:sz w:val="23"/>
        </w:rPr>
        <w:t> </w:t>
      </w:r>
      <w:r>
        <w:rPr>
          <w:sz w:val="23"/>
        </w:rPr>
        <w:t>(практического)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занятия.</w:t>
      </w:r>
    </w:p>
    <w:p>
      <w:pPr>
        <w:pStyle w:val="ListParagraph"/>
        <w:numPr>
          <w:ilvl w:val="0"/>
          <w:numId w:val="14"/>
        </w:numPr>
        <w:tabs>
          <w:tab w:pos="657" w:val="left" w:leader="none"/>
        </w:tabs>
        <w:spacing w:line="264" w:lineRule="exact" w:before="0" w:after="0"/>
        <w:ind w:left="657" w:right="0" w:hanging="230"/>
        <w:jc w:val="left"/>
        <w:rPr>
          <w:sz w:val="23"/>
        </w:rPr>
      </w:pPr>
      <w:r>
        <w:rPr>
          <w:sz w:val="23"/>
        </w:rPr>
        <w:t>Посещение</w:t>
      </w:r>
      <w:r>
        <w:rPr>
          <w:spacing w:val="-5"/>
          <w:sz w:val="23"/>
        </w:rPr>
        <w:t> </w:t>
      </w:r>
      <w:r>
        <w:rPr>
          <w:sz w:val="23"/>
        </w:rPr>
        <w:t>и</w:t>
      </w:r>
      <w:r>
        <w:rPr>
          <w:spacing w:val="-6"/>
          <w:sz w:val="23"/>
        </w:rPr>
        <w:t> </w:t>
      </w:r>
      <w:r>
        <w:rPr>
          <w:sz w:val="23"/>
        </w:rPr>
        <w:t>анализ</w:t>
      </w:r>
      <w:r>
        <w:rPr>
          <w:spacing w:val="-5"/>
          <w:sz w:val="23"/>
        </w:rPr>
        <w:t> </w:t>
      </w:r>
      <w:r>
        <w:rPr>
          <w:sz w:val="23"/>
        </w:rPr>
        <w:t>учебного</w:t>
      </w:r>
      <w:r>
        <w:rPr>
          <w:spacing w:val="-5"/>
          <w:sz w:val="23"/>
        </w:rPr>
        <w:t> </w:t>
      </w:r>
      <w:r>
        <w:rPr>
          <w:sz w:val="23"/>
        </w:rPr>
        <w:t>практического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занятия.</w:t>
      </w:r>
    </w:p>
    <w:p>
      <w:pPr>
        <w:pStyle w:val="ListParagraph"/>
        <w:numPr>
          <w:ilvl w:val="0"/>
          <w:numId w:val="14"/>
        </w:numPr>
        <w:tabs>
          <w:tab w:pos="657" w:val="left" w:leader="none"/>
        </w:tabs>
        <w:spacing w:line="264" w:lineRule="exact" w:before="0" w:after="0"/>
        <w:ind w:left="657" w:right="0" w:hanging="230"/>
        <w:jc w:val="left"/>
        <w:rPr>
          <w:sz w:val="23"/>
        </w:rPr>
      </w:pPr>
      <w:r>
        <w:rPr>
          <w:sz w:val="23"/>
        </w:rPr>
        <w:t>Изучение</w:t>
      </w:r>
      <w:r>
        <w:rPr>
          <w:spacing w:val="-9"/>
          <w:sz w:val="23"/>
        </w:rPr>
        <w:t> </w:t>
      </w:r>
      <w:r>
        <w:rPr>
          <w:sz w:val="23"/>
        </w:rPr>
        <w:t>документации,</w:t>
      </w:r>
      <w:r>
        <w:rPr>
          <w:spacing w:val="-7"/>
          <w:sz w:val="23"/>
        </w:rPr>
        <w:t> </w:t>
      </w:r>
      <w:r>
        <w:rPr>
          <w:sz w:val="23"/>
        </w:rPr>
        <w:t>обеспечивающей</w:t>
      </w:r>
      <w:r>
        <w:rPr>
          <w:spacing w:val="-7"/>
          <w:sz w:val="23"/>
        </w:rPr>
        <w:t> </w:t>
      </w:r>
      <w:r>
        <w:rPr>
          <w:sz w:val="23"/>
        </w:rPr>
        <w:t>учебно-производственный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процесс:</w:t>
      </w:r>
    </w:p>
    <w:p>
      <w:pPr>
        <w:tabs>
          <w:tab w:pos="4704" w:val="left" w:leader="none"/>
        </w:tabs>
        <w:spacing w:before="2"/>
        <w:ind w:left="427" w:right="428" w:firstLine="0"/>
        <w:jc w:val="left"/>
        <w:rPr>
          <w:sz w:val="23"/>
        </w:rPr>
      </w:pPr>
      <w:r>
        <w:rPr>
          <w:sz w:val="23"/>
        </w:rPr>
        <w:t>а)</w:t>
      </w:r>
      <w:r>
        <w:rPr>
          <w:spacing w:val="-1"/>
          <w:sz w:val="23"/>
        </w:rPr>
        <w:t> </w:t>
      </w:r>
      <w:r>
        <w:rPr>
          <w:sz w:val="23"/>
        </w:rPr>
        <w:t>характеристика федерального</w:t>
      </w:r>
      <w:r>
        <w:rPr>
          <w:spacing w:val="-1"/>
          <w:sz w:val="23"/>
        </w:rPr>
        <w:t> </w:t>
      </w:r>
      <w:r>
        <w:rPr>
          <w:sz w:val="23"/>
        </w:rPr>
        <w:t>государственного</w:t>
      </w:r>
      <w:r>
        <w:rPr>
          <w:spacing w:val="-1"/>
          <w:sz w:val="23"/>
        </w:rPr>
        <w:t> </w:t>
      </w:r>
      <w:r>
        <w:rPr>
          <w:sz w:val="23"/>
        </w:rPr>
        <w:t>образовательного</w:t>
      </w:r>
      <w:r>
        <w:rPr>
          <w:spacing w:val="-2"/>
          <w:sz w:val="23"/>
        </w:rPr>
        <w:t> </w:t>
      </w:r>
      <w:r>
        <w:rPr>
          <w:sz w:val="23"/>
        </w:rPr>
        <w:t>стандарта</w:t>
      </w:r>
      <w:r>
        <w:rPr>
          <w:spacing w:val="-2"/>
          <w:sz w:val="23"/>
        </w:rPr>
        <w:t> </w:t>
      </w:r>
      <w:r>
        <w:rPr>
          <w:sz w:val="23"/>
        </w:rPr>
        <w:t>ФГОС</w:t>
      </w:r>
      <w:r>
        <w:rPr>
          <w:spacing w:val="-2"/>
          <w:sz w:val="23"/>
        </w:rPr>
        <w:t> </w:t>
      </w:r>
      <w:r>
        <w:rPr>
          <w:sz w:val="23"/>
        </w:rPr>
        <w:t>СПО</w:t>
      </w:r>
      <w:r>
        <w:rPr>
          <w:spacing w:val="-2"/>
          <w:sz w:val="23"/>
        </w:rPr>
        <w:t> </w:t>
      </w:r>
      <w:r>
        <w:rPr>
          <w:sz w:val="23"/>
        </w:rPr>
        <w:t>по специальности </w:t>
      </w:r>
      <w:r>
        <w:rPr>
          <w:sz w:val="23"/>
          <w:u w:val="single"/>
        </w:rPr>
        <w:tab/>
      </w:r>
      <w:r>
        <w:rPr>
          <w:spacing w:val="-10"/>
          <w:sz w:val="23"/>
        </w:rPr>
        <w:t>;</w:t>
      </w:r>
    </w:p>
    <w:p>
      <w:pPr>
        <w:tabs>
          <w:tab w:pos="9046" w:val="left" w:leader="none"/>
        </w:tabs>
        <w:spacing w:line="263" w:lineRule="exact" w:before="0"/>
        <w:ind w:left="484" w:right="0" w:firstLine="0"/>
        <w:jc w:val="left"/>
        <w:rPr>
          <w:sz w:val="23"/>
        </w:rPr>
      </w:pPr>
      <w:r>
        <w:rPr>
          <w:sz w:val="23"/>
        </w:rPr>
        <w:t>б) характеристика</w:t>
      </w:r>
      <w:r>
        <w:rPr>
          <w:spacing w:val="-2"/>
          <w:sz w:val="23"/>
        </w:rPr>
        <w:t> </w:t>
      </w:r>
      <w:r>
        <w:rPr>
          <w:sz w:val="23"/>
        </w:rPr>
        <w:t>учебного плана по специальности </w:t>
      </w:r>
      <w:r>
        <w:rPr>
          <w:sz w:val="23"/>
          <w:u w:val="single"/>
        </w:rPr>
        <w:tab/>
      </w:r>
      <w:r>
        <w:rPr>
          <w:spacing w:val="-10"/>
          <w:sz w:val="23"/>
        </w:rPr>
        <w:t>;</w:t>
      </w:r>
    </w:p>
    <w:p>
      <w:pPr>
        <w:spacing w:before="0"/>
        <w:ind w:left="427" w:right="0" w:firstLine="0"/>
        <w:jc w:val="left"/>
        <w:rPr>
          <w:sz w:val="23"/>
        </w:rPr>
      </w:pPr>
      <w:r>
        <w:rPr>
          <w:sz w:val="23"/>
        </w:rPr>
        <w:t>в) характеристика рабочей программы учебной</w:t>
      </w:r>
      <w:r>
        <w:rPr>
          <w:spacing w:val="80"/>
          <w:sz w:val="23"/>
        </w:rPr>
        <w:t> </w:t>
      </w:r>
      <w:r>
        <w:rPr>
          <w:sz w:val="23"/>
        </w:rPr>
        <w:t>и производственной практики (по профилю</w:t>
      </w:r>
      <w:r>
        <w:rPr>
          <w:spacing w:val="40"/>
          <w:sz w:val="23"/>
        </w:rPr>
        <w:t> </w:t>
      </w:r>
      <w:r>
        <w:rPr>
          <w:sz w:val="23"/>
        </w:rPr>
        <w:t>специальности) профессионального модуля (ПМ) или дисциплины;</w:t>
      </w:r>
    </w:p>
    <w:p>
      <w:pPr>
        <w:spacing w:before="1"/>
        <w:ind w:left="427" w:right="0" w:firstLine="0"/>
        <w:jc w:val="left"/>
        <w:rPr>
          <w:sz w:val="23"/>
        </w:rPr>
      </w:pPr>
      <w:r>
        <w:rPr>
          <w:sz w:val="23"/>
        </w:rPr>
        <w:t>г)</w:t>
      </w:r>
      <w:r>
        <w:rPr>
          <w:spacing w:val="-7"/>
          <w:sz w:val="23"/>
        </w:rPr>
        <w:t> </w:t>
      </w:r>
      <w:r>
        <w:rPr>
          <w:sz w:val="23"/>
        </w:rPr>
        <w:t>характеристика</w:t>
      </w:r>
      <w:r>
        <w:rPr>
          <w:spacing w:val="-7"/>
          <w:sz w:val="23"/>
        </w:rPr>
        <w:t> </w:t>
      </w:r>
      <w:r>
        <w:rPr>
          <w:sz w:val="23"/>
        </w:rPr>
        <w:t>профессионального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стандарта.</w:t>
      </w:r>
    </w:p>
    <w:p>
      <w:pPr>
        <w:tabs>
          <w:tab w:pos="8718" w:val="left" w:leader="none"/>
        </w:tabs>
        <w:spacing w:before="0"/>
        <w:ind w:left="427" w:right="1414" w:firstLine="0"/>
        <w:jc w:val="both"/>
        <w:rPr>
          <w:sz w:val="23"/>
        </w:rPr>
      </w:pPr>
      <w:r>
        <w:rPr>
          <w:sz w:val="23"/>
        </w:rPr>
        <w:t>д) характеристика профессионального стандарта </w:t>
      </w:r>
      <w:r>
        <w:rPr>
          <w:sz w:val="23"/>
          <w:u w:val="single"/>
        </w:rPr>
        <w:tab/>
      </w:r>
      <w:r>
        <w:rPr>
          <w:spacing w:val="-15"/>
          <w:sz w:val="23"/>
          <w:u w:val="single"/>
        </w:rPr>
        <w:t> </w:t>
      </w:r>
      <w:r>
        <w:rPr>
          <w:spacing w:val="-28"/>
          <w:w w:val="90"/>
          <w:sz w:val="23"/>
        </w:rPr>
        <w:t>,</w:t>
      </w:r>
      <w:r>
        <w:rPr>
          <w:w w:val="90"/>
          <w:sz w:val="23"/>
        </w:rPr>
        <w:t> </w:t>
      </w:r>
      <w:r>
        <w:rPr>
          <w:sz w:val="23"/>
        </w:rPr>
        <w:t>е) характеристика профессионального стандарта </w:t>
      </w:r>
      <w:r>
        <w:rPr>
          <w:sz w:val="23"/>
          <w:u w:val="single"/>
        </w:rPr>
        <w:tab/>
      </w:r>
      <w:r>
        <w:rPr>
          <w:spacing w:val="-10"/>
          <w:sz w:val="23"/>
        </w:rPr>
        <w:t>, </w:t>
      </w:r>
      <w:r>
        <w:rPr>
          <w:sz w:val="23"/>
        </w:rPr>
        <w:t>10.Отчет студента - практиканта по учебной практике.</w:t>
      </w:r>
    </w:p>
    <w:p>
      <w:pPr>
        <w:spacing w:line="263" w:lineRule="exact" w:before="3"/>
        <w:ind w:left="427" w:right="0" w:firstLine="0"/>
        <w:jc w:val="left"/>
        <w:rPr>
          <w:b/>
          <w:sz w:val="23"/>
        </w:rPr>
      </w:pPr>
      <w:r>
        <w:rPr>
          <w:b/>
          <w:sz w:val="23"/>
        </w:rPr>
        <w:t>Руководитель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практики:</w:t>
      </w:r>
    </w:p>
    <w:p>
      <w:pPr>
        <w:tabs>
          <w:tab w:pos="4923" w:val="left" w:leader="none"/>
        </w:tabs>
        <w:spacing w:line="263" w:lineRule="exact" w:before="0"/>
        <w:ind w:left="427" w:right="0" w:firstLine="0"/>
        <w:jc w:val="left"/>
        <w:rPr>
          <w:sz w:val="23"/>
        </w:rPr>
      </w:pPr>
      <w:r>
        <w:rPr>
          <w:sz w:val="23"/>
        </w:rPr>
        <w:t>от организации </w:t>
      </w:r>
      <w:r>
        <w:rPr>
          <w:sz w:val="23"/>
          <w:u w:val="single"/>
        </w:rPr>
        <w:tab/>
      </w:r>
    </w:p>
    <w:p>
      <w:pPr>
        <w:tabs>
          <w:tab w:pos="5271" w:val="left" w:leader="none"/>
        </w:tabs>
        <w:spacing w:line="264" w:lineRule="exact" w:before="0"/>
        <w:ind w:left="427" w:right="0" w:firstLine="0"/>
        <w:jc w:val="left"/>
        <w:rPr>
          <w:sz w:val="23"/>
        </w:rPr>
      </w:pPr>
      <w:r>
        <w:rPr>
          <w:sz w:val="23"/>
        </w:rPr>
        <w:t>от учебного заведения </w:t>
      </w:r>
      <w:r>
        <w:rPr>
          <w:sz w:val="23"/>
          <w:u w:val="single"/>
        </w:rPr>
        <w:tab/>
      </w:r>
    </w:p>
    <w:p>
      <w:pPr>
        <w:tabs>
          <w:tab w:pos="2497" w:val="left" w:leader="none"/>
        </w:tabs>
        <w:spacing w:before="264"/>
        <w:ind w:left="427" w:right="0" w:firstLine="0"/>
        <w:jc w:val="both"/>
        <w:rPr>
          <w:sz w:val="23"/>
        </w:rPr>
      </w:pPr>
      <w:r>
        <w:rPr>
          <w:spacing w:val="2"/>
          <w:sz w:val="23"/>
          <w:u w:val="single"/>
        </w:rPr>
        <w:t> </w:t>
      </w:r>
      <w:r>
        <w:rPr>
          <w:sz w:val="23"/>
          <w:u w:val="single"/>
        </w:rPr>
        <w:t>«</w:t>
      </w:r>
      <w:r>
        <w:rPr>
          <w:spacing w:val="56"/>
          <w:sz w:val="23"/>
          <w:u w:val="single"/>
        </w:rPr>
        <w:t>   </w:t>
      </w:r>
      <w:r>
        <w:rPr>
          <w:spacing w:val="-10"/>
          <w:sz w:val="23"/>
          <w:u w:val="single"/>
        </w:rPr>
        <w:t>»</w:t>
      </w:r>
      <w:r>
        <w:rPr>
          <w:sz w:val="23"/>
          <w:u w:val="single"/>
        </w:rPr>
        <w:tab/>
        <w:t>20</w:t>
      </w:r>
      <w:r>
        <w:rPr>
          <w:spacing w:val="76"/>
          <w:sz w:val="23"/>
          <w:u w:val="single"/>
        </w:rPr>
        <w:t>   </w:t>
      </w:r>
      <w:r>
        <w:rPr>
          <w:spacing w:val="-5"/>
          <w:sz w:val="23"/>
          <w:u w:val="single"/>
        </w:rPr>
        <w:t>г.</w:t>
      </w:r>
    </w:p>
    <w:p>
      <w:pPr>
        <w:spacing w:before="1"/>
        <w:ind w:left="427" w:right="427" w:firstLine="0"/>
        <w:jc w:val="both"/>
        <w:rPr>
          <w:sz w:val="20"/>
        </w:rPr>
      </w:pPr>
      <w:r>
        <w:rPr>
          <w:b/>
          <w:sz w:val="20"/>
        </w:rPr>
        <w:t>Примечание: </w:t>
      </w:r>
      <w:r>
        <w:rPr>
          <w:sz w:val="20"/>
        </w:rPr>
        <w:t>студент отчитывается о выполнении индивидуального задания в форме реферата объемом не менее 12 страниц. 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 полученный на практике.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77" w:top="1040" w:bottom="960" w:left="1275" w:right="425"/>
        </w:sectPr>
      </w:pPr>
    </w:p>
    <w:p>
      <w:pPr>
        <w:spacing w:line="251" w:lineRule="exact" w:before="73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МИНИСТЕРСТВО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ТРАНСПОРТА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РОССИЙСКОЙ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ФЕДЕРАЦИИ</w:t>
      </w:r>
    </w:p>
    <w:p>
      <w:pPr>
        <w:spacing w:before="0"/>
        <w:ind w:left="499" w:right="498" w:firstLine="0"/>
        <w:jc w:val="center"/>
        <w:rPr>
          <w:sz w:val="22"/>
        </w:rPr>
      </w:pPr>
      <w:r>
        <w:rPr>
          <w:sz w:val="22"/>
        </w:rPr>
        <w:t>ФЕДЕРАЛЬНОЕ</w:t>
      </w:r>
      <w:r>
        <w:rPr>
          <w:spacing w:val="-9"/>
          <w:sz w:val="22"/>
        </w:rPr>
        <w:t> </w:t>
      </w:r>
      <w:r>
        <w:rPr>
          <w:sz w:val="22"/>
        </w:rPr>
        <w:t>ГОСУДАРСТВЕННОЕ</w:t>
      </w:r>
      <w:r>
        <w:rPr>
          <w:spacing w:val="-8"/>
          <w:sz w:val="22"/>
        </w:rPr>
        <w:t> </w:t>
      </w:r>
      <w:r>
        <w:rPr>
          <w:sz w:val="22"/>
        </w:rPr>
        <w:t>АВТОНОМНОЕ</w:t>
      </w:r>
      <w:r>
        <w:rPr>
          <w:spacing w:val="-9"/>
          <w:sz w:val="22"/>
        </w:rPr>
        <w:t> </w:t>
      </w:r>
      <w:r>
        <w:rPr>
          <w:sz w:val="22"/>
        </w:rPr>
        <w:t>ОБРАЗОВАТЕЛЬНОЕ</w:t>
      </w:r>
      <w:r>
        <w:rPr>
          <w:spacing w:val="-9"/>
          <w:sz w:val="22"/>
        </w:rPr>
        <w:t> </w:t>
      </w:r>
      <w:r>
        <w:rPr>
          <w:sz w:val="22"/>
        </w:rPr>
        <w:t>УЧРЕЖДЕНИЕ ВЫСШЕГО ОБРАЗОВАНИЯ</w:t>
      </w:r>
    </w:p>
    <w:p>
      <w:pPr>
        <w:spacing w:before="4"/>
        <w:ind w:left="2276" w:right="2276" w:firstLine="0"/>
        <w:jc w:val="center"/>
        <w:rPr>
          <w:b/>
          <w:sz w:val="22"/>
        </w:rPr>
      </w:pPr>
      <w:r>
        <w:rPr>
          <w:b/>
          <w:sz w:val="22"/>
        </w:rPr>
        <w:t>«РОССИЙСКИЙ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УНИВЕРСИТЕТ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ТРАНСПОРТА» (РУТ (МИИТ)</w:t>
      </w:r>
    </w:p>
    <w:p>
      <w:pPr>
        <w:spacing w:line="249" w:lineRule="exact" w:before="0"/>
        <w:ind w:left="0" w:right="0" w:firstLine="0"/>
        <w:jc w:val="center"/>
        <w:rPr>
          <w:sz w:val="22"/>
        </w:rPr>
      </w:pPr>
      <w:r>
        <w:rPr>
          <w:sz w:val="22"/>
        </w:rPr>
        <w:t>ИНСТИТУТ</w:t>
      </w:r>
      <w:r>
        <w:rPr>
          <w:spacing w:val="-15"/>
          <w:sz w:val="22"/>
        </w:rPr>
        <w:t> </w:t>
      </w:r>
      <w:r>
        <w:rPr>
          <w:sz w:val="22"/>
        </w:rPr>
        <w:t>МЕЖДУНАРОДНЫХ</w:t>
      </w:r>
      <w:r>
        <w:rPr>
          <w:spacing w:val="-13"/>
          <w:sz w:val="22"/>
        </w:rPr>
        <w:t> </w:t>
      </w:r>
      <w:r>
        <w:rPr>
          <w:sz w:val="22"/>
        </w:rPr>
        <w:t>ТРАНСПОРТНЫХ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КОММУНИКАЦИЙ</w:t>
      </w:r>
    </w:p>
    <w:p>
      <w:pPr>
        <w:pStyle w:val="BodyText"/>
        <w:spacing w:before="27"/>
        <w:rPr>
          <w:sz w:val="22"/>
        </w:rPr>
      </w:pPr>
    </w:p>
    <w:p>
      <w:pPr>
        <w:pStyle w:val="Heading4"/>
        <w:ind w:left="0"/>
        <w:jc w:val="center"/>
      </w:pPr>
      <w:r>
        <w:rPr/>
        <w:t>Аттестационный</w:t>
      </w:r>
      <w:r>
        <w:rPr>
          <w:spacing w:val="-6"/>
        </w:rPr>
        <w:t> </w:t>
      </w:r>
      <w:r>
        <w:rPr/>
        <w:t>лист</w:t>
      </w:r>
      <w:r>
        <w:rPr>
          <w:spacing w:val="-4"/>
        </w:rPr>
        <w:t> </w:t>
      </w:r>
      <w:r>
        <w:rPr/>
        <w:t>учебной</w:t>
      </w:r>
      <w:r>
        <w:rPr>
          <w:spacing w:val="-6"/>
        </w:rPr>
        <w:t> </w:t>
      </w:r>
      <w:r>
        <w:rPr>
          <w:spacing w:val="-2"/>
        </w:rPr>
        <w:t>практики</w:t>
      </w:r>
    </w:p>
    <w:p>
      <w:pPr>
        <w:tabs>
          <w:tab w:pos="414" w:val="left" w:leader="none"/>
          <w:tab w:pos="1454" w:val="left" w:leader="none"/>
        </w:tabs>
        <w:spacing w:before="0"/>
        <w:ind w:left="0" w:right="0" w:firstLine="0"/>
        <w:jc w:val="center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часа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>недели)</w:t>
      </w:r>
    </w:p>
    <w:p>
      <w:pPr>
        <w:pStyle w:val="BodyText"/>
        <w:tabs>
          <w:tab w:pos="9626" w:val="left" w:leader="none"/>
        </w:tabs>
        <w:spacing w:before="271"/>
        <w:ind w:left="427"/>
      </w:pPr>
      <w:r>
        <w:rPr/>
        <w:t>ФИО обучающегося (-ейся) </w:t>
      </w:r>
      <w:r>
        <w:rPr>
          <w:u w:val="single"/>
        </w:rPr>
        <w:tab/>
      </w:r>
    </w:p>
    <w:p>
      <w:pPr>
        <w:pStyle w:val="BodyText"/>
        <w:tabs>
          <w:tab w:pos="2605" w:val="left" w:leader="none"/>
          <w:tab w:pos="6668" w:val="left" w:leader="none"/>
        </w:tabs>
        <w:ind w:left="427"/>
      </w:pPr>
      <w:r>
        <w:rPr/>
        <w:t>Курс </w:t>
      </w:r>
      <w:r>
        <w:rPr>
          <w:u w:val="single"/>
        </w:rPr>
        <w:tab/>
      </w:r>
      <w:r>
        <w:rPr/>
        <w:t>группа </w:t>
      </w:r>
      <w:r>
        <w:rPr>
          <w:u w:val="single"/>
        </w:rPr>
        <w:tab/>
      </w:r>
    </w:p>
    <w:p>
      <w:pPr>
        <w:pStyle w:val="BodyText"/>
        <w:tabs>
          <w:tab w:pos="9497" w:val="left" w:leader="none"/>
          <w:tab w:pos="9581" w:val="left" w:leader="none"/>
        </w:tabs>
        <w:ind w:left="427" w:right="606"/>
      </w:pPr>
      <w:r>
        <w:rPr>
          <w:spacing w:val="-2"/>
        </w:rPr>
        <w:t>Специальность</w:t>
      </w:r>
      <w:r>
        <w:rPr>
          <w:u w:val="single"/>
        </w:rPr>
        <w:tab/>
        <w:tab/>
      </w:r>
      <w:r>
        <w:rPr/>
        <w:t> Место практики</w:t>
      </w:r>
      <w:r>
        <w:rPr>
          <w:u w:val="single"/>
        </w:rPr>
        <w:tab/>
        <w:tab/>
      </w:r>
      <w:r>
        <w:rPr/>
        <w:t> Период практики по ПМ</w:t>
      </w:r>
      <w:r>
        <w:rPr>
          <w:u w:val="single"/>
        </w:rPr>
        <w:tab/>
      </w:r>
      <w:r>
        <w:rPr/>
        <w:t> Виды работ, выполняемые студентом во время практики</w:t>
      </w:r>
    </w:p>
    <w:p>
      <w:pPr>
        <w:pStyle w:val="BodyText"/>
        <w:spacing w:before="53"/>
        <w:rPr>
          <w:sz w:val="20"/>
        </w:rPr>
      </w:pPr>
    </w:p>
    <w:tbl>
      <w:tblPr>
        <w:tblW w:w="0" w:type="auto"/>
        <w:jc w:val="left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4973"/>
        <w:gridCol w:w="1418"/>
        <w:gridCol w:w="1573"/>
      </w:tblGrid>
      <w:tr>
        <w:trPr>
          <w:trHeight w:val="551" w:hRule="atLeast"/>
        </w:trPr>
        <w:tc>
          <w:tcPr>
            <w:tcW w:w="1694" w:type="dxa"/>
          </w:tcPr>
          <w:p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Формируемые</w:t>
            </w:r>
          </w:p>
          <w:p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ОК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4973" w:type="dxa"/>
          </w:tcPr>
          <w:p>
            <w:pPr>
              <w:pStyle w:val="TableParagraph"/>
              <w:spacing w:before="131"/>
              <w:ind w:left="114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выполняемых</w:t>
            </w:r>
            <w:r>
              <w:rPr>
                <w:spacing w:val="-2"/>
                <w:sz w:val="24"/>
              </w:rPr>
              <w:t> работ</w:t>
            </w:r>
          </w:p>
        </w:tc>
        <w:tc>
          <w:tcPr>
            <w:tcW w:w="1418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>
            <w:pPr>
              <w:pStyle w:val="TableParagraph"/>
              <w:spacing w:line="261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573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Оценка/зачет</w:t>
            </w:r>
          </w:p>
        </w:tc>
      </w:tr>
      <w:tr>
        <w:trPr>
          <w:trHeight w:val="275" w:hRule="atLeast"/>
        </w:trPr>
        <w:tc>
          <w:tcPr>
            <w:tcW w:w="16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6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3" w:type="dxa"/>
          </w:tcPr>
          <w:p>
            <w:pPr>
              <w:pStyle w:val="TableParagraph"/>
              <w:spacing w:line="256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tabs>
          <w:tab w:pos="9275" w:val="left" w:leader="none"/>
        </w:tabs>
        <w:ind w:left="427"/>
      </w:pPr>
      <w:r>
        <w:rPr/>
        <w:t>Итоговая</w:t>
      </w:r>
      <w:r>
        <w:rPr>
          <w:spacing w:val="-2"/>
        </w:rPr>
        <w:t> оценка</w:t>
      </w:r>
      <w:r>
        <w:rPr>
          <w:u w:val="single"/>
        </w:rPr>
        <w:tab/>
      </w:r>
    </w:p>
    <w:p>
      <w:pPr>
        <w:spacing w:before="1"/>
        <w:ind w:left="3967" w:right="0" w:firstLine="0"/>
        <w:jc w:val="left"/>
        <w:rPr>
          <w:sz w:val="20"/>
        </w:rPr>
      </w:pPr>
      <w:r>
        <w:rPr>
          <w:spacing w:val="-2"/>
          <w:sz w:val="20"/>
        </w:rPr>
        <w:t>Дифференцированный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зачет/зачет</w:t>
      </w:r>
    </w:p>
    <w:p>
      <w:pPr>
        <w:pStyle w:val="BodyText"/>
        <w:spacing w:before="45"/>
        <w:rPr>
          <w:sz w:val="20"/>
        </w:rPr>
      </w:pPr>
    </w:p>
    <w:p>
      <w:pPr>
        <w:pStyle w:val="BodyText"/>
        <w:tabs>
          <w:tab w:pos="1451" w:val="left" w:leader="none"/>
          <w:tab w:pos="3248" w:val="left" w:leader="none"/>
          <w:tab w:pos="3848" w:val="left" w:leader="none"/>
        </w:tabs>
        <w:ind w:left="427"/>
      </w:pPr>
      <w:r>
        <w:rPr/>
        <w:t>Дата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BodyText"/>
      </w:pPr>
    </w:p>
    <w:p>
      <w:pPr>
        <w:pStyle w:val="BodyText"/>
        <w:tabs>
          <w:tab w:pos="5122" w:val="left" w:leader="none"/>
          <w:tab w:pos="9323" w:val="left" w:leader="none"/>
        </w:tabs>
        <w:ind w:right="26"/>
        <w:jc w:val="center"/>
      </w:pPr>
      <w:r>
        <w:rPr/>
        <w:t>Руководитель практики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tabs>
          <w:tab w:pos="5851" w:val="left" w:leader="none"/>
        </w:tabs>
        <w:spacing w:before="2"/>
        <w:ind w:left="3967" w:right="0" w:firstLine="0"/>
        <w:jc w:val="left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(ФИО</w:t>
      </w:r>
      <w:r>
        <w:rPr>
          <w:spacing w:val="-9"/>
          <w:sz w:val="20"/>
        </w:rPr>
        <w:t> </w:t>
      </w:r>
      <w:r>
        <w:rPr>
          <w:sz w:val="20"/>
        </w:rPr>
        <w:t>руководителя</w:t>
      </w:r>
      <w:r>
        <w:rPr>
          <w:spacing w:val="-7"/>
          <w:sz w:val="20"/>
        </w:rPr>
        <w:t> </w:t>
      </w:r>
      <w:r>
        <w:rPr>
          <w:sz w:val="20"/>
        </w:rPr>
        <w:t>практики</w:t>
      </w:r>
      <w:r>
        <w:rPr>
          <w:spacing w:val="-8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института)</w:t>
      </w: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</w:p>
    <w:p>
      <w:pPr>
        <w:pStyle w:val="BodyText"/>
        <w:tabs>
          <w:tab w:pos="5122" w:val="left" w:leader="none"/>
          <w:tab w:pos="9327" w:val="left" w:leader="none"/>
        </w:tabs>
        <w:ind w:right="22"/>
        <w:jc w:val="center"/>
      </w:pPr>
      <w:r>
        <w:rPr/>
        <w:t>Руководитель практики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tabs>
          <w:tab w:pos="5750" w:val="left" w:leader="none"/>
        </w:tabs>
        <w:spacing w:before="1"/>
        <w:ind w:left="3967" w:right="0" w:firstLine="0"/>
        <w:jc w:val="left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  <w:t>(ФИО</w:t>
      </w:r>
      <w:r>
        <w:rPr>
          <w:spacing w:val="-9"/>
          <w:sz w:val="20"/>
        </w:rPr>
        <w:t> </w:t>
      </w:r>
      <w:r>
        <w:rPr>
          <w:sz w:val="20"/>
        </w:rPr>
        <w:t>руководителя</w:t>
      </w:r>
      <w:r>
        <w:rPr>
          <w:spacing w:val="-6"/>
          <w:sz w:val="20"/>
        </w:rPr>
        <w:t> </w:t>
      </w:r>
      <w:r>
        <w:rPr>
          <w:sz w:val="20"/>
        </w:rPr>
        <w:t>практики</w:t>
      </w:r>
      <w:r>
        <w:rPr>
          <w:spacing w:val="-9"/>
          <w:sz w:val="20"/>
        </w:rPr>
        <w:t> </w:t>
      </w:r>
      <w:r>
        <w:rPr>
          <w:sz w:val="20"/>
        </w:rPr>
        <w:t>от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организации)</w:t>
      </w:r>
    </w:p>
    <w:p>
      <w:pPr>
        <w:pStyle w:val="BodyText"/>
        <w:spacing w:before="45"/>
        <w:rPr>
          <w:sz w:val="20"/>
        </w:rPr>
      </w:pPr>
    </w:p>
    <w:p>
      <w:pPr>
        <w:spacing w:before="0"/>
        <w:ind w:left="0" w:right="0" w:firstLine="0"/>
        <w:jc w:val="center"/>
        <w:rPr>
          <w:sz w:val="24"/>
        </w:rPr>
      </w:pPr>
      <w:r>
        <w:rPr>
          <w:spacing w:val="-5"/>
          <w:sz w:val="24"/>
        </w:rPr>
        <w:t>М.П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777" w:top="1040" w:bottom="960" w:left="1275" w:right="425"/>
        </w:sectPr>
      </w:pPr>
    </w:p>
    <w:p>
      <w:pPr>
        <w:pStyle w:val="Heading3"/>
        <w:spacing w:before="73"/>
        <w:ind w:left="0"/>
        <w:jc w:val="center"/>
      </w:pPr>
      <w:r>
        <w:rPr/>
        <w:t>КАЛЕНДАРНЫЙ</w:t>
      </w:r>
      <w:r>
        <w:rPr>
          <w:spacing w:val="-5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ПРОХОЖДЕНИЯ</w:t>
      </w:r>
      <w:r>
        <w:rPr>
          <w:spacing w:val="-5"/>
        </w:rPr>
        <w:t> </w:t>
      </w:r>
      <w:r>
        <w:rPr>
          <w:spacing w:val="-2"/>
        </w:rPr>
        <w:t>ПРАКТИКИ</w:t>
      </w:r>
    </w:p>
    <w:p>
      <w:pPr>
        <w:pStyle w:val="BodyText"/>
        <w:spacing w:before="47" w:after="1"/>
        <w:rPr>
          <w:b/>
          <w:sz w:val="20"/>
        </w:r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6165"/>
        <w:gridCol w:w="1728"/>
      </w:tblGrid>
      <w:tr>
        <w:trPr>
          <w:trHeight w:val="1105" w:hRule="atLeast"/>
        </w:trPr>
        <w:tc>
          <w:tcPr>
            <w:tcW w:w="1680" w:type="dxa"/>
          </w:tcPr>
          <w:p>
            <w:pPr>
              <w:pStyle w:val="TableParagraph"/>
              <w:spacing w:line="270" w:lineRule="atLeast"/>
              <w:ind w:left="438" w:right="427" w:firstLine="4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работы (число, месяц)</w:t>
            </w:r>
          </w:p>
        </w:tc>
        <w:tc>
          <w:tcPr>
            <w:tcW w:w="6165" w:type="dxa"/>
          </w:tcPr>
          <w:p>
            <w:pPr>
              <w:pStyle w:val="TableParagraph"/>
              <w:spacing w:before="1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выполняемых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728" w:type="dxa"/>
          </w:tcPr>
          <w:p>
            <w:pPr>
              <w:pStyle w:val="TableParagraph"/>
              <w:spacing w:before="1"/>
              <w:ind w:right="9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Подпись руководителя практики</w:t>
            </w:r>
          </w:p>
        </w:tc>
      </w:tr>
      <w:tr>
        <w:trPr>
          <w:trHeight w:val="412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17"/>
        <w:rPr>
          <w:b/>
        </w:rPr>
      </w:pPr>
    </w:p>
    <w:p>
      <w:pPr>
        <w:tabs>
          <w:tab w:pos="9835" w:val="left" w:leader="none"/>
        </w:tabs>
        <w:spacing w:before="0"/>
        <w:ind w:left="5528" w:right="0" w:firstLine="0"/>
        <w:jc w:val="left"/>
        <w:rPr>
          <w:sz w:val="24"/>
        </w:rPr>
      </w:pPr>
      <w:r>
        <w:rPr>
          <w:b/>
          <w:spacing w:val="-4"/>
          <w:sz w:val="24"/>
        </w:rPr>
        <w:t>М.П.</w:t>
      </w:r>
      <w:r>
        <w:rPr>
          <w:sz w:val="24"/>
          <w:u w:val="single"/>
        </w:rPr>
        <w:tab/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77" w:top="1040" w:bottom="960" w:left="1275" w:right="425"/>
        </w:sectPr>
      </w:pPr>
    </w:p>
    <w:p>
      <w:pPr>
        <w:spacing w:line="251" w:lineRule="exact" w:before="73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МИНИСТЕРСТВО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ТРАНСПОРТА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РОССИЙСКОЙ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ФЕДЕРАЦИИ</w:t>
      </w:r>
    </w:p>
    <w:p>
      <w:pPr>
        <w:spacing w:before="0"/>
        <w:ind w:left="499" w:right="498" w:firstLine="0"/>
        <w:jc w:val="center"/>
        <w:rPr>
          <w:sz w:val="22"/>
        </w:rPr>
      </w:pPr>
      <w:r>
        <w:rPr>
          <w:sz w:val="22"/>
        </w:rPr>
        <w:t>ФЕДЕРАЛЬНОЕ</w:t>
      </w:r>
      <w:r>
        <w:rPr>
          <w:spacing w:val="-9"/>
          <w:sz w:val="22"/>
        </w:rPr>
        <w:t> </w:t>
      </w:r>
      <w:r>
        <w:rPr>
          <w:sz w:val="22"/>
        </w:rPr>
        <w:t>ГОСУДАРСТВЕННОЕ</w:t>
      </w:r>
      <w:r>
        <w:rPr>
          <w:spacing w:val="-8"/>
          <w:sz w:val="22"/>
        </w:rPr>
        <w:t> </w:t>
      </w:r>
      <w:r>
        <w:rPr>
          <w:sz w:val="22"/>
        </w:rPr>
        <w:t>АВТОНОМНОЕ</w:t>
      </w:r>
      <w:r>
        <w:rPr>
          <w:spacing w:val="-9"/>
          <w:sz w:val="22"/>
        </w:rPr>
        <w:t> </w:t>
      </w:r>
      <w:r>
        <w:rPr>
          <w:sz w:val="22"/>
        </w:rPr>
        <w:t>ОБРАЗОВАТЕЛЬНОЕ</w:t>
      </w:r>
      <w:r>
        <w:rPr>
          <w:spacing w:val="-9"/>
          <w:sz w:val="22"/>
        </w:rPr>
        <w:t> </w:t>
      </w:r>
      <w:r>
        <w:rPr>
          <w:sz w:val="22"/>
        </w:rPr>
        <w:t>УЧРЕЖДЕНИЕ ВЫСШЕГО ОБРАЗОВАНИЯ</w:t>
      </w:r>
    </w:p>
    <w:p>
      <w:pPr>
        <w:spacing w:before="4"/>
        <w:ind w:left="2276" w:right="2276" w:firstLine="0"/>
        <w:jc w:val="center"/>
        <w:rPr>
          <w:b/>
          <w:sz w:val="22"/>
        </w:rPr>
      </w:pPr>
      <w:r>
        <w:rPr>
          <w:b/>
          <w:sz w:val="22"/>
        </w:rPr>
        <w:t>«РОССИЙСКИЙ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УНИВЕРСИТЕТ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ТРАНСПОРТА» (РУТ (МИИТ)</w:t>
      </w:r>
    </w:p>
    <w:p>
      <w:pPr>
        <w:spacing w:line="249" w:lineRule="exact" w:before="0"/>
        <w:ind w:left="0" w:right="0" w:firstLine="0"/>
        <w:jc w:val="center"/>
        <w:rPr>
          <w:sz w:val="22"/>
        </w:rPr>
      </w:pPr>
      <w:r>
        <w:rPr>
          <w:sz w:val="22"/>
        </w:rPr>
        <w:t>ИНСТИТУТ</w:t>
      </w:r>
      <w:r>
        <w:rPr>
          <w:spacing w:val="-16"/>
          <w:sz w:val="22"/>
        </w:rPr>
        <w:t> </w:t>
      </w:r>
      <w:r>
        <w:rPr>
          <w:sz w:val="22"/>
        </w:rPr>
        <w:t>МЕЖДУНАРОДНЫХ</w:t>
      </w:r>
      <w:r>
        <w:rPr>
          <w:spacing w:val="-13"/>
          <w:sz w:val="22"/>
        </w:rPr>
        <w:t> </w:t>
      </w:r>
      <w:r>
        <w:rPr>
          <w:sz w:val="22"/>
        </w:rPr>
        <w:t>ТРАНСПОРТНЫХ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КОММУНИКАЦИЙ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34"/>
        <w:rPr>
          <w:sz w:val="22"/>
        </w:rPr>
      </w:pPr>
    </w:p>
    <w:p>
      <w:pPr>
        <w:pStyle w:val="Heading1"/>
      </w:pPr>
      <w:r>
        <w:rPr/>
        <w:t>ДНЕВНИК</w:t>
      </w:r>
      <w:r>
        <w:rPr>
          <w:spacing w:val="-5"/>
        </w:rPr>
        <w:t> </w:t>
      </w:r>
      <w:r>
        <w:rPr>
          <w:spacing w:val="-2"/>
        </w:rPr>
        <w:t>ПРАКТИКИ</w:t>
      </w:r>
    </w:p>
    <w:p>
      <w:pPr>
        <w:pStyle w:val="BodyText"/>
        <w:spacing w:before="275"/>
        <w:rPr>
          <w:b/>
          <w:sz w:val="40"/>
        </w:rPr>
      </w:pPr>
    </w:p>
    <w:p>
      <w:pPr>
        <w:pStyle w:val="Heading2"/>
        <w:tabs>
          <w:tab w:pos="9492" w:val="left" w:leader="none"/>
        </w:tabs>
        <w:rPr>
          <w:b w:val="0"/>
        </w:rPr>
      </w:pPr>
      <w:r>
        <w:rPr/>
        <w:t>СТУДЕНТА (-КИ) </w:t>
      </w:r>
      <w:r>
        <w:rPr>
          <w:b w:val="0"/>
          <w:u w:val="single"/>
        </w:rPr>
        <w:tab/>
      </w:r>
    </w:p>
    <w:p>
      <w:pPr>
        <w:spacing w:before="1"/>
        <w:ind w:left="4917" w:right="0" w:firstLine="0"/>
        <w:jc w:val="left"/>
        <w:rPr>
          <w:b/>
          <w:sz w:val="24"/>
        </w:rPr>
      </w:pPr>
      <w:r>
        <w:rPr>
          <w:b/>
          <w:sz w:val="24"/>
        </w:rPr>
        <w:t>фамилия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имя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отчество</w:t>
      </w:r>
    </w:p>
    <w:p>
      <w:pPr>
        <w:pStyle w:val="BodyText"/>
        <w:spacing w:before="44"/>
        <w:rPr>
          <w:b/>
        </w:rPr>
      </w:pPr>
    </w:p>
    <w:p>
      <w:pPr>
        <w:pStyle w:val="Heading2"/>
        <w:tabs>
          <w:tab w:pos="9367" w:val="left" w:leader="none"/>
        </w:tabs>
        <w:rPr>
          <w:b w:val="0"/>
        </w:rPr>
      </w:pPr>
      <w:r>
        <w:rPr/>
        <w:t>СПЕЦИАЛЬНОСТЬ </w:t>
      </w:r>
      <w:r>
        <w:rPr>
          <w:b w:val="0"/>
          <w:u w:val="single"/>
        </w:rPr>
        <w:tab/>
      </w:r>
    </w:p>
    <w:p>
      <w:pPr>
        <w:pStyle w:val="BodyText"/>
        <w:spacing w:before="6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200390</wp:posOffset>
                </wp:positionV>
                <wp:extent cx="568896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 h="0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5.778814pt;width:447.95pt;height:.1pt;mso-position-horizontal-relative:page;mso-position-vertical-relative:paragraph;z-index:-15728128;mso-wrap-distance-left:0;mso-wrap-distance-right:0" id="docshape3" coordorigin="1702,316" coordsize="8959,0" path="m1702,316l10660,316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115" w:val="left" w:leader="none"/>
          <w:tab w:pos="6735" w:val="left" w:leader="none"/>
        </w:tabs>
        <w:spacing w:before="275"/>
        <w:ind w:left="427" w:right="0" w:firstLine="0"/>
        <w:jc w:val="both"/>
        <w:rPr>
          <w:sz w:val="28"/>
        </w:rPr>
      </w:pPr>
      <w:r>
        <w:rPr>
          <w:b/>
          <w:spacing w:val="-4"/>
          <w:sz w:val="28"/>
        </w:rPr>
        <w:t>КУРС</w:t>
      </w:r>
      <w:r>
        <w:rPr>
          <w:sz w:val="28"/>
          <w:u w:val="single"/>
        </w:rPr>
        <w:tab/>
      </w:r>
      <w:r>
        <w:rPr>
          <w:spacing w:val="40"/>
          <w:sz w:val="28"/>
        </w:rPr>
        <w:t> </w:t>
      </w:r>
      <w:r>
        <w:rPr>
          <w:b/>
          <w:sz w:val="28"/>
        </w:rPr>
        <w:t>ГРУППА</w:t>
      </w:r>
      <w:r>
        <w:rPr>
          <w:sz w:val="28"/>
          <w:u w:val="single"/>
        </w:rPr>
        <w:tab/>
      </w:r>
    </w:p>
    <w:p>
      <w:pPr>
        <w:pStyle w:val="Heading2"/>
        <w:tabs>
          <w:tab w:pos="9380" w:val="left" w:leader="none"/>
          <w:tab w:pos="9469" w:val="left" w:leader="none"/>
        </w:tabs>
        <w:spacing w:line="360" w:lineRule="auto" w:before="276"/>
        <w:ind w:right="735"/>
        <w:jc w:val="both"/>
        <w:rPr>
          <w:b w:val="0"/>
        </w:rPr>
      </w:pPr>
      <w:r>
        <w:rPr/>
        <w:t>ВИД ПРАКТИКИ</w:t>
      </w:r>
      <w:r>
        <w:rPr>
          <w:b w:val="0"/>
          <w:u w:val="single"/>
        </w:rPr>
        <w:tab/>
      </w:r>
      <w:r>
        <w:rPr>
          <w:b w:val="0"/>
        </w:rPr>
        <w:t> </w:t>
      </w:r>
      <w:r>
        <w:rPr/>
        <w:t>ПЕРИОД ПРАКТИКИ</w:t>
      </w:r>
      <w:r>
        <w:rPr>
          <w:b w:val="0"/>
          <w:u w:val="single"/>
        </w:rPr>
        <w:tab/>
      </w:r>
      <w:r>
        <w:rPr>
          <w:b w:val="0"/>
          <w:spacing w:val="-16"/>
          <w:u w:val="single"/>
        </w:rPr>
        <w:t> </w:t>
      </w:r>
      <w:r>
        <w:rPr>
          <w:b w:val="0"/>
          <w:spacing w:val="-16"/>
        </w:rPr>
        <w:t> </w:t>
      </w:r>
      <w:r>
        <w:rPr/>
        <w:t>МЕСТО</w:t>
      </w:r>
      <w:r>
        <w:rPr>
          <w:spacing w:val="-9"/>
        </w:rPr>
        <w:t> </w:t>
      </w:r>
      <w:r>
        <w:rPr/>
        <w:t>ПРОХОЖДЕНИЯ</w:t>
      </w:r>
      <w:r>
        <w:rPr>
          <w:spacing w:val="-10"/>
        </w:rPr>
        <w:t> </w:t>
      </w:r>
      <w:r>
        <w:rPr>
          <w:spacing w:val="-2"/>
        </w:rPr>
        <w:t>ПРАКТИКИ</w:t>
      </w:r>
      <w:r>
        <w:rPr>
          <w:b w:val="0"/>
          <w:u w:val="single"/>
        </w:rPr>
        <w:tab/>
        <w:tab/>
      </w:r>
    </w:p>
    <w:p>
      <w:pPr>
        <w:pStyle w:val="BodyText"/>
        <w:spacing w:before="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1347469</wp:posOffset>
                </wp:positionH>
                <wp:positionV relativeFrom="paragraph">
                  <wp:posOffset>172071</wp:posOffset>
                </wp:positionV>
                <wp:extent cx="54102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099998pt;margin-top:13.548902pt;width:426pt;height:.1pt;mso-position-horizontal-relative:page;mso-position-vertical-relative:paragraph;z-index:-15727616;mso-wrap-distance-left:0;mso-wrap-distance-right:0" id="docshape4" coordorigin="2122,271" coordsize="8520,0" path="m2122,271l10642,271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4"/>
        <w:ind w:left="1"/>
        <w:jc w:val="center"/>
      </w:pPr>
      <w:r>
        <w:rPr/>
        <w:t>наименование</w:t>
      </w:r>
      <w:r>
        <w:rPr>
          <w:spacing w:val="-7"/>
        </w:rPr>
        <w:t> </w:t>
      </w:r>
      <w:r>
        <w:rPr>
          <w:spacing w:val="-2"/>
        </w:rPr>
        <w:t>организации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6"/>
        <w:rPr>
          <w:b/>
        </w:rPr>
      </w:pPr>
    </w:p>
    <w:p>
      <w:pPr>
        <w:tabs>
          <w:tab w:pos="2444" w:val="left" w:leader="none"/>
          <w:tab w:pos="3099" w:val="left" w:leader="none"/>
        </w:tabs>
        <w:spacing w:before="0"/>
        <w:ind w:left="56" w:right="0" w:firstLine="0"/>
        <w:jc w:val="center"/>
        <w:rPr>
          <w:b/>
          <w:sz w:val="24"/>
        </w:rPr>
      </w:pPr>
      <w:r>
        <w:rPr>
          <w:b/>
          <w:sz w:val="24"/>
        </w:rPr>
        <w:t>г. </w:t>
      </w:r>
      <w:r>
        <w:rPr>
          <w:b/>
          <w:sz w:val="24"/>
          <w:u w:val="single"/>
        </w:rPr>
        <w:tab/>
      </w:r>
      <w:r>
        <w:rPr>
          <w:b/>
          <w:sz w:val="24"/>
        </w:rPr>
        <w:t>, </w:t>
      </w:r>
      <w:r>
        <w:rPr>
          <w:b/>
          <w:spacing w:val="-5"/>
          <w:sz w:val="24"/>
        </w:rPr>
        <w:t>20</w:t>
      </w:r>
      <w:r>
        <w:rPr>
          <w:b/>
          <w:sz w:val="24"/>
          <w:u w:val="single"/>
        </w:rPr>
        <w:tab/>
      </w:r>
    </w:p>
    <w:p>
      <w:pPr>
        <w:spacing w:after="0"/>
        <w:jc w:val="center"/>
        <w:rPr>
          <w:b/>
          <w:sz w:val="24"/>
        </w:rPr>
        <w:sectPr>
          <w:pgSz w:w="11910" w:h="16840"/>
          <w:pgMar w:header="0" w:footer="777" w:top="1040" w:bottom="960" w:left="1275" w:right="425"/>
        </w:sectPr>
      </w:pPr>
    </w:p>
    <w:p>
      <w:pPr>
        <w:spacing w:before="64"/>
        <w:ind w:left="427" w:right="0" w:firstLine="0"/>
        <w:jc w:val="left"/>
        <w:rPr>
          <w:sz w:val="24"/>
        </w:rPr>
      </w:pPr>
      <w:r>
        <w:rPr>
          <w:sz w:val="24"/>
        </w:rPr>
        <w:t>ПРИБЫЛ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ПРЕДПРИЯТИЕ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УЧРЕЖДЕНИЕ,</w:t>
      </w:r>
      <w:r>
        <w:rPr>
          <w:spacing w:val="-2"/>
          <w:sz w:val="24"/>
        </w:rPr>
        <w:t> ОРГАНИЗАЦИЮ)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pgSz w:w="11910" w:h="16840"/>
          <w:pgMar w:header="0" w:footer="777" w:top="1320" w:bottom="960" w:left="1275" w:right="425"/>
        </w:sectPr>
      </w:pPr>
    </w:p>
    <w:p>
      <w:pPr>
        <w:spacing w:before="90"/>
        <w:ind w:left="427" w:right="0" w:firstLine="0"/>
        <w:jc w:val="left"/>
        <w:rPr>
          <w:sz w:val="24"/>
        </w:rPr>
      </w:pPr>
      <w:r>
        <w:rPr>
          <w:spacing w:val="-4"/>
          <w:sz w:val="24"/>
        </w:rPr>
        <w:t>М.П.</w:t>
      </w:r>
    </w:p>
    <w:p>
      <w:pPr>
        <w:spacing w:line="240" w:lineRule="auto" w:before="9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961" w:val="left" w:leader="none"/>
          <w:tab w:pos="2758" w:val="left" w:leader="none"/>
          <w:tab w:pos="5132" w:val="left" w:leader="none"/>
        </w:tabs>
        <w:ind w:right="2081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201</w:t>
      </w:r>
      <w:r>
        <w:rPr>
          <w:spacing w:val="60"/>
          <w:u w:val="single"/>
        </w:rPr>
        <w:t>  </w:t>
      </w:r>
      <w:r>
        <w:rPr>
          <w:spacing w:val="-5"/>
        </w:rPr>
        <w:t>г.</w:t>
      </w:r>
      <w:r>
        <w:rPr>
          <w:u w:val="single"/>
        </w:rPr>
        <w:tab/>
      </w:r>
    </w:p>
    <w:p>
      <w:pPr>
        <w:pStyle w:val="BodyText"/>
        <w:ind w:left="3485" w:right="2081"/>
        <w:jc w:val="center"/>
      </w:pPr>
      <w:r>
        <w:rPr>
          <w:spacing w:val="-2"/>
        </w:rPr>
        <w:t>подпись</w:t>
      </w:r>
    </w:p>
    <w:p>
      <w:pPr>
        <w:pStyle w:val="BodyText"/>
        <w:spacing w:after="0"/>
        <w:jc w:val="center"/>
        <w:sectPr>
          <w:type w:val="continuous"/>
          <w:pgSz w:w="11910" w:h="16840"/>
          <w:pgMar w:header="0" w:footer="777" w:top="1220" w:bottom="280" w:left="1275" w:right="425"/>
          <w:cols w:num="2" w:equalWidth="0">
            <w:col w:w="974" w:space="1162"/>
            <w:col w:w="807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427" w:right="0" w:firstLine="0"/>
        <w:jc w:val="left"/>
        <w:rPr>
          <w:sz w:val="24"/>
        </w:rPr>
      </w:pPr>
      <w:r>
        <w:rPr>
          <w:sz w:val="24"/>
        </w:rPr>
        <w:t>УБЫЛ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ПРЕДПРИЯТИЯ</w:t>
      </w:r>
      <w:r>
        <w:rPr>
          <w:spacing w:val="-2"/>
          <w:sz w:val="24"/>
        </w:rPr>
        <w:t> </w:t>
      </w:r>
      <w:r>
        <w:rPr>
          <w:sz w:val="24"/>
        </w:rPr>
        <w:t>(УЧРЕЖДЕНИЯ,</w:t>
      </w:r>
      <w:r>
        <w:rPr>
          <w:spacing w:val="-2"/>
          <w:sz w:val="24"/>
        </w:rPr>
        <w:t> ОРГАНИЗАЦИИ)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header="0" w:footer="777" w:top="1220" w:bottom="280" w:left="1275" w:right="425"/>
        </w:sectPr>
      </w:pPr>
    </w:p>
    <w:p>
      <w:pPr>
        <w:spacing w:before="90"/>
        <w:ind w:left="427" w:right="0" w:firstLine="0"/>
        <w:jc w:val="left"/>
        <w:rPr>
          <w:sz w:val="24"/>
        </w:rPr>
      </w:pPr>
      <w:r>
        <w:rPr>
          <w:spacing w:val="-4"/>
          <w:sz w:val="24"/>
        </w:rPr>
        <w:t>М.П.</w:t>
      </w:r>
    </w:p>
    <w:p>
      <w:pPr>
        <w:spacing w:line="240" w:lineRule="auto" w:before="9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961" w:val="left" w:leader="none"/>
          <w:tab w:pos="2758" w:val="left" w:leader="none"/>
          <w:tab w:pos="5132" w:val="left" w:leader="none"/>
        </w:tabs>
        <w:ind w:right="2081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201</w:t>
      </w:r>
      <w:r>
        <w:rPr>
          <w:spacing w:val="60"/>
          <w:u w:val="single"/>
        </w:rPr>
        <w:t>  </w:t>
      </w:r>
      <w:r>
        <w:rPr>
          <w:spacing w:val="-5"/>
        </w:rPr>
        <w:t>г.</w:t>
      </w:r>
      <w:r>
        <w:rPr>
          <w:u w:val="single"/>
        </w:rPr>
        <w:tab/>
      </w:r>
    </w:p>
    <w:p>
      <w:pPr>
        <w:pStyle w:val="BodyText"/>
        <w:ind w:left="3485" w:right="2081"/>
        <w:jc w:val="center"/>
      </w:pPr>
      <w:r>
        <w:rPr>
          <w:spacing w:val="-2"/>
        </w:rPr>
        <w:t>подпись</w:t>
      </w:r>
    </w:p>
    <w:p>
      <w:pPr>
        <w:pStyle w:val="BodyText"/>
        <w:spacing w:after="0"/>
        <w:jc w:val="center"/>
        <w:sectPr>
          <w:type w:val="continuous"/>
          <w:pgSz w:w="11910" w:h="16840"/>
          <w:pgMar w:header="0" w:footer="777" w:top="1220" w:bottom="280" w:left="1275" w:right="425"/>
          <w:cols w:num="2" w:equalWidth="0">
            <w:col w:w="974" w:space="1162"/>
            <w:col w:w="8074"/>
          </w:cols>
        </w:sectPr>
      </w:pPr>
    </w:p>
    <w:p>
      <w:pPr>
        <w:pStyle w:val="Heading4"/>
        <w:spacing w:before="73"/>
        <w:ind w:left="18"/>
        <w:jc w:val="center"/>
      </w:pPr>
      <w:bookmarkStart w:name="Характеристика" w:id="5"/>
      <w:bookmarkEnd w:id="5"/>
      <w:r>
        <w:rPr>
          <w:b w:val="0"/>
        </w:rPr>
      </w:r>
      <w:r>
        <w:rPr>
          <w:spacing w:val="-2"/>
        </w:rPr>
        <w:t>Характеристика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427" w:right="0" w:firstLine="0"/>
        <w:jc w:val="left"/>
        <w:rPr>
          <w:b/>
          <w:sz w:val="24"/>
        </w:rPr>
      </w:pPr>
      <w:r>
        <w:rPr>
          <w:b/>
          <w:spacing w:val="-18"/>
          <w:sz w:val="24"/>
        </w:rPr>
        <w:t>Выдана</w:t>
      </w:r>
      <w:r>
        <w:rPr>
          <w:b/>
          <w:spacing w:val="-33"/>
          <w:sz w:val="24"/>
        </w:rPr>
        <w:t> </w:t>
      </w:r>
      <w:r>
        <w:rPr>
          <w:b/>
          <w:spacing w:val="-18"/>
          <w:sz w:val="24"/>
        </w:rPr>
        <w:t>студенту</w:t>
      </w:r>
      <w:r>
        <w:rPr>
          <w:b/>
          <w:spacing w:val="25"/>
          <w:sz w:val="24"/>
        </w:rPr>
        <w:t> </w:t>
      </w:r>
      <w:r>
        <w:rPr>
          <w:b/>
          <w:spacing w:val="-18"/>
          <w:sz w:val="24"/>
        </w:rPr>
        <w:t>(-ки)</w:t>
      </w:r>
    </w:p>
    <w:p>
      <w:pPr>
        <w:pStyle w:val="BodyText"/>
        <w:spacing w:before="1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1080820</wp:posOffset>
                </wp:positionH>
                <wp:positionV relativeFrom="paragraph">
                  <wp:posOffset>170417</wp:posOffset>
                </wp:positionV>
                <wp:extent cx="577596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7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5960" h="0">
                              <a:moveTo>
                                <a:pt x="0" y="0"/>
                              </a:moveTo>
                              <a:lnTo>
                                <a:pt x="577596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418663pt;width:454.8pt;height:.1pt;mso-position-horizontal-relative:page;mso-position-vertical-relative:paragraph;z-index:-15727104;mso-wrap-distance-left:0;mso-wrap-distance-right:0" id="docshape5" coordorigin="1702,268" coordsize="9096,0" path="m1702,268l10798,26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4025"/>
      </w:pPr>
      <w:r>
        <w:rPr>
          <w:spacing w:val="-16"/>
        </w:rPr>
        <w:t>(фамилия,</w:t>
      </w:r>
      <w:r>
        <w:rPr>
          <w:spacing w:val="-33"/>
        </w:rPr>
        <w:t> </w:t>
      </w:r>
      <w:r>
        <w:rPr>
          <w:spacing w:val="-16"/>
        </w:rPr>
        <w:t>имя,</w:t>
      </w:r>
      <w:r>
        <w:rPr>
          <w:spacing w:val="-33"/>
        </w:rPr>
        <w:t> </w:t>
      </w:r>
      <w:r>
        <w:rPr>
          <w:spacing w:val="-16"/>
        </w:rPr>
        <w:t>отчество)</w:t>
      </w:r>
    </w:p>
    <w:p>
      <w:pPr>
        <w:pStyle w:val="Heading4"/>
        <w:tabs>
          <w:tab w:pos="4163" w:val="left" w:leader="none"/>
          <w:tab w:pos="5586" w:val="left" w:leader="none"/>
          <w:tab w:pos="5831" w:val="left" w:leader="none"/>
          <w:tab w:pos="6376" w:val="left" w:leader="none"/>
          <w:tab w:pos="7495" w:val="left" w:leader="none"/>
          <w:tab w:pos="8844" w:val="left" w:leader="none"/>
          <w:tab w:pos="9560" w:val="left" w:leader="none"/>
        </w:tabs>
        <w:ind w:right="495"/>
      </w:pPr>
      <w:r>
        <w:rPr>
          <w:spacing w:val="-2"/>
        </w:rPr>
        <w:t>Находившемуся(-ейся)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3"/>
        </w:rPr>
        <w:t> </w:t>
      </w:r>
      <w:r>
        <w:rPr>
          <w:spacing w:val="-2"/>
        </w:rPr>
        <w:t>период</w:t>
      </w:r>
      <w:r>
        <w:rPr>
          <w:spacing w:val="-35"/>
        </w:rPr>
        <w:t> </w:t>
      </w:r>
      <w:r>
        <w:rPr>
          <w:spacing w:val="-2"/>
        </w:rPr>
        <w:t>с</w:t>
      </w:r>
      <w:r>
        <w:rPr>
          <w:spacing w:val="-37"/>
        </w:rPr>
        <w:t> </w:t>
      </w:r>
      <w:r>
        <w:rPr>
          <w:spacing w:val="-2"/>
        </w:rPr>
        <w:t>«</w:t>
      </w:r>
      <w:r>
        <w:rPr>
          <w:b w:val="0"/>
          <w:u w:val="single"/>
        </w:rPr>
        <w:tab/>
      </w:r>
      <w:r>
        <w:rPr/>
        <w:t>»</w:t>
      </w:r>
      <w:r>
        <w:rPr>
          <w:spacing w:val="48"/>
        </w:rPr>
        <w:t> </w:t>
      </w:r>
      <w:r>
        <w:rPr>
          <w:b w:val="0"/>
          <w:u w:val="single"/>
        </w:rPr>
        <w:tab/>
      </w:r>
      <w:r>
        <w:rPr>
          <w:b w:val="0"/>
          <w:spacing w:val="40"/>
        </w:rPr>
        <w:t> </w:t>
      </w:r>
      <w:r>
        <w:rPr/>
        <w:t>201</w:t>
      </w:r>
      <w:r>
        <w:rPr>
          <w:b w:val="0"/>
          <w:u w:val="single"/>
        </w:rPr>
        <w:tab/>
      </w:r>
      <w:r>
        <w:rPr/>
        <w:t>г.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«</w:t>
      </w:r>
      <w:r>
        <w:rPr>
          <w:b w:val="0"/>
          <w:u w:val="single"/>
        </w:rPr>
        <w:tab/>
      </w:r>
      <w:r>
        <w:rPr/>
        <w:t>» </w:t>
      </w:r>
      <w:r>
        <w:rPr>
          <w:b w:val="0"/>
          <w:u w:val="single"/>
        </w:rPr>
        <w:tab/>
      </w:r>
      <w:r>
        <w:rPr>
          <w:spacing w:val="-4"/>
        </w:rPr>
        <w:t>201</w:t>
      </w:r>
      <w:r>
        <w:rPr>
          <w:b w:val="0"/>
          <w:u w:val="single"/>
        </w:rPr>
        <w:tab/>
      </w:r>
      <w:r>
        <w:rPr>
          <w:spacing w:val="-12"/>
        </w:rPr>
        <w:t>г. </w:t>
      </w:r>
      <w:r>
        <w:rPr/>
        <w:t>на</w:t>
      </w:r>
      <w:r>
        <w:rPr>
          <w:spacing w:val="-36"/>
        </w:rPr>
        <w:t> </w:t>
      </w:r>
      <w:r>
        <w:rPr>
          <w:b w:val="0"/>
          <w:u w:val="single"/>
        </w:rPr>
        <w:tab/>
        <w:tab/>
        <w:tab/>
      </w:r>
      <w:r>
        <w:rPr>
          <w:spacing w:val="-2"/>
        </w:rPr>
        <w:t>практике</w:t>
      </w:r>
    </w:p>
    <w:p>
      <w:pPr>
        <w:pStyle w:val="BodyText"/>
        <w:spacing w:line="271" w:lineRule="exact"/>
        <w:ind w:left="1223"/>
      </w:pPr>
      <w:r>
        <w:rPr>
          <w:spacing w:val="-18"/>
        </w:rPr>
        <w:t>(учебной,</w:t>
      </w:r>
      <w:r>
        <w:rPr>
          <w:spacing w:val="-30"/>
        </w:rPr>
        <w:t> </w:t>
      </w:r>
      <w:r>
        <w:rPr>
          <w:spacing w:val="-18"/>
        </w:rPr>
        <w:t>производственной,</w:t>
      </w:r>
      <w:r>
        <w:rPr>
          <w:spacing w:val="-22"/>
        </w:rPr>
        <w:t> </w:t>
      </w:r>
      <w:r>
        <w:rPr>
          <w:spacing w:val="-18"/>
        </w:rPr>
        <w:t>преддипломной)</w:t>
      </w:r>
    </w:p>
    <w:p>
      <w:pPr>
        <w:tabs>
          <w:tab w:pos="9587" w:val="left" w:leader="none"/>
        </w:tabs>
        <w:spacing w:line="274" w:lineRule="exact" w:before="5"/>
        <w:ind w:left="427" w:right="0" w:firstLine="0"/>
        <w:jc w:val="left"/>
        <w:rPr>
          <w:sz w:val="24"/>
        </w:rPr>
      </w:pPr>
      <w:r>
        <w:rPr>
          <w:b/>
          <w:spacing w:val="-10"/>
          <w:sz w:val="24"/>
        </w:rPr>
        <w:t>в</w:t>
      </w:r>
      <w:r>
        <w:rPr>
          <w:sz w:val="24"/>
          <w:u w:val="single"/>
        </w:rPr>
        <w:tab/>
      </w:r>
    </w:p>
    <w:p>
      <w:pPr>
        <w:spacing w:line="228" w:lineRule="exact" w:before="0"/>
        <w:ind w:left="427" w:right="0" w:firstLine="0"/>
        <w:jc w:val="left"/>
        <w:rPr>
          <w:sz w:val="20"/>
        </w:rPr>
      </w:pPr>
      <w:r>
        <w:rPr>
          <w:spacing w:val="-19"/>
          <w:sz w:val="20"/>
        </w:rPr>
        <w:t>(наименование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подразделенияиорганизации)</w:t>
      </w:r>
    </w:p>
    <w:p>
      <w:pPr>
        <w:tabs>
          <w:tab w:pos="9549" w:val="left" w:leader="none"/>
        </w:tabs>
        <w:spacing w:before="4"/>
        <w:ind w:left="427" w:right="0" w:firstLine="0"/>
        <w:jc w:val="left"/>
        <w:rPr>
          <w:sz w:val="24"/>
        </w:rPr>
      </w:pPr>
      <w:r>
        <w:rPr>
          <w:b/>
          <w:spacing w:val="-16"/>
          <w:sz w:val="24"/>
        </w:rPr>
        <w:t>по</w:t>
      </w:r>
      <w:r>
        <w:rPr>
          <w:b/>
          <w:spacing w:val="-35"/>
          <w:sz w:val="24"/>
        </w:rPr>
        <w:t> </w:t>
      </w:r>
      <w:r>
        <w:rPr>
          <w:b/>
          <w:spacing w:val="-16"/>
          <w:sz w:val="24"/>
        </w:rPr>
        <w:t>специальности</w:t>
      </w:r>
      <w:r>
        <w:rPr>
          <w:b/>
          <w:spacing w:val="-33"/>
          <w:sz w:val="24"/>
        </w:rPr>
        <w:t> </w:t>
      </w:r>
      <w:r>
        <w:rPr>
          <w:b/>
          <w:spacing w:val="-16"/>
          <w:sz w:val="24"/>
        </w:rPr>
        <w:t>/</w:t>
      </w:r>
      <w:r>
        <w:rPr>
          <w:b/>
          <w:spacing w:val="-36"/>
          <w:sz w:val="24"/>
        </w:rPr>
        <w:t> </w:t>
      </w:r>
      <w:r>
        <w:rPr>
          <w:b/>
          <w:spacing w:val="-16"/>
          <w:sz w:val="24"/>
        </w:rPr>
        <w:t>профессии</w:t>
      </w:r>
      <w:r>
        <w:rPr>
          <w:b/>
          <w:spacing w:val="-32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230"/>
      </w:pPr>
    </w:p>
    <w:p>
      <w:pPr>
        <w:spacing w:before="0"/>
        <w:ind w:left="427" w:right="0" w:firstLine="0"/>
        <w:jc w:val="left"/>
        <w:rPr>
          <w:b/>
          <w:sz w:val="24"/>
        </w:rPr>
      </w:pPr>
      <w:r>
        <w:rPr>
          <w:b/>
          <w:spacing w:val="-18"/>
          <w:sz w:val="24"/>
        </w:rPr>
        <w:t>Администрация</w:t>
      </w:r>
      <w:r>
        <w:rPr>
          <w:b/>
          <w:spacing w:val="52"/>
          <w:w w:val="150"/>
          <w:sz w:val="24"/>
        </w:rPr>
        <w:t> </w:t>
      </w:r>
      <w:r>
        <w:rPr>
          <w:b/>
          <w:spacing w:val="-18"/>
          <w:sz w:val="24"/>
        </w:rPr>
        <w:t>организации</w:t>
      </w:r>
      <w:r>
        <w:rPr>
          <w:b/>
          <w:spacing w:val="-27"/>
          <w:sz w:val="24"/>
        </w:rPr>
        <w:t> </w:t>
      </w:r>
      <w:r>
        <w:rPr>
          <w:b/>
          <w:spacing w:val="-18"/>
          <w:sz w:val="24"/>
        </w:rPr>
        <w:t>удостоверяет</w:t>
      </w:r>
      <w:r>
        <w:rPr>
          <w:b/>
          <w:spacing w:val="-22"/>
          <w:sz w:val="24"/>
        </w:rPr>
        <w:t> </w:t>
      </w:r>
      <w:r>
        <w:rPr>
          <w:b/>
          <w:spacing w:val="-18"/>
          <w:sz w:val="24"/>
        </w:rPr>
        <w:t>следующие</w:t>
      </w:r>
      <w:r>
        <w:rPr>
          <w:b/>
          <w:spacing w:val="-26"/>
          <w:sz w:val="24"/>
        </w:rPr>
        <w:t> </w:t>
      </w:r>
      <w:r>
        <w:rPr>
          <w:b/>
          <w:spacing w:val="-18"/>
          <w:sz w:val="24"/>
        </w:rPr>
        <w:t>сведения</w:t>
      </w:r>
      <w:r>
        <w:rPr>
          <w:b/>
          <w:spacing w:val="-29"/>
          <w:sz w:val="24"/>
        </w:rPr>
        <w:t> </w:t>
      </w:r>
      <w:r>
        <w:rPr>
          <w:b/>
          <w:spacing w:val="-18"/>
          <w:sz w:val="24"/>
        </w:rPr>
        <w:t>о</w:t>
      </w:r>
      <w:r>
        <w:rPr>
          <w:b/>
          <w:spacing w:val="-28"/>
          <w:sz w:val="24"/>
        </w:rPr>
        <w:t> </w:t>
      </w:r>
      <w:r>
        <w:rPr>
          <w:b/>
          <w:spacing w:val="-18"/>
          <w:sz w:val="24"/>
        </w:rPr>
        <w:t>студенте</w:t>
      </w:r>
      <w:r>
        <w:rPr>
          <w:b/>
          <w:spacing w:val="-28"/>
          <w:sz w:val="24"/>
        </w:rPr>
        <w:t> </w:t>
      </w:r>
      <w:r>
        <w:rPr>
          <w:b/>
          <w:spacing w:val="-18"/>
          <w:sz w:val="24"/>
        </w:rPr>
        <w:t>(-ке):</w:t>
      </w:r>
    </w:p>
    <w:p>
      <w:pPr>
        <w:pStyle w:val="ListParagraph"/>
        <w:numPr>
          <w:ilvl w:val="0"/>
          <w:numId w:val="15"/>
        </w:numPr>
        <w:tabs>
          <w:tab w:pos="651" w:val="left" w:leader="none"/>
          <w:tab w:pos="7440" w:val="left" w:leader="none"/>
        </w:tabs>
        <w:spacing w:line="274" w:lineRule="exact" w:before="1" w:after="0"/>
        <w:ind w:left="651" w:right="0" w:hanging="224"/>
        <w:jc w:val="left"/>
        <w:rPr>
          <w:sz w:val="24"/>
        </w:rPr>
      </w:pPr>
      <w:r>
        <w:rPr>
          <w:b/>
          <w:spacing w:val="-16"/>
          <w:sz w:val="24"/>
        </w:rPr>
        <w:t>Прошел</w:t>
      </w:r>
      <w:r>
        <w:rPr>
          <w:b/>
          <w:spacing w:val="-32"/>
          <w:sz w:val="24"/>
        </w:rPr>
        <w:t> </w:t>
      </w:r>
      <w:r>
        <w:rPr>
          <w:b/>
          <w:spacing w:val="-16"/>
          <w:sz w:val="24"/>
        </w:rPr>
        <w:t>(а)</w:t>
      </w:r>
      <w:r>
        <w:rPr>
          <w:b/>
          <w:spacing w:val="-33"/>
          <w:sz w:val="24"/>
        </w:rPr>
        <w:t> </w:t>
      </w:r>
      <w:r>
        <w:rPr>
          <w:b/>
          <w:spacing w:val="-16"/>
          <w:sz w:val="24"/>
        </w:rPr>
        <w:t>инструктаж</w:t>
      </w:r>
      <w:r>
        <w:rPr>
          <w:b/>
          <w:spacing w:val="-33"/>
          <w:sz w:val="24"/>
        </w:rPr>
        <w:t> </w:t>
      </w:r>
      <w:r>
        <w:rPr>
          <w:b/>
          <w:spacing w:val="-16"/>
          <w:sz w:val="24"/>
        </w:rPr>
        <w:t>по</w:t>
      </w:r>
      <w:r>
        <w:rPr>
          <w:b/>
          <w:spacing w:val="-32"/>
          <w:sz w:val="24"/>
        </w:rPr>
        <w:t> </w:t>
      </w:r>
      <w:r>
        <w:rPr>
          <w:b/>
          <w:spacing w:val="-16"/>
          <w:sz w:val="24"/>
        </w:rPr>
        <w:t>охране</w:t>
      </w:r>
      <w:r>
        <w:rPr>
          <w:b/>
          <w:spacing w:val="-33"/>
          <w:sz w:val="24"/>
        </w:rPr>
        <w:t> </w:t>
      </w:r>
      <w:r>
        <w:rPr>
          <w:b/>
          <w:spacing w:val="-16"/>
          <w:sz w:val="24"/>
        </w:rPr>
        <w:t>труда</w:t>
      </w:r>
      <w:r>
        <w:rPr>
          <w:b/>
          <w:spacing w:val="-31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line="274" w:lineRule="exact"/>
        <w:ind w:left="551"/>
      </w:pPr>
      <w:r>
        <w:rPr>
          <w:spacing w:val="-2"/>
        </w:rPr>
        <w:t>(дата)</w:t>
      </w:r>
    </w:p>
    <w:p>
      <w:pPr>
        <w:pStyle w:val="Heading4"/>
        <w:numPr>
          <w:ilvl w:val="0"/>
          <w:numId w:val="15"/>
        </w:numPr>
        <w:tabs>
          <w:tab w:pos="667" w:val="left" w:leader="none"/>
        </w:tabs>
        <w:spacing w:line="240" w:lineRule="auto" w:before="4" w:after="0"/>
        <w:ind w:left="667" w:right="0" w:hanging="240"/>
        <w:jc w:val="left"/>
      </w:pPr>
      <w:r>
        <w:rPr/>
        <w:t>Выполняемые</w:t>
      </w:r>
      <w:r>
        <w:rPr>
          <w:spacing w:val="-6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прохождения</w:t>
      </w:r>
      <w:r>
        <w:rPr>
          <w:spacing w:val="-3"/>
        </w:rPr>
        <w:t> </w:t>
      </w:r>
      <w:r>
        <w:rPr/>
        <w:t>практики,</w:t>
      </w:r>
      <w:r>
        <w:rPr>
          <w:spacing w:val="-3"/>
        </w:rPr>
        <w:t> </w:t>
      </w:r>
      <w:r>
        <w:rPr/>
        <w:t>их</w:t>
      </w:r>
      <w:r>
        <w:rPr>
          <w:spacing w:val="-6"/>
        </w:rPr>
        <w:t> </w:t>
      </w:r>
      <w:r>
        <w:rPr>
          <w:spacing w:val="-2"/>
        </w:rPr>
        <w:t>качество</w:t>
      </w:r>
    </w:p>
    <w:p>
      <w:pPr>
        <w:pStyle w:val="BodyText"/>
        <w:spacing w:before="1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1080820</wp:posOffset>
                </wp:positionH>
                <wp:positionV relativeFrom="paragraph">
                  <wp:posOffset>170866</wp:posOffset>
                </wp:positionV>
                <wp:extent cx="5715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3.454043pt;width:450pt;height:.1pt;mso-position-horizontal-relative:page;mso-position-vertical-relative:paragraph;z-index:-15726592;mso-wrap-distance-left:0;mso-wrap-distance-right:0" id="docshape6" coordorigin="1702,269" coordsize="9000,0" path="m1702,269l10702,26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1"/>
        <w:rPr>
          <w:b/>
        </w:rPr>
      </w:pPr>
    </w:p>
    <w:p>
      <w:pPr>
        <w:pStyle w:val="ListParagraph"/>
        <w:numPr>
          <w:ilvl w:val="0"/>
          <w:numId w:val="15"/>
        </w:numPr>
        <w:tabs>
          <w:tab w:pos="567" w:val="left" w:leader="none"/>
          <w:tab w:pos="9483" w:val="left" w:leader="none"/>
        </w:tabs>
        <w:spacing w:line="274" w:lineRule="exact" w:before="0" w:after="0"/>
        <w:ind w:left="567" w:right="0" w:hanging="140"/>
        <w:jc w:val="left"/>
        <w:rPr>
          <w:sz w:val="24"/>
        </w:rPr>
      </w:pPr>
      <w:r>
        <w:rPr>
          <w:b/>
          <w:spacing w:val="-16"/>
          <w:sz w:val="24"/>
        </w:rPr>
        <w:t>Трудовая</w:t>
      </w:r>
      <w:r>
        <w:rPr>
          <w:b/>
          <w:spacing w:val="-37"/>
          <w:sz w:val="24"/>
        </w:rPr>
        <w:t> </w:t>
      </w:r>
      <w:r>
        <w:rPr>
          <w:b/>
          <w:sz w:val="24"/>
        </w:rPr>
        <w:t>дисциплина</w:t>
      </w:r>
      <w:r>
        <w:rPr>
          <w:b/>
          <w:spacing w:val="-36"/>
          <w:sz w:val="24"/>
        </w:rPr>
        <w:t> </w:t>
      </w:r>
      <w:r>
        <w:rPr>
          <w:sz w:val="24"/>
          <w:u w:val="single"/>
        </w:rPr>
        <w:tab/>
      </w:r>
    </w:p>
    <w:p>
      <w:pPr>
        <w:spacing w:line="228" w:lineRule="exact" w:before="0"/>
        <w:ind w:left="4128" w:right="0" w:firstLine="0"/>
        <w:jc w:val="left"/>
        <w:rPr>
          <w:sz w:val="20"/>
        </w:rPr>
      </w:pPr>
      <w:r>
        <w:rPr>
          <w:spacing w:val="-18"/>
          <w:sz w:val="20"/>
        </w:rPr>
        <w:t>(отличная,</w:t>
      </w:r>
      <w:r>
        <w:rPr>
          <w:spacing w:val="-27"/>
          <w:sz w:val="20"/>
        </w:rPr>
        <w:t> </w:t>
      </w:r>
      <w:r>
        <w:rPr>
          <w:spacing w:val="-18"/>
          <w:sz w:val="20"/>
        </w:rPr>
        <w:t>хорошая,</w:t>
      </w:r>
      <w:r>
        <w:rPr>
          <w:spacing w:val="-26"/>
          <w:sz w:val="20"/>
        </w:rPr>
        <w:t> </w:t>
      </w:r>
      <w:r>
        <w:rPr>
          <w:spacing w:val="-18"/>
          <w:sz w:val="20"/>
        </w:rPr>
        <w:t>плохая)</w:t>
      </w:r>
    </w:p>
    <w:p>
      <w:pPr>
        <w:pStyle w:val="Heading4"/>
        <w:numPr>
          <w:ilvl w:val="0"/>
          <w:numId w:val="15"/>
        </w:numPr>
        <w:tabs>
          <w:tab w:pos="651" w:val="left" w:leader="none"/>
          <w:tab w:pos="9549" w:val="left" w:leader="none"/>
        </w:tabs>
        <w:spacing w:line="274" w:lineRule="exact" w:before="4" w:after="0"/>
        <w:ind w:left="651" w:right="0" w:hanging="224"/>
        <w:jc w:val="left"/>
        <w:rPr>
          <w:b w:val="0"/>
        </w:rPr>
      </w:pPr>
      <w:r>
        <w:rPr>
          <w:spacing w:val="-18"/>
        </w:rPr>
        <w:t>Наличие</w:t>
      </w:r>
      <w:r>
        <w:rPr>
          <w:spacing w:val="-30"/>
        </w:rPr>
        <w:t> </w:t>
      </w:r>
      <w:r>
        <w:rPr>
          <w:spacing w:val="-18"/>
        </w:rPr>
        <w:t>поощрений,</w:t>
      </w:r>
      <w:r>
        <w:rPr>
          <w:spacing w:val="-26"/>
        </w:rPr>
        <w:t> </w:t>
      </w:r>
      <w:r>
        <w:rPr>
          <w:spacing w:val="-18"/>
        </w:rPr>
        <w:t>взысканий</w:t>
      </w:r>
      <w:r>
        <w:rPr>
          <w:spacing w:val="-25"/>
        </w:rPr>
        <w:t> </w:t>
      </w:r>
      <w:r>
        <w:rPr>
          <w:b w:val="0"/>
          <w:u w:val="single"/>
        </w:rPr>
        <w:tab/>
      </w:r>
    </w:p>
    <w:p>
      <w:pPr>
        <w:pStyle w:val="BodyText"/>
        <w:spacing w:line="274" w:lineRule="exact"/>
        <w:ind w:left="4061"/>
      </w:pPr>
      <w:r>
        <w:rPr>
          <w:spacing w:val="-16"/>
        </w:rPr>
        <w:t>(нет;</w:t>
      </w:r>
      <w:r>
        <w:rPr>
          <w:spacing w:val="-27"/>
        </w:rPr>
        <w:t> </w:t>
      </w:r>
      <w:r>
        <w:rPr>
          <w:spacing w:val="-16"/>
        </w:rPr>
        <w:t>если</w:t>
      </w:r>
      <w:r>
        <w:rPr>
          <w:spacing w:val="-28"/>
        </w:rPr>
        <w:t> </w:t>
      </w:r>
      <w:r>
        <w:rPr>
          <w:spacing w:val="-16"/>
        </w:rPr>
        <w:t>есть,</w:t>
      </w:r>
      <w:r>
        <w:rPr>
          <w:spacing w:val="-29"/>
        </w:rPr>
        <w:t> </w:t>
      </w:r>
      <w:r>
        <w:rPr>
          <w:spacing w:val="-16"/>
        </w:rPr>
        <w:t>то</w:t>
      </w:r>
      <w:r>
        <w:rPr>
          <w:spacing w:val="-29"/>
        </w:rPr>
        <w:t> </w:t>
      </w:r>
      <w:r>
        <w:rPr>
          <w:spacing w:val="-16"/>
        </w:rPr>
        <w:t>какие)</w:t>
      </w:r>
    </w:p>
    <w:p>
      <w:pPr>
        <w:pStyle w:val="BodyText"/>
        <w:spacing w:before="5"/>
      </w:pPr>
    </w:p>
    <w:p>
      <w:pPr>
        <w:pStyle w:val="Heading4"/>
        <w:numPr>
          <w:ilvl w:val="0"/>
          <w:numId w:val="15"/>
        </w:numPr>
        <w:tabs>
          <w:tab w:pos="567" w:val="left" w:leader="none"/>
        </w:tabs>
        <w:spacing w:line="240" w:lineRule="auto" w:before="0" w:after="0"/>
        <w:ind w:left="567" w:right="0" w:hanging="140"/>
        <w:jc w:val="left"/>
      </w:pPr>
      <w:r>
        <w:rPr>
          <w:spacing w:val="-17"/>
        </w:rPr>
        <w:t>Оценка</w:t>
      </w:r>
      <w:r>
        <w:rPr>
          <w:spacing w:val="-25"/>
        </w:rPr>
        <w:t> </w:t>
      </w:r>
      <w:r>
        <w:rPr>
          <w:spacing w:val="-2"/>
        </w:rPr>
        <w:t>запрактику</w:t>
      </w:r>
    </w:p>
    <w:p>
      <w:pPr>
        <w:pStyle w:val="BodyText"/>
        <w:spacing w:before="1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1329182</wp:posOffset>
                </wp:positionH>
                <wp:positionV relativeFrom="paragraph">
                  <wp:posOffset>170439</wp:posOffset>
                </wp:positionV>
                <wp:extent cx="545147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451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1475" h="0">
                              <a:moveTo>
                                <a:pt x="0" y="0"/>
                              </a:moveTo>
                              <a:lnTo>
                                <a:pt x="545134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660004pt;margin-top:13.420462pt;width:429.25pt;height:.1pt;mso-position-horizontal-relative:page;mso-position-vertical-relative:paragraph;z-index:-15726080;mso-wrap-distance-left:0;mso-wrap-distance-right:0" id="docshape7" coordorigin="2093,268" coordsize="8585,0" path="m2093,268l10678,268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3252" w:right="425" w:hanging="2399"/>
        <w:jc w:val="left"/>
        <w:rPr>
          <w:sz w:val="20"/>
        </w:rPr>
      </w:pPr>
      <w:r>
        <w:rPr>
          <w:spacing w:val="-12"/>
          <w:sz w:val="20"/>
        </w:rPr>
        <w:t>(отлично;</w:t>
      </w:r>
      <w:r>
        <w:rPr>
          <w:spacing w:val="-38"/>
          <w:sz w:val="20"/>
        </w:rPr>
        <w:t> </w:t>
      </w:r>
      <w:r>
        <w:rPr>
          <w:spacing w:val="-12"/>
          <w:sz w:val="20"/>
        </w:rPr>
        <w:t>хорошо;</w:t>
      </w:r>
      <w:r>
        <w:rPr>
          <w:spacing w:val="-34"/>
          <w:sz w:val="20"/>
        </w:rPr>
        <w:t> </w:t>
      </w:r>
      <w:r>
        <w:rPr>
          <w:spacing w:val="-12"/>
          <w:sz w:val="20"/>
        </w:rPr>
        <w:t>удовлетворительно;</w:t>
      </w:r>
      <w:r>
        <w:rPr>
          <w:spacing w:val="-34"/>
          <w:sz w:val="20"/>
        </w:rPr>
        <w:t> </w:t>
      </w:r>
      <w:r>
        <w:rPr>
          <w:spacing w:val="-12"/>
          <w:sz w:val="20"/>
        </w:rPr>
        <w:t>неудовлетворительно</w:t>
      </w:r>
      <w:r>
        <w:rPr>
          <w:spacing w:val="-35"/>
          <w:sz w:val="20"/>
        </w:rPr>
        <w:t> </w:t>
      </w:r>
      <w:r>
        <w:rPr>
          <w:spacing w:val="-12"/>
          <w:sz w:val="20"/>
        </w:rPr>
        <w:t>-если</w:t>
      </w:r>
      <w:r>
        <w:rPr>
          <w:spacing w:val="-3"/>
          <w:sz w:val="20"/>
        </w:rPr>
        <w:t> </w:t>
      </w:r>
      <w:r>
        <w:rPr>
          <w:spacing w:val="-12"/>
          <w:sz w:val="20"/>
        </w:rPr>
        <w:t>поитогампрактикидифференцированный</w:t>
      </w:r>
      <w:r>
        <w:rPr>
          <w:spacing w:val="-1"/>
          <w:sz w:val="20"/>
        </w:rPr>
        <w:t> </w:t>
      </w:r>
      <w:r>
        <w:rPr>
          <w:spacing w:val="-12"/>
          <w:sz w:val="20"/>
        </w:rPr>
        <w:t>зачет</w:t>
      </w:r>
      <w:r>
        <w:rPr>
          <w:spacing w:val="-8"/>
          <w:sz w:val="20"/>
        </w:rPr>
        <w:t> зачтено/не</w:t>
      </w:r>
      <w:r>
        <w:rPr>
          <w:spacing w:val="-36"/>
          <w:sz w:val="20"/>
        </w:rPr>
        <w:t> </w:t>
      </w:r>
      <w:r>
        <w:rPr>
          <w:spacing w:val="-8"/>
          <w:sz w:val="20"/>
        </w:rPr>
        <w:t>зачтено-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еслипоитогам</w:t>
      </w:r>
      <w:r>
        <w:rPr>
          <w:spacing w:val="-35"/>
          <w:sz w:val="20"/>
        </w:rPr>
        <w:t> </w:t>
      </w:r>
      <w:r>
        <w:rPr>
          <w:spacing w:val="-8"/>
          <w:sz w:val="20"/>
        </w:rPr>
        <w:t>практики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зачет)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3"/>
        <w:rPr>
          <w:sz w:val="20"/>
        </w:rPr>
      </w:pPr>
    </w:p>
    <w:p>
      <w:pPr>
        <w:pStyle w:val="Heading4"/>
        <w:tabs>
          <w:tab w:pos="4463" w:val="left" w:leader="none"/>
          <w:tab w:pos="8005" w:val="left" w:leader="none"/>
        </w:tabs>
        <w:spacing w:line="275" w:lineRule="exact"/>
        <w:rPr>
          <w:b w:val="0"/>
        </w:rPr>
      </w:pPr>
      <w:r>
        <w:rPr>
          <w:spacing w:val="-18"/>
        </w:rPr>
        <w:t>Руководитель</w:t>
      </w:r>
      <w:r>
        <w:rPr>
          <w:spacing w:val="-24"/>
        </w:rPr>
        <w:t> </w:t>
      </w:r>
      <w:r>
        <w:rPr>
          <w:spacing w:val="-18"/>
        </w:rPr>
        <w:t>практики</w:t>
      </w:r>
      <w:r>
        <w:rPr>
          <w:spacing w:val="-22"/>
        </w:rPr>
        <w:t> </w:t>
      </w:r>
      <w:r>
        <w:rPr>
          <w:spacing w:val="-18"/>
        </w:rPr>
        <w:t>от</w:t>
      </w:r>
      <w:r>
        <w:rPr>
          <w:spacing w:val="-23"/>
        </w:rPr>
        <w:t> </w:t>
      </w:r>
      <w:r>
        <w:rPr>
          <w:spacing w:val="-18"/>
        </w:rPr>
        <w:t>организации</w:t>
      </w:r>
      <w:r>
        <w:rPr/>
        <w:tab/>
      </w:r>
      <w:r>
        <w:rPr>
          <w:b w:val="0"/>
          <w:u w:val="single"/>
        </w:rPr>
        <w:tab/>
      </w:r>
    </w:p>
    <w:p>
      <w:pPr>
        <w:spacing w:line="183" w:lineRule="exact" w:before="0"/>
        <w:ind w:left="2216" w:right="0" w:firstLine="0"/>
        <w:jc w:val="center"/>
        <w:rPr>
          <w:sz w:val="16"/>
        </w:rPr>
      </w:pPr>
      <w:r>
        <w:rPr>
          <w:spacing w:val="-2"/>
          <w:sz w:val="16"/>
        </w:rPr>
        <w:t>(ФИО)</w:t>
      </w:r>
    </w:p>
    <w:p>
      <w:pPr>
        <w:pStyle w:val="BodyText"/>
        <w:spacing w:before="95"/>
        <w:rPr>
          <w:sz w:val="16"/>
        </w:rPr>
      </w:pPr>
    </w:p>
    <w:p>
      <w:pPr>
        <w:pStyle w:val="Heading3"/>
      </w:pPr>
      <w:r>
        <w:rPr>
          <w:spacing w:val="-5"/>
        </w:rPr>
        <w:t>МП</w:t>
      </w:r>
    </w:p>
    <w:p>
      <w:pPr>
        <w:pStyle w:val="Heading3"/>
        <w:spacing w:after="0"/>
        <w:sectPr>
          <w:pgSz w:w="11910" w:h="16840"/>
          <w:pgMar w:header="0" w:footer="777" w:top="1040" w:bottom="960" w:left="1275" w:right="425"/>
        </w:sectPr>
      </w:pPr>
    </w:p>
    <w:p>
      <w:pPr>
        <w:spacing w:line="250" w:lineRule="exact" w:before="67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МИНИСТЕРСТВО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ТРАНСПОРТА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РОССИЙСКОЙ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ФЕДЕРАЦИИ</w:t>
      </w:r>
    </w:p>
    <w:p>
      <w:pPr>
        <w:spacing w:line="242" w:lineRule="auto" w:before="0"/>
        <w:ind w:left="499" w:right="498" w:firstLine="0"/>
        <w:jc w:val="center"/>
        <w:rPr>
          <w:sz w:val="22"/>
        </w:rPr>
      </w:pPr>
      <w:r>
        <w:rPr>
          <w:sz w:val="22"/>
        </w:rPr>
        <w:t>ФЕДЕРАЛЬНОЕ</w:t>
      </w:r>
      <w:r>
        <w:rPr>
          <w:spacing w:val="-9"/>
          <w:sz w:val="22"/>
        </w:rPr>
        <w:t> </w:t>
      </w:r>
      <w:r>
        <w:rPr>
          <w:sz w:val="22"/>
        </w:rPr>
        <w:t>ГОСУДАРСТВЕННОЕ</w:t>
      </w:r>
      <w:r>
        <w:rPr>
          <w:spacing w:val="-8"/>
          <w:sz w:val="22"/>
        </w:rPr>
        <w:t> </w:t>
      </w:r>
      <w:r>
        <w:rPr>
          <w:sz w:val="22"/>
        </w:rPr>
        <w:t>АВТОНОМНОЕ</w:t>
      </w:r>
      <w:r>
        <w:rPr>
          <w:spacing w:val="-9"/>
          <w:sz w:val="22"/>
        </w:rPr>
        <w:t> </w:t>
      </w:r>
      <w:r>
        <w:rPr>
          <w:sz w:val="22"/>
        </w:rPr>
        <w:t>ОБРАЗОВАТЕЛЬНОЕ</w:t>
      </w:r>
      <w:r>
        <w:rPr>
          <w:spacing w:val="-9"/>
          <w:sz w:val="22"/>
        </w:rPr>
        <w:t> </w:t>
      </w:r>
      <w:r>
        <w:rPr>
          <w:sz w:val="22"/>
        </w:rPr>
        <w:t>УЧРЕЖДЕНИЕ ВЫСШЕГО ОБРАЗОВАНИЯ</w:t>
      </w:r>
    </w:p>
    <w:p>
      <w:pPr>
        <w:spacing w:before="0"/>
        <w:ind w:left="2277" w:right="2276" w:firstLine="0"/>
        <w:jc w:val="center"/>
        <w:rPr>
          <w:b/>
          <w:sz w:val="22"/>
        </w:rPr>
      </w:pPr>
      <w:r>
        <w:rPr>
          <w:b/>
          <w:sz w:val="22"/>
        </w:rPr>
        <w:t>«РОССИЙСКИЙ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УНИВЕРСИТЕТ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ТРАНСПОРТА» (РУТ (МИИТ)</w:t>
      </w:r>
    </w:p>
    <w:p>
      <w:pPr>
        <w:spacing w:line="249" w:lineRule="exact" w:before="0"/>
        <w:ind w:left="0" w:right="0" w:firstLine="0"/>
        <w:jc w:val="center"/>
        <w:rPr>
          <w:sz w:val="22"/>
        </w:rPr>
      </w:pPr>
      <w:r>
        <w:rPr>
          <w:sz w:val="22"/>
        </w:rPr>
        <w:t>ИНСТИТУТ</w:t>
      </w:r>
      <w:r>
        <w:rPr>
          <w:spacing w:val="-16"/>
          <w:sz w:val="22"/>
        </w:rPr>
        <w:t> </w:t>
      </w:r>
      <w:r>
        <w:rPr>
          <w:sz w:val="22"/>
        </w:rPr>
        <w:t>МЕЖДУНАРОДНЫХ</w:t>
      </w:r>
      <w:r>
        <w:rPr>
          <w:spacing w:val="-13"/>
          <w:sz w:val="22"/>
        </w:rPr>
        <w:t> </w:t>
      </w:r>
      <w:r>
        <w:rPr>
          <w:sz w:val="22"/>
        </w:rPr>
        <w:t>ТРАНСПОРТНЫХ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КОММУНИКАЦИЙ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1"/>
        <w:rPr>
          <w:sz w:val="22"/>
        </w:rPr>
      </w:pPr>
    </w:p>
    <w:p>
      <w:pPr>
        <w:pStyle w:val="Heading1"/>
        <w:ind w:left="2"/>
      </w:pPr>
      <w:r>
        <w:rPr/>
        <w:t>О Т</w:t>
      </w:r>
      <w:r>
        <w:rPr>
          <w:spacing w:val="-2"/>
        </w:rPr>
        <w:t> </w:t>
      </w:r>
      <w:r>
        <w:rPr/>
        <w:t>Ч</w:t>
      </w:r>
      <w:r>
        <w:rPr>
          <w:spacing w:val="1"/>
        </w:rPr>
        <w:t> </w:t>
      </w:r>
      <w:r>
        <w:rPr/>
        <w:t>Ё </w:t>
      </w:r>
      <w:r>
        <w:rPr>
          <w:spacing w:val="-10"/>
        </w:rPr>
        <w:t>Т</w:t>
      </w:r>
    </w:p>
    <w:p>
      <w:pPr>
        <w:spacing w:before="456"/>
        <w:ind w:left="1" w:right="0" w:firstLine="0"/>
        <w:jc w:val="center"/>
        <w:rPr>
          <w:b/>
          <w:sz w:val="36"/>
        </w:rPr>
      </w:pPr>
      <w:r>
        <w:rPr>
          <w:b/>
          <w:sz w:val="36"/>
        </w:rPr>
        <w:t>О</w:t>
      </w:r>
      <w:r>
        <w:rPr>
          <w:b/>
          <w:spacing w:val="45"/>
          <w:w w:val="150"/>
          <w:sz w:val="36"/>
        </w:rPr>
        <w:t> </w:t>
      </w:r>
      <w:r>
        <w:rPr>
          <w:b/>
          <w:sz w:val="36"/>
        </w:rPr>
        <w:t>УЧЕБНОЙ </w:t>
      </w:r>
      <w:r>
        <w:rPr>
          <w:b/>
          <w:spacing w:val="-2"/>
          <w:sz w:val="36"/>
        </w:rPr>
        <w:t>ПРАКТИКЕ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387"/>
        <w:rPr>
          <w:b/>
          <w:sz w:val="36"/>
        </w:rPr>
      </w:pPr>
    </w:p>
    <w:p>
      <w:pPr>
        <w:tabs>
          <w:tab w:pos="9659" w:val="left" w:leader="none"/>
        </w:tabs>
        <w:spacing w:before="0"/>
        <w:ind w:left="427" w:right="0" w:firstLine="0"/>
        <w:jc w:val="left"/>
        <w:rPr>
          <w:sz w:val="28"/>
        </w:rPr>
      </w:pPr>
      <w:r>
        <w:rPr>
          <w:sz w:val="28"/>
        </w:rPr>
        <w:t>Студента</w:t>
      </w:r>
      <w:r>
        <w:rPr>
          <w:spacing w:val="-6"/>
          <w:sz w:val="28"/>
        </w:rPr>
        <w:t> </w:t>
      </w:r>
      <w:r>
        <w:rPr>
          <w:sz w:val="28"/>
        </w:rPr>
        <w:t>(-</w:t>
      </w:r>
      <w:r>
        <w:rPr>
          <w:spacing w:val="-5"/>
          <w:sz w:val="28"/>
        </w:rPr>
        <w:t>ки)</w:t>
      </w:r>
      <w:r>
        <w:rPr>
          <w:sz w:val="28"/>
          <w:u w:val="single"/>
        </w:rPr>
        <w:tab/>
      </w:r>
    </w:p>
    <w:p>
      <w:pPr>
        <w:spacing w:line="275" w:lineRule="exact" w:before="1"/>
        <w:ind w:left="0" w:right="0" w:firstLine="0"/>
        <w:jc w:val="center"/>
        <w:rPr>
          <w:sz w:val="24"/>
        </w:rPr>
      </w:pPr>
      <w:r>
        <w:rPr>
          <w:spacing w:val="-2"/>
          <w:sz w:val="24"/>
        </w:rPr>
        <w:t>Ф.И.О.</w:t>
      </w:r>
    </w:p>
    <w:p>
      <w:pPr>
        <w:tabs>
          <w:tab w:pos="2554" w:val="left" w:leader="none"/>
          <w:tab w:pos="2977" w:val="left" w:leader="none"/>
          <w:tab w:pos="9529" w:val="left" w:leader="none"/>
          <w:tab w:pos="9775" w:val="left" w:leader="none"/>
        </w:tabs>
        <w:spacing w:line="360" w:lineRule="auto" w:before="0"/>
        <w:ind w:left="427" w:right="409" w:firstLine="0"/>
        <w:jc w:val="left"/>
        <w:rPr>
          <w:sz w:val="28"/>
        </w:rPr>
      </w:pPr>
      <w:r>
        <w:rPr>
          <w:sz w:val="28"/>
        </w:rPr>
        <w:t>Курс </w:t>
      </w:r>
      <w:r>
        <w:rPr>
          <w:sz w:val="28"/>
          <w:u w:val="single"/>
        </w:rPr>
        <w:tab/>
      </w:r>
      <w:r>
        <w:rPr>
          <w:sz w:val="28"/>
        </w:rPr>
        <w:tab/>
        <w:t>группа </w:t>
      </w:r>
      <w:r>
        <w:rPr>
          <w:sz w:val="28"/>
          <w:u w:val="single"/>
        </w:rPr>
        <w:tab/>
      </w:r>
      <w:r>
        <w:rPr>
          <w:sz w:val="28"/>
        </w:rPr>
        <w:t> Специальность </w:t>
      </w:r>
      <w:r>
        <w:rPr>
          <w:sz w:val="28"/>
          <w:u w:val="single"/>
        </w:rPr>
        <w:tab/>
        <w:tab/>
        <w:tab/>
        <w:tab/>
      </w:r>
      <w:r>
        <w:rPr>
          <w:spacing w:val="-69"/>
          <w:sz w:val="28"/>
          <w:u w:val="single"/>
        </w:rPr>
        <w:t> </w:t>
      </w:r>
      <w:r>
        <w:rPr>
          <w:sz w:val="28"/>
        </w:rPr>
        <w:t> Место практики </w:t>
      </w:r>
      <w:r>
        <w:rPr>
          <w:sz w:val="28"/>
          <w:u w:val="single"/>
        </w:rPr>
        <w:tab/>
        <w:tab/>
        <w:tab/>
        <w:tab/>
      </w:r>
      <w:r>
        <w:rPr>
          <w:spacing w:val="-65"/>
          <w:sz w:val="28"/>
          <w:u w:val="single"/>
        </w:rPr>
        <w:t> </w:t>
      </w:r>
      <w:r>
        <w:rPr>
          <w:sz w:val="28"/>
        </w:rPr>
        <w:t> Период практики </w:t>
      </w:r>
      <w:r>
        <w:rPr>
          <w:sz w:val="28"/>
          <w:u w:val="single"/>
        </w:rPr>
        <w:tab/>
        <w:tab/>
        <w:tab/>
      </w:r>
    </w:p>
    <w:p>
      <w:pPr>
        <w:spacing w:before="321"/>
        <w:ind w:left="427" w:right="0" w:firstLine="0"/>
        <w:jc w:val="left"/>
        <w:rPr>
          <w:sz w:val="28"/>
        </w:rPr>
      </w:pPr>
      <w:r>
        <w:rPr>
          <w:sz w:val="28"/>
        </w:rPr>
        <w:t>Руководители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практики</w:t>
      </w:r>
    </w:p>
    <w:p>
      <w:pPr>
        <w:tabs>
          <w:tab w:pos="9729" w:val="left" w:leader="none"/>
        </w:tabs>
        <w:spacing w:before="163"/>
        <w:ind w:left="427" w:right="0" w:firstLine="0"/>
        <w:jc w:val="left"/>
        <w:rPr>
          <w:sz w:val="28"/>
        </w:rPr>
      </w:pPr>
      <w:r>
        <w:rPr>
          <w:sz w:val="28"/>
        </w:rPr>
        <w:t>от института</w:t>
      </w:r>
      <w:r>
        <w:rPr>
          <w:spacing w:val="69"/>
          <w:sz w:val="28"/>
        </w:rPr>
        <w:t> </w:t>
      </w:r>
      <w:r>
        <w:rPr>
          <w:sz w:val="28"/>
          <w:u w:val="single"/>
        </w:rPr>
        <w:tab/>
      </w:r>
    </w:p>
    <w:p>
      <w:pPr>
        <w:spacing w:line="275" w:lineRule="exact" w:before="1"/>
        <w:ind w:left="0" w:right="0" w:firstLine="0"/>
        <w:jc w:val="center"/>
        <w:rPr>
          <w:sz w:val="24"/>
        </w:rPr>
      </w:pPr>
      <w:r>
        <w:rPr>
          <w:spacing w:val="-2"/>
          <w:sz w:val="24"/>
        </w:rPr>
        <w:t>Ф.И.О.</w:t>
      </w:r>
    </w:p>
    <w:p>
      <w:pPr>
        <w:tabs>
          <w:tab w:pos="9744" w:val="left" w:leader="none"/>
        </w:tabs>
        <w:spacing w:line="321" w:lineRule="exact" w:before="0"/>
        <w:ind w:left="427" w:right="0" w:firstLine="0"/>
        <w:jc w:val="left"/>
        <w:rPr>
          <w:sz w:val="28"/>
        </w:rPr>
      </w:pP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организации</w:t>
      </w:r>
      <w:r>
        <w:rPr>
          <w:sz w:val="28"/>
          <w:u w:val="single"/>
        </w:rPr>
        <w:tab/>
      </w:r>
    </w:p>
    <w:p>
      <w:pPr>
        <w:spacing w:before="1"/>
        <w:ind w:left="0" w:right="0" w:firstLine="0"/>
        <w:jc w:val="center"/>
        <w:rPr>
          <w:sz w:val="24"/>
        </w:rPr>
      </w:pPr>
      <w:r>
        <w:rPr>
          <w:spacing w:val="-2"/>
          <w:sz w:val="24"/>
        </w:rPr>
        <w:t>Ф.И.О.</w:t>
      </w:r>
    </w:p>
    <w:p>
      <w:pPr>
        <w:spacing w:before="0"/>
        <w:ind w:left="2767" w:right="0" w:firstLine="0"/>
        <w:jc w:val="left"/>
        <w:rPr>
          <w:sz w:val="24"/>
        </w:rPr>
      </w:pPr>
      <w:r>
        <w:rPr>
          <w:spacing w:val="-5"/>
          <w:sz w:val="24"/>
        </w:rPr>
        <w:t>МП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tabs>
          <w:tab w:pos="3120" w:val="left" w:leader="none"/>
        </w:tabs>
        <w:spacing w:before="0"/>
        <w:ind w:left="0" w:right="0" w:firstLine="0"/>
        <w:jc w:val="center"/>
        <w:rPr>
          <w:sz w:val="28"/>
        </w:rPr>
      </w:pPr>
      <w:r>
        <w:rPr>
          <w:sz w:val="28"/>
        </w:rPr>
        <w:t>г. </w:t>
      </w:r>
      <w:r>
        <w:rPr>
          <w:sz w:val="28"/>
          <w:u w:val="single"/>
        </w:rPr>
        <w:tab/>
      </w:r>
      <w:r>
        <w:rPr>
          <w:spacing w:val="-4"/>
          <w:sz w:val="28"/>
        </w:rPr>
        <w:t>201_</w:t>
      </w:r>
    </w:p>
    <w:sectPr>
      <w:pgSz w:w="11910" w:h="16840"/>
      <w:pgMar w:header="0" w:footer="777" w:top="1300" w:bottom="960" w:left="127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44928">
              <wp:simplePos x="0" y="0"/>
              <wp:positionH relativeFrom="page">
                <wp:posOffset>6855714</wp:posOffset>
              </wp:positionH>
              <wp:positionV relativeFrom="page">
                <wp:posOffset>10059246</wp:posOffset>
              </wp:positionV>
              <wp:extent cx="2159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9.820007pt;margin-top:792.06665pt;width:17pt;height:15.3pt;mso-position-horizontal-relative:page;mso-position-vertical-relative:page;z-index:-164715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652" w:hanging="22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0"/>
        <w:w w:val="8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4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8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2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7" w:hanging="22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657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4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8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2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7" w:hanging="23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4" w:hanging="4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5" w:hanging="4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4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5" w:hanging="4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0" w:hanging="4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5" w:hanging="4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0" w:hanging="4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5" w:hanging="4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0" w:hanging="48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4" w:hanging="91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5" w:hanging="9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9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5" w:hanging="9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0" w:hanging="9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5" w:hanging="9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0" w:hanging="9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5" w:hanging="9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0" w:hanging="91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38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1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0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38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1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0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5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6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9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4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4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107" w:hanging="2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9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28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3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47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57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76" w:hanging="28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427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9" w:hanging="28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27" w:hanging="14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9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27" w:hanging="4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4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5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0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9" w:hanging="4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6" w:hanging="4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20" w:hanging="42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3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2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8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5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1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"/>
      <w:jc w:val="center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427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427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427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27" w:hanging="13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2025-01-20T11:40:43Z</dcterms:created>
  <dcterms:modified xsi:type="dcterms:W3CDTF">2025-01-20T11:40:43Z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iLovePDF</vt:lpwstr>
  </property>
</Properties>
</file>