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0E2F8" w14:textId="2D72E43A" w:rsidR="00C4295C" w:rsidRDefault="00C4295C" w:rsidP="00C4295C">
      <w:pPr>
        <w:pStyle w:val="12"/>
        <w:spacing w:before="120" w:line="240" w:lineRule="auto"/>
        <w:rPr>
          <w:noProof/>
          <w:sz w:val="26"/>
          <w:szCs w:val="26"/>
          <w:lang w:eastAsia="ru-RU"/>
        </w:rPr>
      </w:pPr>
      <w:bookmarkStart w:id="0" w:name="_Toc78973867"/>
      <w:bookmarkStart w:id="1" w:name="_Toc115855485"/>
      <w:r w:rsidRPr="00C4295C">
        <w:rPr>
          <w:noProof/>
          <w:sz w:val="26"/>
          <w:szCs w:val="26"/>
          <w:lang w:eastAsia="ru-RU"/>
        </w:rPr>
        <w:drawing>
          <wp:inline distT="0" distB="0" distL="0" distR="0" wp14:anchorId="2BAA42F6" wp14:editId="1F087296">
            <wp:extent cx="6366201" cy="9314121"/>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831"/>
                    <a:stretch/>
                  </pic:blipFill>
                  <pic:spPr bwMode="auto">
                    <a:xfrm>
                      <a:off x="0" y="0"/>
                      <a:ext cx="6368451" cy="9317413"/>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GoBack"/>
      <w:bookmarkEnd w:id="2"/>
    </w:p>
    <w:p w14:paraId="0720B453" w14:textId="1E142F71" w:rsidR="00737E26" w:rsidRPr="00737E26" w:rsidRDefault="00737E26" w:rsidP="00C4295C">
      <w:pPr>
        <w:pStyle w:val="12"/>
        <w:spacing w:before="120" w:line="240" w:lineRule="auto"/>
        <w:rPr>
          <w:sz w:val="26"/>
          <w:szCs w:val="26"/>
        </w:rPr>
      </w:pPr>
      <w:r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C4295C"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C4295C"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C4295C"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C4295C"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C4295C"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C4295C"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C4295C"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C4295C"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C4295C"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C1C3A37" w:rsidR="00D77456" w:rsidRDefault="00D77456">
      <w:pPr>
        <w:spacing w:after="160" w:line="259" w:lineRule="auto"/>
        <w:rPr>
          <w:rFonts w:ascii="Times New Roman" w:hAnsi="Times New Roman"/>
          <w:b/>
          <w:sz w:val="26"/>
          <w:szCs w:val="26"/>
        </w:rPr>
      </w:pPr>
      <w:r>
        <w:rPr>
          <w:rFonts w:ascii="Times New Roman" w:hAnsi="Times New Roman"/>
          <w:b/>
          <w:sz w:val="26"/>
          <w:szCs w:val="26"/>
        </w:rPr>
        <w:br w:type="page"/>
      </w:r>
    </w:p>
    <w:p w14:paraId="0B4DE9CC" w14:textId="77777777" w:rsidR="00D77456" w:rsidRPr="00D77456" w:rsidRDefault="00D77456" w:rsidP="00D77456">
      <w:pPr>
        <w:keepNext/>
        <w:numPr>
          <w:ilvl w:val="0"/>
          <w:numId w:val="8"/>
        </w:numPr>
        <w:tabs>
          <w:tab w:val="left" w:pos="993"/>
        </w:tabs>
        <w:spacing w:after="240" w:line="240" w:lineRule="auto"/>
        <w:ind w:left="0" w:firstLine="567"/>
        <w:jc w:val="both"/>
        <w:outlineLvl w:val="0"/>
        <w:rPr>
          <w:rFonts w:ascii="Times New Roman" w:hAnsi="Times New Roman"/>
          <w:b/>
          <w:color w:val="000000"/>
          <w:sz w:val="24"/>
          <w:szCs w:val="24"/>
        </w:rPr>
      </w:pPr>
      <w:bookmarkStart w:id="3" w:name="_Toc501347421"/>
      <w:r w:rsidRPr="00D77456">
        <w:rPr>
          <w:rFonts w:ascii="Times New Roman" w:hAnsi="Times New Roman"/>
          <w:b/>
          <w:color w:val="000000"/>
          <w:sz w:val="24"/>
          <w:szCs w:val="24"/>
        </w:rPr>
        <w:lastRenderedPageBreak/>
        <w:t>ОБЩИЕ ПОЛОЖЕНИЯ</w:t>
      </w:r>
      <w:bookmarkEnd w:id="3"/>
    </w:p>
    <w:p w14:paraId="470F003D" w14:textId="11FC3615" w:rsidR="00D77456" w:rsidRPr="00D77456" w:rsidRDefault="00D77456" w:rsidP="00D77456">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D77456">
        <w:rPr>
          <w:rFonts w:ascii="Times New Roman" w:hAnsi="Times New Roman"/>
          <w:bCs/>
          <w:color w:val="000000"/>
          <w:sz w:val="24"/>
          <w:szCs w:val="24"/>
        </w:rPr>
        <w:t>ОПЦ.О.07 «Компьютерная обработка документов»</w:t>
      </w:r>
      <w:r w:rsidRPr="00D77456">
        <w:rPr>
          <w:rFonts w:ascii="Times New Roman" w:hAnsi="Times New Roman"/>
          <w:color w:val="000000"/>
          <w:sz w:val="24"/>
          <w:szCs w:val="24"/>
        </w:rPr>
        <w:t xml:space="preserve">.  </w:t>
      </w:r>
    </w:p>
    <w:p w14:paraId="258908CA" w14:textId="77777777" w:rsidR="00D77456" w:rsidRPr="00D77456" w:rsidRDefault="00D77456" w:rsidP="00D77456">
      <w:pPr>
        <w:keepNext/>
        <w:keepLines/>
        <w:suppressLineNumbers/>
        <w:tabs>
          <w:tab w:val="left" w:pos="993"/>
        </w:tabs>
        <w:suppressAutoHyphens/>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1523050D" w14:textId="77777777" w:rsidR="00D77456" w:rsidRPr="00D77456" w:rsidRDefault="00D77456" w:rsidP="00D77456">
      <w:pPr>
        <w:keepNext/>
        <w:keepLines/>
        <w:suppressLineNumbers/>
        <w:tabs>
          <w:tab w:val="left" w:pos="993"/>
        </w:tabs>
        <w:suppressAutoHyphens/>
        <w:spacing w:after="0"/>
        <w:ind w:firstLine="567"/>
        <w:jc w:val="both"/>
        <w:rPr>
          <w:rFonts w:ascii="Times New Roman" w:hAnsi="Times New Roman"/>
          <w:color w:val="000000"/>
          <w:sz w:val="24"/>
          <w:szCs w:val="24"/>
        </w:rPr>
      </w:pPr>
      <w:r w:rsidRPr="00D77456">
        <w:rPr>
          <w:rFonts w:ascii="Times New Roman" w:hAnsi="Times New Roman"/>
          <w:color w:val="000000"/>
          <w:sz w:val="24"/>
          <w:szCs w:val="24"/>
        </w:rPr>
        <w:t>ФОС разработан на основании:</w:t>
      </w:r>
    </w:p>
    <w:p w14:paraId="7B858B20" w14:textId="77777777" w:rsidR="00D77456" w:rsidRPr="00D77456" w:rsidRDefault="00D77456" w:rsidP="00D77456">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77456">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D77456">
        <w:rPr>
          <w:rFonts w:ascii="Times New Roman" w:hAnsi="Times New Roman"/>
          <w:sz w:val="24"/>
          <w:szCs w:val="24"/>
          <w:lang w:eastAsia="en-US"/>
        </w:rPr>
        <w:t>46.02.01 Документационное обеспечение управления и архивоведение</w:t>
      </w:r>
    </w:p>
    <w:p w14:paraId="4D374ECC" w14:textId="77777777" w:rsidR="00D77456" w:rsidRPr="00D77456" w:rsidRDefault="00D77456" w:rsidP="00D77456">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77456">
        <w:rPr>
          <w:rFonts w:ascii="Times New Roman" w:hAnsi="Times New Roman"/>
          <w:color w:val="000000"/>
          <w:sz w:val="24"/>
          <w:szCs w:val="24"/>
        </w:rPr>
        <w:t xml:space="preserve">-учебного плана по специальности среднего профессионального образования </w:t>
      </w:r>
      <w:r w:rsidRPr="00D77456">
        <w:rPr>
          <w:rFonts w:ascii="Times New Roman" w:hAnsi="Times New Roman"/>
          <w:sz w:val="24"/>
          <w:szCs w:val="24"/>
          <w:lang w:eastAsia="en-US"/>
        </w:rPr>
        <w:t>46.02.01 Документационное обеспечение управления и архивоведение</w:t>
      </w:r>
    </w:p>
    <w:p w14:paraId="5DD6D1D5" w14:textId="2EC232FB" w:rsidR="00D77456" w:rsidRPr="00D77456" w:rsidRDefault="00D77456" w:rsidP="00D77456">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D77456">
        <w:rPr>
          <w:rFonts w:ascii="Times New Roman" w:hAnsi="Times New Roman"/>
          <w:color w:val="000000"/>
          <w:sz w:val="24"/>
          <w:szCs w:val="24"/>
        </w:rPr>
        <w:t>- рабочей программы дисциплины ОПЦ.О.07 «Компьютерная обработка документов»</w:t>
      </w:r>
    </w:p>
    <w:p w14:paraId="153CBD89" w14:textId="77777777" w:rsidR="00D77456" w:rsidRPr="00D77456" w:rsidRDefault="00D77456" w:rsidP="00D77456">
      <w:pPr>
        <w:keepNext/>
        <w:keepLines/>
        <w:suppressLineNumbers/>
        <w:suppressAutoHyphens/>
        <w:spacing w:after="0"/>
        <w:ind w:left="426"/>
        <w:jc w:val="both"/>
        <w:rPr>
          <w:rFonts w:ascii="Times New Roman" w:hAnsi="Times New Roman"/>
          <w:color w:val="000000"/>
          <w:sz w:val="24"/>
          <w:szCs w:val="24"/>
          <w:lang w:eastAsia="en-US"/>
        </w:rPr>
      </w:pPr>
    </w:p>
    <w:p w14:paraId="563FEC7D" w14:textId="77777777" w:rsidR="00D77456" w:rsidRPr="00D77456" w:rsidRDefault="00D77456" w:rsidP="00D77456">
      <w:pPr>
        <w:keepNext/>
        <w:numPr>
          <w:ilvl w:val="0"/>
          <w:numId w:val="8"/>
        </w:numPr>
        <w:tabs>
          <w:tab w:val="left" w:pos="284"/>
        </w:tabs>
        <w:spacing w:after="0" w:line="240" w:lineRule="auto"/>
        <w:ind w:left="0" w:firstLine="0"/>
        <w:jc w:val="both"/>
        <w:outlineLvl w:val="0"/>
        <w:rPr>
          <w:rFonts w:ascii="Times New Roman" w:hAnsi="Times New Roman"/>
          <w:b/>
          <w:sz w:val="24"/>
          <w:szCs w:val="24"/>
        </w:rPr>
      </w:pPr>
      <w:bookmarkStart w:id="4" w:name="_Toc501347422"/>
      <w:r w:rsidRPr="00D77456">
        <w:rPr>
          <w:rFonts w:ascii="Times New Roman" w:hAnsi="Times New Roman"/>
          <w:b/>
          <w:sz w:val="24"/>
          <w:szCs w:val="24"/>
        </w:rPr>
        <w:t>РЕЗУЛЬТАТЫ ОСВОЕНИЯ ДИСЦИПЛИНЫ, ПОДЛЕЖАЩИЕ ПРОВЕРКЕ</w:t>
      </w:r>
      <w:bookmarkEnd w:id="4"/>
    </w:p>
    <w:p w14:paraId="6D604855" w14:textId="77777777" w:rsidR="00D77456" w:rsidRPr="00D77456" w:rsidRDefault="00D77456" w:rsidP="00D77456">
      <w:pPr>
        <w:tabs>
          <w:tab w:val="left" w:pos="284"/>
        </w:tabs>
        <w:spacing w:after="0" w:line="240" w:lineRule="auto"/>
        <w:contextualSpacing/>
        <w:jc w:val="both"/>
        <w:rPr>
          <w:rFonts w:ascii="Times New Roman" w:eastAsia="Calibri" w:hAnsi="Times New Roman"/>
          <w:b/>
          <w:sz w:val="24"/>
          <w:szCs w:val="24"/>
          <w:lang w:eastAsia="en-US"/>
        </w:rPr>
      </w:pPr>
      <w:r w:rsidRPr="00D77456">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21C3C550" w14:textId="77777777" w:rsidR="00D77456" w:rsidRPr="00D77456" w:rsidRDefault="00D77456" w:rsidP="00D77456">
      <w:pPr>
        <w:widowControl w:val="0"/>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В результате освоения учебной дисциплины обучающийся </w:t>
      </w:r>
      <w:r w:rsidRPr="00D77456">
        <w:rPr>
          <w:rFonts w:ascii="Times New Roman" w:hAnsi="Times New Roman"/>
          <w:b/>
          <w:sz w:val="24"/>
          <w:szCs w:val="24"/>
        </w:rPr>
        <w:t>умеет:</w:t>
      </w:r>
    </w:p>
    <w:p w14:paraId="6E755F35"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У1.профессионально осуществлять набор служебных документов на                   персональном компьютере.</w:t>
      </w:r>
    </w:p>
    <w:p w14:paraId="27D26998"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У2. Использовать унифицированные системы документации и требования                    Государственной системы документационного обеспечения управления при                    оформлении служебных документов;</w:t>
      </w:r>
    </w:p>
    <w:p w14:paraId="4E29B114"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У3. использовать сервисы и информационные ресурсы сети Интернет в профессиональной деятельности;</w:t>
      </w:r>
    </w:p>
    <w:p w14:paraId="307B2355"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У4. редактировать служебные документы;</w:t>
      </w:r>
    </w:p>
    <w:p w14:paraId="7F075043"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У5. работать с разными типами нормативных словарей.</w:t>
      </w:r>
    </w:p>
    <w:p w14:paraId="569F191E" w14:textId="77777777" w:rsidR="00D77456" w:rsidRPr="00D77456" w:rsidRDefault="00D77456" w:rsidP="00D77456">
      <w:pPr>
        <w:widowControl w:val="0"/>
        <w:tabs>
          <w:tab w:val="left" w:pos="284"/>
        </w:tabs>
        <w:autoSpaceDE w:val="0"/>
        <w:autoSpaceDN w:val="0"/>
        <w:adjustRightInd w:val="0"/>
        <w:spacing w:after="0" w:line="240" w:lineRule="auto"/>
        <w:jc w:val="both"/>
        <w:rPr>
          <w:rFonts w:ascii="Times New Roman" w:hAnsi="Times New Roman"/>
          <w:sz w:val="24"/>
          <w:szCs w:val="24"/>
        </w:rPr>
      </w:pPr>
    </w:p>
    <w:p w14:paraId="30937AA0" w14:textId="77777777" w:rsidR="00D77456" w:rsidRPr="00D77456" w:rsidRDefault="00D77456" w:rsidP="00D77456">
      <w:pPr>
        <w:widowControl w:val="0"/>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В результате освоения учебной дисциплины обучающийся </w:t>
      </w:r>
      <w:r w:rsidRPr="00D77456">
        <w:rPr>
          <w:rFonts w:ascii="Times New Roman" w:hAnsi="Times New Roman"/>
          <w:b/>
          <w:sz w:val="24"/>
          <w:szCs w:val="24"/>
        </w:rPr>
        <w:t>знает:</w:t>
      </w:r>
    </w:p>
    <w:p w14:paraId="24D42717"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З1. правила техники безопасности и гигиенические требования при использовании                  средств ИКТ в образовательном процессе;</w:t>
      </w:r>
    </w:p>
    <w:p w14:paraId="79EC6476"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З2. правила оформления документов унифицированных систем документации на                  персональном компьютере;</w:t>
      </w:r>
    </w:p>
    <w:p w14:paraId="7CD6EB2A"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З3. возможности использования ресурсов сети Интернет для решения                   профессиональных задач;</w:t>
      </w:r>
    </w:p>
    <w:p w14:paraId="5C08A477"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З4.  виды и технику правки текстов;</w:t>
      </w:r>
    </w:p>
    <w:p w14:paraId="529A4CF6" w14:textId="77777777" w:rsidR="00D77456" w:rsidRPr="00D77456" w:rsidRDefault="00D77456" w:rsidP="00D77456">
      <w:pPr>
        <w:tabs>
          <w:tab w:val="left" w:pos="284"/>
        </w:tabs>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З5.  нормы литературного языка и требования к речевому этикету в текстах                  документов.</w:t>
      </w:r>
    </w:p>
    <w:p w14:paraId="04874A25" w14:textId="77777777" w:rsidR="00D77456" w:rsidRPr="00D77456" w:rsidRDefault="00D77456" w:rsidP="00D77456">
      <w:pPr>
        <w:autoSpaceDE w:val="0"/>
        <w:autoSpaceDN w:val="0"/>
        <w:adjustRightInd w:val="0"/>
        <w:spacing w:after="0" w:line="240" w:lineRule="auto"/>
        <w:jc w:val="both"/>
        <w:rPr>
          <w:rFonts w:ascii="Times New Roman" w:hAnsi="Times New Roman"/>
          <w:b/>
          <w:sz w:val="24"/>
          <w:szCs w:val="24"/>
        </w:rPr>
      </w:pPr>
    </w:p>
    <w:p w14:paraId="55341993" w14:textId="77777777" w:rsidR="00D77456" w:rsidRPr="00D77456" w:rsidRDefault="00D77456" w:rsidP="00D77456">
      <w:pPr>
        <w:autoSpaceDE w:val="0"/>
        <w:autoSpaceDN w:val="0"/>
        <w:adjustRightInd w:val="0"/>
        <w:spacing w:line="360" w:lineRule="auto"/>
        <w:ind w:left="720"/>
        <w:contextualSpacing/>
        <w:jc w:val="both"/>
        <w:rPr>
          <w:rFonts w:ascii="Times New Roman" w:eastAsia="Calibri" w:hAnsi="Times New Roman"/>
          <w:b/>
          <w:sz w:val="24"/>
          <w:szCs w:val="24"/>
          <w:lang w:eastAsia="en-US"/>
        </w:rPr>
      </w:pPr>
      <w:r w:rsidRPr="00D77456">
        <w:rPr>
          <w:rFonts w:ascii="Times New Roman" w:eastAsia="Calibri" w:hAnsi="Times New Roman"/>
          <w:b/>
          <w:sz w:val="24"/>
          <w:szCs w:val="24"/>
          <w:lang w:eastAsia="en-US"/>
        </w:rPr>
        <w:t>Компетенции, формируемые в результате освоения дисциплины</w:t>
      </w:r>
    </w:p>
    <w:p w14:paraId="4AC5F5B7" w14:textId="77777777" w:rsidR="00D77456" w:rsidRPr="00D77456" w:rsidRDefault="00D77456" w:rsidP="00D77456">
      <w:pPr>
        <w:tabs>
          <w:tab w:val="left" w:pos="567"/>
        </w:tabs>
        <w:spacing w:after="0" w:line="240" w:lineRule="auto"/>
        <w:jc w:val="both"/>
        <w:rPr>
          <w:rFonts w:ascii="Times New Roman" w:hAnsi="Times New Roman"/>
          <w:sz w:val="24"/>
          <w:szCs w:val="24"/>
        </w:rPr>
      </w:pPr>
      <w:r w:rsidRPr="00D77456">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D77456" w:rsidRPr="00D77456" w14:paraId="1C63C452" w14:textId="77777777" w:rsidTr="00BE5FD2">
        <w:trPr>
          <w:trHeight w:val="561"/>
        </w:trPr>
        <w:tc>
          <w:tcPr>
            <w:tcW w:w="3085" w:type="dxa"/>
            <w:shd w:val="clear" w:color="auto" w:fill="auto"/>
          </w:tcPr>
          <w:p w14:paraId="27705B1A"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r>
      <w:tr w:rsidR="00D77456" w:rsidRPr="00D77456" w14:paraId="5A5F65BB" w14:textId="77777777" w:rsidTr="00BE5FD2">
        <w:trPr>
          <w:trHeight w:val="579"/>
        </w:trPr>
        <w:tc>
          <w:tcPr>
            <w:tcW w:w="3085" w:type="dxa"/>
            <w:shd w:val="clear" w:color="auto" w:fill="auto"/>
          </w:tcPr>
          <w:p w14:paraId="3A6F4964" w14:textId="77777777" w:rsidR="00D77456" w:rsidRPr="00D77456" w:rsidRDefault="00D77456" w:rsidP="00D77456">
            <w:pPr>
              <w:widowControl w:val="0"/>
              <w:autoSpaceDE w:val="0"/>
              <w:autoSpaceDN w:val="0"/>
              <w:adjustRightInd w:val="0"/>
              <w:spacing w:after="0" w:line="240" w:lineRule="auto"/>
              <w:contextualSpacing/>
              <w:jc w:val="both"/>
              <w:rPr>
                <w:rFonts w:ascii="Times New Roman" w:hAnsi="Times New Roman"/>
                <w:sz w:val="24"/>
                <w:szCs w:val="24"/>
              </w:rPr>
            </w:pPr>
            <w:r w:rsidRPr="00D77456">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D77456" w:rsidRPr="00D77456" w14:paraId="49DF3338" w14:textId="77777777" w:rsidTr="00BE5FD2">
        <w:trPr>
          <w:trHeight w:val="503"/>
        </w:trPr>
        <w:tc>
          <w:tcPr>
            <w:tcW w:w="3085" w:type="dxa"/>
            <w:shd w:val="clear" w:color="auto" w:fill="auto"/>
          </w:tcPr>
          <w:p w14:paraId="18CEA010"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ОК.</w:t>
            </w:r>
            <w:r w:rsidRPr="00D77456">
              <w:rPr>
                <w:rFonts w:ascii="Times New Roman" w:hAnsi="Times New Roman"/>
                <w:sz w:val="24"/>
                <w:szCs w:val="24"/>
              </w:rPr>
              <w:t xml:space="preserve"> 3. Решать проблемы, оценивать риски и принимать решения в нестандартных ситуациях</w:t>
            </w:r>
            <w:r w:rsidRPr="00D77456">
              <w:rPr>
                <w:rFonts w:ascii="Times New Roman" w:hAnsi="Times New Roman"/>
                <w:sz w:val="24"/>
                <w:szCs w:val="28"/>
                <w:lang w:eastAsia="ar-SA"/>
              </w:rPr>
              <w:t>.</w:t>
            </w:r>
          </w:p>
        </w:tc>
      </w:tr>
      <w:tr w:rsidR="00D77456" w:rsidRPr="00D77456" w14:paraId="6F52A8D4" w14:textId="77777777" w:rsidTr="00BE5FD2">
        <w:trPr>
          <w:trHeight w:val="637"/>
        </w:trPr>
        <w:tc>
          <w:tcPr>
            <w:tcW w:w="3085" w:type="dxa"/>
            <w:shd w:val="clear" w:color="auto" w:fill="auto"/>
          </w:tcPr>
          <w:p w14:paraId="12BCC808"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 xml:space="preserve">ОК.4 </w:t>
            </w:r>
            <w:r w:rsidRPr="00D77456">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77456" w:rsidRPr="00D77456" w14:paraId="64FAB54C" w14:textId="77777777" w:rsidTr="00BE5FD2">
        <w:trPr>
          <w:trHeight w:val="637"/>
        </w:trPr>
        <w:tc>
          <w:tcPr>
            <w:tcW w:w="3085" w:type="dxa"/>
            <w:shd w:val="clear" w:color="auto" w:fill="auto"/>
          </w:tcPr>
          <w:p w14:paraId="5123C99F"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lastRenderedPageBreak/>
              <w:t>ОК.5 Использовать информационно-коммуникационные технологии в профессиональной деятельности.</w:t>
            </w:r>
          </w:p>
        </w:tc>
      </w:tr>
      <w:tr w:rsidR="00D77456" w:rsidRPr="00D77456" w14:paraId="79535DD9" w14:textId="77777777" w:rsidTr="00BE5FD2">
        <w:trPr>
          <w:trHeight w:val="637"/>
        </w:trPr>
        <w:tc>
          <w:tcPr>
            <w:tcW w:w="3085" w:type="dxa"/>
            <w:shd w:val="clear" w:color="auto" w:fill="auto"/>
          </w:tcPr>
          <w:p w14:paraId="010A0AF7" w14:textId="77777777" w:rsidR="00D77456" w:rsidRPr="00D77456" w:rsidRDefault="00D77456" w:rsidP="00D77456">
            <w:pPr>
              <w:widowControl w:val="0"/>
              <w:spacing w:after="0" w:line="240" w:lineRule="auto"/>
              <w:contextualSpacing/>
              <w:jc w:val="both"/>
              <w:rPr>
                <w:rFonts w:ascii="Times New Roman" w:hAnsi="Times New Roman"/>
                <w:sz w:val="32"/>
                <w:szCs w:val="20"/>
              </w:rPr>
            </w:pPr>
            <w:r w:rsidRPr="00D77456">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D77456">
              <w:rPr>
                <w:rFonts w:ascii="Times New Roman" w:hAnsi="Times New Roman"/>
                <w:sz w:val="32"/>
                <w:szCs w:val="20"/>
              </w:rPr>
              <w:t>.</w:t>
            </w:r>
          </w:p>
        </w:tc>
      </w:tr>
      <w:tr w:rsidR="00D77456" w:rsidRPr="00D77456" w14:paraId="6DBA693F" w14:textId="77777777" w:rsidTr="00BE5FD2">
        <w:trPr>
          <w:trHeight w:val="637"/>
        </w:trPr>
        <w:tc>
          <w:tcPr>
            <w:tcW w:w="3085" w:type="dxa"/>
            <w:shd w:val="clear" w:color="auto" w:fill="auto"/>
          </w:tcPr>
          <w:p w14:paraId="0E444FE9"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 xml:space="preserve">ОК.7 </w:t>
            </w:r>
            <w:r w:rsidRPr="00D77456">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D77456" w:rsidRPr="00D77456" w14:paraId="60B45201" w14:textId="77777777" w:rsidTr="00BE5FD2">
        <w:trPr>
          <w:trHeight w:val="637"/>
        </w:trPr>
        <w:tc>
          <w:tcPr>
            <w:tcW w:w="3085" w:type="dxa"/>
            <w:shd w:val="clear" w:color="auto" w:fill="auto"/>
          </w:tcPr>
          <w:p w14:paraId="23647A4B"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77456" w:rsidRPr="00D77456" w14:paraId="1DC2E6D3" w14:textId="77777777" w:rsidTr="00BE5FD2">
        <w:trPr>
          <w:trHeight w:val="314"/>
        </w:trPr>
        <w:tc>
          <w:tcPr>
            <w:tcW w:w="3085" w:type="dxa"/>
            <w:shd w:val="clear" w:color="auto" w:fill="auto"/>
          </w:tcPr>
          <w:p w14:paraId="00BAEA80" w14:textId="77777777" w:rsidR="00D77456" w:rsidRPr="00D77456" w:rsidRDefault="00D77456" w:rsidP="00D77456">
            <w:pPr>
              <w:widowControl w:val="0"/>
              <w:spacing w:after="0" w:line="240" w:lineRule="auto"/>
              <w:contextualSpacing/>
              <w:jc w:val="both"/>
              <w:rPr>
                <w:rFonts w:ascii="Times New Roman" w:hAnsi="Times New Roman"/>
                <w:sz w:val="24"/>
                <w:szCs w:val="28"/>
                <w:lang w:eastAsia="ar-SA"/>
              </w:rPr>
            </w:pPr>
            <w:r w:rsidRPr="00D77456">
              <w:rPr>
                <w:rFonts w:ascii="Times New Roman" w:hAnsi="Times New Roman"/>
                <w:sz w:val="24"/>
                <w:szCs w:val="28"/>
                <w:lang w:eastAsia="ar-SA"/>
              </w:rPr>
              <w:t>ОК.</w:t>
            </w:r>
            <w:r w:rsidRPr="00D77456">
              <w:rPr>
                <w:rFonts w:ascii="Times New Roman" w:hAnsi="Times New Roman"/>
                <w:sz w:val="24"/>
                <w:szCs w:val="24"/>
              </w:rPr>
              <w:t xml:space="preserve"> 9. Быть готовым к смене технологий в профессиональной деятельности</w:t>
            </w:r>
          </w:p>
        </w:tc>
      </w:tr>
    </w:tbl>
    <w:p w14:paraId="591DFA94" w14:textId="77777777" w:rsidR="00D77456" w:rsidRPr="00D77456" w:rsidRDefault="00D77456" w:rsidP="00D77456">
      <w:pPr>
        <w:tabs>
          <w:tab w:val="left" w:pos="567"/>
        </w:tabs>
        <w:spacing w:after="0" w:line="240" w:lineRule="auto"/>
        <w:jc w:val="both"/>
        <w:rPr>
          <w:rFonts w:ascii="Times New Roman" w:hAnsi="Times New Roman"/>
          <w:sz w:val="24"/>
          <w:szCs w:val="24"/>
        </w:rPr>
      </w:pPr>
    </w:p>
    <w:p w14:paraId="6E22E182" w14:textId="77777777" w:rsidR="00D77456" w:rsidRPr="00D77456" w:rsidRDefault="00D77456" w:rsidP="00D77456">
      <w:pPr>
        <w:widowControl w:val="0"/>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обладает профессиональными компетенциями:</w:t>
      </w:r>
    </w:p>
    <w:p w14:paraId="4B322360" w14:textId="77777777" w:rsidR="00D77456" w:rsidRPr="00D77456" w:rsidRDefault="00D77456" w:rsidP="00D77456">
      <w:pPr>
        <w:widowControl w:val="0"/>
        <w:autoSpaceDE w:val="0"/>
        <w:autoSpaceDN w:val="0"/>
        <w:adjustRightInd w:val="0"/>
        <w:spacing w:after="0" w:line="240" w:lineRule="auto"/>
        <w:jc w:val="both"/>
        <w:rPr>
          <w:rFonts w:ascii="Times New Roman" w:hAnsi="Times New Roman"/>
          <w:sz w:val="24"/>
          <w:szCs w:val="24"/>
        </w:rPr>
      </w:pPr>
    </w:p>
    <w:tbl>
      <w:tblPr>
        <w:tblW w:w="9555" w:type="dxa"/>
        <w:jc w:val="center"/>
        <w:tblLayout w:type="fixed"/>
        <w:tblLook w:val="01E0" w:firstRow="1" w:lastRow="1" w:firstColumn="1" w:lastColumn="1" w:noHBand="0" w:noVBand="0"/>
      </w:tblPr>
      <w:tblGrid>
        <w:gridCol w:w="1275"/>
        <w:gridCol w:w="8280"/>
      </w:tblGrid>
      <w:tr w:rsidR="00D77456" w:rsidRPr="00D77456" w14:paraId="72B1108D" w14:textId="77777777" w:rsidTr="00BE5FD2">
        <w:trPr>
          <w:trHeight w:val="20"/>
          <w:jc w:val="center"/>
        </w:trPr>
        <w:tc>
          <w:tcPr>
            <w:tcW w:w="1275" w:type="dxa"/>
            <w:hideMark/>
          </w:tcPr>
          <w:p w14:paraId="5D83EA1F" w14:textId="77777777" w:rsidR="00D77456" w:rsidRPr="00D77456" w:rsidRDefault="00D77456" w:rsidP="00D77456">
            <w:pPr>
              <w:spacing w:after="0" w:line="240" w:lineRule="auto"/>
              <w:jc w:val="both"/>
              <w:rPr>
                <w:rFonts w:ascii="Times New Roman" w:hAnsi="Times New Roman"/>
                <w:sz w:val="24"/>
                <w:szCs w:val="24"/>
              </w:rPr>
            </w:pPr>
            <w:r w:rsidRPr="00D77456">
              <w:rPr>
                <w:rFonts w:ascii="Times New Roman" w:hAnsi="Times New Roman"/>
                <w:sz w:val="24"/>
                <w:szCs w:val="24"/>
              </w:rPr>
              <w:t>ПК 1.5.</w:t>
            </w:r>
          </w:p>
        </w:tc>
        <w:tc>
          <w:tcPr>
            <w:tcW w:w="8280" w:type="dxa"/>
            <w:hideMark/>
          </w:tcPr>
          <w:p w14:paraId="28B995B5" w14:textId="77777777" w:rsidR="00D77456" w:rsidRPr="00D77456" w:rsidRDefault="00D77456" w:rsidP="00D77456">
            <w:pPr>
              <w:autoSpaceDE w:val="0"/>
              <w:autoSpaceDN w:val="0"/>
              <w:adjustRightInd w:val="0"/>
              <w:spacing w:after="0" w:line="240" w:lineRule="auto"/>
              <w:jc w:val="both"/>
              <w:rPr>
                <w:rFonts w:ascii="Times New Roman" w:hAnsi="Times New Roman"/>
                <w:kern w:val="2"/>
                <w:sz w:val="24"/>
                <w:szCs w:val="24"/>
              </w:rPr>
            </w:pPr>
            <w:r w:rsidRPr="00D77456">
              <w:rPr>
                <w:rFonts w:ascii="Times New Roman" w:hAnsi="Times New Roman"/>
                <w:sz w:val="24"/>
                <w:szCs w:val="24"/>
              </w:rPr>
              <w:t>Оформлять и регистрировать организационно-распорядительные документы, контролировать сроки их исполнения.</w:t>
            </w:r>
          </w:p>
        </w:tc>
      </w:tr>
      <w:tr w:rsidR="00D77456" w:rsidRPr="00D77456" w14:paraId="41BF8566" w14:textId="77777777" w:rsidTr="00BE5FD2">
        <w:trPr>
          <w:trHeight w:val="467"/>
          <w:jc w:val="center"/>
        </w:trPr>
        <w:tc>
          <w:tcPr>
            <w:tcW w:w="1275" w:type="dxa"/>
            <w:hideMark/>
          </w:tcPr>
          <w:p w14:paraId="0DD4DC39" w14:textId="77777777" w:rsidR="00D77456" w:rsidRPr="00D77456" w:rsidRDefault="00D77456" w:rsidP="00D77456">
            <w:pPr>
              <w:spacing w:after="0" w:line="240" w:lineRule="auto"/>
              <w:jc w:val="both"/>
              <w:rPr>
                <w:rFonts w:ascii="Times New Roman" w:hAnsi="Times New Roman"/>
                <w:sz w:val="24"/>
                <w:szCs w:val="24"/>
              </w:rPr>
            </w:pPr>
            <w:r w:rsidRPr="00D77456">
              <w:rPr>
                <w:rFonts w:ascii="Times New Roman" w:hAnsi="Times New Roman"/>
                <w:sz w:val="24"/>
                <w:szCs w:val="24"/>
              </w:rPr>
              <w:t>ПК 2.2.</w:t>
            </w:r>
          </w:p>
        </w:tc>
        <w:tc>
          <w:tcPr>
            <w:tcW w:w="8280" w:type="dxa"/>
            <w:hideMark/>
          </w:tcPr>
          <w:p w14:paraId="3A1138DF" w14:textId="77777777" w:rsidR="00D77456" w:rsidRPr="00D77456" w:rsidRDefault="00D77456" w:rsidP="00D77456">
            <w:pPr>
              <w:autoSpaceDE w:val="0"/>
              <w:autoSpaceDN w:val="0"/>
              <w:adjustRightInd w:val="0"/>
              <w:spacing w:after="0" w:line="240" w:lineRule="auto"/>
              <w:jc w:val="both"/>
              <w:rPr>
                <w:rFonts w:ascii="Times New Roman" w:hAnsi="Times New Roman"/>
                <w:kern w:val="2"/>
                <w:sz w:val="24"/>
                <w:szCs w:val="24"/>
              </w:rPr>
            </w:pPr>
            <w:r w:rsidRPr="00D77456">
              <w:rPr>
                <w:rFonts w:ascii="Times New Roman" w:hAnsi="Times New Roman"/>
                <w:sz w:val="24"/>
                <w:szCs w:val="24"/>
              </w:rPr>
              <w:t>Вести работу в системах электронного документооборота</w:t>
            </w:r>
          </w:p>
        </w:tc>
      </w:tr>
    </w:tbl>
    <w:p w14:paraId="6B6D7158" w14:textId="77777777" w:rsidR="00D77456" w:rsidRPr="00D77456" w:rsidRDefault="00D77456" w:rsidP="00D77456">
      <w:pPr>
        <w:spacing w:after="0" w:line="360" w:lineRule="auto"/>
        <w:jc w:val="both"/>
        <w:rPr>
          <w:rFonts w:ascii="Times New Roman" w:hAnsi="Times New Roman"/>
          <w:sz w:val="24"/>
          <w:szCs w:val="24"/>
        </w:rPr>
      </w:pPr>
      <w:r w:rsidRPr="00D77456">
        <w:rPr>
          <w:rFonts w:ascii="Times New Roman" w:hAnsi="Times New Roman"/>
          <w:b/>
          <w:sz w:val="24"/>
          <w:szCs w:val="24"/>
        </w:rPr>
        <w:t>2.2. Форма аттестации</w:t>
      </w:r>
    </w:p>
    <w:p w14:paraId="60A22E42"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Формой аттестации по учебной дисциплине является дифференцированный зачет.</w:t>
      </w:r>
    </w:p>
    <w:p w14:paraId="48D58C64" w14:textId="77777777" w:rsidR="00D77456" w:rsidRPr="00D77456" w:rsidRDefault="00D77456" w:rsidP="00D77456">
      <w:pPr>
        <w:keepNext/>
        <w:numPr>
          <w:ilvl w:val="0"/>
          <w:numId w:val="8"/>
        </w:numPr>
        <w:tabs>
          <w:tab w:val="left" w:pos="851"/>
        </w:tabs>
        <w:spacing w:before="240" w:after="60" w:line="240" w:lineRule="auto"/>
        <w:ind w:left="0" w:firstLine="567"/>
        <w:outlineLvl w:val="0"/>
        <w:rPr>
          <w:rFonts w:ascii="Times New Roman" w:hAnsi="Times New Roman"/>
          <w:b/>
          <w:sz w:val="24"/>
          <w:szCs w:val="24"/>
        </w:rPr>
      </w:pPr>
      <w:bookmarkStart w:id="5" w:name="_Toc474307958"/>
      <w:bookmarkStart w:id="6" w:name="_Toc501347423"/>
      <w:r w:rsidRPr="00D77456">
        <w:rPr>
          <w:rFonts w:ascii="Times New Roman" w:hAnsi="Times New Roman"/>
          <w:b/>
          <w:sz w:val="24"/>
          <w:szCs w:val="24"/>
        </w:rPr>
        <w:t>ОЦЕНКА УРОВНЕЙ ОСВОЕНИЯ ДИСЦИПЛИНЫ</w:t>
      </w:r>
      <w:bookmarkEnd w:id="5"/>
      <w:bookmarkEnd w:id="6"/>
    </w:p>
    <w:p w14:paraId="4377C02E" w14:textId="77777777" w:rsidR="00D77456" w:rsidRPr="00D77456" w:rsidRDefault="00D77456" w:rsidP="00D77456">
      <w:pPr>
        <w:widowControl w:val="0"/>
        <w:tabs>
          <w:tab w:val="left" w:pos="851"/>
          <w:tab w:val="left" w:pos="1134"/>
        </w:tabs>
        <w:suppressAutoHyphens/>
        <w:spacing w:after="0"/>
        <w:ind w:firstLine="567"/>
        <w:contextualSpacing/>
        <w:jc w:val="both"/>
        <w:rPr>
          <w:rFonts w:ascii="Times New Roman" w:hAnsi="Times New Roman"/>
          <w:sz w:val="24"/>
          <w:szCs w:val="24"/>
        </w:rPr>
      </w:pPr>
      <w:r w:rsidRPr="00D77456">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6414751B" w14:textId="77777777" w:rsidR="00D77456" w:rsidRPr="00D77456" w:rsidRDefault="00D77456" w:rsidP="00D77456">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D77456">
        <w:rPr>
          <w:rFonts w:ascii="Times New Roman" w:hAnsi="Times New Roman"/>
          <w:sz w:val="24"/>
          <w:szCs w:val="24"/>
        </w:rPr>
        <w:t xml:space="preserve">В результате освоения дисциплины </w:t>
      </w:r>
      <w:r w:rsidRPr="00D77456">
        <w:rPr>
          <w:rFonts w:ascii="Times New Roman" w:hAnsi="Times New Roman"/>
          <w:bCs/>
          <w:color w:val="000000"/>
          <w:sz w:val="24"/>
          <w:szCs w:val="24"/>
        </w:rPr>
        <w:t>Компьютерная обработка и редактирование служебных документов</w:t>
      </w:r>
      <w:r w:rsidRPr="00D77456">
        <w:rPr>
          <w:rFonts w:ascii="Times New Roman" w:hAnsi="Times New Roman"/>
          <w:bCs/>
          <w:sz w:val="24"/>
          <w:szCs w:val="24"/>
        </w:rPr>
        <w:t>,</w:t>
      </w:r>
      <w:r w:rsidRPr="00D77456">
        <w:rPr>
          <w:rFonts w:ascii="Times New Roman" w:hAnsi="Times New Roman"/>
          <w:caps/>
          <w:sz w:val="24"/>
          <w:szCs w:val="24"/>
        </w:rPr>
        <w:t xml:space="preserve"> </w:t>
      </w:r>
      <w:r w:rsidRPr="00D77456">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7FDD8930" w14:textId="77777777" w:rsidR="00D77456" w:rsidRPr="00D77456" w:rsidRDefault="00D77456" w:rsidP="00D77456">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0E4E45B" w14:textId="77777777" w:rsidR="00D77456" w:rsidRPr="00D77456" w:rsidRDefault="00D77456" w:rsidP="00D77456">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«уметь» – решать типичные задачи на основе воспроизведения стандартных алгоритмов решения;</w:t>
      </w:r>
    </w:p>
    <w:p w14:paraId="181962E2" w14:textId="77777777" w:rsidR="00D77456" w:rsidRPr="00D77456" w:rsidRDefault="00D77456" w:rsidP="00D77456">
      <w:pPr>
        <w:tabs>
          <w:tab w:val="left" w:pos="851"/>
        </w:tabs>
        <w:spacing w:after="0"/>
        <w:ind w:firstLine="567"/>
        <w:jc w:val="both"/>
        <w:rPr>
          <w:rFonts w:ascii="Times New Roman" w:hAnsi="Times New Roman"/>
          <w:sz w:val="24"/>
          <w:szCs w:val="24"/>
        </w:rPr>
      </w:pPr>
      <w:r w:rsidRPr="00D77456">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20F33A44" w14:textId="77777777" w:rsidR="00D77456" w:rsidRPr="00D77456" w:rsidRDefault="00D77456" w:rsidP="00D77456">
      <w:pPr>
        <w:tabs>
          <w:tab w:val="left" w:pos="7530"/>
        </w:tabs>
        <w:spacing w:after="0" w:line="240" w:lineRule="auto"/>
        <w:jc w:val="both"/>
        <w:rPr>
          <w:rFonts w:ascii="Times New Roman" w:hAnsi="Times New Roman"/>
          <w:sz w:val="24"/>
          <w:szCs w:val="24"/>
        </w:rPr>
      </w:pPr>
      <w:r w:rsidRPr="00D77456">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1653"/>
        <w:gridCol w:w="1478"/>
        <w:gridCol w:w="1206"/>
        <w:gridCol w:w="1994"/>
      </w:tblGrid>
      <w:tr w:rsidR="00D77456" w:rsidRPr="00D77456" w14:paraId="0E55D17A" w14:textId="77777777" w:rsidTr="00BE5FD2">
        <w:tc>
          <w:tcPr>
            <w:tcW w:w="3165" w:type="dxa"/>
          </w:tcPr>
          <w:p w14:paraId="2E0F0517"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Наименование</w:t>
            </w:r>
          </w:p>
          <w:p w14:paraId="11431AA6"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Разделов, МДК, тем</w:t>
            </w:r>
          </w:p>
        </w:tc>
        <w:tc>
          <w:tcPr>
            <w:tcW w:w="1690" w:type="dxa"/>
          </w:tcPr>
          <w:p w14:paraId="56621D3B"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Результаты обучения – коды ПК, ОК</w:t>
            </w:r>
          </w:p>
        </w:tc>
        <w:tc>
          <w:tcPr>
            <w:tcW w:w="1488" w:type="dxa"/>
          </w:tcPr>
          <w:p w14:paraId="0D0852DA"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Освоенные умения и знания</w:t>
            </w:r>
          </w:p>
        </w:tc>
        <w:tc>
          <w:tcPr>
            <w:tcW w:w="1206" w:type="dxa"/>
          </w:tcPr>
          <w:p w14:paraId="135F36B0"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Уровень освоения ПК, ОК</w:t>
            </w:r>
          </w:p>
        </w:tc>
        <w:tc>
          <w:tcPr>
            <w:tcW w:w="1994" w:type="dxa"/>
          </w:tcPr>
          <w:p w14:paraId="46C1A7F9" w14:textId="77777777" w:rsidR="00D77456" w:rsidRPr="00D77456" w:rsidRDefault="00D77456" w:rsidP="00D77456">
            <w:pPr>
              <w:spacing w:after="0"/>
              <w:jc w:val="center"/>
              <w:rPr>
                <w:rFonts w:ascii="Times New Roman" w:eastAsia="Calibri" w:hAnsi="Times New Roman"/>
                <w:b/>
                <w:bCs/>
                <w:sz w:val="24"/>
                <w:szCs w:val="24"/>
              </w:rPr>
            </w:pPr>
            <w:r w:rsidRPr="00D77456">
              <w:rPr>
                <w:rFonts w:ascii="Times New Roman" w:eastAsia="Calibri" w:hAnsi="Times New Roman"/>
                <w:b/>
                <w:bCs/>
                <w:sz w:val="24"/>
                <w:szCs w:val="24"/>
              </w:rPr>
              <w:t>Формы и методы контроля и оценки</w:t>
            </w:r>
          </w:p>
        </w:tc>
      </w:tr>
      <w:tr w:rsidR="00D77456" w:rsidRPr="00D77456" w14:paraId="2ADC54DE" w14:textId="77777777" w:rsidTr="00BE5FD2">
        <w:tc>
          <w:tcPr>
            <w:tcW w:w="3165" w:type="dxa"/>
          </w:tcPr>
          <w:p w14:paraId="0D51FCE1"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1</w:t>
            </w:r>
          </w:p>
        </w:tc>
        <w:tc>
          <w:tcPr>
            <w:tcW w:w="1690" w:type="dxa"/>
          </w:tcPr>
          <w:p w14:paraId="1D5F0920"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488" w:type="dxa"/>
          </w:tcPr>
          <w:p w14:paraId="61EDCBBE"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3</w:t>
            </w:r>
          </w:p>
        </w:tc>
        <w:tc>
          <w:tcPr>
            <w:tcW w:w="1206" w:type="dxa"/>
          </w:tcPr>
          <w:p w14:paraId="7AAE1DEC"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4</w:t>
            </w:r>
          </w:p>
        </w:tc>
        <w:tc>
          <w:tcPr>
            <w:tcW w:w="1994" w:type="dxa"/>
          </w:tcPr>
          <w:p w14:paraId="04BEE824"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5</w:t>
            </w:r>
          </w:p>
        </w:tc>
      </w:tr>
      <w:tr w:rsidR="00D77456" w:rsidRPr="00D77456" w14:paraId="391F7555" w14:textId="77777777" w:rsidTr="00BE5FD2">
        <w:tc>
          <w:tcPr>
            <w:tcW w:w="3165" w:type="dxa"/>
          </w:tcPr>
          <w:p w14:paraId="61B08D6E" w14:textId="77777777" w:rsidR="00D77456" w:rsidRPr="00D77456" w:rsidRDefault="00D77456" w:rsidP="00D77456">
            <w:pPr>
              <w:spacing w:after="0" w:line="264" w:lineRule="exact"/>
              <w:rPr>
                <w:rFonts w:ascii="Times New Roman" w:hAnsi="Times New Roman"/>
                <w:color w:val="000000"/>
                <w:sz w:val="24"/>
                <w:szCs w:val="24"/>
              </w:rPr>
            </w:pPr>
            <w:r w:rsidRPr="00D77456">
              <w:rPr>
                <w:rFonts w:ascii="Times New Roman" w:hAnsi="Times New Roman"/>
                <w:b/>
                <w:bCs/>
                <w:color w:val="000000"/>
                <w:sz w:val="24"/>
                <w:szCs w:val="24"/>
              </w:rPr>
              <w:t>Раздел 1. Компьютерная обработка служебных документов</w:t>
            </w:r>
          </w:p>
          <w:p w14:paraId="4D2EAB6C"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sz w:val="24"/>
                <w:szCs w:val="24"/>
              </w:rPr>
            </w:pPr>
          </w:p>
        </w:tc>
        <w:tc>
          <w:tcPr>
            <w:tcW w:w="1690" w:type="dxa"/>
          </w:tcPr>
          <w:p w14:paraId="12732EBF" w14:textId="77777777" w:rsidR="00D77456" w:rsidRPr="00D77456" w:rsidRDefault="00D77456" w:rsidP="00D77456">
            <w:pPr>
              <w:contextualSpacing/>
              <w:rPr>
                <w:rFonts w:ascii="Times New Roman" w:eastAsia="Calibri" w:hAnsi="Times New Roman"/>
                <w:iCs/>
                <w:sz w:val="24"/>
                <w:szCs w:val="24"/>
                <w:lang w:eastAsia="en-US"/>
              </w:rPr>
            </w:pPr>
          </w:p>
        </w:tc>
        <w:tc>
          <w:tcPr>
            <w:tcW w:w="1488" w:type="dxa"/>
          </w:tcPr>
          <w:p w14:paraId="67D50710" w14:textId="77777777" w:rsidR="00D77456" w:rsidRPr="00D77456" w:rsidRDefault="00D77456" w:rsidP="00D77456">
            <w:pPr>
              <w:contextualSpacing/>
              <w:rPr>
                <w:rFonts w:ascii="Times New Roman" w:eastAsia="Calibri" w:hAnsi="Times New Roman"/>
                <w:iCs/>
                <w:sz w:val="24"/>
                <w:szCs w:val="24"/>
                <w:lang w:eastAsia="en-US"/>
              </w:rPr>
            </w:pPr>
          </w:p>
        </w:tc>
        <w:tc>
          <w:tcPr>
            <w:tcW w:w="1206" w:type="dxa"/>
          </w:tcPr>
          <w:p w14:paraId="727CDB0F" w14:textId="77777777" w:rsidR="00D77456" w:rsidRPr="00D77456" w:rsidRDefault="00D77456" w:rsidP="00D77456">
            <w:pPr>
              <w:spacing w:after="0"/>
              <w:jc w:val="center"/>
              <w:rPr>
                <w:rFonts w:ascii="Times New Roman" w:eastAsia="Calibri" w:hAnsi="Times New Roman"/>
                <w:sz w:val="24"/>
                <w:szCs w:val="24"/>
              </w:rPr>
            </w:pPr>
          </w:p>
        </w:tc>
        <w:tc>
          <w:tcPr>
            <w:tcW w:w="1994" w:type="dxa"/>
            <w:vMerge w:val="restart"/>
          </w:tcPr>
          <w:p w14:paraId="3AECBE05" w14:textId="77777777" w:rsidR="00D77456" w:rsidRPr="00D77456" w:rsidRDefault="00D77456" w:rsidP="00D77456">
            <w:pPr>
              <w:spacing w:after="0"/>
              <w:rPr>
                <w:rFonts w:ascii="Times New Roman" w:eastAsia="Calibri" w:hAnsi="Times New Roman"/>
                <w:sz w:val="24"/>
                <w:szCs w:val="24"/>
              </w:rPr>
            </w:pPr>
          </w:p>
          <w:p w14:paraId="27428B20" w14:textId="77777777" w:rsidR="00D77456" w:rsidRPr="00D77456" w:rsidRDefault="00D77456" w:rsidP="00D77456">
            <w:pPr>
              <w:spacing w:after="0"/>
              <w:rPr>
                <w:rFonts w:ascii="Times New Roman" w:eastAsia="Calibri" w:hAnsi="Times New Roman"/>
                <w:sz w:val="24"/>
                <w:szCs w:val="24"/>
              </w:rPr>
            </w:pPr>
            <w:r w:rsidRPr="00D77456">
              <w:rPr>
                <w:rFonts w:ascii="Times New Roman" w:eastAsia="Calibri" w:hAnsi="Times New Roman"/>
                <w:sz w:val="24"/>
                <w:szCs w:val="24"/>
              </w:rPr>
              <w:t>-устный опрос;</w:t>
            </w:r>
          </w:p>
          <w:p w14:paraId="3EE02524"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eastAsia="Calibri" w:hAnsi="Times New Roman"/>
                <w:sz w:val="24"/>
                <w:szCs w:val="24"/>
              </w:rPr>
              <w:t xml:space="preserve">- </w:t>
            </w:r>
            <w:r w:rsidRPr="00D77456">
              <w:rPr>
                <w:rFonts w:ascii="Times New Roman" w:hAnsi="Times New Roman"/>
                <w:sz w:val="24"/>
                <w:szCs w:val="24"/>
              </w:rPr>
              <w:t>оценка выполнения</w:t>
            </w:r>
          </w:p>
          <w:p w14:paraId="37FD99BD"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самостоятельных и практических</w:t>
            </w:r>
          </w:p>
          <w:p w14:paraId="16FFC254" w14:textId="77777777" w:rsidR="00D77456" w:rsidRPr="00D77456" w:rsidRDefault="00D77456" w:rsidP="00D77456">
            <w:pPr>
              <w:spacing w:after="0"/>
              <w:rPr>
                <w:rFonts w:ascii="Times New Roman" w:eastAsia="Calibri" w:hAnsi="Times New Roman"/>
                <w:sz w:val="24"/>
                <w:szCs w:val="24"/>
              </w:rPr>
            </w:pPr>
            <w:r w:rsidRPr="00D77456">
              <w:rPr>
                <w:rFonts w:ascii="Times New Roman" w:hAnsi="Times New Roman"/>
                <w:sz w:val="24"/>
                <w:szCs w:val="24"/>
              </w:rPr>
              <w:t>работ</w:t>
            </w:r>
          </w:p>
          <w:p w14:paraId="6CCEBBBF" w14:textId="77777777" w:rsidR="00D77456" w:rsidRPr="00D77456" w:rsidRDefault="00D77456" w:rsidP="00D77456">
            <w:pPr>
              <w:spacing w:after="0" w:line="240" w:lineRule="auto"/>
              <w:rPr>
                <w:rFonts w:ascii="Times New Roman" w:eastAsia="Calibri" w:hAnsi="Times New Roman"/>
                <w:sz w:val="24"/>
                <w:szCs w:val="24"/>
              </w:rPr>
            </w:pPr>
          </w:p>
          <w:p w14:paraId="5205872C"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236AFB68" w14:textId="77777777" w:rsidTr="00BE5FD2">
        <w:tc>
          <w:tcPr>
            <w:tcW w:w="3165" w:type="dxa"/>
            <w:vAlign w:val="bottom"/>
          </w:tcPr>
          <w:p w14:paraId="06E50943" w14:textId="77777777" w:rsidR="00D77456" w:rsidRPr="00D77456" w:rsidRDefault="00D77456" w:rsidP="00D77456">
            <w:pPr>
              <w:spacing w:after="0" w:line="273" w:lineRule="exact"/>
              <w:rPr>
                <w:rFonts w:ascii="Times New Roman" w:hAnsi="Times New Roman"/>
                <w:color w:val="000000"/>
                <w:sz w:val="24"/>
                <w:szCs w:val="24"/>
              </w:rPr>
            </w:pPr>
            <w:r w:rsidRPr="00D77456">
              <w:rPr>
                <w:rFonts w:ascii="Times New Roman" w:hAnsi="Times New Roman"/>
                <w:color w:val="000000"/>
                <w:sz w:val="24"/>
                <w:szCs w:val="24"/>
              </w:rPr>
              <w:t>Тема 1.1 Современные технические средства создания документов</w:t>
            </w:r>
          </w:p>
          <w:p w14:paraId="1BA0F87A" w14:textId="77777777" w:rsidR="00D77456" w:rsidRPr="00D77456" w:rsidRDefault="00D77456" w:rsidP="00D77456">
            <w:pPr>
              <w:spacing w:after="0" w:line="216" w:lineRule="exact"/>
              <w:jc w:val="both"/>
              <w:rPr>
                <w:rFonts w:ascii="Times New Roman" w:hAnsi="Times New Roman"/>
                <w:sz w:val="24"/>
                <w:szCs w:val="24"/>
              </w:rPr>
            </w:pPr>
          </w:p>
        </w:tc>
        <w:tc>
          <w:tcPr>
            <w:tcW w:w="1690" w:type="dxa"/>
          </w:tcPr>
          <w:p w14:paraId="09692F73"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234DFB10"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01A555B4"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3ED59968"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0D83619E" w14:textId="77777777" w:rsidTr="00BE5FD2">
        <w:tc>
          <w:tcPr>
            <w:tcW w:w="3165" w:type="dxa"/>
          </w:tcPr>
          <w:p w14:paraId="5A3B94CE" w14:textId="77777777" w:rsidR="00D77456" w:rsidRPr="00D77456" w:rsidRDefault="00D77456" w:rsidP="00D77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D77456">
              <w:rPr>
                <w:rFonts w:ascii="Times New Roman" w:hAnsi="Times New Roman"/>
                <w:bCs/>
                <w:color w:val="000000"/>
                <w:sz w:val="24"/>
                <w:szCs w:val="24"/>
              </w:rPr>
              <w:t xml:space="preserve">Тема 1.2.Правила техники безопасности и гигиенические требования </w:t>
            </w:r>
            <w:r w:rsidRPr="00D77456">
              <w:rPr>
                <w:rFonts w:ascii="Times New Roman" w:hAnsi="Times New Roman"/>
                <w:bCs/>
                <w:color w:val="000000"/>
                <w:sz w:val="24"/>
                <w:szCs w:val="24"/>
              </w:rPr>
              <w:lastRenderedPageBreak/>
              <w:t>при использовании средств ИКТ в делопроизводстве</w:t>
            </w:r>
          </w:p>
          <w:p w14:paraId="3AC87C60" w14:textId="77777777" w:rsidR="00D77456" w:rsidRPr="00D77456" w:rsidRDefault="00D77456" w:rsidP="00D77456">
            <w:pPr>
              <w:widowControl w:val="0"/>
              <w:spacing w:after="0" w:line="240" w:lineRule="auto"/>
              <w:rPr>
                <w:rFonts w:ascii="Times New Roman" w:hAnsi="Times New Roman"/>
                <w:sz w:val="24"/>
                <w:szCs w:val="24"/>
              </w:rPr>
            </w:pPr>
          </w:p>
        </w:tc>
        <w:tc>
          <w:tcPr>
            <w:tcW w:w="1690" w:type="dxa"/>
          </w:tcPr>
          <w:p w14:paraId="38584B0A"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lastRenderedPageBreak/>
              <w:t>ОК.1-9, ПК.1.5, 2.2</w:t>
            </w:r>
          </w:p>
        </w:tc>
        <w:tc>
          <w:tcPr>
            <w:tcW w:w="1488" w:type="dxa"/>
          </w:tcPr>
          <w:p w14:paraId="2E438225"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6EE4922A"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51C85576"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1E802A74" w14:textId="77777777" w:rsidTr="00BE5FD2">
        <w:tc>
          <w:tcPr>
            <w:tcW w:w="3165" w:type="dxa"/>
          </w:tcPr>
          <w:p w14:paraId="0444A466" w14:textId="77777777" w:rsidR="00D77456" w:rsidRPr="00D77456" w:rsidRDefault="00D77456" w:rsidP="00D77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D77456">
              <w:rPr>
                <w:rFonts w:ascii="Times New Roman" w:hAnsi="Times New Roman"/>
                <w:bCs/>
                <w:color w:val="000000"/>
                <w:sz w:val="24"/>
                <w:szCs w:val="24"/>
              </w:rPr>
              <w:t>Тема 1.3.Особенности машинописи с применением ПК</w:t>
            </w:r>
          </w:p>
          <w:p w14:paraId="586380CB" w14:textId="77777777" w:rsidR="00D77456" w:rsidRPr="00D77456" w:rsidRDefault="00D77456" w:rsidP="00D77456">
            <w:pPr>
              <w:widowControl w:val="0"/>
              <w:spacing w:after="0" w:line="240" w:lineRule="auto"/>
              <w:rPr>
                <w:rFonts w:ascii="Times New Roman" w:hAnsi="Times New Roman"/>
                <w:sz w:val="24"/>
                <w:szCs w:val="24"/>
              </w:rPr>
            </w:pPr>
          </w:p>
        </w:tc>
        <w:tc>
          <w:tcPr>
            <w:tcW w:w="1690" w:type="dxa"/>
          </w:tcPr>
          <w:p w14:paraId="7C50DE3C"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456A929E"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248783C1" w14:textId="77777777" w:rsidR="00D77456" w:rsidRPr="00D77456" w:rsidRDefault="00D77456" w:rsidP="00D77456">
            <w:pPr>
              <w:spacing w:after="0"/>
              <w:jc w:val="center"/>
              <w:rPr>
                <w:rFonts w:ascii="Times New Roman" w:eastAsia="Calibri" w:hAnsi="Times New Roman"/>
                <w:sz w:val="24"/>
                <w:szCs w:val="24"/>
              </w:rPr>
            </w:pPr>
          </w:p>
        </w:tc>
        <w:tc>
          <w:tcPr>
            <w:tcW w:w="1994" w:type="dxa"/>
            <w:vMerge/>
          </w:tcPr>
          <w:p w14:paraId="7DD63A1B"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640425B1" w14:textId="77777777" w:rsidTr="00BE5FD2">
        <w:trPr>
          <w:trHeight w:val="593"/>
        </w:trPr>
        <w:tc>
          <w:tcPr>
            <w:tcW w:w="3165" w:type="dxa"/>
          </w:tcPr>
          <w:p w14:paraId="35E9555F" w14:textId="77777777" w:rsidR="00D77456" w:rsidRPr="00D77456" w:rsidRDefault="00D77456" w:rsidP="00D77456">
            <w:pPr>
              <w:spacing w:after="0" w:line="264" w:lineRule="exact"/>
              <w:rPr>
                <w:rFonts w:ascii="Times New Roman" w:hAnsi="Times New Roman"/>
                <w:color w:val="000000"/>
                <w:sz w:val="24"/>
                <w:szCs w:val="24"/>
              </w:rPr>
            </w:pPr>
            <w:r w:rsidRPr="00D77456">
              <w:rPr>
                <w:rFonts w:ascii="Times New Roman" w:hAnsi="Times New Roman"/>
                <w:bCs/>
                <w:color w:val="000000"/>
                <w:w w:val="98"/>
                <w:sz w:val="24"/>
                <w:szCs w:val="24"/>
              </w:rPr>
              <w:t>Тема 1.4.</w:t>
            </w:r>
            <w:r w:rsidRPr="00D77456">
              <w:rPr>
                <w:rFonts w:ascii="Times New Roman" w:hAnsi="Times New Roman"/>
                <w:color w:val="000000"/>
                <w:sz w:val="24"/>
                <w:szCs w:val="24"/>
              </w:rPr>
              <w:t xml:space="preserve"> </w:t>
            </w:r>
            <w:r w:rsidRPr="00D77456">
              <w:rPr>
                <w:rFonts w:ascii="Times New Roman" w:hAnsi="Times New Roman"/>
                <w:bCs/>
                <w:color w:val="000000"/>
                <w:sz w:val="24"/>
                <w:szCs w:val="24"/>
              </w:rPr>
              <w:t>Оформление текстовых</w:t>
            </w:r>
            <w:r w:rsidRPr="00D77456">
              <w:rPr>
                <w:rFonts w:ascii="Times New Roman" w:hAnsi="Times New Roman"/>
                <w:color w:val="000000"/>
                <w:sz w:val="24"/>
                <w:szCs w:val="24"/>
              </w:rPr>
              <w:t xml:space="preserve"> </w:t>
            </w:r>
            <w:r w:rsidRPr="00D77456">
              <w:rPr>
                <w:rFonts w:ascii="Times New Roman" w:hAnsi="Times New Roman"/>
                <w:bCs/>
                <w:color w:val="000000"/>
                <w:sz w:val="24"/>
                <w:szCs w:val="24"/>
              </w:rPr>
              <w:t>документов</w:t>
            </w:r>
          </w:p>
          <w:p w14:paraId="537CDDF3" w14:textId="77777777" w:rsidR="00D77456" w:rsidRPr="00D77456" w:rsidRDefault="00D77456" w:rsidP="00D77456">
            <w:pPr>
              <w:widowControl w:val="0"/>
              <w:spacing w:after="0" w:line="240" w:lineRule="auto"/>
              <w:rPr>
                <w:rFonts w:ascii="Times New Roman" w:hAnsi="Times New Roman"/>
                <w:sz w:val="24"/>
                <w:szCs w:val="24"/>
              </w:rPr>
            </w:pPr>
          </w:p>
        </w:tc>
        <w:tc>
          <w:tcPr>
            <w:tcW w:w="1690" w:type="dxa"/>
          </w:tcPr>
          <w:p w14:paraId="785B9535"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6C77FB9A"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51FC2BC5"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522802E6"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17C75FB4" w14:textId="77777777" w:rsidTr="00BE5FD2">
        <w:trPr>
          <w:trHeight w:val="593"/>
        </w:trPr>
        <w:tc>
          <w:tcPr>
            <w:tcW w:w="3165" w:type="dxa"/>
          </w:tcPr>
          <w:p w14:paraId="0E26E5F9" w14:textId="77777777" w:rsidR="00D77456" w:rsidRPr="00D77456" w:rsidRDefault="00D77456" w:rsidP="00D77456">
            <w:pPr>
              <w:spacing w:after="0" w:line="266" w:lineRule="exact"/>
              <w:rPr>
                <w:rFonts w:ascii="Times New Roman" w:hAnsi="Times New Roman"/>
                <w:color w:val="000000"/>
                <w:sz w:val="24"/>
                <w:szCs w:val="24"/>
              </w:rPr>
            </w:pPr>
            <w:r w:rsidRPr="00D77456">
              <w:rPr>
                <w:rFonts w:ascii="Times New Roman" w:hAnsi="Times New Roman"/>
                <w:bCs/>
                <w:color w:val="000000"/>
                <w:w w:val="98"/>
                <w:sz w:val="24"/>
                <w:szCs w:val="24"/>
              </w:rPr>
              <w:t>Тема 1.5.</w:t>
            </w:r>
            <w:r w:rsidRPr="00D77456">
              <w:rPr>
                <w:rFonts w:ascii="Times New Roman" w:hAnsi="Times New Roman"/>
                <w:bCs/>
                <w:color w:val="000000"/>
                <w:sz w:val="24"/>
                <w:szCs w:val="24"/>
              </w:rPr>
              <w:t>Работа с электронными таблицами. Организация</w:t>
            </w:r>
            <w:r w:rsidRPr="00D77456">
              <w:rPr>
                <w:rFonts w:ascii="Times New Roman" w:hAnsi="Times New Roman"/>
                <w:color w:val="000000"/>
                <w:sz w:val="24"/>
                <w:szCs w:val="24"/>
              </w:rPr>
              <w:t xml:space="preserve"> </w:t>
            </w:r>
            <w:r w:rsidRPr="00D77456">
              <w:rPr>
                <w:rFonts w:ascii="Times New Roman" w:hAnsi="Times New Roman"/>
                <w:bCs/>
                <w:color w:val="000000"/>
                <w:sz w:val="24"/>
                <w:szCs w:val="24"/>
              </w:rPr>
              <w:t>вычислений в MS Excel</w:t>
            </w:r>
          </w:p>
          <w:p w14:paraId="05513FCD" w14:textId="77777777" w:rsidR="00D77456" w:rsidRPr="00D77456" w:rsidRDefault="00D77456" w:rsidP="00D77456">
            <w:pPr>
              <w:spacing w:after="0" w:line="240" w:lineRule="auto"/>
              <w:contextualSpacing/>
              <w:rPr>
                <w:rFonts w:ascii="Times New Roman" w:eastAsia="Calibri" w:hAnsi="Times New Roman"/>
                <w:sz w:val="24"/>
                <w:szCs w:val="24"/>
                <w:lang w:eastAsia="en-US"/>
              </w:rPr>
            </w:pPr>
          </w:p>
        </w:tc>
        <w:tc>
          <w:tcPr>
            <w:tcW w:w="1690" w:type="dxa"/>
          </w:tcPr>
          <w:p w14:paraId="190953BF"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15DE89AD"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155469AC"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6266AB52"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1663B38B" w14:textId="77777777" w:rsidTr="00BE5FD2">
        <w:trPr>
          <w:trHeight w:val="593"/>
        </w:trPr>
        <w:tc>
          <w:tcPr>
            <w:tcW w:w="3165" w:type="dxa"/>
          </w:tcPr>
          <w:p w14:paraId="56AF39FB" w14:textId="77777777" w:rsidR="00D77456" w:rsidRPr="00D77456" w:rsidRDefault="00D77456" w:rsidP="00D77456">
            <w:pPr>
              <w:spacing w:after="0" w:line="264" w:lineRule="exact"/>
              <w:rPr>
                <w:rFonts w:ascii="Times New Roman" w:hAnsi="Times New Roman"/>
                <w:bCs/>
                <w:color w:val="000000"/>
                <w:sz w:val="24"/>
                <w:szCs w:val="24"/>
              </w:rPr>
            </w:pPr>
            <w:r w:rsidRPr="00D77456">
              <w:rPr>
                <w:rFonts w:ascii="Times New Roman" w:hAnsi="Times New Roman"/>
                <w:bCs/>
                <w:color w:val="000000"/>
                <w:sz w:val="24"/>
                <w:szCs w:val="24"/>
              </w:rPr>
              <w:t>Тема 1.6. Служебные документы</w:t>
            </w:r>
          </w:p>
          <w:p w14:paraId="1B5037DD" w14:textId="77777777" w:rsidR="00D77456" w:rsidRPr="00D77456" w:rsidRDefault="00D77456" w:rsidP="00D77456">
            <w:pPr>
              <w:spacing w:after="0" w:line="240" w:lineRule="auto"/>
              <w:rPr>
                <w:rFonts w:ascii="Times New Roman" w:hAnsi="Times New Roman"/>
                <w:bCs/>
                <w:color w:val="000000"/>
                <w:sz w:val="24"/>
                <w:szCs w:val="24"/>
              </w:rPr>
            </w:pPr>
          </w:p>
        </w:tc>
        <w:tc>
          <w:tcPr>
            <w:tcW w:w="1690" w:type="dxa"/>
          </w:tcPr>
          <w:p w14:paraId="6F7BDF6A"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7E36E64E"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1B2E47D5"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598675D8"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3116BECF" w14:textId="77777777" w:rsidTr="00BE5FD2">
        <w:trPr>
          <w:trHeight w:val="593"/>
        </w:trPr>
        <w:tc>
          <w:tcPr>
            <w:tcW w:w="3165" w:type="dxa"/>
          </w:tcPr>
          <w:p w14:paraId="09EB8755"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1.7. Организация документооборота</w:t>
            </w:r>
          </w:p>
          <w:p w14:paraId="2BB38552" w14:textId="77777777" w:rsidR="00D77456" w:rsidRPr="00D77456" w:rsidRDefault="00D77456" w:rsidP="00D77456">
            <w:pPr>
              <w:spacing w:after="0" w:line="240" w:lineRule="auto"/>
              <w:rPr>
                <w:rFonts w:ascii="Times New Roman" w:hAnsi="Times New Roman"/>
                <w:bCs/>
                <w:color w:val="000000"/>
                <w:sz w:val="24"/>
                <w:szCs w:val="24"/>
              </w:rPr>
            </w:pPr>
          </w:p>
        </w:tc>
        <w:tc>
          <w:tcPr>
            <w:tcW w:w="1690" w:type="dxa"/>
          </w:tcPr>
          <w:p w14:paraId="210E7288"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424C99C8"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0FB46759"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16ED8512"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07A5ACBE" w14:textId="77777777" w:rsidTr="00BE5FD2">
        <w:trPr>
          <w:trHeight w:val="593"/>
        </w:trPr>
        <w:tc>
          <w:tcPr>
            <w:tcW w:w="3165" w:type="dxa"/>
          </w:tcPr>
          <w:p w14:paraId="50A2D8AD"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1.8. Сетевые методы организации документооборота</w:t>
            </w:r>
          </w:p>
          <w:p w14:paraId="125F37A6" w14:textId="77777777" w:rsidR="00D77456" w:rsidRPr="00D77456" w:rsidRDefault="00D77456" w:rsidP="00D77456">
            <w:pPr>
              <w:spacing w:after="0" w:line="240" w:lineRule="auto"/>
              <w:rPr>
                <w:rFonts w:ascii="Times New Roman" w:hAnsi="Times New Roman"/>
                <w:bCs/>
                <w:color w:val="000000"/>
                <w:sz w:val="24"/>
                <w:szCs w:val="24"/>
              </w:rPr>
            </w:pPr>
          </w:p>
        </w:tc>
        <w:tc>
          <w:tcPr>
            <w:tcW w:w="1690" w:type="dxa"/>
          </w:tcPr>
          <w:p w14:paraId="69E683C4"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4B59D357"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500D81FA"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314037B3"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68984E5F" w14:textId="77777777" w:rsidTr="00BE5FD2">
        <w:trPr>
          <w:trHeight w:val="593"/>
        </w:trPr>
        <w:tc>
          <w:tcPr>
            <w:tcW w:w="3165" w:type="dxa"/>
          </w:tcPr>
          <w:p w14:paraId="79E098E9"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sz w:val="24"/>
                <w:szCs w:val="24"/>
                <w:lang w:eastAsia="ar-SA"/>
              </w:rPr>
            </w:pPr>
            <w:r w:rsidRPr="00D77456">
              <w:rPr>
                <w:rFonts w:ascii="Times New Roman" w:hAnsi="Times New Roman"/>
                <w:b/>
                <w:bCs/>
                <w:color w:val="000000"/>
                <w:w w:val="99"/>
                <w:sz w:val="24"/>
                <w:szCs w:val="24"/>
              </w:rPr>
              <w:t>Раздел 2.Редактирование служебных документов</w:t>
            </w:r>
            <w:r w:rsidRPr="00D77456">
              <w:rPr>
                <w:rFonts w:ascii="Times New Roman" w:hAnsi="Times New Roman"/>
                <w:bCs/>
                <w:color w:val="000000"/>
                <w:sz w:val="24"/>
                <w:szCs w:val="24"/>
              </w:rPr>
              <w:t xml:space="preserve"> </w:t>
            </w:r>
          </w:p>
        </w:tc>
        <w:tc>
          <w:tcPr>
            <w:tcW w:w="1690" w:type="dxa"/>
          </w:tcPr>
          <w:p w14:paraId="38572313" w14:textId="77777777" w:rsidR="00D77456" w:rsidRPr="00D77456" w:rsidRDefault="00D77456" w:rsidP="00D77456">
            <w:pPr>
              <w:contextualSpacing/>
              <w:rPr>
                <w:rFonts w:ascii="Times New Roman" w:eastAsia="Calibri" w:hAnsi="Times New Roman"/>
                <w:iCs/>
                <w:sz w:val="24"/>
                <w:szCs w:val="24"/>
                <w:lang w:eastAsia="en-US"/>
              </w:rPr>
            </w:pPr>
          </w:p>
        </w:tc>
        <w:tc>
          <w:tcPr>
            <w:tcW w:w="1488" w:type="dxa"/>
          </w:tcPr>
          <w:p w14:paraId="01E95045" w14:textId="77777777" w:rsidR="00D77456" w:rsidRPr="00D77456" w:rsidRDefault="00D77456" w:rsidP="00D77456">
            <w:pPr>
              <w:contextualSpacing/>
              <w:rPr>
                <w:rFonts w:ascii="Times New Roman" w:eastAsia="Calibri" w:hAnsi="Times New Roman"/>
                <w:iCs/>
                <w:sz w:val="24"/>
                <w:szCs w:val="24"/>
                <w:lang w:eastAsia="en-US"/>
              </w:rPr>
            </w:pPr>
          </w:p>
        </w:tc>
        <w:tc>
          <w:tcPr>
            <w:tcW w:w="1206" w:type="dxa"/>
          </w:tcPr>
          <w:p w14:paraId="6EB91BAA" w14:textId="77777777" w:rsidR="00D77456" w:rsidRPr="00D77456" w:rsidRDefault="00D77456" w:rsidP="00D77456">
            <w:pPr>
              <w:spacing w:after="0"/>
              <w:jc w:val="center"/>
              <w:rPr>
                <w:rFonts w:ascii="Times New Roman" w:eastAsia="Calibri" w:hAnsi="Times New Roman"/>
                <w:sz w:val="24"/>
                <w:szCs w:val="24"/>
              </w:rPr>
            </w:pPr>
          </w:p>
        </w:tc>
        <w:tc>
          <w:tcPr>
            <w:tcW w:w="1994" w:type="dxa"/>
            <w:vMerge/>
          </w:tcPr>
          <w:p w14:paraId="4E67363B"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43292D12" w14:textId="77777777" w:rsidTr="00BE5FD2">
        <w:trPr>
          <w:trHeight w:val="593"/>
        </w:trPr>
        <w:tc>
          <w:tcPr>
            <w:tcW w:w="3165" w:type="dxa"/>
          </w:tcPr>
          <w:p w14:paraId="360383A8"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2.1.Редактирование служебных документов как учебная дисциплина</w:t>
            </w:r>
          </w:p>
          <w:p w14:paraId="3FDE8226"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p>
        </w:tc>
        <w:tc>
          <w:tcPr>
            <w:tcW w:w="1690" w:type="dxa"/>
          </w:tcPr>
          <w:p w14:paraId="5633B588"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18C8186C"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4F5D9DEE"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5580A43A"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40389830" w14:textId="77777777" w:rsidTr="00BE5FD2">
        <w:trPr>
          <w:trHeight w:val="593"/>
        </w:trPr>
        <w:tc>
          <w:tcPr>
            <w:tcW w:w="3165" w:type="dxa"/>
          </w:tcPr>
          <w:p w14:paraId="1DB2E9E0"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2.2. Текстовые и языковые особенности деловой речи</w:t>
            </w:r>
          </w:p>
          <w:p w14:paraId="73C30426" w14:textId="77777777" w:rsidR="00D77456" w:rsidRPr="00D77456" w:rsidRDefault="00D77456" w:rsidP="00D77456">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p>
        </w:tc>
        <w:tc>
          <w:tcPr>
            <w:tcW w:w="1690" w:type="dxa"/>
          </w:tcPr>
          <w:p w14:paraId="1B83147A"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0EB54ABD"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5C00F3E6"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2B99A416"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00F1DC69" w14:textId="77777777" w:rsidTr="00BE5FD2">
        <w:trPr>
          <w:trHeight w:val="593"/>
        </w:trPr>
        <w:tc>
          <w:tcPr>
            <w:tcW w:w="3165" w:type="dxa"/>
          </w:tcPr>
          <w:p w14:paraId="56334C1E"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2.3. Виды и техника правки текстов служебных</w:t>
            </w:r>
          </w:p>
          <w:p w14:paraId="08FBFD35" w14:textId="77777777" w:rsidR="00D77456" w:rsidRPr="00D77456" w:rsidRDefault="00D77456" w:rsidP="00D77456">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 xml:space="preserve">документов </w:t>
            </w:r>
          </w:p>
        </w:tc>
        <w:tc>
          <w:tcPr>
            <w:tcW w:w="1690" w:type="dxa"/>
          </w:tcPr>
          <w:p w14:paraId="462D99B8"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5E6EFBE9"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62C31234"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709E38B1"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366FCAC1" w14:textId="77777777" w:rsidTr="00BE5FD2">
        <w:trPr>
          <w:trHeight w:val="593"/>
        </w:trPr>
        <w:tc>
          <w:tcPr>
            <w:tcW w:w="3165" w:type="dxa"/>
          </w:tcPr>
          <w:p w14:paraId="59A1503B"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Тема 2.4. Редактирование различных элементов документа</w:t>
            </w:r>
          </w:p>
          <w:p w14:paraId="1C8FC818" w14:textId="77777777" w:rsidR="00D77456" w:rsidRPr="00D77456" w:rsidRDefault="00D77456" w:rsidP="00D77456">
            <w:pPr>
              <w:widowControl w:val="0"/>
              <w:suppressLineNumbers/>
              <w:suppressAutoHyphens/>
              <w:autoSpaceDE w:val="0"/>
              <w:autoSpaceDN w:val="0"/>
              <w:adjustRightInd w:val="0"/>
              <w:snapToGrid w:val="0"/>
              <w:spacing w:after="0" w:line="240" w:lineRule="auto"/>
              <w:ind w:left="120"/>
              <w:rPr>
                <w:rFonts w:ascii="Times New Roman" w:hAnsi="Times New Roman"/>
                <w:bCs/>
                <w:color w:val="000000"/>
                <w:sz w:val="24"/>
                <w:szCs w:val="24"/>
              </w:rPr>
            </w:pPr>
          </w:p>
        </w:tc>
        <w:tc>
          <w:tcPr>
            <w:tcW w:w="1690" w:type="dxa"/>
          </w:tcPr>
          <w:p w14:paraId="52FC0BCC"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2A5D6B1A"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5CE27DB0"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77FCC072" w14:textId="77777777" w:rsidR="00D77456" w:rsidRPr="00D77456" w:rsidRDefault="00D77456" w:rsidP="00D77456">
            <w:pPr>
              <w:spacing w:after="0" w:line="240" w:lineRule="auto"/>
              <w:rPr>
                <w:rFonts w:ascii="Times New Roman" w:eastAsia="Calibri" w:hAnsi="Times New Roman"/>
                <w:sz w:val="24"/>
                <w:szCs w:val="24"/>
              </w:rPr>
            </w:pPr>
          </w:p>
        </w:tc>
      </w:tr>
      <w:tr w:rsidR="00D77456" w:rsidRPr="00D77456" w14:paraId="1E099480" w14:textId="77777777" w:rsidTr="00BE5FD2">
        <w:trPr>
          <w:trHeight w:val="593"/>
        </w:trPr>
        <w:tc>
          <w:tcPr>
            <w:tcW w:w="3165" w:type="dxa"/>
          </w:tcPr>
          <w:p w14:paraId="79C212F8" w14:textId="77777777" w:rsidR="00D77456" w:rsidRPr="00D77456" w:rsidRDefault="00D77456" w:rsidP="00D77456">
            <w:pPr>
              <w:widowControl w:val="0"/>
              <w:autoSpaceDE w:val="0"/>
              <w:autoSpaceDN w:val="0"/>
              <w:adjustRightInd w:val="0"/>
              <w:spacing w:after="0" w:line="240" w:lineRule="auto"/>
              <w:ind w:left="120"/>
              <w:rPr>
                <w:rFonts w:ascii="Times New Roman" w:hAnsi="Times New Roman"/>
                <w:bCs/>
                <w:color w:val="000000"/>
                <w:sz w:val="24"/>
                <w:szCs w:val="24"/>
              </w:rPr>
            </w:pPr>
            <w:r w:rsidRPr="00D77456">
              <w:rPr>
                <w:rFonts w:ascii="Times New Roman" w:hAnsi="Times New Roman"/>
                <w:bCs/>
                <w:color w:val="000000"/>
                <w:sz w:val="24"/>
                <w:szCs w:val="24"/>
              </w:rPr>
              <w:t xml:space="preserve">Тема 2.5.Комплексная правка служебных документов </w:t>
            </w:r>
          </w:p>
        </w:tc>
        <w:tc>
          <w:tcPr>
            <w:tcW w:w="1690" w:type="dxa"/>
          </w:tcPr>
          <w:p w14:paraId="255EB187"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ОК.1-9, ПК.1.5, 2.2</w:t>
            </w:r>
          </w:p>
        </w:tc>
        <w:tc>
          <w:tcPr>
            <w:tcW w:w="1488" w:type="dxa"/>
          </w:tcPr>
          <w:p w14:paraId="3CCD3E37" w14:textId="77777777" w:rsidR="00D77456" w:rsidRPr="00D77456" w:rsidRDefault="00D77456" w:rsidP="00D77456">
            <w:pPr>
              <w:contextualSpacing/>
              <w:rPr>
                <w:rFonts w:ascii="Times New Roman" w:eastAsia="Calibri" w:hAnsi="Times New Roman"/>
                <w:iCs/>
                <w:sz w:val="24"/>
                <w:szCs w:val="24"/>
                <w:lang w:eastAsia="en-US"/>
              </w:rPr>
            </w:pPr>
            <w:r w:rsidRPr="00D77456">
              <w:rPr>
                <w:rFonts w:ascii="Times New Roman" w:eastAsia="Calibri" w:hAnsi="Times New Roman"/>
                <w:iCs/>
                <w:sz w:val="24"/>
                <w:szCs w:val="24"/>
                <w:lang w:eastAsia="en-US"/>
              </w:rPr>
              <w:t>У1-5, З1-5</w:t>
            </w:r>
          </w:p>
        </w:tc>
        <w:tc>
          <w:tcPr>
            <w:tcW w:w="1206" w:type="dxa"/>
          </w:tcPr>
          <w:p w14:paraId="28D8AA56" w14:textId="77777777" w:rsidR="00D77456" w:rsidRPr="00D77456" w:rsidRDefault="00D77456" w:rsidP="00D77456">
            <w:pPr>
              <w:spacing w:after="0"/>
              <w:jc w:val="center"/>
              <w:rPr>
                <w:rFonts w:ascii="Times New Roman" w:eastAsia="Calibri" w:hAnsi="Times New Roman"/>
                <w:sz w:val="24"/>
                <w:szCs w:val="24"/>
              </w:rPr>
            </w:pPr>
            <w:r w:rsidRPr="00D77456">
              <w:rPr>
                <w:rFonts w:ascii="Times New Roman" w:eastAsia="Calibri" w:hAnsi="Times New Roman"/>
                <w:sz w:val="24"/>
                <w:szCs w:val="24"/>
              </w:rPr>
              <w:t>2</w:t>
            </w:r>
          </w:p>
        </w:tc>
        <w:tc>
          <w:tcPr>
            <w:tcW w:w="1994" w:type="dxa"/>
            <w:vMerge/>
          </w:tcPr>
          <w:p w14:paraId="1B0B5D5E" w14:textId="77777777" w:rsidR="00D77456" w:rsidRPr="00D77456" w:rsidRDefault="00D77456" w:rsidP="00D77456">
            <w:pPr>
              <w:spacing w:after="0" w:line="240" w:lineRule="auto"/>
              <w:rPr>
                <w:rFonts w:ascii="Times New Roman" w:eastAsia="Calibri" w:hAnsi="Times New Roman"/>
                <w:sz w:val="24"/>
                <w:szCs w:val="24"/>
              </w:rPr>
            </w:pPr>
          </w:p>
        </w:tc>
      </w:tr>
    </w:tbl>
    <w:p w14:paraId="7092B290" w14:textId="77777777" w:rsidR="00D77456" w:rsidRPr="00D77456" w:rsidRDefault="00D77456" w:rsidP="00D77456">
      <w:pPr>
        <w:spacing w:after="0" w:line="360" w:lineRule="auto"/>
        <w:jc w:val="both"/>
        <w:rPr>
          <w:rFonts w:ascii="Times New Roman" w:hAnsi="Times New Roman"/>
          <w:sz w:val="24"/>
          <w:szCs w:val="24"/>
        </w:rPr>
        <w:sectPr w:rsidR="00D77456" w:rsidRPr="00D77456" w:rsidSect="000A39EC">
          <w:pgSz w:w="11906" w:h="16838"/>
          <w:pgMar w:top="1134" w:right="851" w:bottom="851" w:left="1701" w:header="709" w:footer="709" w:gutter="0"/>
          <w:cols w:space="720"/>
        </w:sectPr>
      </w:pPr>
    </w:p>
    <w:p w14:paraId="46D923C4" w14:textId="77777777" w:rsidR="00D77456" w:rsidRPr="00D77456" w:rsidRDefault="00D77456" w:rsidP="00D77456">
      <w:pPr>
        <w:numPr>
          <w:ilvl w:val="0"/>
          <w:numId w:val="8"/>
        </w:numPr>
        <w:spacing w:after="0" w:line="360" w:lineRule="auto"/>
        <w:contextualSpacing/>
        <w:jc w:val="both"/>
        <w:rPr>
          <w:rFonts w:ascii="Times New Roman" w:eastAsia="Calibri" w:hAnsi="Times New Roman"/>
          <w:b/>
          <w:sz w:val="24"/>
          <w:szCs w:val="24"/>
          <w:lang w:eastAsia="en-US"/>
        </w:rPr>
      </w:pPr>
      <w:r w:rsidRPr="00D77456">
        <w:rPr>
          <w:rFonts w:ascii="Times New Roman" w:eastAsia="Calibri" w:hAnsi="Times New Roman"/>
          <w:b/>
          <w:sz w:val="24"/>
          <w:szCs w:val="24"/>
          <w:lang w:eastAsia="en-US"/>
        </w:rPr>
        <w:lastRenderedPageBreak/>
        <w:t>КОНТРОЛЬ И ОЦЕНКА РЕЗУЛЬТАТОВ ОСВОЕНИЯ ДИСЦИПЛИНЫ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544"/>
        <w:gridCol w:w="2516"/>
      </w:tblGrid>
      <w:tr w:rsidR="00D77456" w:rsidRPr="00D77456" w14:paraId="16C22659" w14:textId="77777777" w:rsidTr="00BE5FD2">
        <w:trPr>
          <w:trHeight w:val="454"/>
        </w:trPr>
        <w:tc>
          <w:tcPr>
            <w:tcW w:w="3510" w:type="dxa"/>
            <w:tcBorders>
              <w:top w:val="single" w:sz="4" w:space="0" w:color="auto"/>
              <w:left w:val="single" w:sz="4" w:space="0" w:color="auto"/>
              <w:bottom w:val="single" w:sz="4" w:space="0" w:color="auto"/>
              <w:right w:val="single" w:sz="4" w:space="0" w:color="auto"/>
            </w:tcBorders>
            <w:vAlign w:val="center"/>
            <w:hideMark/>
          </w:tcPr>
          <w:p w14:paraId="133DEDF2" w14:textId="77777777" w:rsidR="00D77456" w:rsidRPr="00D77456" w:rsidRDefault="00D77456" w:rsidP="00D77456">
            <w:pPr>
              <w:spacing w:after="0" w:line="240" w:lineRule="auto"/>
              <w:rPr>
                <w:rFonts w:ascii="Times New Roman" w:hAnsi="Times New Roman"/>
                <w:b/>
                <w:bCs/>
                <w:i/>
                <w:sz w:val="24"/>
                <w:szCs w:val="24"/>
              </w:rPr>
            </w:pPr>
            <w:r w:rsidRPr="00D77456">
              <w:rPr>
                <w:rFonts w:ascii="Times New Roman" w:hAnsi="Times New Roman"/>
                <w:b/>
                <w:bCs/>
                <w:i/>
                <w:sz w:val="24"/>
                <w:szCs w:val="24"/>
              </w:rPr>
              <w:t>Результаты обучения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9DE2B4A" w14:textId="77777777" w:rsidR="00D77456" w:rsidRPr="00D77456" w:rsidRDefault="00D77456" w:rsidP="00D77456">
            <w:pPr>
              <w:spacing w:after="0" w:line="240" w:lineRule="auto"/>
              <w:jc w:val="center"/>
              <w:rPr>
                <w:rFonts w:ascii="Times New Roman" w:hAnsi="Times New Roman"/>
                <w:b/>
                <w:bCs/>
                <w:i/>
                <w:sz w:val="24"/>
                <w:szCs w:val="24"/>
              </w:rPr>
            </w:pPr>
            <w:r w:rsidRPr="00D77456">
              <w:rPr>
                <w:rFonts w:ascii="Times New Roman" w:hAnsi="Times New Roman"/>
                <w:b/>
                <w:bCs/>
                <w:i/>
                <w:sz w:val="24"/>
                <w:szCs w:val="24"/>
              </w:rPr>
              <w:t>Критерии оценки</w:t>
            </w:r>
          </w:p>
        </w:tc>
        <w:tc>
          <w:tcPr>
            <w:tcW w:w="2516" w:type="dxa"/>
            <w:tcBorders>
              <w:top w:val="single" w:sz="4" w:space="0" w:color="auto"/>
              <w:left w:val="single" w:sz="4" w:space="0" w:color="auto"/>
              <w:bottom w:val="single" w:sz="4" w:space="0" w:color="auto"/>
              <w:right w:val="single" w:sz="4" w:space="0" w:color="auto"/>
            </w:tcBorders>
            <w:vAlign w:val="center"/>
            <w:hideMark/>
          </w:tcPr>
          <w:p w14:paraId="6B2F8F92" w14:textId="77777777" w:rsidR="00D77456" w:rsidRPr="00D77456" w:rsidRDefault="00D77456" w:rsidP="00D77456">
            <w:pPr>
              <w:widowControl w:val="0"/>
              <w:autoSpaceDE w:val="0"/>
              <w:autoSpaceDN w:val="0"/>
              <w:adjustRightInd w:val="0"/>
              <w:spacing w:after="0"/>
              <w:jc w:val="center"/>
              <w:rPr>
                <w:rFonts w:ascii="Times New Roman" w:hAnsi="Times New Roman"/>
                <w:sz w:val="24"/>
                <w:szCs w:val="24"/>
              </w:rPr>
            </w:pPr>
            <w:r w:rsidRPr="00D77456">
              <w:rPr>
                <w:rFonts w:ascii="Times New Roman" w:hAnsi="Times New Roman"/>
                <w:b/>
                <w:bCs/>
                <w:w w:val="99"/>
                <w:sz w:val="24"/>
                <w:szCs w:val="24"/>
              </w:rPr>
              <w:t>Формы и методы</w:t>
            </w:r>
          </w:p>
          <w:p w14:paraId="1AA3BE24" w14:textId="77777777" w:rsidR="00D77456" w:rsidRPr="00D77456" w:rsidRDefault="00D77456" w:rsidP="00D77456">
            <w:pPr>
              <w:spacing w:after="0" w:line="240" w:lineRule="auto"/>
              <w:jc w:val="center"/>
              <w:rPr>
                <w:rFonts w:ascii="Times New Roman" w:hAnsi="Times New Roman"/>
                <w:b/>
                <w:bCs/>
                <w:i/>
                <w:sz w:val="24"/>
                <w:szCs w:val="24"/>
              </w:rPr>
            </w:pPr>
            <w:r w:rsidRPr="00D77456">
              <w:rPr>
                <w:rFonts w:ascii="Times New Roman" w:hAnsi="Times New Roman"/>
                <w:b/>
                <w:bCs/>
                <w:w w:val="99"/>
                <w:sz w:val="24"/>
                <w:szCs w:val="24"/>
              </w:rPr>
              <w:t>контроля и оценки</w:t>
            </w:r>
          </w:p>
        </w:tc>
      </w:tr>
      <w:tr w:rsidR="00D77456" w:rsidRPr="00D77456" w14:paraId="4CAEA57C" w14:textId="77777777" w:rsidTr="00BE5FD2">
        <w:trPr>
          <w:trHeight w:val="735"/>
        </w:trPr>
        <w:tc>
          <w:tcPr>
            <w:tcW w:w="3510" w:type="dxa"/>
            <w:tcBorders>
              <w:top w:val="single" w:sz="4" w:space="0" w:color="auto"/>
              <w:left w:val="single" w:sz="4" w:space="0" w:color="auto"/>
              <w:bottom w:val="single" w:sz="4" w:space="0" w:color="auto"/>
              <w:right w:val="single" w:sz="4" w:space="0" w:color="auto"/>
            </w:tcBorders>
            <w:hideMark/>
          </w:tcPr>
          <w:p w14:paraId="3145F1CF" w14:textId="77777777" w:rsidR="00D77456" w:rsidRPr="00D77456" w:rsidRDefault="00D77456" w:rsidP="00D77456">
            <w:pPr>
              <w:spacing w:before="120" w:after="0" w:line="240" w:lineRule="auto"/>
              <w:rPr>
                <w:rFonts w:ascii="Times New Roman" w:hAnsi="Times New Roman"/>
                <w:bCs/>
                <w:i/>
                <w:sz w:val="24"/>
                <w:szCs w:val="24"/>
              </w:rPr>
            </w:pPr>
            <w:r w:rsidRPr="00D77456">
              <w:rPr>
                <w:rFonts w:ascii="Times New Roman" w:hAnsi="Times New Roman"/>
                <w:bCs/>
                <w:i/>
                <w:sz w:val="24"/>
                <w:szCs w:val="24"/>
              </w:rPr>
              <w:t>Перечень знаний, осваиваемых в рамках дисциплины:</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635A64FE" w14:textId="77777777" w:rsidR="00D77456" w:rsidRPr="00D77456" w:rsidRDefault="00D77456" w:rsidP="00D77456">
            <w:pPr>
              <w:ind w:left="720"/>
              <w:contextualSpacing/>
              <w:jc w:val="both"/>
              <w:rPr>
                <w:rFonts w:ascii="Times New Roman" w:eastAsia="Calibri" w:hAnsi="Times New Roman"/>
                <w:sz w:val="24"/>
                <w:szCs w:val="24"/>
                <w:lang w:eastAsia="en-US"/>
              </w:rPr>
            </w:pPr>
            <w:r w:rsidRPr="00D77456">
              <w:rPr>
                <w:rFonts w:ascii="Times New Roman" w:eastAsia="Calibri" w:hAnsi="Times New Roman"/>
                <w:b/>
                <w:i/>
                <w:sz w:val="24"/>
                <w:szCs w:val="24"/>
                <w:lang w:eastAsia="en-US"/>
              </w:rPr>
              <w:t>«Отлично»</w:t>
            </w:r>
            <w:r w:rsidRPr="00D77456">
              <w:rPr>
                <w:rFonts w:ascii="Times New Roman" w:eastAsia="Calibri" w:hAnsi="Times New Roman"/>
                <w:sz w:val="24"/>
                <w:szCs w:val="24"/>
                <w:lang w:eastAsia="en-US"/>
              </w:rPr>
              <w:t>:</w:t>
            </w:r>
          </w:p>
          <w:p w14:paraId="1DE15977" w14:textId="77777777" w:rsidR="00D77456" w:rsidRPr="00D77456" w:rsidRDefault="00D77456" w:rsidP="00D77456">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глубокое и прочное усвоение знаний программного материала;</w:t>
            </w:r>
          </w:p>
          <w:p w14:paraId="6931E100" w14:textId="77777777" w:rsidR="00D77456" w:rsidRPr="00D77456" w:rsidRDefault="00D77456" w:rsidP="00D77456">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исчерпывающее, последовательное, грамотное и логически стройное изложение теоретического материала;</w:t>
            </w:r>
          </w:p>
          <w:p w14:paraId="3991B4BC" w14:textId="77777777" w:rsidR="00D77456" w:rsidRPr="00D77456" w:rsidRDefault="00D77456" w:rsidP="00D77456">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правильно сформулированные определения;</w:t>
            </w:r>
          </w:p>
          <w:p w14:paraId="25CF742E" w14:textId="77777777" w:rsidR="00D77456" w:rsidRPr="00D77456" w:rsidRDefault="00D77456" w:rsidP="00D77456">
            <w:pPr>
              <w:numPr>
                <w:ilvl w:val="0"/>
                <w:numId w:val="9"/>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уметь сделать выводы по излагаемому материалу.</w:t>
            </w:r>
          </w:p>
          <w:p w14:paraId="22A8C10F" w14:textId="77777777" w:rsidR="00D77456" w:rsidRPr="00D77456" w:rsidRDefault="00D77456" w:rsidP="00D77456">
            <w:pPr>
              <w:spacing w:after="0" w:line="240" w:lineRule="auto"/>
              <w:ind w:right="-2"/>
              <w:jc w:val="center"/>
              <w:rPr>
                <w:rFonts w:ascii="Times New Roman" w:hAnsi="Times New Roman"/>
                <w:sz w:val="24"/>
                <w:szCs w:val="24"/>
              </w:rPr>
            </w:pPr>
            <w:r w:rsidRPr="00D77456">
              <w:rPr>
                <w:rFonts w:ascii="Times New Roman" w:hAnsi="Times New Roman"/>
                <w:b/>
                <w:i/>
                <w:sz w:val="24"/>
                <w:szCs w:val="24"/>
              </w:rPr>
              <w:t>«Хорошо»</w:t>
            </w:r>
            <w:r w:rsidRPr="00D77456">
              <w:rPr>
                <w:rFonts w:ascii="Times New Roman" w:hAnsi="Times New Roman"/>
                <w:sz w:val="24"/>
                <w:szCs w:val="24"/>
              </w:rPr>
              <w:t>:</w:t>
            </w:r>
          </w:p>
          <w:p w14:paraId="3F0326B4" w14:textId="77777777" w:rsidR="00D77456" w:rsidRPr="00D77456" w:rsidRDefault="00D77456" w:rsidP="00D77456">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достаточно полное знание программного материала;</w:t>
            </w:r>
          </w:p>
          <w:p w14:paraId="76F0A174" w14:textId="77777777" w:rsidR="00D77456" w:rsidRPr="00D77456" w:rsidRDefault="00D77456" w:rsidP="00D77456">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продемонстрировать знание основных теоретических понятий;</w:t>
            </w:r>
          </w:p>
          <w:p w14:paraId="086EC5B9" w14:textId="77777777" w:rsidR="00D77456" w:rsidRPr="00D77456" w:rsidRDefault="00D77456" w:rsidP="00D77456">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достаточно последовательно, грамотно и логически стройно излагать материал;</w:t>
            </w:r>
          </w:p>
          <w:p w14:paraId="1CA3F0F3" w14:textId="77777777" w:rsidR="00D77456" w:rsidRPr="00D77456" w:rsidRDefault="00D77456" w:rsidP="00D77456">
            <w:pPr>
              <w:numPr>
                <w:ilvl w:val="0"/>
                <w:numId w:val="10"/>
              </w:numPr>
              <w:spacing w:after="0" w:line="240" w:lineRule="auto"/>
              <w:ind w:left="34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уметь сделать достаточно обоснованные выводы по излагаемому материалу.</w:t>
            </w:r>
          </w:p>
          <w:p w14:paraId="585F4A3B" w14:textId="77777777" w:rsidR="00D77456" w:rsidRPr="00D77456" w:rsidRDefault="00D77456" w:rsidP="00D77456">
            <w:pPr>
              <w:spacing w:after="0" w:line="240" w:lineRule="auto"/>
              <w:ind w:right="-2"/>
              <w:jc w:val="center"/>
              <w:rPr>
                <w:rFonts w:ascii="Times New Roman" w:hAnsi="Times New Roman"/>
                <w:b/>
                <w:i/>
                <w:sz w:val="24"/>
                <w:szCs w:val="24"/>
              </w:rPr>
            </w:pPr>
          </w:p>
          <w:p w14:paraId="5AAF9CDD" w14:textId="77777777" w:rsidR="00D77456" w:rsidRPr="00D77456" w:rsidRDefault="00D77456" w:rsidP="00D77456">
            <w:pPr>
              <w:spacing w:after="0" w:line="240" w:lineRule="auto"/>
              <w:ind w:right="-2"/>
              <w:jc w:val="center"/>
              <w:rPr>
                <w:rFonts w:ascii="Times New Roman" w:hAnsi="Times New Roman"/>
                <w:sz w:val="24"/>
                <w:szCs w:val="24"/>
              </w:rPr>
            </w:pPr>
            <w:r w:rsidRPr="00D77456">
              <w:rPr>
                <w:rFonts w:ascii="Times New Roman" w:hAnsi="Times New Roman"/>
                <w:b/>
                <w:i/>
                <w:sz w:val="24"/>
                <w:szCs w:val="24"/>
              </w:rPr>
              <w:t>«Удовлетворительно»</w:t>
            </w:r>
            <w:r w:rsidRPr="00D77456">
              <w:rPr>
                <w:rFonts w:ascii="Times New Roman" w:hAnsi="Times New Roman"/>
                <w:sz w:val="24"/>
                <w:szCs w:val="24"/>
              </w:rPr>
              <w:t>:</w:t>
            </w:r>
          </w:p>
          <w:p w14:paraId="1E21A58D" w14:textId="77777777" w:rsidR="00D77456" w:rsidRPr="00D77456" w:rsidRDefault="00D77456" w:rsidP="00D77456">
            <w:pPr>
              <w:numPr>
                <w:ilvl w:val="0"/>
                <w:numId w:val="11"/>
              </w:numPr>
              <w:spacing w:after="0" w:line="240" w:lineRule="auto"/>
              <w:ind w:left="340"/>
              <w:contextualSpacing/>
              <w:jc w:val="both"/>
              <w:rPr>
                <w:rFonts w:ascii="Times New Roman" w:eastAsia="Calibri" w:hAnsi="Times New Roman"/>
                <w:sz w:val="24"/>
                <w:szCs w:val="24"/>
              </w:rPr>
            </w:pPr>
            <w:r w:rsidRPr="00D77456">
              <w:rPr>
                <w:rFonts w:ascii="Times New Roman" w:eastAsia="Calibri" w:hAnsi="Times New Roman"/>
                <w:sz w:val="24"/>
                <w:szCs w:val="24"/>
              </w:rPr>
              <w:t>продемонстрировать общее знание изучаемого материала;</w:t>
            </w:r>
          </w:p>
          <w:p w14:paraId="0BD8CED8" w14:textId="77777777" w:rsidR="00D77456" w:rsidRPr="00D77456" w:rsidRDefault="00D77456" w:rsidP="00D77456">
            <w:pPr>
              <w:numPr>
                <w:ilvl w:val="0"/>
                <w:numId w:val="11"/>
              </w:numPr>
              <w:spacing w:after="0" w:line="240" w:lineRule="auto"/>
              <w:ind w:left="340"/>
              <w:contextualSpacing/>
              <w:jc w:val="both"/>
              <w:rPr>
                <w:rFonts w:ascii="Times New Roman" w:eastAsia="Calibri" w:hAnsi="Times New Roman"/>
                <w:sz w:val="24"/>
                <w:szCs w:val="24"/>
              </w:rPr>
            </w:pPr>
            <w:r w:rsidRPr="00D77456">
              <w:rPr>
                <w:rFonts w:ascii="Times New Roman" w:eastAsia="Calibri" w:hAnsi="Times New Roman"/>
                <w:sz w:val="24"/>
                <w:szCs w:val="24"/>
              </w:rPr>
              <w:t>уметь строить ответ в соответствии со структурой излагаемого вопроса.</w:t>
            </w:r>
          </w:p>
          <w:p w14:paraId="1783E5ED" w14:textId="77777777" w:rsidR="00D77456" w:rsidRPr="00D77456" w:rsidRDefault="00D77456" w:rsidP="00D77456">
            <w:pPr>
              <w:spacing w:after="0" w:line="240" w:lineRule="auto"/>
              <w:ind w:right="-2"/>
              <w:jc w:val="center"/>
              <w:rPr>
                <w:rFonts w:ascii="Times New Roman" w:hAnsi="Times New Roman"/>
                <w:sz w:val="24"/>
                <w:szCs w:val="24"/>
              </w:rPr>
            </w:pPr>
            <w:r w:rsidRPr="00D77456">
              <w:rPr>
                <w:rFonts w:ascii="Times New Roman" w:hAnsi="Times New Roman"/>
                <w:sz w:val="24"/>
                <w:szCs w:val="24"/>
              </w:rPr>
              <w:t xml:space="preserve"> </w:t>
            </w:r>
          </w:p>
          <w:p w14:paraId="3A186414" w14:textId="77777777" w:rsidR="00D77456" w:rsidRPr="00D77456" w:rsidRDefault="00D77456" w:rsidP="00D77456">
            <w:pPr>
              <w:spacing w:after="0" w:line="240" w:lineRule="auto"/>
              <w:jc w:val="center"/>
              <w:rPr>
                <w:rFonts w:ascii="Times New Roman" w:hAnsi="Times New Roman"/>
                <w:sz w:val="24"/>
                <w:szCs w:val="24"/>
              </w:rPr>
            </w:pPr>
            <w:r w:rsidRPr="00D77456">
              <w:rPr>
                <w:rFonts w:ascii="Times New Roman" w:hAnsi="Times New Roman"/>
                <w:b/>
                <w:i/>
                <w:sz w:val="24"/>
                <w:szCs w:val="24"/>
              </w:rPr>
              <w:t>«Неудовлетворительно»</w:t>
            </w:r>
            <w:r w:rsidRPr="00D77456">
              <w:rPr>
                <w:rFonts w:ascii="Times New Roman" w:hAnsi="Times New Roman"/>
                <w:sz w:val="24"/>
                <w:szCs w:val="24"/>
              </w:rPr>
              <w:t>:</w:t>
            </w:r>
          </w:p>
          <w:p w14:paraId="54C428D5" w14:textId="77777777" w:rsidR="00D77456" w:rsidRPr="00D77456" w:rsidRDefault="00D77456" w:rsidP="00D77456">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незнания значительной части программного материала;</w:t>
            </w:r>
          </w:p>
          <w:p w14:paraId="045F5DDB" w14:textId="77777777" w:rsidR="00D77456" w:rsidRPr="00D77456" w:rsidRDefault="00D77456" w:rsidP="00D77456">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существенных ошибок при изложении учебного материала;</w:t>
            </w:r>
          </w:p>
          <w:p w14:paraId="59A0524E" w14:textId="77777777" w:rsidR="00D77456" w:rsidRPr="00D77456" w:rsidRDefault="00D77456" w:rsidP="00D77456">
            <w:pPr>
              <w:numPr>
                <w:ilvl w:val="0"/>
                <w:numId w:val="12"/>
              </w:numPr>
              <w:spacing w:after="0" w:line="240" w:lineRule="auto"/>
              <w:ind w:left="280"/>
              <w:contextualSpacing/>
              <w:jc w:val="both"/>
              <w:rPr>
                <w:rFonts w:ascii="Times New Roman" w:eastAsia="Calibri" w:hAnsi="Times New Roman"/>
                <w:sz w:val="24"/>
                <w:szCs w:val="24"/>
                <w:lang w:eastAsia="en-US"/>
              </w:rPr>
            </w:pPr>
            <w:r w:rsidRPr="00D77456">
              <w:rPr>
                <w:rFonts w:ascii="Times New Roman" w:eastAsia="Calibri" w:hAnsi="Times New Roman"/>
                <w:sz w:val="24"/>
                <w:szCs w:val="24"/>
                <w:lang w:eastAsia="en-US"/>
              </w:rPr>
              <w:t>неумения строить ответ в соответствии со структурой излагаемого вопроса;</w:t>
            </w:r>
          </w:p>
          <w:p w14:paraId="76825991" w14:textId="77777777" w:rsidR="00D77456" w:rsidRPr="00D77456" w:rsidRDefault="00D77456" w:rsidP="00D77456">
            <w:pPr>
              <w:numPr>
                <w:ilvl w:val="0"/>
                <w:numId w:val="12"/>
              </w:numPr>
              <w:spacing w:after="0" w:line="240" w:lineRule="auto"/>
              <w:ind w:left="280"/>
              <w:contextualSpacing/>
              <w:jc w:val="both"/>
              <w:rPr>
                <w:rFonts w:eastAsia="Calibri"/>
                <w:bCs/>
                <w:i/>
                <w:lang w:eastAsia="en-US"/>
              </w:rPr>
            </w:pPr>
            <w:r w:rsidRPr="00D77456">
              <w:rPr>
                <w:rFonts w:ascii="Times New Roman" w:eastAsia="Calibri" w:hAnsi="Times New Roman"/>
                <w:sz w:val="24"/>
                <w:szCs w:val="24"/>
                <w:lang w:eastAsia="en-US"/>
              </w:rPr>
              <w:t>неумения делать выводы по излагаемому материалу.</w:t>
            </w:r>
          </w:p>
        </w:tc>
        <w:tc>
          <w:tcPr>
            <w:tcW w:w="2516" w:type="dxa"/>
            <w:vMerge w:val="restart"/>
            <w:tcBorders>
              <w:top w:val="single" w:sz="4" w:space="0" w:color="auto"/>
              <w:left w:val="single" w:sz="4" w:space="0" w:color="auto"/>
              <w:bottom w:val="single" w:sz="4" w:space="0" w:color="auto"/>
              <w:right w:val="single" w:sz="4" w:space="0" w:color="auto"/>
            </w:tcBorders>
          </w:tcPr>
          <w:p w14:paraId="01B30AB6" w14:textId="77777777" w:rsidR="00D77456" w:rsidRPr="00D77456" w:rsidRDefault="00D77456" w:rsidP="00D77456">
            <w:pPr>
              <w:spacing w:after="0" w:line="240" w:lineRule="auto"/>
              <w:rPr>
                <w:rFonts w:ascii="Times New Roman" w:hAnsi="Times New Roman"/>
                <w:bCs/>
                <w:sz w:val="24"/>
                <w:szCs w:val="24"/>
              </w:rPr>
            </w:pPr>
            <w:r w:rsidRPr="00D77456">
              <w:rPr>
                <w:rFonts w:ascii="Times New Roman" w:hAnsi="Times New Roman"/>
                <w:sz w:val="24"/>
                <w:szCs w:val="24"/>
              </w:rPr>
              <w:t>Оценка результатов выполнения   самостоятельных и индивидуальных работ, текущий контроль знаний на занятиях.</w:t>
            </w:r>
          </w:p>
        </w:tc>
      </w:tr>
      <w:tr w:rsidR="00D77456" w:rsidRPr="00D77456" w14:paraId="0613DCEE" w14:textId="77777777" w:rsidTr="00BE5FD2">
        <w:trPr>
          <w:trHeight w:val="4977"/>
        </w:trPr>
        <w:tc>
          <w:tcPr>
            <w:tcW w:w="3510" w:type="dxa"/>
            <w:tcBorders>
              <w:top w:val="single" w:sz="4" w:space="0" w:color="auto"/>
              <w:left w:val="single" w:sz="4" w:space="0" w:color="auto"/>
              <w:bottom w:val="single" w:sz="4" w:space="0" w:color="auto"/>
              <w:right w:val="single" w:sz="4" w:space="0" w:color="auto"/>
            </w:tcBorders>
            <w:hideMark/>
          </w:tcPr>
          <w:p w14:paraId="630F56D2"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правила техники безопасности и гигиенические требования при использовании </w:t>
            </w:r>
          </w:p>
          <w:p w14:paraId="5E829FC9"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средств ИКТ в образовательном процессе;</w:t>
            </w:r>
          </w:p>
          <w:p w14:paraId="5438D8A1"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 правила оформления документов унифицированных систем документации на </w:t>
            </w:r>
          </w:p>
          <w:p w14:paraId="23DB86EF"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персональном компьютере;</w:t>
            </w:r>
          </w:p>
          <w:p w14:paraId="37D44EA0"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возможности использования ресурсов сети Интернет для решения профессиональных задач;</w:t>
            </w:r>
          </w:p>
          <w:p w14:paraId="66D914C2"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виды и технику правки текстов;</w:t>
            </w:r>
          </w:p>
          <w:p w14:paraId="30FE3F01"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нормы литературного языка и требования к речевому этикету в текстах документов.</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4C3CBC0" w14:textId="77777777" w:rsidR="00D77456" w:rsidRPr="00D77456" w:rsidRDefault="00D77456" w:rsidP="00D77456">
            <w:pPr>
              <w:spacing w:after="0" w:line="240" w:lineRule="auto"/>
              <w:rPr>
                <w:rFonts w:ascii="Times New Roman" w:hAnsi="Times New Roman"/>
                <w:bCs/>
                <w:i/>
                <w:sz w:val="24"/>
                <w:szCs w:val="24"/>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066C5C0C" w14:textId="77777777" w:rsidR="00D77456" w:rsidRPr="00D77456" w:rsidRDefault="00D77456" w:rsidP="00D77456">
            <w:pPr>
              <w:spacing w:after="0" w:line="240" w:lineRule="auto"/>
              <w:rPr>
                <w:rFonts w:ascii="Times New Roman" w:hAnsi="Times New Roman"/>
                <w:bCs/>
                <w:sz w:val="24"/>
                <w:szCs w:val="24"/>
              </w:rPr>
            </w:pPr>
          </w:p>
        </w:tc>
      </w:tr>
      <w:tr w:rsidR="00D77456" w:rsidRPr="00D77456" w14:paraId="693387FA" w14:textId="77777777" w:rsidTr="00BE5FD2">
        <w:trPr>
          <w:trHeight w:val="789"/>
        </w:trPr>
        <w:tc>
          <w:tcPr>
            <w:tcW w:w="3510" w:type="dxa"/>
            <w:tcBorders>
              <w:top w:val="single" w:sz="4" w:space="0" w:color="auto"/>
              <w:left w:val="single" w:sz="4" w:space="0" w:color="auto"/>
              <w:bottom w:val="single" w:sz="4" w:space="0" w:color="auto"/>
              <w:right w:val="single" w:sz="4" w:space="0" w:color="auto"/>
            </w:tcBorders>
            <w:hideMark/>
          </w:tcPr>
          <w:p w14:paraId="430F3C26" w14:textId="77777777" w:rsidR="00D77456" w:rsidRPr="00D77456" w:rsidRDefault="00D77456" w:rsidP="00D77456">
            <w:pPr>
              <w:spacing w:before="120" w:after="0" w:line="240" w:lineRule="auto"/>
              <w:rPr>
                <w:rFonts w:ascii="Times New Roman" w:hAnsi="Times New Roman"/>
                <w:bCs/>
                <w:i/>
                <w:sz w:val="24"/>
                <w:szCs w:val="24"/>
              </w:rPr>
            </w:pPr>
            <w:r w:rsidRPr="00D77456">
              <w:rPr>
                <w:rFonts w:ascii="Times New Roman" w:hAnsi="Times New Roman"/>
                <w:bCs/>
                <w:i/>
                <w:sz w:val="24"/>
                <w:szCs w:val="24"/>
              </w:rPr>
              <w:t>Перечень умений, осваиваемых в рамках дисциплины:</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A8365A8" w14:textId="77777777" w:rsidR="00D77456" w:rsidRPr="00D77456" w:rsidRDefault="00D77456" w:rsidP="00D77456">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tcPr>
          <w:p w14:paraId="5DDFAE6E" w14:textId="77777777" w:rsidR="00D77456" w:rsidRPr="00D77456" w:rsidRDefault="00D77456" w:rsidP="00D77456">
            <w:pPr>
              <w:spacing w:after="0" w:line="240" w:lineRule="auto"/>
              <w:rPr>
                <w:rFonts w:ascii="Times New Roman" w:hAnsi="Times New Roman"/>
                <w:bCs/>
                <w:i/>
                <w:sz w:val="24"/>
                <w:szCs w:val="24"/>
              </w:rPr>
            </w:pPr>
          </w:p>
        </w:tc>
      </w:tr>
      <w:tr w:rsidR="00D77456" w:rsidRPr="00D77456" w14:paraId="61B14765" w14:textId="77777777" w:rsidTr="00BE5FD2">
        <w:trPr>
          <w:trHeight w:val="4579"/>
        </w:trPr>
        <w:tc>
          <w:tcPr>
            <w:tcW w:w="3510" w:type="dxa"/>
            <w:tcBorders>
              <w:top w:val="single" w:sz="4" w:space="0" w:color="auto"/>
              <w:left w:val="single" w:sz="4" w:space="0" w:color="auto"/>
              <w:bottom w:val="single" w:sz="4" w:space="0" w:color="auto"/>
              <w:right w:val="single" w:sz="4" w:space="0" w:color="auto"/>
            </w:tcBorders>
            <w:hideMark/>
          </w:tcPr>
          <w:p w14:paraId="78F46FBD"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профессионально осуществлять набор служебных документов на персональном </w:t>
            </w:r>
          </w:p>
          <w:p w14:paraId="546F9168" w14:textId="77777777" w:rsidR="00D77456" w:rsidRPr="00D77456" w:rsidRDefault="00D77456" w:rsidP="00D77456">
            <w:p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               компьютере.</w:t>
            </w:r>
          </w:p>
          <w:p w14:paraId="572A2469"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использовать унифицированные системы документации и требования Государственной системы документационного обеспечения управления при оформлении служебных документов;</w:t>
            </w:r>
          </w:p>
          <w:p w14:paraId="06C3C3FD"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 xml:space="preserve">использовать сервисы и информационные ресурсы сети Интернет в </w:t>
            </w:r>
            <w:r w:rsidRPr="00D77456">
              <w:rPr>
                <w:rFonts w:ascii="Times New Roman" w:hAnsi="Times New Roman"/>
                <w:sz w:val="24"/>
                <w:szCs w:val="24"/>
              </w:rPr>
              <w:lastRenderedPageBreak/>
              <w:t>профессиональной деятельности;</w:t>
            </w:r>
          </w:p>
          <w:p w14:paraId="1F426D58"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редактировать служебные документы;</w:t>
            </w:r>
          </w:p>
          <w:p w14:paraId="526997CB" w14:textId="77777777" w:rsidR="00D77456" w:rsidRPr="00D77456" w:rsidRDefault="00D77456" w:rsidP="00D77456">
            <w:pPr>
              <w:numPr>
                <w:ilvl w:val="0"/>
                <w:numId w:val="14"/>
              </w:numPr>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работать с разными типами нормативных словарей.</w:t>
            </w:r>
          </w:p>
          <w:p w14:paraId="37F123E2" w14:textId="77777777" w:rsidR="00D77456" w:rsidRPr="00D77456" w:rsidRDefault="00D77456" w:rsidP="00D77456">
            <w:pPr>
              <w:widowControl w:val="0"/>
              <w:autoSpaceDE w:val="0"/>
              <w:autoSpaceDN w:val="0"/>
              <w:adjustRightInd w:val="0"/>
              <w:spacing w:after="0" w:line="240" w:lineRule="auto"/>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8FA6679" w14:textId="77777777" w:rsidR="00D77456" w:rsidRPr="00D77456" w:rsidRDefault="00D77456" w:rsidP="00D77456">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hideMark/>
          </w:tcPr>
          <w:p w14:paraId="793A13D5" w14:textId="77777777" w:rsidR="00D77456" w:rsidRPr="00D77456" w:rsidRDefault="00D77456" w:rsidP="00D77456">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D77456">
              <w:rPr>
                <w:rFonts w:ascii="Times New Roman" w:hAnsi="Times New Roman"/>
                <w:sz w:val="24"/>
                <w:szCs w:val="24"/>
              </w:rPr>
              <w:t>Оценка результатов выполнения практических и контрольных работ</w:t>
            </w:r>
          </w:p>
          <w:p w14:paraId="4417D774" w14:textId="77777777" w:rsidR="00D77456" w:rsidRPr="00D77456" w:rsidRDefault="00D77456" w:rsidP="00D77456">
            <w:pPr>
              <w:widowControl w:val="0"/>
              <w:overflowPunct w:val="0"/>
              <w:autoSpaceDE w:val="0"/>
              <w:autoSpaceDN w:val="0"/>
              <w:adjustRightInd w:val="0"/>
              <w:spacing w:after="0" w:line="227" w:lineRule="auto"/>
              <w:ind w:firstLine="567"/>
              <w:jc w:val="both"/>
              <w:rPr>
                <w:rFonts w:ascii="Times New Roman" w:hAnsi="Times New Roman"/>
                <w:bCs/>
                <w:i/>
                <w:sz w:val="24"/>
                <w:szCs w:val="24"/>
              </w:rPr>
            </w:pPr>
            <w:r w:rsidRPr="00D77456">
              <w:rPr>
                <w:rFonts w:ascii="Times New Roman" w:hAnsi="Times New Roman"/>
                <w:sz w:val="24"/>
                <w:szCs w:val="24"/>
              </w:rPr>
              <w:t>Оценка устных опросов</w:t>
            </w:r>
          </w:p>
        </w:tc>
      </w:tr>
    </w:tbl>
    <w:p w14:paraId="690CC7C1" w14:textId="77777777" w:rsidR="00D77456" w:rsidRPr="00D77456" w:rsidRDefault="00D77456" w:rsidP="00D77456">
      <w:pPr>
        <w:spacing w:after="0" w:line="240" w:lineRule="auto"/>
        <w:jc w:val="right"/>
        <w:rPr>
          <w:rFonts w:ascii="Times New Roman" w:hAnsi="Times New Roman"/>
          <w:sz w:val="24"/>
          <w:szCs w:val="24"/>
        </w:rPr>
      </w:pPr>
    </w:p>
    <w:p w14:paraId="2A581DB1"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133"/>
        <w:gridCol w:w="3350"/>
      </w:tblGrid>
      <w:tr w:rsidR="00D77456" w:rsidRPr="00D77456" w14:paraId="005B56A2" w14:textId="77777777" w:rsidTr="00BE5FD2">
        <w:tc>
          <w:tcPr>
            <w:tcW w:w="3270" w:type="dxa"/>
          </w:tcPr>
          <w:p w14:paraId="1177DC55" w14:textId="77777777" w:rsidR="00D77456" w:rsidRPr="00D77456" w:rsidRDefault="00D77456" w:rsidP="00D77456">
            <w:pPr>
              <w:widowControl w:val="0"/>
              <w:overflowPunct w:val="0"/>
              <w:autoSpaceDE w:val="0"/>
              <w:autoSpaceDN w:val="0"/>
              <w:adjustRightInd w:val="0"/>
              <w:spacing w:after="0" w:line="240" w:lineRule="auto"/>
              <w:jc w:val="center"/>
              <w:rPr>
                <w:rFonts w:ascii="Times New Roman" w:hAnsi="Times New Roman"/>
                <w:b/>
                <w:bCs/>
                <w:sz w:val="24"/>
                <w:szCs w:val="24"/>
              </w:rPr>
            </w:pPr>
            <w:r w:rsidRPr="00D77456">
              <w:rPr>
                <w:rFonts w:ascii="Times New Roman" w:hAnsi="Times New Roman"/>
                <w:b/>
                <w:bCs/>
                <w:sz w:val="24"/>
                <w:szCs w:val="24"/>
              </w:rPr>
              <w:t>Результаты обучения (освоенные компетенции)</w:t>
            </w:r>
          </w:p>
        </w:tc>
        <w:tc>
          <w:tcPr>
            <w:tcW w:w="3133" w:type="dxa"/>
          </w:tcPr>
          <w:p w14:paraId="3E4C51DD" w14:textId="77777777" w:rsidR="00D77456" w:rsidRPr="00D77456" w:rsidRDefault="00D77456" w:rsidP="00D77456">
            <w:pPr>
              <w:widowControl w:val="0"/>
              <w:overflowPunct w:val="0"/>
              <w:autoSpaceDE w:val="0"/>
              <w:autoSpaceDN w:val="0"/>
              <w:adjustRightInd w:val="0"/>
              <w:spacing w:after="0" w:line="240" w:lineRule="auto"/>
              <w:jc w:val="center"/>
              <w:rPr>
                <w:rFonts w:ascii="Times New Roman" w:hAnsi="Times New Roman"/>
                <w:b/>
                <w:bCs/>
                <w:sz w:val="24"/>
                <w:szCs w:val="24"/>
              </w:rPr>
            </w:pPr>
            <w:r w:rsidRPr="00D77456">
              <w:rPr>
                <w:rFonts w:ascii="Times New Roman" w:hAnsi="Times New Roman"/>
                <w:b/>
                <w:bCs/>
                <w:sz w:val="24"/>
                <w:szCs w:val="24"/>
              </w:rPr>
              <w:t>Основные показатели оценки результатов</w:t>
            </w:r>
          </w:p>
        </w:tc>
        <w:tc>
          <w:tcPr>
            <w:tcW w:w="3350" w:type="dxa"/>
          </w:tcPr>
          <w:p w14:paraId="10ED72D7" w14:textId="77777777" w:rsidR="00D77456" w:rsidRPr="00D77456" w:rsidRDefault="00D77456" w:rsidP="00D77456">
            <w:pPr>
              <w:widowControl w:val="0"/>
              <w:overflowPunct w:val="0"/>
              <w:autoSpaceDE w:val="0"/>
              <w:autoSpaceDN w:val="0"/>
              <w:adjustRightInd w:val="0"/>
              <w:spacing w:after="0" w:line="240" w:lineRule="auto"/>
              <w:jc w:val="center"/>
              <w:rPr>
                <w:rFonts w:ascii="Times New Roman" w:hAnsi="Times New Roman"/>
                <w:b/>
                <w:bCs/>
                <w:sz w:val="24"/>
                <w:szCs w:val="24"/>
              </w:rPr>
            </w:pPr>
            <w:r w:rsidRPr="00D77456">
              <w:rPr>
                <w:rFonts w:ascii="Times New Roman" w:hAnsi="Times New Roman"/>
                <w:b/>
                <w:bCs/>
                <w:sz w:val="24"/>
                <w:szCs w:val="24"/>
              </w:rPr>
              <w:t>Формы и методы контроля и оценки</w:t>
            </w:r>
          </w:p>
        </w:tc>
      </w:tr>
      <w:tr w:rsidR="00D77456" w:rsidRPr="00D77456" w14:paraId="510F1CE4" w14:textId="77777777" w:rsidTr="00BE5FD2">
        <w:tc>
          <w:tcPr>
            <w:tcW w:w="3270" w:type="dxa"/>
          </w:tcPr>
          <w:p w14:paraId="4B1744FD" w14:textId="77777777" w:rsidR="00D77456" w:rsidRPr="00D77456" w:rsidRDefault="00D77456" w:rsidP="00D77456">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tc>
        <w:tc>
          <w:tcPr>
            <w:tcW w:w="3133" w:type="dxa"/>
          </w:tcPr>
          <w:p w14:paraId="56BE8A55" w14:textId="77777777" w:rsidR="00D77456" w:rsidRPr="00D77456" w:rsidRDefault="00D77456" w:rsidP="00D77456">
            <w:pPr>
              <w:shd w:val="clear" w:color="auto" w:fill="FFFFFF"/>
              <w:spacing w:after="0" w:line="240" w:lineRule="auto"/>
              <w:rPr>
                <w:rFonts w:ascii="Arial" w:hAnsi="Arial" w:cs="Arial"/>
                <w:color w:val="000000"/>
                <w:sz w:val="24"/>
                <w:szCs w:val="24"/>
              </w:rPr>
            </w:pPr>
            <w:r w:rsidRPr="00D77456">
              <w:rPr>
                <w:rFonts w:ascii="Times New Roman" w:hAnsi="Times New Roman"/>
                <w:color w:val="000000"/>
                <w:sz w:val="24"/>
                <w:szCs w:val="24"/>
              </w:rPr>
              <w:t>Оформление и регистрация ОРД.</w:t>
            </w:r>
          </w:p>
          <w:p w14:paraId="66CDC0BC" w14:textId="77777777" w:rsidR="00D77456" w:rsidRPr="00D77456" w:rsidRDefault="00D77456" w:rsidP="00D77456">
            <w:pPr>
              <w:shd w:val="clear" w:color="auto" w:fill="FFFFFF"/>
              <w:spacing w:after="0" w:line="240" w:lineRule="auto"/>
              <w:rPr>
                <w:rFonts w:ascii="Arial" w:hAnsi="Arial" w:cs="Arial"/>
                <w:color w:val="000000"/>
                <w:sz w:val="24"/>
                <w:szCs w:val="24"/>
              </w:rPr>
            </w:pPr>
            <w:r w:rsidRPr="00D77456">
              <w:rPr>
                <w:rFonts w:ascii="Times New Roman" w:hAnsi="Times New Roman"/>
                <w:color w:val="000000"/>
                <w:sz w:val="24"/>
                <w:szCs w:val="24"/>
              </w:rPr>
              <w:t>Предварительное рассмотрение входящих документов.</w:t>
            </w:r>
          </w:p>
          <w:p w14:paraId="7E67CEAD"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c>
        <w:tc>
          <w:tcPr>
            <w:tcW w:w="3350" w:type="dxa"/>
          </w:tcPr>
          <w:p w14:paraId="6F70AFA4"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Защита лабораторных работ Устные ответы на занятиях</w:t>
            </w:r>
          </w:p>
        </w:tc>
      </w:tr>
      <w:tr w:rsidR="00D77456" w:rsidRPr="00D77456" w14:paraId="5EB413E1" w14:textId="77777777" w:rsidTr="00BE5FD2">
        <w:tc>
          <w:tcPr>
            <w:tcW w:w="3270" w:type="dxa"/>
          </w:tcPr>
          <w:p w14:paraId="4BD42979"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r w:rsidRPr="00D77456">
              <w:rPr>
                <w:rFonts w:ascii="Times New Roman" w:hAnsi="Times New Roman"/>
                <w:sz w:val="24"/>
                <w:szCs w:val="24"/>
              </w:rPr>
              <w:t>ПК 2.2. Вести работу в системах электронного документооборота</w:t>
            </w:r>
          </w:p>
        </w:tc>
        <w:tc>
          <w:tcPr>
            <w:tcW w:w="3133" w:type="dxa"/>
          </w:tcPr>
          <w:p w14:paraId="2547EE36" w14:textId="77777777" w:rsidR="00D77456" w:rsidRPr="00D77456" w:rsidRDefault="00D77456" w:rsidP="00D77456">
            <w:pPr>
              <w:widowControl w:val="0"/>
              <w:spacing w:after="0" w:line="240" w:lineRule="auto"/>
              <w:rPr>
                <w:rFonts w:ascii="Times New Roman" w:hAnsi="Times New Roman"/>
                <w:sz w:val="24"/>
                <w:szCs w:val="24"/>
              </w:rPr>
            </w:pPr>
            <w:r w:rsidRPr="00D77456">
              <w:rPr>
                <w:rFonts w:ascii="Times New Roman" w:hAnsi="Times New Roman"/>
                <w:sz w:val="24"/>
                <w:szCs w:val="24"/>
              </w:rPr>
              <w:t xml:space="preserve">Правильность ведения электронного  документооборота в соответствии с действующими законодательными актами и нормативными документами архивного дела; </w:t>
            </w:r>
          </w:p>
          <w:p w14:paraId="538A4CA2"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sz w:val="24"/>
                <w:szCs w:val="24"/>
              </w:rPr>
            </w:pPr>
          </w:p>
        </w:tc>
        <w:tc>
          <w:tcPr>
            <w:tcW w:w="3350" w:type="dxa"/>
          </w:tcPr>
          <w:p w14:paraId="7BAAB379"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Отчеты по индивидуальным заданиям</w:t>
            </w:r>
          </w:p>
        </w:tc>
      </w:tr>
      <w:tr w:rsidR="00D77456" w:rsidRPr="00D77456" w14:paraId="561CA842" w14:textId="77777777" w:rsidTr="00BE5FD2">
        <w:tc>
          <w:tcPr>
            <w:tcW w:w="3270" w:type="dxa"/>
          </w:tcPr>
          <w:p w14:paraId="3D6B805F" w14:textId="77777777" w:rsidR="00D77456" w:rsidRPr="00D77456" w:rsidRDefault="00D77456" w:rsidP="00D77456">
            <w:pPr>
              <w:spacing w:after="0" w:line="240" w:lineRule="auto"/>
              <w:rPr>
                <w:rFonts w:ascii="Times New Roman" w:hAnsi="Times New Roman"/>
                <w:b/>
                <w:bCs/>
                <w:sz w:val="24"/>
                <w:szCs w:val="24"/>
              </w:rPr>
            </w:pPr>
            <w:r w:rsidRPr="00D77456">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tc>
        <w:tc>
          <w:tcPr>
            <w:tcW w:w="3133" w:type="dxa"/>
          </w:tcPr>
          <w:p w14:paraId="602889FC"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r w:rsidRPr="00D77456">
              <w:rPr>
                <w:rFonts w:ascii="Times New Roman" w:hAnsi="Times New Roman"/>
                <w:bCs/>
                <w:sz w:val="24"/>
                <w:szCs w:val="24"/>
              </w:rPr>
              <w:t>Определение</w:t>
            </w:r>
            <w:r w:rsidRPr="00D77456">
              <w:rPr>
                <w:rFonts w:ascii="Times New Roman" w:hAnsi="Times New Roman"/>
                <w:b/>
                <w:bCs/>
                <w:sz w:val="24"/>
                <w:szCs w:val="24"/>
              </w:rPr>
              <w:t xml:space="preserve"> </w:t>
            </w:r>
            <w:r w:rsidRPr="00D77456">
              <w:rPr>
                <w:rFonts w:ascii="Times New Roman" w:hAnsi="Times New Roman"/>
                <w:sz w:val="24"/>
                <w:szCs w:val="24"/>
              </w:rPr>
              <w:t>основных микро- и макроэкономических категории и показателей, методов их расчета.</w:t>
            </w:r>
          </w:p>
        </w:tc>
        <w:tc>
          <w:tcPr>
            <w:tcW w:w="3350" w:type="dxa"/>
            <w:vMerge w:val="restart"/>
          </w:tcPr>
          <w:p w14:paraId="0E4281B6" w14:textId="77777777" w:rsidR="00D77456" w:rsidRPr="00D77456" w:rsidRDefault="00D77456" w:rsidP="00D77456">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D77456">
              <w:rPr>
                <w:rFonts w:ascii="Times New Roman" w:hAnsi="Times New Roman"/>
                <w:b/>
                <w:bCs/>
                <w:sz w:val="24"/>
                <w:szCs w:val="24"/>
              </w:rPr>
              <w:t>тестирование;</w:t>
            </w:r>
          </w:p>
          <w:p w14:paraId="2876CB95" w14:textId="77777777" w:rsidR="00D77456" w:rsidRPr="00D77456" w:rsidRDefault="00D77456" w:rsidP="00D77456">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D77456">
              <w:rPr>
                <w:rFonts w:ascii="Times New Roman" w:hAnsi="Times New Roman"/>
                <w:b/>
                <w:sz w:val="24"/>
                <w:szCs w:val="24"/>
              </w:rPr>
              <w:t>оценка результатов выполнения практических заданий;</w:t>
            </w:r>
          </w:p>
          <w:p w14:paraId="706CC9E6"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Защита лабораторных работ Устные ответы на занятиях</w:t>
            </w:r>
          </w:p>
          <w:p w14:paraId="188A744B"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Отчеты по индивидуальным заданиям</w:t>
            </w:r>
          </w:p>
          <w:p w14:paraId="129C1EEA"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Cs/>
                <w:sz w:val="24"/>
                <w:szCs w:val="24"/>
              </w:rPr>
            </w:pPr>
            <w:r w:rsidRPr="00D77456">
              <w:rPr>
                <w:rFonts w:ascii="Times New Roman" w:hAnsi="Times New Roman"/>
                <w:sz w:val="24"/>
                <w:szCs w:val="24"/>
              </w:rPr>
              <w:t>Итоговый контроль – сдача</w:t>
            </w:r>
          </w:p>
          <w:p w14:paraId="0A5ABD4B"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Cs/>
                <w:sz w:val="24"/>
                <w:szCs w:val="24"/>
              </w:rPr>
            </w:pPr>
            <w:r w:rsidRPr="00D77456">
              <w:rPr>
                <w:rFonts w:ascii="Times New Roman" w:hAnsi="Times New Roman"/>
                <w:bCs/>
                <w:sz w:val="24"/>
                <w:szCs w:val="24"/>
              </w:rPr>
              <w:t>Дифференцированного зачета</w:t>
            </w:r>
          </w:p>
        </w:tc>
      </w:tr>
      <w:tr w:rsidR="00D77456" w:rsidRPr="00D77456" w14:paraId="610A7377" w14:textId="77777777" w:rsidTr="00BE5FD2">
        <w:tc>
          <w:tcPr>
            <w:tcW w:w="3270" w:type="dxa"/>
          </w:tcPr>
          <w:p w14:paraId="246FC6CB" w14:textId="77777777" w:rsidR="00D77456" w:rsidRPr="00D77456" w:rsidRDefault="00D77456" w:rsidP="00D77456">
            <w:pPr>
              <w:spacing w:after="0" w:line="240" w:lineRule="auto"/>
              <w:rPr>
                <w:rFonts w:ascii="Times New Roman" w:hAnsi="Times New Roman"/>
                <w:b/>
                <w:bCs/>
                <w:sz w:val="24"/>
                <w:szCs w:val="24"/>
              </w:rPr>
            </w:pPr>
            <w:r w:rsidRPr="00D77456">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133" w:type="dxa"/>
          </w:tcPr>
          <w:p w14:paraId="6F2A12EA" w14:textId="77777777" w:rsidR="00D77456" w:rsidRPr="00D77456" w:rsidRDefault="00D77456" w:rsidP="00D77456">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350" w:type="dxa"/>
            <w:vMerge/>
          </w:tcPr>
          <w:p w14:paraId="3C248B8D"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D77456" w:rsidRPr="00D77456" w14:paraId="096BB60E" w14:textId="77777777" w:rsidTr="00BE5FD2">
        <w:tc>
          <w:tcPr>
            <w:tcW w:w="3270" w:type="dxa"/>
          </w:tcPr>
          <w:p w14:paraId="68FC94DD" w14:textId="77777777" w:rsidR="00D77456" w:rsidRPr="00D77456" w:rsidRDefault="00D77456" w:rsidP="00D77456">
            <w:pPr>
              <w:spacing w:after="0" w:line="240" w:lineRule="auto"/>
              <w:rPr>
                <w:rFonts w:ascii="Times New Roman" w:hAnsi="Times New Roman"/>
                <w:b/>
                <w:bCs/>
                <w:sz w:val="24"/>
                <w:szCs w:val="24"/>
              </w:rPr>
            </w:pPr>
            <w:r w:rsidRPr="00D77456">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3CE7CD0F"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sz w:val="24"/>
                <w:szCs w:val="24"/>
              </w:rPr>
            </w:pPr>
            <w:r w:rsidRPr="00D77456">
              <w:rPr>
                <w:rFonts w:ascii="Times New Roman" w:hAnsi="Times New Roman"/>
                <w:sz w:val="24"/>
                <w:szCs w:val="24"/>
              </w:rPr>
              <w:t>Проектирование производственного процесса.</w:t>
            </w:r>
          </w:p>
          <w:p w14:paraId="23B28C12"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r w:rsidRPr="00D77456">
              <w:rPr>
                <w:rFonts w:ascii="Times New Roman" w:eastAsia="Calibri" w:hAnsi="Times New Roman"/>
                <w:sz w:val="24"/>
                <w:szCs w:val="24"/>
              </w:rPr>
              <w:t>Разработка производственной структуры предприятия.</w:t>
            </w:r>
          </w:p>
        </w:tc>
        <w:tc>
          <w:tcPr>
            <w:tcW w:w="3350" w:type="dxa"/>
            <w:vMerge/>
          </w:tcPr>
          <w:p w14:paraId="13B45D4B"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D77456" w:rsidRPr="00D77456" w14:paraId="4FD724A7" w14:textId="77777777" w:rsidTr="00BE5FD2">
        <w:tc>
          <w:tcPr>
            <w:tcW w:w="3270" w:type="dxa"/>
          </w:tcPr>
          <w:p w14:paraId="0433E638" w14:textId="77777777" w:rsidR="00D77456" w:rsidRPr="00D77456" w:rsidRDefault="00D77456" w:rsidP="00D77456">
            <w:pPr>
              <w:spacing w:after="0" w:line="240" w:lineRule="auto"/>
              <w:rPr>
                <w:rFonts w:ascii="Times New Roman" w:hAnsi="Times New Roman"/>
                <w:kern w:val="2"/>
                <w:sz w:val="24"/>
                <w:szCs w:val="24"/>
              </w:rPr>
            </w:pPr>
            <w:r w:rsidRPr="00D77456">
              <w:rPr>
                <w:rFonts w:ascii="Times New Roman" w:hAnsi="Times New Roman"/>
                <w:sz w:val="24"/>
                <w:szCs w:val="24"/>
              </w:rPr>
              <w:lastRenderedPageBreak/>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5613AF7C" w14:textId="77777777" w:rsidR="00D77456" w:rsidRPr="00D77456" w:rsidRDefault="00D77456" w:rsidP="00D77456">
            <w:pPr>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Решение задач по расчету экономических показателей</w:t>
            </w:r>
          </w:p>
        </w:tc>
        <w:tc>
          <w:tcPr>
            <w:tcW w:w="3350" w:type="dxa"/>
            <w:vMerge/>
          </w:tcPr>
          <w:p w14:paraId="4C400A47"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Cs/>
                <w:sz w:val="24"/>
                <w:szCs w:val="24"/>
              </w:rPr>
            </w:pPr>
          </w:p>
        </w:tc>
      </w:tr>
      <w:tr w:rsidR="00D77456" w:rsidRPr="00D77456" w14:paraId="0E07ADC2" w14:textId="77777777" w:rsidTr="00BE5FD2">
        <w:tc>
          <w:tcPr>
            <w:tcW w:w="3270" w:type="dxa"/>
          </w:tcPr>
          <w:p w14:paraId="0BA5F2DD"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ОК.5 Использовать информационно-коммуникационные технологии в профессиональной деятельности.</w:t>
            </w:r>
          </w:p>
        </w:tc>
        <w:tc>
          <w:tcPr>
            <w:tcW w:w="3133" w:type="dxa"/>
          </w:tcPr>
          <w:p w14:paraId="7862B3BE"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Cs/>
                <w:sz w:val="24"/>
                <w:szCs w:val="24"/>
              </w:rPr>
            </w:pPr>
            <w:r w:rsidRPr="00D77456">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350" w:type="dxa"/>
            <w:vMerge/>
          </w:tcPr>
          <w:p w14:paraId="7D966759"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D77456" w:rsidRPr="00D77456" w14:paraId="2E95A569" w14:textId="77777777" w:rsidTr="00BE5FD2">
        <w:tc>
          <w:tcPr>
            <w:tcW w:w="3270" w:type="dxa"/>
          </w:tcPr>
          <w:p w14:paraId="57A198A8"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ОК.6 Работать в коллективе и в команде, эффективно общаться с коллегами, руководством, потребителями.</w:t>
            </w:r>
          </w:p>
        </w:tc>
        <w:tc>
          <w:tcPr>
            <w:tcW w:w="3133" w:type="dxa"/>
          </w:tcPr>
          <w:p w14:paraId="6D6A532C" w14:textId="77777777" w:rsidR="00D77456" w:rsidRPr="00D77456" w:rsidRDefault="00D77456" w:rsidP="00D77456">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 xml:space="preserve">Выполнение поручений руководства в составе комиссии </w:t>
            </w:r>
          </w:p>
        </w:tc>
        <w:tc>
          <w:tcPr>
            <w:tcW w:w="3350" w:type="dxa"/>
            <w:vMerge/>
          </w:tcPr>
          <w:p w14:paraId="2305BFA3"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D77456" w:rsidRPr="00D77456" w14:paraId="5DBB9D40" w14:textId="77777777" w:rsidTr="00BE5FD2">
        <w:tc>
          <w:tcPr>
            <w:tcW w:w="3270" w:type="dxa"/>
          </w:tcPr>
          <w:p w14:paraId="3DF774C7"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ОК.7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5947C2A5" w14:textId="77777777" w:rsidR="00D77456" w:rsidRPr="00D77456" w:rsidRDefault="00D77456" w:rsidP="00D77456">
            <w:pPr>
              <w:widowControl w:val="0"/>
              <w:overflowPunct w:val="0"/>
              <w:autoSpaceDE w:val="0"/>
              <w:autoSpaceDN w:val="0"/>
              <w:adjustRightInd w:val="0"/>
              <w:spacing w:after="0" w:line="240" w:lineRule="auto"/>
              <w:rPr>
                <w:rFonts w:ascii="Times New Roman" w:hAnsi="Times New Roman"/>
                <w:b/>
                <w:bCs/>
                <w:sz w:val="24"/>
                <w:szCs w:val="24"/>
              </w:rPr>
            </w:pPr>
            <w:r w:rsidRPr="00D77456">
              <w:rPr>
                <w:rFonts w:ascii="Times New Roman" w:hAnsi="Times New Roman"/>
                <w:sz w:val="24"/>
                <w:szCs w:val="24"/>
              </w:rPr>
              <w:t>Проведение подготовки к проверку действительного соответствия фактических данных и данным учета.</w:t>
            </w:r>
          </w:p>
        </w:tc>
        <w:tc>
          <w:tcPr>
            <w:tcW w:w="3350" w:type="dxa"/>
            <w:vMerge/>
          </w:tcPr>
          <w:p w14:paraId="3103114E" w14:textId="77777777" w:rsidR="00D77456" w:rsidRPr="00D77456" w:rsidRDefault="00D77456" w:rsidP="00D77456">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D77456" w:rsidRPr="00D77456" w14:paraId="13C2364B" w14:textId="77777777" w:rsidTr="00BE5FD2">
        <w:tc>
          <w:tcPr>
            <w:tcW w:w="3270" w:type="dxa"/>
          </w:tcPr>
          <w:p w14:paraId="018C77C5"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133" w:type="dxa"/>
          </w:tcPr>
          <w:p w14:paraId="04DB7A0A" w14:textId="77777777" w:rsidR="00D77456" w:rsidRPr="00D77456" w:rsidRDefault="00D77456" w:rsidP="00D77456">
            <w:pPr>
              <w:spacing w:after="0" w:line="265" w:lineRule="exact"/>
              <w:rPr>
                <w:rFonts w:ascii="Times New Roman" w:hAnsi="Times New Roman"/>
                <w:sz w:val="24"/>
                <w:szCs w:val="24"/>
              </w:rPr>
            </w:pPr>
            <w:r w:rsidRPr="00D77456">
              <w:rPr>
                <w:rFonts w:ascii="Times New Roman" w:hAnsi="Times New Roman"/>
                <w:sz w:val="24"/>
                <w:szCs w:val="24"/>
              </w:rPr>
              <w:t>планирование обучающимся</w:t>
            </w:r>
          </w:p>
          <w:p w14:paraId="72E59152" w14:textId="77777777" w:rsidR="00D77456" w:rsidRPr="00D77456" w:rsidRDefault="00D77456" w:rsidP="00D77456">
            <w:pPr>
              <w:spacing w:after="0" w:line="265" w:lineRule="exact"/>
              <w:rPr>
                <w:rFonts w:ascii="Times New Roman" w:hAnsi="Times New Roman"/>
                <w:sz w:val="20"/>
                <w:szCs w:val="20"/>
              </w:rPr>
            </w:pPr>
            <w:r w:rsidRPr="00D77456">
              <w:rPr>
                <w:rFonts w:ascii="Times New Roman" w:hAnsi="Times New Roman"/>
                <w:sz w:val="24"/>
                <w:szCs w:val="24"/>
              </w:rPr>
              <w:t>повышение личностного и квалификационного уровня</w:t>
            </w:r>
          </w:p>
        </w:tc>
        <w:tc>
          <w:tcPr>
            <w:tcW w:w="3350" w:type="dxa"/>
          </w:tcPr>
          <w:p w14:paraId="6C04EB42" w14:textId="77777777" w:rsidR="00D77456" w:rsidRPr="00D77456" w:rsidRDefault="00D77456" w:rsidP="00D77456">
            <w:pPr>
              <w:spacing w:after="0" w:line="240" w:lineRule="auto"/>
              <w:ind w:left="40"/>
              <w:rPr>
                <w:rFonts w:ascii="Times New Roman" w:hAnsi="Times New Roman"/>
                <w:sz w:val="20"/>
                <w:szCs w:val="20"/>
              </w:rPr>
            </w:pPr>
            <w:r w:rsidRPr="00D77456">
              <w:rPr>
                <w:rFonts w:ascii="Times New Roman" w:hAnsi="Times New Roman"/>
                <w:sz w:val="24"/>
                <w:szCs w:val="24"/>
              </w:rPr>
              <w:t>Наблюдение и оценка на практических занятиях, при выполнении работ по учебной практике</w:t>
            </w:r>
          </w:p>
        </w:tc>
      </w:tr>
      <w:tr w:rsidR="00D77456" w:rsidRPr="00D77456" w14:paraId="0AB9D20E" w14:textId="77777777" w:rsidTr="00BE5FD2">
        <w:tc>
          <w:tcPr>
            <w:tcW w:w="3270" w:type="dxa"/>
          </w:tcPr>
          <w:p w14:paraId="1CA9A3B4" w14:textId="77777777" w:rsidR="00D77456" w:rsidRPr="00D77456" w:rsidRDefault="00D77456" w:rsidP="00D77456">
            <w:pPr>
              <w:spacing w:after="0" w:line="240" w:lineRule="auto"/>
              <w:rPr>
                <w:rFonts w:ascii="Times New Roman" w:hAnsi="Times New Roman"/>
                <w:sz w:val="24"/>
                <w:szCs w:val="24"/>
              </w:rPr>
            </w:pPr>
            <w:r w:rsidRPr="00D77456">
              <w:rPr>
                <w:rFonts w:ascii="Times New Roman" w:hAnsi="Times New Roman"/>
                <w:sz w:val="24"/>
                <w:szCs w:val="24"/>
              </w:rPr>
              <w:t>ОК. 9. Быть готовым к смене технологий в профессиональной деятельности</w:t>
            </w:r>
          </w:p>
        </w:tc>
        <w:tc>
          <w:tcPr>
            <w:tcW w:w="3133" w:type="dxa"/>
          </w:tcPr>
          <w:p w14:paraId="32F9FCAB" w14:textId="77777777" w:rsidR="00D77456" w:rsidRPr="00D77456" w:rsidRDefault="00D77456" w:rsidP="00D77456">
            <w:pPr>
              <w:spacing w:after="0" w:line="240" w:lineRule="auto"/>
              <w:ind w:left="60"/>
              <w:rPr>
                <w:rFonts w:ascii="Times New Roman" w:hAnsi="Times New Roman"/>
                <w:sz w:val="24"/>
                <w:szCs w:val="24"/>
              </w:rPr>
            </w:pPr>
            <w:r w:rsidRPr="00D77456">
              <w:rPr>
                <w:rFonts w:ascii="Times New Roman" w:hAnsi="Times New Roman"/>
                <w:sz w:val="24"/>
                <w:szCs w:val="24"/>
              </w:rPr>
              <w:t>Проявление интереса к инновациям в области профессиональной деятельности</w:t>
            </w:r>
          </w:p>
        </w:tc>
        <w:tc>
          <w:tcPr>
            <w:tcW w:w="3350" w:type="dxa"/>
          </w:tcPr>
          <w:p w14:paraId="3B5F0284" w14:textId="77777777" w:rsidR="00D77456" w:rsidRPr="00D77456" w:rsidRDefault="00D77456" w:rsidP="00D77456">
            <w:pPr>
              <w:spacing w:after="0" w:line="240" w:lineRule="auto"/>
              <w:contextualSpacing/>
              <w:rPr>
                <w:rFonts w:ascii="Times New Roman" w:hAnsi="Times New Roman"/>
                <w:bCs/>
                <w:sz w:val="24"/>
                <w:szCs w:val="24"/>
              </w:rPr>
            </w:pPr>
            <w:r w:rsidRPr="00D77456">
              <w:rPr>
                <w:rFonts w:ascii="Times New Roman" w:hAnsi="Times New Roman"/>
                <w:bCs/>
                <w:sz w:val="24"/>
                <w:szCs w:val="24"/>
              </w:rPr>
              <w:t>Тестирование</w:t>
            </w:r>
          </w:p>
          <w:p w14:paraId="46F045FD" w14:textId="77777777" w:rsidR="00D77456" w:rsidRPr="00D77456" w:rsidRDefault="00D77456" w:rsidP="00D77456">
            <w:pPr>
              <w:spacing w:after="0" w:line="240" w:lineRule="auto"/>
              <w:contextualSpacing/>
              <w:rPr>
                <w:rFonts w:ascii="Times New Roman" w:hAnsi="Times New Roman"/>
                <w:bCs/>
                <w:sz w:val="24"/>
                <w:szCs w:val="24"/>
              </w:rPr>
            </w:pPr>
          </w:p>
        </w:tc>
      </w:tr>
    </w:tbl>
    <w:p w14:paraId="15BC2015" w14:textId="77777777" w:rsidR="00D77456" w:rsidRPr="00D77456" w:rsidRDefault="00D77456" w:rsidP="00D77456">
      <w:pPr>
        <w:spacing w:after="0" w:line="240" w:lineRule="auto"/>
        <w:jc w:val="center"/>
        <w:rPr>
          <w:rFonts w:ascii="Times New Roman" w:hAnsi="Times New Roman"/>
          <w:sz w:val="28"/>
          <w:szCs w:val="28"/>
        </w:rPr>
      </w:pPr>
    </w:p>
    <w:p w14:paraId="6D27738F" w14:textId="0628D755" w:rsidR="00D77456" w:rsidRPr="00D77456" w:rsidRDefault="00D77456" w:rsidP="00D77456">
      <w:pPr>
        <w:numPr>
          <w:ilvl w:val="0"/>
          <w:numId w:val="8"/>
        </w:numPr>
        <w:spacing w:after="0" w:line="240" w:lineRule="auto"/>
        <w:contextualSpacing/>
        <w:jc w:val="center"/>
        <w:rPr>
          <w:rFonts w:ascii="Times New Roman" w:eastAsia="Calibri" w:hAnsi="Times New Roman"/>
          <w:b/>
          <w:sz w:val="24"/>
          <w:szCs w:val="24"/>
          <w:lang w:eastAsia="en-US"/>
        </w:rPr>
      </w:pPr>
      <w:r w:rsidRPr="00D77456">
        <w:rPr>
          <w:rFonts w:ascii="Times New Roman" w:eastAsia="Calibri" w:hAnsi="Times New Roman"/>
          <w:b/>
          <w:sz w:val="24"/>
          <w:szCs w:val="24"/>
          <w:lang w:eastAsia="en-US"/>
        </w:rPr>
        <w:t>Материалы для проведения промежуточной аттестации</w:t>
      </w:r>
      <w:r>
        <w:rPr>
          <w:rFonts w:ascii="Times New Roman" w:eastAsia="Calibri" w:hAnsi="Times New Roman"/>
          <w:b/>
          <w:sz w:val="24"/>
          <w:szCs w:val="24"/>
          <w:lang w:eastAsia="en-US"/>
        </w:rPr>
        <w:t xml:space="preserve"> по дисциплине </w:t>
      </w:r>
      <w:r w:rsidRPr="00D77456">
        <w:rPr>
          <w:rFonts w:ascii="Times New Roman" w:eastAsia="Calibri" w:hAnsi="Times New Roman"/>
          <w:b/>
          <w:sz w:val="24"/>
          <w:szCs w:val="24"/>
          <w:lang w:eastAsia="en-US"/>
        </w:rPr>
        <w:t>ОПЦ.О.07 «Компьютерная обработка документов»</w:t>
      </w:r>
    </w:p>
    <w:p w14:paraId="6F559D97" w14:textId="3AED370A" w:rsidR="00D77456" w:rsidRDefault="00D77456" w:rsidP="0050235B">
      <w:pPr>
        <w:rPr>
          <w:rFonts w:ascii="Times New Roman" w:hAnsi="Times New Roman"/>
          <w:b/>
          <w:sz w:val="26"/>
          <w:szCs w:val="26"/>
        </w:rPr>
      </w:pPr>
    </w:p>
    <w:p w14:paraId="6FE94007" w14:textId="77777777" w:rsidR="003F52A8" w:rsidRPr="003F52A8" w:rsidRDefault="003F52A8" w:rsidP="003F52A8">
      <w:pPr>
        <w:spacing w:after="0" w:line="240" w:lineRule="auto"/>
        <w:ind w:firstLine="709"/>
        <w:jc w:val="both"/>
        <w:rPr>
          <w:rFonts w:ascii="Times New Roman" w:hAnsi="Times New Roman"/>
          <w:b/>
          <w:sz w:val="28"/>
          <w:szCs w:val="28"/>
          <w:lang w:eastAsia="en-US"/>
        </w:rPr>
      </w:pPr>
      <w:r w:rsidRPr="003F52A8">
        <w:rPr>
          <w:rFonts w:ascii="Times New Roman" w:hAnsi="Times New Roman"/>
          <w:b/>
          <w:sz w:val="28"/>
          <w:szCs w:val="28"/>
          <w:lang w:eastAsia="en-US"/>
        </w:rPr>
        <w:t xml:space="preserve">Инструкция для выполнения заданий закрытого типа: </w:t>
      </w:r>
    </w:p>
    <w:p w14:paraId="624A3930"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на выполнение теста обучающемуся дается 20 минут;</w:t>
      </w:r>
    </w:p>
    <w:p w14:paraId="5480CEF6"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6C909C1D"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02C20232" w14:textId="77777777" w:rsidR="003F52A8" w:rsidRPr="003F52A8" w:rsidRDefault="003F52A8" w:rsidP="003F52A8">
      <w:pPr>
        <w:spacing w:after="0" w:line="240" w:lineRule="auto"/>
        <w:ind w:firstLine="709"/>
        <w:jc w:val="both"/>
        <w:rPr>
          <w:rFonts w:ascii="Times New Roman" w:hAnsi="Times New Roman"/>
          <w:b/>
          <w:i/>
          <w:sz w:val="28"/>
          <w:szCs w:val="28"/>
          <w:lang w:eastAsia="en-US"/>
        </w:rPr>
      </w:pPr>
      <w:r w:rsidRPr="003F52A8">
        <w:rPr>
          <w:rFonts w:ascii="Times New Roman" w:hAnsi="Times New Roman"/>
          <w:sz w:val="28"/>
          <w:szCs w:val="28"/>
          <w:lang w:eastAsia="en-US"/>
        </w:rPr>
        <w:t>- тестирование проводится с использованием тестов на бумажном носителе;</w:t>
      </w:r>
    </w:p>
    <w:p w14:paraId="67DADCCD"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xml:space="preserve">- критерии оценивания: </w:t>
      </w:r>
    </w:p>
    <w:p w14:paraId="52559DDC"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lastRenderedPageBreak/>
        <w:t>«Отлично» - «5» - выставляется при решении теста по дисциплине на 80% и выше;</w:t>
      </w:r>
    </w:p>
    <w:p w14:paraId="3995D54B"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«Хорошо» - «4» - выставляется при решении теста по дисциплине не ниже, чем 70%;</w:t>
      </w:r>
    </w:p>
    <w:p w14:paraId="442465F4"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436814F6"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«Неудовлетворительно» - «2» - выставляется при решении теста по дисциплине ниже 50%.</w:t>
      </w:r>
    </w:p>
    <w:p w14:paraId="0AF8FA9C" w14:textId="77777777" w:rsidR="003F52A8" w:rsidRPr="003F52A8" w:rsidRDefault="003F52A8" w:rsidP="003F52A8">
      <w:pPr>
        <w:spacing w:after="0" w:line="240" w:lineRule="auto"/>
        <w:ind w:firstLine="709"/>
        <w:jc w:val="both"/>
        <w:rPr>
          <w:rFonts w:ascii="Times New Roman" w:hAnsi="Times New Roman"/>
          <w:sz w:val="28"/>
          <w:szCs w:val="28"/>
          <w:lang w:eastAsia="en-US"/>
        </w:rPr>
      </w:pPr>
    </w:p>
    <w:p w14:paraId="35DC9FB1" w14:textId="77777777" w:rsidR="003F52A8" w:rsidRDefault="003F52A8" w:rsidP="003F52A8">
      <w:pPr>
        <w:spacing w:after="0" w:line="240" w:lineRule="auto"/>
        <w:ind w:firstLine="709"/>
        <w:jc w:val="both"/>
        <w:rPr>
          <w:rFonts w:ascii="Times New Roman" w:hAnsi="Times New Roman"/>
          <w:b/>
          <w:sz w:val="28"/>
          <w:szCs w:val="28"/>
          <w:lang w:eastAsia="en-US"/>
        </w:rPr>
      </w:pPr>
    </w:p>
    <w:p w14:paraId="481F9B5D" w14:textId="5A276F10"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b/>
          <w:bCs/>
          <w:sz w:val="28"/>
          <w:szCs w:val="28"/>
          <w:lang w:eastAsia="en-US"/>
        </w:rPr>
        <w:t>Компетенция</w:t>
      </w:r>
      <w:r w:rsidRPr="003F52A8">
        <w:rPr>
          <w:rFonts w:ascii="Times New Roman" w:hAnsi="Times New Roman"/>
          <w:sz w:val="28"/>
          <w:szCs w:val="28"/>
          <w:lang w:eastAsia="en-US"/>
        </w:rPr>
        <w:t xml:space="preserve">: </w:t>
      </w:r>
    </w:p>
    <w:p w14:paraId="7F980A02"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ОК. 9. Быть готовым к смене технологий в профессиональной деятельности обладает профессиональными компетенциями.</w:t>
      </w:r>
    </w:p>
    <w:p w14:paraId="06C4FD05" w14:textId="77777777" w:rsidR="003F52A8" w:rsidRPr="003F52A8" w:rsidRDefault="003F52A8" w:rsidP="003F52A8">
      <w:pPr>
        <w:spacing w:after="0" w:line="240" w:lineRule="auto"/>
        <w:ind w:firstLine="709"/>
        <w:jc w:val="both"/>
        <w:rPr>
          <w:rFonts w:ascii="Times New Roman" w:hAnsi="Times New Roman"/>
          <w:sz w:val="28"/>
          <w:szCs w:val="28"/>
          <w:lang w:eastAsia="en-US"/>
        </w:rPr>
      </w:pPr>
      <w:r w:rsidRPr="003F52A8">
        <w:rPr>
          <w:rFonts w:ascii="Times New Roman" w:hAnsi="Times New Roman"/>
          <w:sz w:val="28"/>
          <w:szCs w:val="28"/>
          <w:lang w:eastAsia="en-US"/>
        </w:rPr>
        <w:t xml:space="preserve">Результаты обучения: </w:t>
      </w:r>
    </w:p>
    <w:p w14:paraId="4E2B59E5" w14:textId="77777777" w:rsidR="003F52A8" w:rsidRPr="003F52A8" w:rsidRDefault="003F52A8" w:rsidP="003F52A8">
      <w:pPr>
        <w:spacing w:after="0" w:line="240" w:lineRule="auto"/>
        <w:ind w:firstLine="709"/>
        <w:jc w:val="both"/>
        <w:rPr>
          <w:rFonts w:ascii="Times New Roman" w:hAnsi="Times New Roman"/>
          <w:i/>
          <w:sz w:val="28"/>
          <w:szCs w:val="28"/>
          <w:lang w:eastAsia="en-US"/>
        </w:rPr>
      </w:pPr>
      <w:r w:rsidRPr="003F52A8">
        <w:rPr>
          <w:rFonts w:ascii="Times New Roman" w:hAnsi="Times New Roman"/>
          <w:sz w:val="28"/>
          <w:szCs w:val="28"/>
          <w:lang w:eastAsia="en-US"/>
        </w:rPr>
        <w:t>Знает: основные тенденции и новшества в области компьютерной обработки и редактирования документов.</w:t>
      </w:r>
    </w:p>
    <w:p w14:paraId="70247F0E" w14:textId="77777777" w:rsidR="003F52A8" w:rsidRPr="003F52A8" w:rsidRDefault="003F52A8" w:rsidP="003F52A8">
      <w:pPr>
        <w:spacing w:after="0" w:line="240" w:lineRule="auto"/>
        <w:ind w:firstLine="709"/>
        <w:jc w:val="both"/>
        <w:rPr>
          <w:rFonts w:ascii="Times New Roman" w:hAnsi="Times New Roman"/>
          <w:iCs/>
          <w:sz w:val="28"/>
          <w:szCs w:val="28"/>
          <w:lang w:eastAsia="en-US"/>
        </w:rPr>
      </w:pPr>
      <w:r w:rsidRPr="003F52A8">
        <w:rPr>
          <w:rFonts w:ascii="Times New Roman" w:hAnsi="Times New Roman"/>
          <w:sz w:val="28"/>
          <w:szCs w:val="28"/>
          <w:lang w:eastAsia="en-US"/>
        </w:rPr>
        <w:t>Умеет</w:t>
      </w:r>
      <w:r w:rsidRPr="003F52A8">
        <w:rPr>
          <w:rFonts w:ascii="Times New Roman" w:hAnsi="Times New Roman"/>
          <w:i/>
          <w:sz w:val="28"/>
          <w:szCs w:val="28"/>
          <w:lang w:eastAsia="en-US"/>
        </w:rPr>
        <w:t xml:space="preserve">: </w:t>
      </w:r>
      <w:r w:rsidRPr="003F52A8">
        <w:rPr>
          <w:rFonts w:ascii="Times New Roman" w:hAnsi="Times New Roman"/>
          <w:sz w:val="28"/>
          <w:szCs w:val="28"/>
          <w:lang w:eastAsia="en-US"/>
        </w:rPr>
        <w:t>оперативно осваивать новые программные продукты и инструменты для обработки документов.</w:t>
      </w:r>
    </w:p>
    <w:p w14:paraId="432B2642" w14:textId="77777777" w:rsidR="003F52A8" w:rsidRPr="003F52A8" w:rsidRDefault="003F52A8" w:rsidP="003F52A8">
      <w:pPr>
        <w:spacing w:after="0" w:line="240" w:lineRule="auto"/>
        <w:ind w:firstLine="708"/>
        <w:rPr>
          <w:rFonts w:ascii="Times New Roman" w:eastAsia="Calibri" w:hAnsi="Times New Roman"/>
          <w:bCs/>
          <w:sz w:val="24"/>
          <w:szCs w:val="24"/>
          <w:lang w:eastAsia="en-US"/>
        </w:rPr>
      </w:pPr>
      <w:r w:rsidRPr="003F52A8">
        <w:rPr>
          <w:rFonts w:ascii="Times New Roman" w:hAnsi="Times New Roman"/>
          <w:sz w:val="28"/>
          <w:szCs w:val="28"/>
          <w:lang w:eastAsia="en-US"/>
        </w:rPr>
        <w:t>Владеет: умением интегрировать новые технологии в существующие процессы работы с документами.</w:t>
      </w:r>
    </w:p>
    <w:p w14:paraId="69679AA6" w14:textId="77777777" w:rsidR="003F52A8" w:rsidRPr="003F52A8" w:rsidRDefault="003F52A8" w:rsidP="003F52A8">
      <w:pPr>
        <w:spacing w:after="0" w:line="240" w:lineRule="auto"/>
        <w:rPr>
          <w:rFonts w:ascii="Times New Roman" w:eastAsia="Calibri" w:hAnsi="Times New Roman"/>
          <w:bCs/>
          <w:sz w:val="24"/>
          <w:szCs w:val="24"/>
          <w:lang w:eastAsia="en-US"/>
        </w:rPr>
      </w:pPr>
    </w:p>
    <w:tbl>
      <w:tblPr>
        <w:tblStyle w:val="15"/>
        <w:tblW w:w="0" w:type="auto"/>
        <w:tblLook w:val="04A0" w:firstRow="1" w:lastRow="0" w:firstColumn="1" w:lastColumn="0" w:noHBand="0" w:noVBand="1"/>
      </w:tblPr>
      <w:tblGrid>
        <w:gridCol w:w="8926"/>
      </w:tblGrid>
      <w:tr w:rsidR="003F52A8" w:rsidRPr="00C4295C" w14:paraId="150BA0F9" w14:textId="77777777" w:rsidTr="006E72CB">
        <w:tc>
          <w:tcPr>
            <w:tcW w:w="8926" w:type="dxa"/>
          </w:tcPr>
          <w:p w14:paraId="46A4C8F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 Какой формат файла наиболее подходит для создания текстовых документов?</w:t>
            </w:r>
          </w:p>
          <w:p w14:paraId="3ABF8753"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JPEG  </w:t>
            </w:r>
          </w:p>
          <w:p w14:paraId="60B746D4"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DOCX  </w:t>
            </w:r>
          </w:p>
          <w:p w14:paraId="72251E63"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xml:space="preserve">. MP3  </w:t>
            </w:r>
          </w:p>
        </w:tc>
      </w:tr>
      <w:tr w:rsidR="003F52A8" w:rsidRPr="003F52A8" w14:paraId="7B2EB18E" w14:textId="77777777" w:rsidTr="006E72CB">
        <w:tc>
          <w:tcPr>
            <w:tcW w:w="8926" w:type="dxa"/>
          </w:tcPr>
          <w:p w14:paraId="7A2B1E3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2. Какой из следующих методов редактирования текста является наиболее эффективным?</w:t>
            </w:r>
          </w:p>
          <w:p w14:paraId="6333E35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Ручное исправление ошибок  </w:t>
            </w:r>
          </w:p>
          <w:p w14:paraId="58A4C6F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функции «Правописание»  </w:t>
            </w:r>
          </w:p>
          <w:p w14:paraId="4472979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Копирование текста в новый документ</w:t>
            </w:r>
          </w:p>
        </w:tc>
      </w:tr>
      <w:tr w:rsidR="003F52A8" w:rsidRPr="003F52A8" w14:paraId="18E86E18" w14:textId="77777777" w:rsidTr="006E72CB">
        <w:tc>
          <w:tcPr>
            <w:tcW w:w="8926" w:type="dxa"/>
          </w:tcPr>
          <w:p w14:paraId="495E80C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3. Что следует сделать при обнаружении ошибки в документе перед его отправкой?</w:t>
            </w:r>
          </w:p>
          <w:p w14:paraId="497F5D9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Игнорировать ошибку  </w:t>
            </w:r>
          </w:p>
          <w:p w14:paraId="363610A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Исправить ошибку и проверить документ еще раз  </w:t>
            </w:r>
          </w:p>
          <w:p w14:paraId="532A4D6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Отправить документ с ошибкой</w:t>
            </w:r>
          </w:p>
        </w:tc>
      </w:tr>
      <w:tr w:rsidR="003F52A8" w:rsidRPr="003F52A8" w14:paraId="3994A860" w14:textId="77777777" w:rsidTr="006E72CB">
        <w:tc>
          <w:tcPr>
            <w:tcW w:w="8926" w:type="dxa"/>
          </w:tcPr>
          <w:p w14:paraId="27D443F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4. Какой из следующих инструментов помогает организовать работу с большими объемами текста?</w:t>
            </w:r>
          </w:p>
          <w:p w14:paraId="154146B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Файл «Текстовый редактор»  </w:t>
            </w:r>
          </w:p>
          <w:p w14:paraId="04435D8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Структура документа (оглавление)  </w:t>
            </w:r>
          </w:p>
          <w:p w14:paraId="27671B7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Функция «Копировать»</w:t>
            </w:r>
          </w:p>
        </w:tc>
      </w:tr>
      <w:tr w:rsidR="003F52A8" w:rsidRPr="00C4295C" w14:paraId="24518280" w14:textId="77777777" w:rsidTr="006E72CB">
        <w:tc>
          <w:tcPr>
            <w:tcW w:w="8926" w:type="dxa"/>
          </w:tcPr>
          <w:p w14:paraId="170C3B0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5. Какой формат файла лучше всего подходит для обмена документами с сохранением форматирования?</w:t>
            </w:r>
          </w:p>
          <w:p w14:paraId="4B4222D6"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TXT  </w:t>
            </w:r>
          </w:p>
          <w:p w14:paraId="433F3FA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PDF  </w:t>
            </w:r>
          </w:p>
          <w:p w14:paraId="6C7A2104"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HTML</w:t>
            </w:r>
          </w:p>
        </w:tc>
      </w:tr>
      <w:tr w:rsidR="003F52A8" w:rsidRPr="003F52A8" w14:paraId="6F852F70" w14:textId="77777777" w:rsidTr="006E72CB">
        <w:tc>
          <w:tcPr>
            <w:tcW w:w="8926" w:type="dxa"/>
          </w:tcPr>
          <w:p w14:paraId="66083FA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6. Какой из следующих методов защиты документа наиболее эффективен?</w:t>
            </w:r>
          </w:p>
          <w:p w14:paraId="657E59E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Установка пароля на документ  </w:t>
            </w:r>
          </w:p>
          <w:p w14:paraId="3B4CFA1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Шифрование файла  </w:t>
            </w:r>
          </w:p>
          <w:p w14:paraId="1324380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Скрытие документа в папке</w:t>
            </w:r>
          </w:p>
        </w:tc>
      </w:tr>
      <w:tr w:rsidR="003F52A8" w:rsidRPr="003F52A8" w14:paraId="5D374072" w14:textId="77777777" w:rsidTr="006E72CB">
        <w:tc>
          <w:tcPr>
            <w:tcW w:w="8926" w:type="dxa"/>
          </w:tcPr>
          <w:p w14:paraId="6379DAE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7. Что делать, если необходимо изменить шрифт во всем документе?</w:t>
            </w:r>
          </w:p>
          <w:p w14:paraId="54D02D5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Изменить шрифт вручную в каждом абзаце  </w:t>
            </w:r>
          </w:p>
          <w:p w14:paraId="5167E60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«Заменить» для шрифта  </w:t>
            </w:r>
          </w:p>
          <w:p w14:paraId="19F1683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Скопировать текст в новый документ с другим шрифтом</w:t>
            </w:r>
          </w:p>
        </w:tc>
      </w:tr>
      <w:tr w:rsidR="003F52A8" w:rsidRPr="003F52A8" w14:paraId="1B8A7C6C" w14:textId="77777777" w:rsidTr="006E72CB">
        <w:tc>
          <w:tcPr>
            <w:tcW w:w="8926" w:type="dxa"/>
          </w:tcPr>
          <w:p w14:paraId="2BB0400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8. Какой из следующих вариантов позволяет быстро найти нужный фрагмент текста в документе?</w:t>
            </w:r>
          </w:p>
          <w:p w14:paraId="2395855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Прокрутка документа  </w:t>
            </w:r>
          </w:p>
          <w:p w14:paraId="3A284B6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функции «Поиск»  </w:t>
            </w:r>
          </w:p>
          <w:p w14:paraId="36E21D4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Чтение всего документа заново</w:t>
            </w:r>
          </w:p>
        </w:tc>
      </w:tr>
      <w:tr w:rsidR="003F52A8" w:rsidRPr="00C4295C" w14:paraId="7111E9E7" w14:textId="77777777" w:rsidTr="006E72CB">
        <w:tc>
          <w:tcPr>
            <w:tcW w:w="8926" w:type="dxa"/>
          </w:tcPr>
          <w:p w14:paraId="2AD3FB3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9. Какой из форматов файлов лучше всего подходит для создания таблиц?</w:t>
            </w:r>
          </w:p>
          <w:p w14:paraId="21599832"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DOCX  </w:t>
            </w:r>
          </w:p>
          <w:p w14:paraId="05306B84"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XLSX  </w:t>
            </w:r>
          </w:p>
          <w:p w14:paraId="2D996705"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PDF</w:t>
            </w:r>
          </w:p>
        </w:tc>
      </w:tr>
      <w:tr w:rsidR="003F52A8" w:rsidRPr="003F52A8" w14:paraId="2556A724" w14:textId="77777777" w:rsidTr="006E72CB">
        <w:tc>
          <w:tcPr>
            <w:tcW w:w="8926" w:type="dxa"/>
          </w:tcPr>
          <w:p w14:paraId="574740D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10. Какой инструмент позволяет вставлять графические элементы в документ?</w:t>
            </w:r>
          </w:p>
          <w:p w14:paraId="639091E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Функция «Текст»  </w:t>
            </w:r>
          </w:p>
          <w:p w14:paraId="3C399A5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изображения  </w:t>
            </w:r>
          </w:p>
          <w:p w14:paraId="08E3C70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Функция «Форматирование»</w:t>
            </w:r>
          </w:p>
        </w:tc>
      </w:tr>
      <w:tr w:rsidR="003F52A8" w:rsidRPr="003F52A8" w14:paraId="20F4725A" w14:textId="77777777" w:rsidTr="006E72CB">
        <w:tc>
          <w:tcPr>
            <w:tcW w:w="8926" w:type="dxa"/>
          </w:tcPr>
          <w:p w14:paraId="0856DCE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11. Что делать, если необходимо объединить несколько документов в один?</w:t>
            </w:r>
          </w:p>
          <w:p w14:paraId="0764848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Копировать и вставлять каждый документ по отдельности  </w:t>
            </w:r>
          </w:p>
          <w:p w14:paraId="363DBC6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«Объединить документы»  </w:t>
            </w:r>
          </w:p>
          <w:p w14:paraId="7971E1E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Сохранить каждый документ как один файл</w:t>
            </w:r>
          </w:p>
        </w:tc>
      </w:tr>
      <w:tr w:rsidR="003F52A8" w:rsidRPr="00C4295C" w14:paraId="5306F112" w14:textId="77777777" w:rsidTr="006E72CB">
        <w:tc>
          <w:tcPr>
            <w:tcW w:w="8926" w:type="dxa"/>
          </w:tcPr>
          <w:p w14:paraId="5CD39DE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12. Какой из следующих форматов файлов не подходит для текстовых документов?</w:t>
            </w:r>
          </w:p>
          <w:p w14:paraId="3D5E1531"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DOCX  </w:t>
            </w:r>
          </w:p>
          <w:p w14:paraId="5D5FC3F4"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RTF  </w:t>
            </w:r>
          </w:p>
          <w:p w14:paraId="3DED489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AVI</w:t>
            </w:r>
          </w:p>
        </w:tc>
      </w:tr>
      <w:tr w:rsidR="003F52A8" w:rsidRPr="003F52A8" w14:paraId="32CCABEF" w14:textId="77777777" w:rsidTr="006E72CB">
        <w:tc>
          <w:tcPr>
            <w:tcW w:w="8926" w:type="dxa"/>
          </w:tcPr>
          <w:p w14:paraId="4C5B111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13. Какой метод позволяет отслеживать изменения в документе?</w:t>
            </w:r>
          </w:p>
          <w:p w14:paraId="5CAA5E4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Сохранение разных версий документа  </w:t>
            </w:r>
          </w:p>
          <w:p w14:paraId="0EEF2D2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Включение функции «Отслеживание изменений»  </w:t>
            </w:r>
          </w:p>
          <w:p w14:paraId="08A4BBF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Использование комментариев</w:t>
            </w:r>
          </w:p>
        </w:tc>
      </w:tr>
      <w:tr w:rsidR="003F52A8" w:rsidRPr="003F52A8" w14:paraId="16D57C0D" w14:textId="77777777" w:rsidTr="006E72CB">
        <w:tc>
          <w:tcPr>
            <w:tcW w:w="8926" w:type="dxa"/>
          </w:tcPr>
          <w:p w14:paraId="70ECAD3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14. Что делать, если необходимо создать шаблон для служебного документа?</w:t>
            </w:r>
          </w:p>
          <w:p w14:paraId="42BD019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Создать новый документ с нуля каждый раз  </w:t>
            </w:r>
          </w:p>
          <w:p w14:paraId="67F2370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Сохранить файл как шаблон  </w:t>
            </w:r>
          </w:p>
          <w:p w14:paraId="5236AE9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Использовать только готовые шаблоны без изменений</w:t>
            </w:r>
          </w:p>
        </w:tc>
      </w:tr>
      <w:tr w:rsidR="003F52A8" w:rsidRPr="00C4295C" w14:paraId="092391E1" w14:textId="77777777" w:rsidTr="006E72CB">
        <w:tc>
          <w:tcPr>
            <w:tcW w:w="8926" w:type="dxa"/>
          </w:tcPr>
          <w:p w14:paraId="1704CF5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15. Какой из следующих форматов файлов используется для презентаций?</w:t>
            </w:r>
          </w:p>
          <w:p w14:paraId="2E934DE5"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DOCX  </w:t>
            </w:r>
          </w:p>
          <w:p w14:paraId="64200562"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PPTX  </w:t>
            </w:r>
          </w:p>
          <w:p w14:paraId="3B7B6D7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XLSX</w:t>
            </w:r>
          </w:p>
        </w:tc>
      </w:tr>
    </w:tbl>
    <w:p w14:paraId="34A00CD3"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val="en-US" w:eastAsia="en-US"/>
        </w:rPr>
        <w:t xml:space="preserve">  </w:t>
      </w:r>
    </w:p>
    <w:p w14:paraId="7B18DB4E" w14:textId="77777777" w:rsidR="003F52A8" w:rsidRPr="003F52A8" w:rsidRDefault="003F52A8" w:rsidP="003F52A8">
      <w:pPr>
        <w:spacing w:after="0" w:line="240" w:lineRule="auto"/>
        <w:ind w:firstLine="708"/>
        <w:jc w:val="both"/>
        <w:rPr>
          <w:rFonts w:ascii="Times New Roman" w:eastAsia="Calibri" w:hAnsi="Times New Roman"/>
          <w:b/>
          <w:bCs/>
          <w:sz w:val="28"/>
          <w:szCs w:val="28"/>
          <w:lang w:eastAsia="en-US"/>
        </w:rPr>
      </w:pPr>
      <w:r w:rsidRPr="003F52A8">
        <w:rPr>
          <w:rFonts w:ascii="Times New Roman" w:eastAsia="Calibri" w:hAnsi="Times New Roman"/>
          <w:b/>
          <w:bCs/>
          <w:sz w:val="28"/>
          <w:szCs w:val="28"/>
          <w:lang w:eastAsia="en-US"/>
        </w:rPr>
        <w:t xml:space="preserve">Компетенция: </w:t>
      </w:r>
    </w:p>
    <w:p w14:paraId="03A24BAE" w14:textId="77777777" w:rsidR="003F52A8" w:rsidRPr="003F52A8" w:rsidRDefault="003F52A8" w:rsidP="003F52A8">
      <w:pPr>
        <w:spacing w:after="0" w:line="240" w:lineRule="auto"/>
        <w:ind w:firstLine="708"/>
        <w:jc w:val="both"/>
        <w:rPr>
          <w:rFonts w:ascii="Times New Roman" w:eastAsia="Calibri" w:hAnsi="Times New Roman"/>
          <w:bCs/>
          <w:iCs/>
          <w:sz w:val="28"/>
          <w:szCs w:val="28"/>
          <w:lang w:eastAsia="en-US"/>
        </w:rPr>
      </w:pPr>
      <w:r w:rsidRPr="003F52A8">
        <w:rPr>
          <w:rFonts w:ascii="Times New Roman" w:eastAsia="Calibri" w:hAnsi="Times New Roman"/>
          <w:bCs/>
          <w:sz w:val="28"/>
          <w:szCs w:val="28"/>
          <w:lang w:eastAsia="en-US"/>
        </w:rPr>
        <w:t>ПК 1.5. Оформлять и регистрировать организационно-распорядительные документы, контролировать сроки их исполнения.</w:t>
      </w:r>
    </w:p>
    <w:p w14:paraId="043E0DEF" w14:textId="77777777" w:rsidR="003F52A8" w:rsidRPr="003F52A8" w:rsidRDefault="003F52A8" w:rsidP="003F52A8">
      <w:pPr>
        <w:spacing w:after="0" w:line="240" w:lineRule="auto"/>
        <w:ind w:firstLine="708"/>
        <w:jc w:val="both"/>
        <w:rPr>
          <w:rFonts w:ascii="Times New Roman" w:eastAsia="Calibri" w:hAnsi="Times New Roman"/>
          <w:bCs/>
          <w:sz w:val="28"/>
          <w:szCs w:val="28"/>
          <w:lang w:eastAsia="en-US"/>
        </w:rPr>
      </w:pPr>
      <w:r w:rsidRPr="003F52A8">
        <w:rPr>
          <w:rFonts w:ascii="Times New Roman" w:eastAsia="Calibri" w:hAnsi="Times New Roman"/>
          <w:bCs/>
          <w:sz w:val="28"/>
          <w:szCs w:val="28"/>
          <w:lang w:eastAsia="en-US"/>
        </w:rPr>
        <w:t xml:space="preserve">Результаты обучения: </w:t>
      </w:r>
    </w:p>
    <w:p w14:paraId="5BA93462" w14:textId="77777777" w:rsidR="003F52A8" w:rsidRPr="003F52A8" w:rsidRDefault="003F52A8" w:rsidP="003F52A8">
      <w:pPr>
        <w:spacing w:after="0" w:line="240" w:lineRule="auto"/>
        <w:ind w:firstLine="708"/>
        <w:jc w:val="both"/>
        <w:rPr>
          <w:rFonts w:ascii="Times New Roman" w:eastAsia="Calibri" w:hAnsi="Times New Roman"/>
          <w:bCs/>
          <w:i/>
          <w:sz w:val="28"/>
          <w:szCs w:val="28"/>
          <w:lang w:eastAsia="en-US"/>
        </w:rPr>
      </w:pPr>
      <w:r w:rsidRPr="003F52A8">
        <w:rPr>
          <w:rFonts w:ascii="Times New Roman" w:eastAsia="Calibri" w:hAnsi="Times New Roman"/>
          <w:bCs/>
          <w:sz w:val="28"/>
          <w:szCs w:val="28"/>
          <w:lang w:eastAsia="en-US"/>
        </w:rPr>
        <w:t>Знает: нормативные требования к оформлению организационно-распорядительных документов (приказы, распоряжения, протоколы и др.).</w:t>
      </w:r>
    </w:p>
    <w:p w14:paraId="054B740A" w14:textId="77777777" w:rsidR="003F52A8" w:rsidRPr="003F52A8" w:rsidRDefault="003F52A8" w:rsidP="003F52A8">
      <w:pPr>
        <w:spacing w:after="0" w:line="240" w:lineRule="auto"/>
        <w:ind w:firstLine="708"/>
        <w:jc w:val="both"/>
        <w:rPr>
          <w:rFonts w:ascii="Times New Roman" w:eastAsia="Calibri" w:hAnsi="Times New Roman"/>
          <w:bCs/>
          <w:i/>
          <w:iCs/>
          <w:sz w:val="28"/>
          <w:szCs w:val="28"/>
          <w:lang w:eastAsia="en-US"/>
        </w:rPr>
      </w:pPr>
      <w:r w:rsidRPr="003F52A8">
        <w:rPr>
          <w:rFonts w:ascii="Times New Roman" w:eastAsia="Calibri" w:hAnsi="Times New Roman"/>
          <w:bCs/>
          <w:sz w:val="28"/>
          <w:szCs w:val="28"/>
          <w:lang w:eastAsia="en-US"/>
        </w:rPr>
        <w:t>Умеет</w:t>
      </w:r>
      <w:r w:rsidRPr="003F52A8">
        <w:rPr>
          <w:rFonts w:ascii="Times New Roman" w:eastAsia="Calibri" w:hAnsi="Times New Roman"/>
          <w:bCs/>
          <w:i/>
          <w:sz w:val="28"/>
          <w:szCs w:val="28"/>
          <w:lang w:eastAsia="en-US"/>
        </w:rPr>
        <w:t xml:space="preserve">: </w:t>
      </w:r>
      <w:r w:rsidRPr="003F52A8">
        <w:rPr>
          <w:rFonts w:ascii="Times New Roman" w:eastAsia="Calibri" w:hAnsi="Times New Roman"/>
          <w:bCs/>
          <w:sz w:val="28"/>
          <w:szCs w:val="28"/>
          <w:lang w:eastAsia="en-US"/>
        </w:rPr>
        <w:t>оформлять организационно-распорядительные документы в соответствии с установленными стандартами и требованиями.</w:t>
      </w:r>
    </w:p>
    <w:p w14:paraId="3AAF4E58" w14:textId="77777777" w:rsidR="003F52A8" w:rsidRPr="003F52A8" w:rsidRDefault="003F52A8" w:rsidP="003F52A8">
      <w:pPr>
        <w:spacing w:after="0" w:line="240" w:lineRule="auto"/>
        <w:ind w:firstLine="708"/>
        <w:jc w:val="both"/>
        <w:rPr>
          <w:rFonts w:ascii="Times New Roman" w:eastAsia="Calibri" w:hAnsi="Times New Roman"/>
          <w:bCs/>
          <w:sz w:val="24"/>
          <w:szCs w:val="24"/>
          <w:lang w:eastAsia="en-US"/>
        </w:rPr>
      </w:pPr>
      <w:r w:rsidRPr="003F52A8">
        <w:rPr>
          <w:rFonts w:ascii="Times New Roman" w:eastAsia="Calibri" w:hAnsi="Times New Roman"/>
          <w:bCs/>
          <w:sz w:val="28"/>
          <w:szCs w:val="28"/>
          <w:lang w:eastAsia="en-US"/>
        </w:rPr>
        <w:t>Владеет: умением эффективно использовать электронные системы для регистрации и контроля организационно-распорядительных документов.</w:t>
      </w:r>
    </w:p>
    <w:p w14:paraId="725D4DF9" w14:textId="77777777" w:rsidR="003F52A8" w:rsidRPr="003F52A8" w:rsidRDefault="003F52A8" w:rsidP="003F52A8">
      <w:pPr>
        <w:spacing w:after="160" w:line="259" w:lineRule="auto"/>
        <w:rPr>
          <w:rFonts w:ascii="Times New Roman" w:eastAsia="Calibri" w:hAnsi="Times New Roman"/>
          <w:bCs/>
          <w:sz w:val="24"/>
          <w:szCs w:val="24"/>
          <w:lang w:eastAsia="en-US"/>
        </w:rPr>
      </w:pPr>
    </w:p>
    <w:tbl>
      <w:tblPr>
        <w:tblStyle w:val="15"/>
        <w:tblW w:w="9634" w:type="dxa"/>
        <w:tblLook w:val="04A0" w:firstRow="1" w:lastRow="0" w:firstColumn="1" w:lastColumn="0" w:noHBand="0" w:noVBand="1"/>
      </w:tblPr>
      <w:tblGrid>
        <w:gridCol w:w="9634"/>
      </w:tblGrid>
      <w:tr w:rsidR="003F52A8" w:rsidRPr="003F52A8" w14:paraId="3082B40F" w14:textId="77777777" w:rsidTr="006E72CB">
        <w:tc>
          <w:tcPr>
            <w:tcW w:w="9634" w:type="dxa"/>
          </w:tcPr>
          <w:p w14:paraId="008538A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 Как можно быстро изменить размер изображения в документе?</w:t>
            </w:r>
          </w:p>
          <w:p w14:paraId="11DB276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Перемещение изображения по странице  </w:t>
            </w:r>
          </w:p>
          <w:p w14:paraId="1F84426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ручек изменения размера изображения  </w:t>
            </w:r>
          </w:p>
          <w:p w14:paraId="2FF3A16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Изменение размера страницы документа</w:t>
            </w:r>
          </w:p>
        </w:tc>
      </w:tr>
      <w:tr w:rsidR="003F52A8" w:rsidRPr="003F52A8" w14:paraId="1DFD8BF4" w14:textId="77777777" w:rsidTr="006E72CB">
        <w:tc>
          <w:tcPr>
            <w:tcW w:w="9634" w:type="dxa"/>
          </w:tcPr>
          <w:p w14:paraId="21426CE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2. Что делать, если необходимо вставить ссылку на веб-страницу в документ?</w:t>
            </w:r>
          </w:p>
          <w:p w14:paraId="0C593DD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Напечатать адрес вручную  </w:t>
            </w:r>
          </w:p>
          <w:p w14:paraId="56A52CD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«Вставить гиперссылку»  </w:t>
            </w:r>
          </w:p>
          <w:p w14:paraId="19B709B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Сохранить ссылку как изображение</w:t>
            </w:r>
          </w:p>
        </w:tc>
      </w:tr>
      <w:tr w:rsidR="003F52A8" w:rsidRPr="003F52A8" w14:paraId="3A5A4A7B" w14:textId="77777777" w:rsidTr="006E72CB">
        <w:tc>
          <w:tcPr>
            <w:tcW w:w="9634" w:type="dxa"/>
          </w:tcPr>
          <w:p w14:paraId="22EEBF8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3. Какой из инструментов позволяет создавать сноски и примечания в документе?</w:t>
            </w:r>
          </w:p>
          <w:p w14:paraId="3C362DC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Функция «Копировать»  </w:t>
            </w:r>
          </w:p>
          <w:p w14:paraId="05870AA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сноски/примечания  </w:t>
            </w:r>
          </w:p>
          <w:p w14:paraId="28B1717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Изменение шрифта</w:t>
            </w:r>
          </w:p>
        </w:tc>
      </w:tr>
      <w:tr w:rsidR="003F52A8" w:rsidRPr="003F52A8" w14:paraId="2E211382" w14:textId="77777777" w:rsidTr="006E72CB">
        <w:tc>
          <w:tcPr>
            <w:tcW w:w="9634" w:type="dxa"/>
          </w:tcPr>
          <w:p w14:paraId="34E8144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4. Какой метод позволяет эффективно организовать работу с несколькими документами?</w:t>
            </w:r>
          </w:p>
          <w:p w14:paraId="465E6EC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Открытие всех документов одновременно в одном окне  </w:t>
            </w:r>
          </w:p>
          <w:p w14:paraId="2FCC048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вкладок для каждого документа  </w:t>
            </w:r>
          </w:p>
          <w:p w14:paraId="40D7B3FF"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Сохранение документов на рабочем столе</w:t>
            </w:r>
          </w:p>
        </w:tc>
      </w:tr>
      <w:tr w:rsidR="003F52A8" w:rsidRPr="003F52A8" w14:paraId="50FC6F0F" w14:textId="77777777" w:rsidTr="006E72CB">
        <w:tc>
          <w:tcPr>
            <w:tcW w:w="9634" w:type="dxa"/>
          </w:tcPr>
          <w:p w14:paraId="45F61BD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5. Что делать, если необходимо изменить форматирование абзаца?</w:t>
            </w:r>
          </w:p>
          <w:p w14:paraId="0D97217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Изменить шрифт каждого слова отдельно  </w:t>
            </w:r>
          </w:p>
          <w:p w14:paraId="79EB663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настройки абзаца в меню форматирования  </w:t>
            </w:r>
          </w:p>
          <w:p w14:paraId="56BDF8B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Изменить цвет текста на весь документ</w:t>
            </w:r>
          </w:p>
        </w:tc>
      </w:tr>
      <w:tr w:rsidR="003F52A8" w:rsidRPr="00C4295C" w14:paraId="39631C20" w14:textId="77777777" w:rsidTr="006E72CB">
        <w:tc>
          <w:tcPr>
            <w:tcW w:w="9634" w:type="dxa"/>
          </w:tcPr>
          <w:p w14:paraId="7F3D6AB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6. Какой из следующих форматов файлов является текстовым?</w:t>
            </w:r>
          </w:p>
          <w:p w14:paraId="7233C745"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JPEG  </w:t>
            </w:r>
          </w:p>
          <w:p w14:paraId="4770855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MP3  </w:t>
            </w:r>
          </w:p>
          <w:p w14:paraId="42B874BC"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TXT</w:t>
            </w:r>
          </w:p>
        </w:tc>
      </w:tr>
      <w:tr w:rsidR="003F52A8" w:rsidRPr="003F52A8" w14:paraId="7532CBE6" w14:textId="77777777" w:rsidTr="006E72CB">
        <w:tc>
          <w:tcPr>
            <w:tcW w:w="9634" w:type="dxa"/>
          </w:tcPr>
          <w:p w14:paraId="2A3ACA9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7. Какой инструмент позволяет добавлять комментарии к тексту?</w:t>
            </w:r>
          </w:p>
          <w:p w14:paraId="2C7A1FC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Функция «Замена»  </w:t>
            </w:r>
          </w:p>
          <w:p w14:paraId="6422D05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комментариев  </w:t>
            </w:r>
          </w:p>
          <w:p w14:paraId="26A0784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Удаление текста</w:t>
            </w:r>
          </w:p>
        </w:tc>
      </w:tr>
      <w:tr w:rsidR="003F52A8" w:rsidRPr="003F52A8" w14:paraId="752D73E9" w14:textId="77777777" w:rsidTr="006E72CB">
        <w:tc>
          <w:tcPr>
            <w:tcW w:w="9634" w:type="dxa"/>
          </w:tcPr>
          <w:p w14:paraId="38C538C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8. Что делать, если необходимо создать индекс в документе?</w:t>
            </w:r>
          </w:p>
          <w:p w14:paraId="01201ED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Создать его вручную в конце документа  </w:t>
            </w:r>
          </w:p>
          <w:p w14:paraId="484AAFF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создания индекса  </w:t>
            </w:r>
          </w:p>
          <w:p w14:paraId="744E26A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Игнорировать необходимость индекса</w:t>
            </w:r>
          </w:p>
        </w:tc>
      </w:tr>
      <w:tr w:rsidR="003F52A8" w:rsidRPr="003F52A8" w14:paraId="53000BDA" w14:textId="77777777" w:rsidTr="006E72CB">
        <w:tc>
          <w:tcPr>
            <w:tcW w:w="9634" w:type="dxa"/>
          </w:tcPr>
          <w:p w14:paraId="6BC4A81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9. Какой метод позволяет избежать потери данных при работе с документом?</w:t>
            </w:r>
          </w:p>
          <w:p w14:paraId="7271F46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Закрыть документ без сохранения  </w:t>
            </w:r>
          </w:p>
          <w:p w14:paraId="18B97F6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Регулярно сохранять изменения в файле  </w:t>
            </w:r>
          </w:p>
          <w:p w14:paraId="1F59CC5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Работать только с копиями документа</w:t>
            </w:r>
          </w:p>
        </w:tc>
      </w:tr>
      <w:tr w:rsidR="003F52A8" w:rsidRPr="003F52A8" w14:paraId="17B880B5" w14:textId="77777777" w:rsidTr="006E72CB">
        <w:tc>
          <w:tcPr>
            <w:tcW w:w="9634" w:type="dxa"/>
          </w:tcPr>
          <w:p w14:paraId="43D38E8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10. Что делать, если необходимо вставить таблицу в документ?</w:t>
            </w:r>
          </w:p>
          <w:p w14:paraId="260F8CD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Нарисовать таблицу вручную  </w:t>
            </w:r>
          </w:p>
          <w:p w14:paraId="3D9AC5A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«Вставка таблицы»  </w:t>
            </w:r>
          </w:p>
          <w:p w14:paraId="759CB42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Копировать таблицу из другого документа</w:t>
            </w:r>
          </w:p>
        </w:tc>
      </w:tr>
      <w:tr w:rsidR="003F52A8" w:rsidRPr="00C4295C" w14:paraId="39C2CEFF" w14:textId="77777777" w:rsidTr="006E72CB">
        <w:tc>
          <w:tcPr>
            <w:tcW w:w="9634" w:type="dxa"/>
          </w:tcPr>
          <w:p w14:paraId="1C2E645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11. Какой из следующих форматов файлов лучше всего подходит для хранения графики?</w:t>
            </w:r>
          </w:p>
          <w:p w14:paraId="3ACB329F"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DOCX  </w:t>
            </w:r>
          </w:p>
          <w:p w14:paraId="2061C446"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PNG  </w:t>
            </w:r>
          </w:p>
          <w:p w14:paraId="61B361FB"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в</w:t>
            </w:r>
            <w:r w:rsidRPr="003F52A8">
              <w:rPr>
                <w:rFonts w:ascii="Times New Roman" w:eastAsia="Calibri" w:hAnsi="Times New Roman"/>
                <w:bCs/>
                <w:sz w:val="24"/>
                <w:szCs w:val="24"/>
                <w:lang w:val="en-US" w:eastAsia="en-US"/>
              </w:rPr>
              <w:t>. TXT</w:t>
            </w:r>
          </w:p>
        </w:tc>
      </w:tr>
      <w:tr w:rsidR="003F52A8" w:rsidRPr="003F52A8" w14:paraId="066DC8F7" w14:textId="77777777" w:rsidTr="006E72CB">
        <w:tc>
          <w:tcPr>
            <w:tcW w:w="9634" w:type="dxa"/>
          </w:tcPr>
          <w:p w14:paraId="018BED4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12. Какой инструмент позволяет быстро изменить цвет текста в документе?</w:t>
            </w:r>
          </w:p>
          <w:p w14:paraId="701B3C3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Изменение цвета фона страницы  </w:t>
            </w:r>
          </w:p>
          <w:p w14:paraId="5FE238B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Настройки цвета шрифта  </w:t>
            </w:r>
          </w:p>
          <w:p w14:paraId="04A699F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Сохранение документа в другом формате</w:t>
            </w:r>
          </w:p>
        </w:tc>
      </w:tr>
      <w:tr w:rsidR="003F52A8" w:rsidRPr="003F52A8" w14:paraId="36A1954C" w14:textId="77777777" w:rsidTr="006E72CB">
        <w:tc>
          <w:tcPr>
            <w:tcW w:w="9634" w:type="dxa"/>
          </w:tcPr>
          <w:p w14:paraId="3CC3679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13. Что делать, если необходимо создать оглавление для длинного документа?</w:t>
            </w:r>
          </w:p>
          <w:p w14:paraId="2F6A377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Напечатать оглавление вручную  </w:t>
            </w:r>
          </w:p>
          <w:p w14:paraId="18DDC23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автоматического оглавления  </w:t>
            </w:r>
          </w:p>
          <w:p w14:paraId="0E71965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Игнорировать создание оглавления</w:t>
            </w:r>
          </w:p>
        </w:tc>
      </w:tr>
      <w:tr w:rsidR="003F52A8" w:rsidRPr="003F52A8" w14:paraId="448228B1" w14:textId="77777777" w:rsidTr="006E72CB">
        <w:tc>
          <w:tcPr>
            <w:tcW w:w="9634" w:type="dxa"/>
          </w:tcPr>
          <w:p w14:paraId="6FE94A9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14. Какой из следующих методов помогает улучшить читаемость документа?</w:t>
            </w:r>
          </w:p>
          <w:p w14:paraId="63DF75B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Использование слишком мелкого шрифта  </w:t>
            </w:r>
          </w:p>
          <w:p w14:paraId="0EB3FF3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Правильное форматирование и отступы  </w:t>
            </w:r>
          </w:p>
          <w:p w14:paraId="2A52C5F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Заполнение документа большим количеством графики</w:t>
            </w:r>
          </w:p>
        </w:tc>
      </w:tr>
      <w:tr w:rsidR="003F52A8" w:rsidRPr="003F52A8" w14:paraId="0FDFBDC5" w14:textId="77777777" w:rsidTr="006E72CB">
        <w:tc>
          <w:tcPr>
            <w:tcW w:w="9634" w:type="dxa"/>
          </w:tcPr>
          <w:p w14:paraId="505FE77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15. Какой метод позволяет отслеживать авторов изменений в документе?</w:t>
            </w:r>
          </w:p>
          <w:p w14:paraId="0A3F9FE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Удаление всех предыдущих версий документа   </w:t>
            </w:r>
          </w:p>
          <w:p w14:paraId="45E6AC2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Включение функции «Отслеживание изменений» и указание авторов   </w:t>
            </w:r>
          </w:p>
          <w:p w14:paraId="3D66127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Сохранение документа под разными именами</w:t>
            </w:r>
          </w:p>
        </w:tc>
      </w:tr>
    </w:tbl>
    <w:p w14:paraId="157FF42D" w14:textId="77777777" w:rsidR="003F52A8" w:rsidRPr="003F52A8" w:rsidRDefault="003F52A8" w:rsidP="003F52A8">
      <w:pPr>
        <w:spacing w:after="0" w:line="240" w:lineRule="auto"/>
        <w:rPr>
          <w:rFonts w:ascii="Times New Roman" w:eastAsia="Calibri" w:hAnsi="Times New Roman"/>
          <w:bCs/>
          <w:sz w:val="24"/>
          <w:szCs w:val="24"/>
          <w:lang w:eastAsia="en-US"/>
        </w:rPr>
      </w:pPr>
    </w:p>
    <w:p w14:paraId="68C7325E" w14:textId="77777777" w:rsidR="003F52A8" w:rsidRPr="003F52A8" w:rsidRDefault="003F52A8" w:rsidP="003F52A8">
      <w:pPr>
        <w:spacing w:after="0" w:line="240" w:lineRule="auto"/>
        <w:ind w:firstLine="708"/>
        <w:jc w:val="both"/>
        <w:rPr>
          <w:rFonts w:ascii="Times New Roman" w:eastAsia="Calibri" w:hAnsi="Times New Roman"/>
          <w:b/>
          <w:bCs/>
          <w:sz w:val="28"/>
          <w:szCs w:val="28"/>
          <w:lang w:eastAsia="en-US"/>
        </w:rPr>
      </w:pPr>
      <w:r w:rsidRPr="003F52A8">
        <w:rPr>
          <w:rFonts w:ascii="Times New Roman" w:eastAsia="Calibri" w:hAnsi="Times New Roman"/>
          <w:b/>
          <w:bCs/>
          <w:sz w:val="28"/>
          <w:szCs w:val="28"/>
          <w:lang w:eastAsia="en-US"/>
        </w:rPr>
        <w:t>Компетенция:</w:t>
      </w:r>
    </w:p>
    <w:p w14:paraId="3CE4400D" w14:textId="77777777" w:rsidR="003F52A8" w:rsidRPr="003F52A8" w:rsidRDefault="003F52A8" w:rsidP="003F52A8">
      <w:pPr>
        <w:spacing w:after="0" w:line="240" w:lineRule="auto"/>
        <w:ind w:firstLine="708"/>
        <w:jc w:val="both"/>
        <w:rPr>
          <w:rFonts w:ascii="Times New Roman" w:eastAsia="Calibri" w:hAnsi="Times New Roman"/>
          <w:bCs/>
          <w:sz w:val="28"/>
          <w:szCs w:val="28"/>
          <w:lang w:eastAsia="en-US"/>
        </w:rPr>
      </w:pPr>
      <w:r w:rsidRPr="003F52A8">
        <w:rPr>
          <w:rFonts w:ascii="Times New Roman" w:eastAsia="Calibri" w:hAnsi="Times New Roman"/>
          <w:bCs/>
          <w:sz w:val="28"/>
          <w:szCs w:val="28"/>
          <w:lang w:eastAsia="en-US"/>
        </w:rPr>
        <w:t>ПК 2.2. Вести работу в системах электронного документооборота</w:t>
      </w:r>
    </w:p>
    <w:p w14:paraId="1B7A0EE3" w14:textId="77777777" w:rsidR="003F52A8" w:rsidRPr="003F52A8" w:rsidRDefault="003F52A8" w:rsidP="003F52A8">
      <w:pPr>
        <w:spacing w:after="0" w:line="240" w:lineRule="auto"/>
        <w:ind w:firstLine="708"/>
        <w:jc w:val="both"/>
        <w:rPr>
          <w:rFonts w:ascii="Times New Roman" w:eastAsia="Calibri" w:hAnsi="Times New Roman"/>
          <w:bCs/>
          <w:sz w:val="28"/>
          <w:szCs w:val="28"/>
          <w:lang w:eastAsia="en-US"/>
        </w:rPr>
      </w:pPr>
      <w:r w:rsidRPr="003F52A8">
        <w:rPr>
          <w:rFonts w:ascii="Times New Roman" w:eastAsia="Calibri" w:hAnsi="Times New Roman"/>
          <w:bCs/>
          <w:sz w:val="28"/>
          <w:szCs w:val="28"/>
          <w:lang w:eastAsia="en-US"/>
        </w:rPr>
        <w:lastRenderedPageBreak/>
        <w:t xml:space="preserve">Результаты обучения: </w:t>
      </w:r>
    </w:p>
    <w:p w14:paraId="3499DDFA" w14:textId="77777777" w:rsidR="003F52A8" w:rsidRPr="003F52A8" w:rsidRDefault="003F52A8" w:rsidP="003F52A8">
      <w:pPr>
        <w:spacing w:after="0" w:line="240" w:lineRule="auto"/>
        <w:ind w:firstLine="708"/>
        <w:jc w:val="both"/>
        <w:rPr>
          <w:rFonts w:ascii="Times New Roman" w:eastAsia="Calibri" w:hAnsi="Times New Roman"/>
          <w:bCs/>
          <w:i/>
          <w:sz w:val="28"/>
          <w:szCs w:val="28"/>
          <w:lang w:eastAsia="en-US"/>
        </w:rPr>
      </w:pPr>
      <w:r w:rsidRPr="003F52A8">
        <w:rPr>
          <w:rFonts w:ascii="Times New Roman" w:eastAsia="Calibri" w:hAnsi="Times New Roman"/>
          <w:bCs/>
          <w:sz w:val="28"/>
          <w:szCs w:val="28"/>
          <w:lang w:eastAsia="en-US"/>
        </w:rPr>
        <w:t>Знает: структуру и форматы электронных документов, а также требования к их оформлению.</w:t>
      </w:r>
    </w:p>
    <w:p w14:paraId="0DE58C8D" w14:textId="77777777" w:rsidR="003F52A8" w:rsidRPr="003F52A8" w:rsidRDefault="003F52A8" w:rsidP="003F52A8">
      <w:pPr>
        <w:spacing w:after="0" w:line="240" w:lineRule="auto"/>
        <w:ind w:firstLine="708"/>
        <w:jc w:val="both"/>
        <w:rPr>
          <w:rFonts w:ascii="Times New Roman" w:eastAsia="Calibri" w:hAnsi="Times New Roman"/>
          <w:bCs/>
          <w:iCs/>
          <w:sz w:val="28"/>
          <w:szCs w:val="28"/>
          <w:lang w:eastAsia="en-US"/>
        </w:rPr>
      </w:pPr>
      <w:r w:rsidRPr="003F52A8">
        <w:rPr>
          <w:rFonts w:ascii="Times New Roman" w:eastAsia="Calibri" w:hAnsi="Times New Roman"/>
          <w:bCs/>
          <w:sz w:val="28"/>
          <w:szCs w:val="28"/>
          <w:lang w:eastAsia="en-US"/>
        </w:rPr>
        <w:t>Умеет</w:t>
      </w:r>
      <w:r w:rsidRPr="003F52A8">
        <w:rPr>
          <w:rFonts w:ascii="Times New Roman" w:eastAsia="Calibri" w:hAnsi="Times New Roman"/>
          <w:bCs/>
          <w:i/>
          <w:sz w:val="28"/>
          <w:szCs w:val="28"/>
          <w:lang w:eastAsia="en-US"/>
        </w:rPr>
        <w:t>:</w:t>
      </w:r>
      <w:r w:rsidRPr="003F52A8">
        <w:rPr>
          <w:rFonts w:ascii="Times New Roman" w:eastAsia="Calibri" w:hAnsi="Times New Roman"/>
          <w:bCs/>
          <w:iCs/>
          <w:sz w:val="28"/>
          <w:szCs w:val="28"/>
          <w:lang w:eastAsia="en-US"/>
        </w:rPr>
        <w:t xml:space="preserve"> создавать и редактировать электронные документы в системах электронного документооборота.</w:t>
      </w:r>
    </w:p>
    <w:p w14:paraId="3A4DB0B3" w14:textId="77777777" w:rsidR="003F52A8" w:rsidRPr="003F52A8" w:rsidRDefault="003F52A8" w:rsidP="003F52A8">
      <w:pPr>
        <w:spacing w:after="0" w:line="240" w:lineRule="auto"/>
        <w:ind w:firstLine="708"/>
        <w:jc w:val="both"/>
        <w:rPr>
          <w:rFonts w:ascii="Times New Roman" w:eastAsia="Calibri" w:hAnsi="Times New Roman"/>
          <w:bCs/>
          <w:sz w:val="24"/>
          <w:szCs w:val="24"/>
          <w:lang w:eastAsia="en-US"/>
        </w:rPr>
      </w:pPr>
      <w:r w:rsidRPr="003F52A8">
        <w:rPr>
          <w:rFonts w:ascii="Times New Roman" w:eastAsia="Calibri" w:hAnsi="Times New Roman"/>
          <w:bCs/>
          <w:sz w:val="28"/>
          <w:szCs w:val="28"/>
          <w:lang w:eastAsia="en-US"/>
        </w:rPr>
        <w:t>Владеет: умением эффективно управлять процессами документооборота, включая согласование и контроль исполнения документов.</w:t>
      </w:r>
    </w:p>
    <w:p w14:paraId="518094B3" w14:textId="77777777" w:rsidR="003F52A8" w:rsidRPr="003F52A8" w:rsidRDefault="003F52A8" w:rsidP="003F52A8">
      <w:pPr>
        <w:spacing w:after="0" w:line="240" w:lineRule="auto"/>
        <w:rPr>
          <w:rFonts w:ascii="Times New Roman" w:eastAsia="Calibri" w:hAnsi="Times New Roman"/>
          <w:bCs/>
          <w:sz w:val="24"/>
          <w:szCs w:val="24"/>
          <w:lang w:eastAsia="en-US"/>
        </w:rPr>
      </w:pPr>
    </w:p>
    <w:tbl>
      <w:tblPr>
        <w:tblStyle w:val="15"/>
        <w:tblW w:w="9776" w:type="dxa"/>
        <w:tblLook w:val="04A0" w:firstRow="1" w:lastRow="0" w:firstColumn="1" w:lastColumn="0" w:noHBand="0" w:noVBand="1"/>
      </w:tblPr>
      <w:tblGrid>
        <w:gridCol w:w="9776"/>
      </w:tblGrid>
      <w:tr w:rsidR="003F52A8" w:rsidRPr="003F52A8" w14:paraId="6DF9B9B9" w14:textId="77777777" w:rsidTr="006E72CB">
        <w:tc>
          <w:tcPr>
            <w:tcW w:w="9776" w:type="dxa"/>
          </w:tcPr>
          <w:p w14:paraId="4CD5706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 Какой инструмент позволяет изменять стиль заголовков в документе?</w:t>
            </w:r>
          </w:p>
          <w:p w14:paraId="3346871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Изменение шрифта каждого заголовка вручную   </w:t>
            </w:r>
          </w:p>
          <w:p w14:paraId="33B995D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стилей заголовков в меню форматирования   </w:t>
            </w:r>
          </w:p>
          <w:p w14:paraId="71B5FEB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Копирование заголовков из другого документа</w:t>
            </w:r>
          </w:p>
        </w:tc>
      </w:tr>
      <w:tr w:rsidR="003F52A8" w:rsidRPr="00C4295C" w14:paraId="0E2A9DCC" w14:textId="77777777" w:rsidTr="006E72CB">
        <w:tc>
          <w:tcPr>
            <w:tcW w:w="9776" w:type="dxa"/>
          </w:tcPr>
          <w:p w14:paraId="2056E92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2. Какой из следующих форматов является стандартом для текстовых документов Microsoft Word?</w:t>
            </w:r>
          </w:p>
          <w:p w14:paraId="413BCCF2"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а</w:t>
            </w:r>
            <w:r w:rsidRPr="003F52A8">
              <w:rPr>
                <w:rFonts w:ascii="Times New Roman" w:eastAsia="Calibri" w:hAnsi="Times New Roman"/>
                <w:bCs/>
                <w:sz w:val="24"/>
                <w:szCs w:val="24"/>
                <w:lang w:val="en-US" w:eastAsia="en-US"/>
              </w:rPr>
              <w:t xml:space="preserve">. ODT (Open Document Text)   </w:t>
            </w:r>
          </w:p>
          <w:p w14:paraId="2E322DD7"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eastAsia="en-US"/>
              </w:rPr>
              <w:t>б</w:t>
            </w:r>
            <w:r w:rsidRPr="003F52A8">
              <w:rPr>
                <w:rFonts w:ascii="Times New Roman" w:eastAsia="Calibri" w:hAnsi="Times New Roman"/>
                <w:bCs/>
                <w:sz w:val="24"/>
                <w:szCs w:val="24"/>
                <w:lang w:val="en-US" w:eastAsia="en-US"/>
              </w:rPr>
              <w:t xml:space="preserve">. RTF (Rich Text Format)   </w:t>
            </w:r>
          </w:p>
          <w:p w14:paraId="56156759" w14:textId="77777777" w:rsidR="003F52A8" w:rsidRPr="003F52A8" w:rsidRDefault="003F52A8" w:rsidP="003F52A8">
            <w:pPr>
              <w:spacing w:after="0" w:line="240" w:lineRule="auto"/>
              <w:rPr>
                <w:rFonts w:ascii="Times New Roman" w:eastAsia="Calibri" w:hAnsi="Times New Roman"/>
                <w:bCs/>
                <w:sz w:val="24"/>
                <w:szCs w:val="24"/>
                <w:lang w:val="en-US" w:eastAsia="en-US"/>
              </w:rPr>
            </w:pPr>
            <w:r w:rsidRPr="003F52A8">
              <w:rPr>
                <w:rFonts w:ascii="Times New Roman" w:eastAsia="Calibri" w:hAnsi="Times New Roman"/>
                <w:bCs/>
                <w:sz w:val="24"/>
                <w:szCs w:val="24"/>
                <w:lang w:val="en-US" w:eastAsia="en-US"/>
              </w:rPr>
              <w:t>в. DOCX (Microsoft Word Document)</w:t>
            </w:r>
          </w:p>
        </w:tc>
      </w:tr>
      <w:tr w:rsidR="003F52A8" w:rsidRPr="003F52A8" w14:paraId="4EA51277" w14:textId="77777777" w:rsidTr="006E72CB">
        <w:tc>
          <w:tcPr>
            <w:tcW w:w="9776" w:type="dxa"/>
          </w:tcPr>
          <w:p w14:paraId="13F4542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3. Что делать, если необходимо вставить номер страницы в нижний колонтитул?</w:t>
            </w:r>
          </w:p>
          <w:p w14:paraId="1F4C589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Ввести номер страницы вручную на каждой странице   </w:t>
            </w:r>
          </w:p>
          <w:p w14:paraId="4EEF9A8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«Вставка номера страницы» для автоматизации процесса   </w:t>
            </w:r>
          </w:p>
          <w:p w14:paraId="59092389"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Игнорировать необходимость нумерации страниц</w:t>
            </w:r>
          </w:p>
        </w:tc>
      </w:tr>
      <w:tr w:rsidR="003F52A8" w:rsidRPr="003F52A8" w14:paraId="0F8CDF1A" w14:textId="77777777" w:rsidTr="006E72CB">
        <w:tc>
          <w:tcPr>
            <w:tcW w:w="9776" w:type="dxa"/>
          </w:tcPr>
          <w:p w14:paraId="2DC234F3"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4. Какой метод позволяет избежать дублирования информации в документе?</w:t>
            </w:r>
          </w:p>
          <w:p w14:paraId="0E76205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Копирование и вставка текста из других источников   </w:t>
            </w:r>
          </w:p>
          <w:p w14:paraId="64C2E60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функции «Найти и заменить» для удаления дубликатов   </w:t>
            </w:r>
          </w:p>
          <w:p w14:paraId="23FF2DCD"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Сохранение всех версий документа отдельно для анализа изменений</w:t>
            </w:r>
          </w:p>
        </w:tc>
      </w:tr>
      <w:tr w:rsidR="003F52A8" w:rsidRPr="003F52A8" w14:paraId="66E6D430" w14:textId="77777777" w:rsidTr="006E72CB">
        <w:tc>
          <w:tcPr>
            <w:tcW w:w="9776" w:type="dxa"/>
          </w:tcPr>
          <w:p w14:paraId="2A57A2D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5. Что делать, если необходимо создать график на основе данных из таблицы?</w:t>
            </w:r>
          </w:p>
          <w:p w14:paraId="7F0DF28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Нарисовать график вручную на листе бумаги   </w:t>
            </w:r>
          </w:p>
          <w:p w14:paraId="551D431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функцию «Создать диаграмму» на основе данных таблицы   </w:t>
            </w:r>
          </w:p>
          <w:p w14:paraId="5EA479F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Копировать график из другого документа без изменений</w:t>
            </w:r>
          </w:p>
        </w:tc>
      </w:tr>
      <w:tr w:rsidR="003F52A8" w:rsidRPr="003F52A8" w14:paraId="6DAFD2CD" w14:textId="77777777" w:rsidTr="006E72CB">
        <w:tc>
          <w:tcPr>
            <w:tcW w:w="9776" w:type="dxa"/>
          </w:tcPr>
          <w:p w14:paraId="406713C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6. Какой из следующих форматов лучше всего подходит для представления числовых данных?</w:t>
            </w:r>
          </w:p>
          <w:p w14:paraId="4D6E60B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DOCX (текстовый документ)   </w:t>
            </w:r>
          </w:p>
          <w:p w14:paraId="1E80C81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PDF (документ для чтения)   </w:t>
            </w:r>
          </w:p>
          <w:p w14:paraId="4D87CC2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XLSX (табличный документ)</w:t>
            </w:r>
          </w:p>
        </w:tc>
      </w:tr>
      <w:tr w:rsidR="003F52A8" w:rsidRPr="003F52A8" w14:paraId="2BEC7F47" w14:textId="77777777" w:rsidTr="006E72CB">
        <w:tc>
          <w:tcPr>
            <w:tcW w:w="9776" w:type="dxa"/>
          </w:tcPr>
          <w:p w14:paraId="0D36EC2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7. Какой инструмент позволяет добавлять водяные знаки к документу?</w:t>
            </w:r>
          </w:p>
          <w:p w14:paraId="0F0D3F9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Использование шрифта большого размера на фоне текста   </w:t>
            </w:r>
          </w:p>
          <w:p w14:paraId="0A4D9E5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изображения как водяного знака через настройки фона страницы   </w:t>
            </w:r>
          </w:p>
          <w:p w14:paraId="5EC0F7B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Игнорирование необходимости водяного знака в документе</w:t>
            </w:r>
          </w:p>
        </w:tc>
      </w:tr>
      <w:tr w:rsidR="003F52A8" w:rsidRPr="003F52A8" w14:paraId="770ABBA4" w14:textId="77777777" w:rsidTr="006E72CB">
        <w:tc>
          <w:tcPr>
            <w:tcW w:w="9776" w:type="dxa"/>
          </w:tcPr>
          <w:p w14:paraId="2ADB7F1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8. Что делать, если необходимо изменить размер страницы в документе?</w:t>
            </w:r>
          </w:p>
          <w:p w14:paraId="41A6727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Изменить размер бумаги на принтере перед печатью   </w:t>
            </w:r>
          </w:p>
          <w:p w14:paraId="2981F70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Использовать настройки страницы в меню форматирования документа для изменения размера страницы   </w:t>
            </w:r>
          </w:p>
          <w:p w14:paraId="79EF93E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Сохранить документ как изображение и изменить размер изображения на экране</w:t>
            </w:r>
          </w:p>
        </w:tc>
      </w:tr>
      <w:tr w:rsidR="003F52A8" w:rsidRPr="003F52A8" w14:paraId="2CC29034" w14:textId="77777777" w:rsidTr="006E72CB">
        <w:tc>
          <w:tcPr>
            <w:tcW w:w="9776" w:type="dxa"/>
          </w:tcPr>
          <w:p w14:paraId="71CD8CF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9. Какой метод позволяет сделать текст более структурированным и понятным?</w:t>
            </w:r>
          </w:p>
          <w:p w14:paraId="75A5F2D0"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Заполнение текста большим количеством неформатированных данных и изображений без структуры   </w:t>
            </w:r>
          </w:p>
          <w:p w14:paraId="7A6104F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заголовков, подзаголовков и списков для организации информации в тексте   </w:t>
            </w:r>
          </w:p>
          <w:p w14:paraId="7708EEE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Игнорирование необходимости структурирования текста и использование только одного абзаца для всего документа</w:t>
            </w:r>
          </w:p>
        </w:tc>
      </w:tr>
      <w:tr w:rsidR="003F52A8" w:rsidRPr="003F52A8" w14:paraId="3C02FE24" w14:textId="77777777" w:rsidTr="006E72CB">
        <w:tc>
          <w:tcPr>
            <w:tcW w:w="9776" w:type="dxa"/>
          </w:tcPr>
          <w:p w14:paraId="3F22E4D8"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10. Какой инструмент позволяет создавать и редактировать макеты документов?</w:t>
            </w:r>
          </w:p>
          <w:p w14:paraId="38B2170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Использование текстового редактора без шаблонов и макетов   </w:t>
            </w:r>
          </w:p>
          <w:p w14:paraId="232A11E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б. Функция создания макета через меню «Дизайн» или «Шаблоны» в текстовом редакторе</w:t>
            </w:r>
          </w:p>
          <w:p w14:paraId="1FFCB04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в. Копирование макета из другого документа без изменений и адаптации под текущие нужды</w:t>
            </w:r>
          </w:p>
        </w:tc>
      </w:tr>
      <w:tr w:rsidR="003F52A8" w:rsidRPr="003F52A8" w14:paraId="44C28746" w14:textId="77777777" w:rsidTr="006E72CB">
        <w:tc>
          <w:tcPr>
            <w:tcW w:w="9776" w:type="dxa"/>
          </w:tcPr>
          <w:p w14:paraId="59DC71F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lastRenderedPageBreak/>
              <w:t>11. Что делать, если необходимо отправить документ по электронной почте?</w:t>
            </w:r>
          </w:p>
          <w:p w14:paraId="790CBDC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Напечатать документ и отправить его по почте физически   </w:t>
            </w:r>
          </w:p>
          <w:p w14:paraId="78D8C20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Прикрепить файл документа к электронному письму или отправить ссылку на облачное хранилище с доступом к файлу   </w:t>
            </w:r>
          </w:p>
          <w:p w14:paraId="2E9928E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Игнорировать необходимость отправки документа по электронной почте и ждать, пока его кто-то найдет сам по себе</w:t>
            </w:r>
          </w:p>
        </w:tc>
      </w:tr>
      <w:tr w:rsidR="003F52A8" w:rsidRPr="003F52A8" w14:paraId="7D835BF0" w14:textId="77777777" w:rsidTr="006E72CB">
        <w:tc>
          <w:tcPr>
            <w:tcW w:w="9776" w:type="dxa"/>
          </w:tcPr>
          <w:p w14:paraId="75CC571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12. Какой из следующих методов помогает улучшить безопасность документа?</w:t>
            </w:r>
          </w:p>
          <w:p w14:paraId="3B36760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а. Открытие доступа к документу всем пользователям без ограничений по правам доступа и редактированию информации внутри него   </w:t>
            </w:r>
          </w:p>
          <w:p w14:paraId="335A046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Установка пароля на файл и ограничение прав доступа к нему только для определенных пользователей или групп пользователей на уровне системы управления доступом к файлам и папкам на компьютере или сервере, где хранится данный файл с данными внутри него для предотвращения несанкционированного доступа к важной информации внутри него    </w:t>
            </w:r>
          </w:p>
          <w:p w14:paraId="1F68409C"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Игнорирование необходимости защиты документов и сохранение их без паролей или ограничений по правам доступа к ним на компьютере или сервере, где они хранятся, чтобы сделать их доступными для всех пользователей системы без исключения</w:t>
            </w:r>
          </w:p>
        </w:tc>
      </w:tr>
      <w:tr w:rsidR="003F52A8" w:rsidRPr="003F52A8" w14:paraId="49B492DC" w14:textId="77777777" w:rsidTr="006E72CB">
        <w:tc>
          <w:tcPr>
            <w:tcW w:w="9776" w:type="dxa"/>
          </w:tcPr>
          <w:p w14:paraId="336AFA0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13. Что делать, если необходимо создать отчет на основе собранных данных?</w:t>
            </w:r>
          </w:p>
          <w:p w14:paraId="2A06B17E"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Игнорировать необходимость создания отчета и оставить данные без изменений    </w:t>
            </w:r>
          </w:p>
          <w:p w14:paraId="5DD3E52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Собрать все данные вместе и использовать шаблон отчета для оформления информации    </w:t>
            </w:r>
          </w:p>
          <w:p w14:paraId="250B9DE1"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в. Сохранить данные как отдельные файлы без объединения их в один отчет</w:t>
            </w:r>
          </w:p>
        </w:tc>
      </w:tr>
      <w:tr w:rsidR="003F52A8" w:rsidRPr="003F52A8" w14:paraId="3E86D4A8" w14:textId="77777777" w:rsidTr="006E72CB">
        <w:tc>
          <w:tcPr>
            <w:tcW w:w="9776" w:type="dxa"/>
          </w:tcPr>
          <w:p w14:paraId="2F72DEC2"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14. Какой инструмент позволяет вставлять графики и диаграммы в документ?</w:t>
            </w:r>
          </w:p>
          <w:p w14:paraId="64D89456"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Использование текстового редактора без визуальных элементов    </w:t>
            </w:r>
          </w:p>
          <w:p w14:paraId="63BF9B9B"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Вставка графиков через функцию «Вставка диаграммы» или использование встроенных шаблонов для создания графиков    </w:t>
            </w:r>
          </w:p>
          <w:p w14:paraId="48C16685"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в. Копирование графиков из других источников без адаптации их под текущие нужды    </w:t>
            </w:r>
          </w:p>
        </w:tc>
      </w:tr>
      <w:tr w:rsidR="003F52A8" w:rsidRPr="003F52A8" w14:paraId="54A85DE8" w14:textId="77777777" w:rsidTr="006E72CB">
        <w:tc>
          <w:tcPr>
            <w:tcW w:w="9776" w:type="dxa"/>
          </w:tcPr>
          <w:p w14:paraId="559910C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15. Какой метод позволяет проверить документы на наличие плагиата?</w:t>
            </w:r>
          </w:p>
          <w:p w14:paraId="6C25F477"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a. Чтение текста вслух    </w:t>
            </w:r>
          </w:p>
          <w:p w14:paraId="07206654"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б. Использование специальных программ для проверки оригинальности текста    </w:t>
            </w:r>
          </w:p>
          <w:p w14:paraId="010269FA" w14:textId="77777777" w:rsidR="003F52A8" w:rsidRPr="003F52A8" w:rsidRDefault="003F52A8" w:rsidP="003F52A8">
            <w:pPr>
              <w:spacing w:after="0" w:line="240" w:lineRule="auto"/>
              <w:rPr>
                <w:rFonts w:ascii="Times New Roman" w:eastAsia="Calibri" w:hAnsi="Times New Roman"/>
                <w:bCs/>
                <w:sz w:val="24"/>
                <w:szCs w:val="24"/>
                <w:lang w:eastAsia="en-US"/>
              </w:rPr>
            </w:pPr>
            <w:r w:rsidRPr="003F52A8">
              <w:rPr>
                <w:rFonts w:ascii="Times New Roman" w:eastAsia="Calibri" w:hAnsi="Times New Roman"/>
                <w:bCs/>
                <w:sz w:val="24"/>
                <w:szCs w:val="24"/>
                <w:lang w:eastAsia="en-US"/>
              </w:rPr>
              <w:t xml:space="preserve">в. Игнорирование необходимости проверки текста на плагиат    </w:t>
            </w:r>
          </w:p>
        </w:tc>
      </w:tr>
    </w:tbl>
    <w:p w14:paraId="39653E38" w14:textId="77777777" w:rsidR="003F52A8" w:rsidRPr="00737E26" w:rsidRDefault="003F52A8" w:rsidP="0050235B">
      <w:pPr>
        <w:rPr>
          <w:rFonts w:ascii="Times New Roman" w:hAnsi="Times New Roman"/>
          <w:b/>
          <w:sz w:val="26"/>
          <w:szCs w:val="26"/>
        </w:rPr>
      </w:pPr>
    </w:p>
    <w:sectPr w:rsidR="003F52A8"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91B7E" w14:textId="77777777" w:rsidR="009633CB" w:rsidRDefault="009633CB" w:rsidP="0050235B">
      <w:pPr>
        <w:spacing w:after="0" w:line="240" w:lineRule="auto"/>
      </w:pPr>
      <w:r>
        <w:separator/>
      </w:r>
    </w:p>
  </w:endnote>
  <w:endnote w:type="continuationSeparator" w:id="0">
    <w:p w14:paraId="20368F67" w14:textId="77777777" w:rsidR="009633CB" w:rsidRDefault="009633CB"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0868B" w14:textId="77777777" w:rsidR="009633CB" w:rsidRDefault="009633CB" w:rsidP="0050235B">
      <w:pPr>
        <w:spacing w:after="0" w:line="240" w:lineRule="auto"/>
      </w:pPr>
      <w:r>
        <w:separator/>
      </w:r>
    </w:p>
  </w:footnote>
  <w:footnote w:type="continuationSeparator" w:id="0">
    <w:p w14:paraId="63243272" w14:textId="77777777" w:rsidR="009633CB" w:rsidRDefault="009633CB"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07612CA"/>
    <w:multiLevelType w:val="hybridMultilevel"/>
    <w:tmpl w:val="62E2D648"/>
    <w:lvl w:ilvl="0" w:tplc="36D6130E">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9"/>
  </w:num>
  <w:num w:numId="5">
    <w:abstractNumId w:val="7"/>
  </w:num>
  <w:num w:numId="6">
    <w:abstractNumId w:val="3"/>
  </w:num>
  <w:num w:numId="7">
    <w:abstractNumId w:val="2"/>
  </w:num>
  <w:num w:numId="8">
    <w:abstractNumId w:val="4"/>
  </w:num>
  <w:num w:numId="9">
    <w:abstractNumId w:val="1"/>
  </w:num>
  <w:num w:numId="10">
    <w:abstractNumId w:val="10"/>
  </w:num>
  <w:num w:numId="11">
    <w:abstractNumId w:val="13"/>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574A7"/>
    <w:rsid w:val="000B412A"/>
    <w:rsid w:val="000C40A2"/>
    <w:rsid w:val="000C4AAF"/>
    <w:rsid w:val="00212EA3"/>
    <w:rsid w:val="002570CE"/>
    <w:rsid w:val="003A0EF6"/>
    <w:rsid w:val="003F52A8"/>
    <w:rsid w:val="0041091B"/>
    <w:rsid w:val="004173C9"/>
    <w:rsid w:val="0043435A"/>
    <w:rsid w:val="00434CF4"/>
    <w:rsid w:val="0050235B"/>
    <w:rsid w:val="0053318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633CB"/>
    <w:rsid w:val="009D530B"/>
    <w:rsid w:val="00A41313"/>
    <w:rsid w:val="00AB2356"/>
    <w:rsid w:val="00AE33E2"/>
    <w:rsid w:val="00B245A1"/>
    <w:rsid w:val="00BB2AAB"/>
    <w:rsid w:val="00BC142A"/>
    <w:rsid w:val="00BE3D73"/>
    <w:rsid w:val="00BE4EAE"/>
    <w:rsid w:val="00C40883"/>
    <w:rsid w:val="00C4295C"/>
    <w:rsid w:val="00CE4840"/>
    <w:rsid w:val="00D1372B"/>
    <w:rsid w:val="00D400E1"/>
    <w:rsid w:val="00D77456"/>
    <w:rsid w:val="00E27FE0"/>
    <w:rsid w:val="00E47684"/>
    <w:rsid w:val="00E713A8"/>
    <w:rsid w:val="00E8707A"/>
    <w:rsid w:val="00EB6A2F"/>
    <w:rsid w:val="00EC1EC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3F52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92C13-A7DE-4FEB-A690-A3ECDC4DE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3606</Words>
  <Characters>20557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7</cp:revision>
  <dcterms:created xsi:type="dcterms:W3CDTF">2025-01-15T15:38:00Z</dcterms:created>
  <dcterms:modified xsi:type="dcterms:W3CDTF">2025-01-17T12:06:00Z</dcterms:modified>
</cp:coreProperties>
</file>