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9F" w:rsidRPr="00E5109F" w:rsidRDefault="00186480" w:rsidP="00E5109F">
      <w:pPr>
        <w:spacing w:after="160" w:line="240" w:lineRule="auto"/>
        <w:ind w:firstLine="360"/>
        <w:jc w:val="center"/>
        <w:rPr>
          <w:rFonts w:ascii="Times New Roman" w:eastAsia="Times New Roman" w:hAnsi="Times New Roman" w:cs="Times New Roman"/>
          <w:b/>
          <w:sz w:val="28"/>
          <w:szCs w:val="28"/>
        </w:rPr>
      </w:pPr>
      <w:r w:rsidRPr="00E5109F">
        <w:rPr>
          <w:rFonts w:ascii="Times New Roman" w:eastAsia="Times New Roman" w:hAnsi="Times New Roman" w:cs="Times New Roman"/>
          <w:b/>
          <w:sz w:val="28"/>
          <w:szCs w:val="28"/>
        </w:rPr>
        <w:t>Примерные оценочные материалы, применяемые при проведении промежуточной аттестации по Дисциплине (модулю</w:t>
      </w:r>
      <w:r w:rsidR="00E5109F" w:rsidRPr="00E5109F">
        <w:rPr>
          <w:rFonts w:ascii="Times New Roman" w:eastAsia="Times New Roman" w:hAnsi="Times New Roman" w:cs="Times New Roman"/>
          <w:b/>
          <w:sz w:val="28"/>
          <w:szCs w:val="28"/>
        </w:rPr>
        <w:t>)</w:t>
      </w:r>
    </w:p>
    <w:p w:rsidR="00186480" w:rsidRPr="00186480" w:rsidRDefault="00186480" w:rsidP="00CF45F9">
      <w:pPr>
        <w:spacing w:after="160" w:line="240" w:lineRule="auto"/>
        <w:ind w:firstLine="360"/>
        <w:jc w:val="center"/>
        <w:rPr>
          <w:rFonts w:ascii="Times New Roman" w:eastAsia="Times New Roman" w:hAnsi="Times New Roman" w:cs="Times New Roman"/>
          <w:bCs/>
          <w:noProof/>
          <w:sz w:val="28"/>
          <w:szCs w:val="28"/>
        </w:rPr>
      </w:pPr>
      <w:r w:rsidRPr="00186480">
        <w:rPr>
          <w:rFonts w:ascii="Times New Roman" w:eastAsia="Times New Roman" w:hAnsi="Times New Roman" w:cs="Times New Roman"/>
          <w:sz w:val="28"/>
          <w:szCs w:val="28"/>
        </w:rPr>
        <w:t>«Автоматизированное проектирование средств вычислительной техники»</w:t>
      </w:r>
      <w:r w:rsidRPr="00186480">
        <w:rPr>
          <w:rFonts w:ascii="Times New Roman" w:eastAsia="Times New Roman" w:hAnsi="Times New Roman" w:cs="Times New Roman"/>
          <w:bCs/>
          <w:noProof/>
          <w:sz w:val="28"/>
          <w:szCs w:val="28"/>
        </w:rPr>
        <w:t xml:space="preserve"> (седьмой семестр):</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6480">
        <w:rPr>
          <w:rFonts w:ascii="Times New Roman" w:eastAsia="Times New Roman" w:hAnsi="Times New Roman" w:cs="Times New Roman"/>
          <w:color w:val="000000"/>
          <w:sz w:val="28"/>
          <w:szCs w:val="28"/>
          <w:lang w:eastAsia="ru-RU"/>
        </w:rPr>
        <w:t>При проведении промежуточного контроля обучающемуся</w:t>
      </w:r>
      <w:bookmarkStart w:id="0" w:name="_GoBack"/>
      <w:bookmarkEnd w:id="0"/>
      <w:r w:rsidRPr="00186480">
        <w:rPr>
          <w:rFonts w:ascii="Times New Roman" w:eastAsia="Times New Roman" w:hAnsi="Times New Roman" w:cs="Times New Roman"/>
          <w:color w:val="000000"/>
          <w:sz w:val="28"/>
          <w:szCs w:val="28"/>
          <w:lang w:eastAsia="ru-RU"/>
        </w:rPr>
        <w:t xml:space="preserve"> предлагается оформить курсовой проект в соответствии со следующими требованиями.</w:t>
      </w:r>
    </w:p>
    <w:p w:rsidR="00186480" w:rsidRPr="00186480" w:rsidRDefault="00186480" w:rsidP="00186480">
      <w:pPr>
        <w:tabs>
          <w:tab w:val="left" w:pos="708"/>
        </w:tabs>
        <w:spacing w:after="0" w:line="240" w:lineRule="atLeast"/>
        <w:rPr>
          <w:rFonts w:ascii="Times New Roman" w:eastAsia="Times New Roman" w:hAnsi="Times New Roman" w:cs="Times New Roman"/>
          <w:sz w:val="28"/>
          <w:szCs w:val="28"/>
        </w:rPr>
      </w:pPr>
      <w:r w:rsidRPr="00186480">
        <w:rPr>
          <w:rFonts w:ascii="Times New Roman" w:eastAsia="Times New Roman" w:hAnsi="Times New Roman" w:cs="Times New Roman"/>
          <w:bCs/>
          <w:noProof/>
          <w:sz w:val="28"/>
          <w:szCs w:val="28"/>
        </w:rPr>
        <w:t>Требования к оформлению курсового проекта</w:t>
      </w:r>
      <w:r w:rsidRPr="00186480">
        <w:rPr>
          <w:rFonts w:ascii="Times New Roman" w:eastAsia="Times New Roman" w:hAnsi="Times New Roman" w:cs="Times New Roman"/>
          <w:sz w:val="28"/>
          <w:szCs w:val="28"/>
        </w:rPr>
        <w:t xml:space="preserve"> разработаны с учетом следующих стандартов: </w:t>
      </w:r>
    </w:p>
    <w:p w:rsidR="00186480" w:rsidRPr="00186480" w:rsidRDefault="00186480" w:rsidP="00186480">
      <w:pPr>
        <w:tabs>
          <w:tab w:val="left" w:pos="708"/>
        </w:tabs>
        <w:spacing w:after="0" w:line="240" w:lineRule="atLeast"/>
        <w:rPr>
          <w:rFonts w:ascii="Times New Roman" w:eastAsia="Times New Roman" w:hAnsi="Times New Roman" w:cs="Times New Roman"/>
          <w:sz w:val="28"/>
          <w:szCs w:val="28"/>
        </w:rPr>
      </w:pP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2.004-88 ЕСКД. Общие требования к выполнению конструкторских и технологических документов на печатающих и графических устройствах ЭВМ ГОСТ 2.051-2006 ЕСКД. Электронные документы.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Общие положения ГОСТ 2.102-2013 ЕСКД. Виды и комплектность конструкторских документов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2.104-2006 ЕСКД. Основные надписи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2.105-95 ЕСКД. Общие требования к текстовым документам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2.106-96 ЕСКД. Текстовые документы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2.109-96 ЕСКД. Основные требования к чертежам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2.111-68 ЕСКД. </w:t>
      </w:r>
      <w:proofErr w:type="spellStart"/>
      <w:r w:rsidRPr="00186480">
        <w:rPr>
          <w:rFonts w:ascii="Times New Roman" w:eastAsia="Times New Roman" w:hAnsi="Times New Roman" w:cs="Times New Roman"/>
          <w:sz w:val="28"/>
          <w:szCs w:val="28"/>
        </w:rPr>
        <w:t>Нормоконтроль</w:t>
      </w:r>
      <w:proofErr w:type="spellEnd"/>
      <w:r w:rsidRPr="00186480">
        <w:rPr>
          <w:rFonts w:ascii="Times New Roman" w:eastAsia="Times New Roman" w:hAnsi="Times New Roman" w:cs="Times New Roman"/>
          <w:sz w:val="28"/>
          <w:szCs w:val="28"/>
        </w:rPr>
        <w:t xml:space="preserve">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2.201-80 ЕСКД. Обозначение изделий и конструкторских документов ГОСТ 2.301-68 ЕСКД. Форматы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2.302-68 ЕСКД. Масштабы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2.303-73 ЕСКД. Линии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2.304-81 ЕСКД. Шрифты чертежные СМК ДГТУ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Правила оформления и требования к содержанию курсовых проектов  Редакция 4 стр. 7 из 83 Правила оформления и требования к содержанию курсовых проектов (работ) и выпускных квалификационных работ – 05.1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ГОСТ 2.316-2008 ЕСКД. Правила нанесения надписей, технических требований и таблиц на графических документах. Общие положения</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ГОСТ 2.501-2013 ЕСКД. Правила учета и хранения.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2.605-68 ЕСКД. Плакаты учебно-технические. Общие технические требования.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lastRenderedPageBreak/>
        <w:t xml:space="preserve">ГОСТ 2.701-2008 ЕСКД. Схемы. Виды и типы. Общие требования к выполнению. ГОСТ Р 6.30-2003 УСД. Унифицированная система </w:t>
      </w:r>
      <w:proofErr w:type="spellStart"/>
      <w:r w:rsidRPr="00186480">
        <w:rPr>
          <w:rFonts w:ascii="Times New Roman" w:eastAsia="Times New Roman" w:hAnsi="Times New Roman" w:cs="Times New Roman"/>
          <w:sz w:val="28"/>
          <w:szCs w:val="28"/>
        </w:rPr>
        <w:t>организационнораспорядительной</w:t>
      </w:r>
      <w:proofErr w:type="spellEnd"/>
      <w:r w:rsidRPr="00186480">
        <w:rPr>
          <w:rFonts w:ascii="Times New Roman" w:eastAsia="Times New Roman" w:hAnsi="Times New Roman" w:cs="Times New Roman"/>
          <w:sz w:val="28"/>
          <w:szCs w:val="28"/>
        </w:rPr>
        <w:t xml:space="preserve"> документации. Требования к оформлению документов.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Р 7.0.5-2008 СИБИД. Библиографическая ссылка. Общие требования и правила составления.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Р 7.0.12-2011 СИБИД. Библиографическая запись. Сокращение слов и словосочетаний на русском языке.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7.1-2003 СИБИД. Библиографическая запись. Библиографическое описание. Общие требования и правила составления.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7.9-95 СИБИД. Реферат и аннотация. Общие требования.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7.32-2001 СИБИД. Отчет о научно-исследовательской работе. Структура и правила оформления.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8.417-2002 ГСИ. Единицы величин.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19.202-78 ЕСПД. Спецификация. Требования к содержанию и оформлению.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19.401-78 ЕСПД. Текст программы. Требования к содержанию и оформлению.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19.402-78 ЕСПД. Описание программы.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19.701 ЕСПД. Схемы алгоритмов, программ, данных и систем. Обозначения условные и правила выполнения.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Курсовой проект — самостоятельная работа обучающегося под руководством преподавателя, основной целью которой является развитие умений и навыков теоретических и экспериментальных исследований, инженерных расчетов, решения конструкторских, технологических и других задач, составления технико-экономического обоснования различных решений или обобщений, а также подготовка обучающихся к творческому решению конкретных задач проектирования (конструкций, технологий и т.п.) с использованием вычислительной техники.</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Курсовой проект,  выполняется по Дисциплине (модулю)</w:t>
      </w:r>
      <w:r w:rsidRPr="00186480">
        <w:rPr>
          <w:rFonts w:ascii="Times New Roman" w:eastAsia="Times New Roman" w:hAnsi="Times New Roman" w:cs="Times New Roman"/>
          <w:color w:val="000000"/>
          <w:sz w:val="28"/>
          <w:szCs w:val="28"/>
          <w:shd w:val="clear" w:color="auto" w:fill="FFFFFF"/>
        </w:rPr>
        <w:t xml:space="preserve"> </w:t>
      </w:r>
      <w:r w:rsidRPr="00186480">
        <w:rPr>
          <w:rFonts w:ascii="Times New Roman" w:eastAsia="Times New Roman" w:hAnsi="Times New Roman" w:cs="Times New Roman"/>
          <w:sz w:val="28"/>
          <w:szCs w:val="28"/>
        </w:rPr>
        <w:t>Б1.38 «Автоматизированное проектирование средств вычислительной техники»</w:t>
      </w:r>
      <w:r w:rsidRPr="00186480">
        <w:rPr>
          <w:rFonts w:ascii="Times New Roman" w:eastAsia="Times New Roman" w:hAnsi="Times New Roman" w:cs="Times New Roman"/>
          <w:bCs/>
          <w:noProof/>
          <w:sz w:val="28"/>
          <w:szCs w:val="28"/>
        </w:rPr>
        <w:t xml:space="preserve"> (седьмой семестр)</w:t>
      </w:r>
      <w:r w:rsidRPr="00186480">
        <w:rPr>
          <w:rFonts w:ascii="Times New Roman" w:eastAsia="Times New Roman" w:hAnsi="Times New Roman" w:cs="Times New Roman"/>
          <w:sz w:val="28"/>
          <w:szCs w:val="28"/>
        </w:rPr>
        <w:t xml:space="preserve">, предполагающего проектно-конструкторское решение </w:t>
      </w:r>
      <w:r w:rsidRPr="00186480">
        <w:rPr>
          <w:rFonts w:ascii="Times New Roman" w:eastAsia="Times New Roman" w:hAnsi="Times New Roman" w:cs="Times New Roman"/>
          <w:sz w:val="28"/>
          <w:szCs w:val="28"/>
        </w:rPr>
        <w:lastRenderedPageBreak/>
        <w:t>обозначенной проблемы (задачи), требующее графическое представление результатов. Курсовой проект состоит из:</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пояснительной записки;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графической части (комплекта конструкторских документов, плакатов).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Графическая часть должна отражать только результат решения поставленной в проекте задачи.</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Объем пояснительной записки курсового проекта определяется трудоемкостью его выполнения (рекомендуется в пределах 25 печатных страниц). Рекомендуемый объем графической части: – для курсового проекта — 2-3 листа формата А3;</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Пояснительная записка курсового проекта содержит следующие структурные элементы: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титульный лист;</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бланк задания на КП;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содержание;</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введение;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разделы основной части;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заключение;</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список использованных источников;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приложения (при необходимости пояснений разделов).</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Титульный лист является первой страницей работы и служит источником информации, необходимой для обработки и поиска документа. На титульном листе приводят следующие сведения: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наименование вышестоящей организации;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наименование вуза;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наименование факультета;</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наименование кафедры;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наименование проекта;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наименование темы;</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наименование дисциплины;</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lastRenderedPageBreak/>
        <w:t>– фамилия, имя, отчество автора проекта;</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код и наименование направления подготовки (специальности);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должность, фамилия, инициалы</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место и год.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Элемент «ЗАКЛЮЧЕНИЕ» является обязательным для пояснительной записки курсового проекта. Заключение должно содержать краткие выводы, оценку результатов выполненной работы, преимущества решений, принятых в проекте, соответствие полученных результатов заданию. В конце заключения указывается, чем завершается проект: конструкцией, усовершенствованием или модернизацией объекта (системы), созданием новой техники, программного продукта и т.д. </w:t>
      </w:r>
    </w:p>
    <w:p w:rsidR="00186480" w:rsidRPr="00186480" w:rsidRDefault="00186480" w:rsidP="00186480">
      <w:pPr>
        <w:spacing w:after="160" w:line="259" w:lineRule="auto"/>
        <w:ind w:firstLine="360"/>
        <w:rPr>
          <w:rFonts w:ascii="Times New Roman" w:eastAsia="Times New Roman" w:hAnsi="Times New Roman" w:cs="Times New Roman"/>
          <w:bCs/>
          <w:noProof/>
          <w:sz w:val="28"/>
          <w:szCs w:val="28"/>
        </w:rPr>
      </w:pPr>
      <w:r w:rsidRPr="00186480">
        <w:rPr>
          <w:rFonts w:ascii="Times New Roman" w:eastAsia="Times New Roman" w:hAnsi="Times New Roman" w:cs="Times New Roman"/>
          <w:sz w:val="28"/>
          <w:szCs w:val="28"/>
        </w:rPr>
        <w:t xml:space="preserve">Элемент «СПИСОК ИСПОЛЬЗОВАННЫХ ИСТОЧНИКОВ» обязателен для курсового проекта. Список использованных источников должен содержать сведения об источниках, использованных при выполнении курсового проекта. Список использованных источников обязательно должен быть пронумерован. На все источники должны быть даны ссылки в тексте ПЗ. Каждый источник упоминается в списке один раз, вне зависимости от того, как часто на него делается ссылка в тексте пояснительной записки.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Пункты (этапы) выполнения и методика оценки. Все КП выполняются в электронном виде. Отчеты по КП студенты размещают в электронном виде в </w:t>
      </w:r>
      <w:r w:rsidRPr="00186480">
        <w:rPr>
          <w:rFonts w:ascii="Times New Roman" w:eastAsia="Times New Roman" w:hAnsi="Times New Roman" w:cs="Times New Roman"/>
          <w:sz w:val="28"/>
          <w:szCs w:val="28"/>
          <w:lang w:val="en-US"/>
        </w:rPr>
        <w:t>MS</w:t>
      </w:r>
      <w:r w:rsidRPr="00186480">
        <w:rPr>
          <w:rFonts w:ascii="Times New Roman" w:eastAsia="Times New Roman" w:hAnsi="Times New Roman" w:cs="Times New Roman"/>
          <w:sz w:val="28"/>
          <w:szCs w:val="28"/>
        </w:rPr>
        <w:t xml:space="preserve"> </w:t>
      </w:r>
      <w:r w:rsidRPr="00186480">
        <w:rPr>
          <w:rFonts w:ascii="Times New Roman" w:eastAsia="Times New Roman" w:hAnsi="Times New Roman" w:cs="Times New Roman"/>
          <w:sz w:val="28"/>
          <w:szCs w:val="28"/>
          <w:lang w:val="en-US"/>
        </w:rPr>
        <w:t>Teams</w:t>
      </w:r>
      <w:r w:rsidRPr="00186480">
        <w:rPr>
          <w:rFonts w:ascii="Times New Roman" w:eastAsia="Times New Roman" w:hAnsi="Times New Roman" w:cs="Times New Roman"/>
          <w:sz w:val="28"/>
          <w:szCs w:val="28"/>
        </w:rPr>
        <w:t xml:space="preserve">, во вкладке «Задания». Преподаватель проверяет, пишет замечания и просит внести исправления (при необходимости). Защита проходит </w:t>
      </w:r>
      <w:proofErr w:type="spellStart"/>
      <w:r w:rsidRPr="00186480">
        <w:rPr>
          <w:rFonts w:ascii="Times New Roman" w:eastAsia="Times New Roman" w:hAnsi="Times New Roman" w:cs="Times New Roman"/>
          <w:sz w:val="28"/>
          <w:szCs w:val="28"/>
        </w:rPr>
        <w:t>аудиторно</w:t>
      </w:r>
      <w:proofErr w:type="spellEnd"/>
      <w:r w:rsidRPr="00186480">
        <w:rPr>
          <w:rFonts w:ascii="Times New Roman" w:eastAsia="Times New Roman" w:hAnsi="Times New Roman" w:cs="Times New Roman"/>
          <w:sz w:val="28"/>
          <w:szCs w:val="28"/>
        </w:rPr>
        <w:t xml:space="preserve"> на первой и второй неделях декабря. Методические материалы (размещены в электронном курсе): 1. Методические указания к выполнению КП, например: https://stud.lms.tpu.ru/mod/assign/view.php?id=20993 2. Инструкции к выполнению КП, например:</w:t>
      </w:r>
      <w:r w:rsidRPr="00186480">
        <w:rPr>
          <w:rFonts w:ascii="Calibri" w:eastAsia="Times New Roman" w:hAnsi="Calibri" w:cs="Times New Roman"/>
        </w:rPr>
        <w:t xml:space="preserve"> </w:t>
      </w:r>
      <w:r w:rsidRPr="00186480">
        <w:rPr>
          <w:rFonts w:ascii="Times New Roman" w:eastAsia="Times New Roman" w:hAnsi="Times New Roman" w:cs="Times New Roman"/>
          <w:sz w:val="28"/>
          <w:szCs w:val="28"/>
        </w:rPr>
        <w:t xml:space="preserve">http://serp-koll.ru/images/STUDENTU/METOD-MAT/met_raz_st018.pdf .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Критерии оценки КП </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Курсовой проект оценивается по пятибалльной системе.</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Оценка «</w:t>
      </w:r>
      <w:r w:rsidRPr="00186480">
        <w:rPr>
          <w:rFonts w:ascii="Times New Roman" w:eastAsia="Times New Roman" w:hAnsi="Times New Roman" w:cs="Times New Roman"/>
          <w:i/>
          <w:iCs/>
          <w:color w:val="333333"/>
          <w:sz w:val="28"/>
          <w:szCs w:val="28"/>
          <w:lang w:eastAsia="ru-RU"/>
        </w:rPr>
        <w:t>отлично</w:t>
      </w:r>
      <w:r w:rsidRPr="00186480">
        <w:rPr>
          <w:rFonts w:ascii="Times New Roman" w:eastAsia="Times New Roman" w:hAnsi="Times New Roman" w:cs="Times New Roman"/>
          <w:color w:val="333333"/>
          <w:sz w:val="28"/>
          <w:szCs w:val="28"/>
          <w:lang w:eastAsia="ru-RU"/>
        </w:rPr>
        <w:t>» ставится, если:</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курсовой проект выполнен в полном объеме и соответствует заданию;</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пояснительная записка составлена аккуратно, последовательно с учетом требований стандартов по составлению текстовых документов;</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lastRenderedPageBreak/>
        <w:t>– практическая часть курсового проекта выполнена в полном объеме, программа – надёжна, эффективна, имеет удобный пользовательский интерфейс;</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выполнение курсового проекта проходило в полном соответствии с графиком курсового проектирования;</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защита курсового проекта проведена грамотно с демонстрацией всех возможностей разработанного программного средства.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Оценка «</w:t>
      </w:r>
      <w:r w:rsidRPr="00186480">
        <w:rPr>
          <w:rFonts w:ascii="Times New Roman" w:eastAsia="Times New Roman" w:hAnsi="Times New Roman" w:cs="Times New Roman"/>
          <w:i/>
          <w:iCs/>
          <w:color w:val="333333"/>
          <w:sz w:val="28"/>
          <w:szCs w:val="28"/>
          <w:lang w:eastAsia="ru-RU"/>
        </w:rPr>
        <w:t>хорошо</w:t>
      </w:r>
      <w:r w:rsidRPr="00186480">
        <w:rPr>
          <w:rFonts w:ascii="Times New Roman" w:eastAsia="Times New Roman" w:hAnsi="Times New Roman" w:cs="Times New Roman"/>
          <w:color w:val="333333"/>
          <w:sz w:val="28"/>
          <w:szCs w:val="28"/>
          <w:lang w:eastAsia="ru-RU"/>
        </w:rPr>
        <w:t>» допускает:</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некоторые отступления от графика выполнения курсового проектирования;</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существование незначительных погрешностей в оформлении пояснительной записки и программы (практической части курсового проекта).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существование небольших замечаний к интерфейсу и устойчивости программы (практической части курсового проекта).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Оценка «</w:t>
      </w:r>
      <w:r w:rsidRPr="00186480">
        <w:rPr>
          <w:rFonts w:ascii="Times New Roman" w:eastAsia="Times New Roman" w:hAnsi="Times New Roman" w:cs="Times New Roman"/>
          <w:i/>
          <w:iCs/>
          <w:color w:val="333333"/>
          <w:sz w:val="28"/>
          <w:szCs w:val="28"/>
          <w:lang w:eastAsia="ru-RU"/>
        </w:rPr>
        <w:t>удовлетворительно</w:t>
      </w:r>
      <w:r w:rsidRPr="00186480">
        <w:rPr>
          <w:rFonts w:ascii="Times New Roman" w:eastAsia="Times New Roman" w:hAnsi="Times New Roman" w:cs="Times New Roman"/>
          <w:color w:val="333333"/>
          <w:sz w:val="28"/>
          <w:szCs w:val="28"/>
          <w:lang w:eastAsia="ru-RU"/>
        </w:rPr>
        <w:t>» допускает (по отношению к «отлично»):</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существование ошибок, неточностей и непоследовательности при составлении пояснительной записки;</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значительные отступления от требований ЕСКД при выполнении графической части проекта;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отсутствие самостоятельности и творческого подхода при разработке программы;</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существование незначительных погрешностей в работе программы;</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значительное отступление от сроков выполнения курсового проекта;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недостаточно грамотную защиту и неполную демонстрацию возможностей разработанного программного продукта.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Оценка «</w:t>
      </w:r>
      <w:r w:rsidRPr="00186480">
        <w:rPr>
          <w:rFonts w:ascii="Times New Roman" w:eastAsia="Times New Roman" w:hAnsi="Times New Roman" w:cs="Times New Roman"/>
          <w:i/>
          <w:iCs/>
          <w:color w:val="333333"/>
          <w:sz w:val="28"/>
          <w:szCs w:val="28"/>
          <w:lang w:eastAsia="ru-RU"/>
        </w:rPr>
        <w:t>неудовлетворительно</w:t>
      </w:r>
      <w:r w:rsidRPr="00186480">
        <w:rPr>
          <w:rFonts w:ascii="Times New Roman" w:eastAsia="Times New Roman" w:hAnsi="Times New Roman" w:cs="Times New Roman"/>
          <w:color w:val="333333"/>
          <w:sz w:val="28"/>
          <w:szCs w:val="28"/>
          <w:lang w:eastAsia="ru-RU"/>
        </w:rPr>
        <w:t>» допускает (по отношению к «отлично»):</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несоответствие курсового проекта заданию;</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отсутствие учета требований стандартов по оформлению текстовых документов при составлении пояснительной записки;</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lastRenderedPageBreak/>
        <w:t>– отсутствие учета требований стандартов ЕСКД при выполнении графической части проекта;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существование ошибок и непоследовательности в работе программы;</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значительное отступление от сроков выполнения курсового проекта;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bCs/>
          <w:noProof/>
          <w:sz w:val="28"/>
          <w:szCs w:val="28"/>
          <w:highlight w:val="green"/>
          <w:lang w:eastAsia="ru-RU"/>
        </w:rPr>
      </w:pPr>
      <w:r w:rsidRPr="00186480">
        <w:rPr>
          <w:rFonts w:ascii="Times New Roman" w:eastAsia="Times New Roman" w:hAnsi="Times New Roman" w:cs="Times New Roman"/>
          <w:color w:val="333333"/>
          <w:sz w:val="28"/>
          <w:szCs w:val="28"/>
          <w:lang w:eastAsia="ru-RU"/>
        </w:rPr>
        <w:t>– неспособность грамотно защитить курсовой проект.</w:t>
      </w:r>
    </w:p>
    <w:p w:rsidR="00186480" w:rsidRPr="00186480" w:rsidRDefault="00186480" w:rsidP="00186480">
      <w:pPr>
        <w:spacing w:after="160" w:line="259" w:lineRule="auto"/>
        <w:ind w:firstLine="360"/>
        <w:jc w:val="right"/>
        <w:rPr>
          <w:rFonts w:ascii="Times New Roman" w:eastAsia="Times New Roman" w:hAnsi="Times New Roman" w:cs="Times New Roman"/>
          <w:bCs/>
          <w:noProof/>
          <w:sz w:val="28"/>
          <w:szCs w:val="28"/>
          <w:highlight w:val="green"/>
        </w:rPr>
      </w:pPr>
    </w:p>
    <w:p w:rsidR="00186480" w:rsidRPr="00186480" w:rsidRDefault="00186480" w:rsidP="00186480">
      <w:pPr>
        <w:spacing w:after="160" w:line="259" w:lineRule="auto"/>
        <w:ind w:firstLine="360"/>
        <w:jc w:val="right"/>
        <w:rPr>
          <w:rFonts w:ascii="Times New Roman" w:eastAsia="Times New Roman" w:hAnsi="Times New Roman" w:cs="Times New Roman"/>
          <w:bCs/>
          <w:noProof/>
          <w:sz w:val="28"/>
          <w:szCs w:val="28"/>
          <w:highlight w:val="green"/>
        </w:rPr>
      </w:pPr>
    </w:p>
    <w:p w:rsidR="00186480" w:rsidRPr="00186480" w:rsidRDefault="00186480" w:rsidP="00186480">
      <w:pPr>
        <w:spacing w:after="160" w:line="259" w:lineRule="auto"/>
        <w:ind w:firstLine="360"/>
        <w:jc w:val="right"/>
        <w:rPr>
          <w:rFonts w:ascii="Times New Roman" w:eastAsia="Times New Roman" w:hAnsi="Times New Roman" w:cs="Times New Roman"/>
          <w:bCs/>
          <w:noProof/>
          <w:sz w:val="28"/>
          <w:szCs w:val="28"/>
          <w:highlight w:val="green"/>
        </w:rPr>
      </w:pPr>
    </w:p>
    <w:p w:rsidR="00186480" w:rsidRPr="00186480" w:rsidRDefault="00186480" w:rsidP="00186480">
      <w:pPr>
        <w:spacing w:after="160" w:line="259" w:lineRule="auto"/>
        <w:ind w:firstLine="360"/>
        <w:jc w:val="right"/>
        <w:rPr>
          <w:rFonts w:ascii="Times New Roman" w:eastAsia="Times New Roman" w:hAnsi="Times New Roman" w:cs="Times New Roman"/>
          <w:bCs/>
          <w:noProof/>
          <w:sz w:val="28"/>
          <w:szCs w:val="28"/>
          <w:highlight w:val="green"/>
        </w:rPr>
      </w:pPr>
    </w:p>
    <w:p w:rsidR="00186480" w:rsidRPr="00186480" w:rsidRDefault="00186480" w:rsidP="00186480">
      <w:pPr>
        <w:spacing w:after="160" w:line="240" w:lineRule="auto"/>
        <w:ind w:firstLine="360"/>
        <w:jc w:val="both"/>
        <w:rPr>
          <w:rFonts w:ascii="Times New Roman" w:eastAsia="Times New Roman" w:hAnsi="Times New Roman" w:cs="Times New Roman"/>
          <w:bCs/>
          <w:noProof/>
          <w:sz w:val="28"/>
          <w:szCs w:val="28"/>
        </w:rPr>
      </w:pPr>
      <w:r w:rsidRPr="00186480">
        <w:rPr>
          <w:rFonts w:ascii="Times New Roman" w:eastAsia="Times New Roman" w:hAnsi="Times New Roman" w:cs="Times New Roman"/>
          <w:sz w:val="28"/>
          <w:szCs w:val="28"/>
        </w:rPr>
        <w:t>Примерные оценочные материалы, применяемые при проведении промежуточной аттестации по Дисциплине (модулю)</w:t>
      </w:r>
      <w:r w:rsidRPr="00186480">
        <w:rPr>
          <w:rFonts w:ascii="Times New Roman" w:eastAsia="Times New Roman" w:hAnsi="Times New Roman" w:cs="Times New Roman"/>
          <w:color w:val="000000"/>
          <w:sz w:val="28"/>
          <w:szCs w:val="28"/>
          <w:shd w:val="clear" w:color="auto" w:fill="FFFFFF"/>
        </w:rPr>
        <w:t xml:space="preserve"> </w:t>
      </w:r>
      <w:r w:rsidRPr="00186480">
        <w:rPr>
          <w:rFonts w:ascii="Times New Roman" w:eastAsia="Times New Roman" w:hAnsi="Times New Roman" w:cs="Times New Roman"/>
          <w:sz w:val="28"/>
          <w:szCs w:val="28"/>
        </w:rPr>
        <w:t>Б1.38 «Автоматизированное проектирование средств вычислительной техники»</w:t>
      </w:r>
      <w:r w:rsidRPr="00186480">
        <w:rPr>
          <w:rFonts w:ascii="Times New Roman" w:eastAsia="Times New Roman" w:hAnsi="Times New Roman" w:cs="Times New Roman"/>
          <w:bCs/>
          <w:noProof/>
          <w:sz w:val="28"/>
          <w:szCs w:val="28"/>
        </w:rPr>
        <w:t xml:space="preserve"> (седьмой семестр):</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6480">
        <w:rPr>
          <w:rFonts w:ascii="Times New Roman" w:eastAsia="Times New Roman" w:hAnsi="Times New Roman" w:cs="Times New Roman"/>
          <w:color w:val="000000"/>
          <w:sz w:val="28"/>
          <w:szCs w:val="28"/>
          <w:lang w:eastAsia="ru-RU"/>
        </w:rPr>
        <w:t>При проведении промежуточного контроля обучающемуся предлагается оформить курсовой проект в соответствии со следующими требованиями.</w:t>
      </w:r>
    </w:p>
    <w:p w:rsidR="00186480" w:rsidRPr="00186480" w:rsidRDefault="00186480" w:rsidP="00186480">
      <w:pPr>
        <w:tabs>
          <w:tab w:val="left" w:pos="708"/>
        </w:tabs>
        <w:spacing w:after="0" w:line="240" w:lineRule="atLeast"/>
        <w:rPr>
          <w:rFonts w:ascii="Times New Roman" w:eastAsia="Times New Roman" w:hAnsi="Times New Roman" w:cs="Times New Roman"/>
          <w:sz w:val="28"/>
          <w:szCs w:val="28"/>
        </w:rPr>
      </w:pPr>
      <w:r w:rsidRPr="00186480">
        <w:rPr>
          <w:rFonts w:ascii="Times New Roman" w:eastAsia="Times New Roman" w:hAnsi="Times New Roman" w:cs="Times New Roman"/>
          <w:bCs/>
          <w:noProof/>
          <w:sz w:val="28"/>
          <w:szCs w:val="28"/>
        </w:rPr>
        <w:t>Требования к оформлению курсового проекта</w:t>
      </w:r>
      <w:r w:rsidRPr="00186480">
        <w:rPr>
          <w:rFonts w:ascii="Times New Roman" w:eastAsia="Times New Roman" w:hAnsi="Times New Roman" w:cs="Times New Roman"/>
          <w:sz w:val="28"/>
          <w:szCs w:val="28"/>
        </w:rPr>
        <w:t xml:space="preserve"> разработаны с учетом следующих стандартов: </w:t>
      </w:r>
    </w:p>
    <w:p w:rsidR="00186480" w:rsidRPr="00186480" w:rsidRDefault="00186480" w:rsidP="00186480">
      <w:pPr>
        <w:tabs>
          <w:tab w:val="left" w:pos="708"/>
        </w:tabs>
        <w:spacing w:after="0" w:line="240" w:lineRule="atLeast"/>
        <w:rPr>
          <w:rFonts w:ascii="Times New Roman" w:eastAsia="Times New Roman" w:hAnsi="Times New Roman" w:cs="Times New Roman"/>
          <w:sz w:val="28"/>
          <w:szCs w:val="28"/>
        </w:rPr>
      </w:pP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2.004-88 ЕСКД. Общие требования к выполнению конструкторских и технологических документов на печатающих и графических устройствах ЭВМ ГОСТ 2.051-2006 ЕСКД. Электронные документы.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Общие положения ГОСТ 2.102-2013 ЕСКД. Виды и комплектность конструкторских документов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2.104-2006 ЕСКД. Основные надписи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2.105-95 ЕСКД. Общие требования к текстовым документам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2.106-96 ЕСКД. Текстовые документы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2.109-96 ЕСКД. Основные требования к чертежам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2.111-68 ЕСКД. </w:t>
      </w:r>
      <w:proofErr w:type="spellStart"/>
      <w:r w:rsidRPr="00186480">
        <w:rPr>
          <w:rFonts w:ascii="Times New Roman" w:eastAsia="Times New Roman" w:hAnsi="Times New Roman" w:cs="Times New Roman"/>
          <w:sz w:val="28"/>
          <w:szCs w:val="28"/>
        </w:rPr>
        <w:t>Нормоконтроль</w:t>
      </w:r>
      <w:proofErr w:type="spellEnd"/>
      <w:r w:rsidRPr="00186480">
        <w:rPr>
          <w:rFonts w:ascii="Times New Roman" w:eastAsia="Times New Roman" w:hAnsi="Times New Roman" w:cs="Times New Roman"/>
          <w:sz w:val="28"/>
          <w:szCs w:val="28"/>
        </w:rPr>
        <w:t xml:space="preserve">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2.201-80 ЕСКД. Обозначение изделий и конструкторских документов ГОСТ 2.301-68 ЕСКД. Форматы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2.302-68 ЕСКД. Масштабы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2.303-73 ЕСКД. Линии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lastRenderedPageBreak/>
        <w:t xml:space="preserve">ГОСТ 2.304-81 ЕСКД. Шрифты чертежные СМК ДГТУ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Правила оформления и требования к содержанию курсовых проектов  Редакция 4 стр. 7 из 83 Правила оформления и требования к содержанию курсовых проектов (работ) и выпускных квалификационных работ – 05.1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ГОСТ 2.316-2008 ЕСКД. Правила нанесения надписей, технических требований и таблиц на графических документах. Общие положения</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ГОСТ 2.501-2013 ЕСКД. Правила учета и хранения.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2.605-68 ЕСКД. Плакаты учебно-технические. Общие технические требования.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2.701-2008 ЕСКД. Схемы. Виды и типы. Общие требования к выполнению. ГОСТ Р 6.30-2003 УСД. Унифицированная система </w:t>
      </w:r>
      <w:proofErr w:type="spellStart"/>
      <w:r w:rsidRPr="00186480">
        <w:rPr>
          <w:rFonts w:ascii="Times New Roman" w:eastAsia="Times New Roman" w:hAnsi="Times New Roman" w:cs="Times New Roman"/>
          <w:sz w:val="28"/>
          <w:szCs w:val="28"/>
        </w:rPr>
        <w:t>организационнораспорядительной</w:t>
      </w:r>
      <w:proofErr w:type="spellEnd"/>
      <w:r w:rsidRPr="00186480">
        <w:rPr>
          <w:rFonts w:ascii="Times New Roman" w:eastAsia="Times New Roman" w:hAnsi="Times New Roman" w:cs="Times New Roman"/>
          <w:sz w:val="28"/>
          <w:szCs w:val="28"/>
        </w:rPr>
        <w:t xml:space="preserve"> документации. Требования к оформлению документов.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Р 7.0.5-2008 СИБИД. Библиографическая ссылка. Общие требования и правила составления.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Р 7.0.12-2011 СИБИД. Библиографическая запись. Сокращение слов и словосочетаний на русском языке.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7.1-2003 СИБИД. Библиографическая запись. Библиографическое описание. Общие требования и правила составления.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7.9-95 СИБИД. Реферат и аннотация. Общие требования.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7.32-2001 СИБИД. Отчет о научно-исследовательской работе. Структура и правила оформления.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8.417-2002 ГСИ. Единицы величин.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19.202-78 ЕСПД. Спецификация. Требования к содержанию и оформлению.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19.401-78 ЕСПД. Текст программы. Требования к содержанию и оформлению.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19.402-78 ЕСПД. Описание программы.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ГОСТ 19.701 ЕСПД. Схемы алгоритмов, программ, данных и систем. Обозначения условные и правила выполнения.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lastRenderedPageBreak/>
        <w:t>Курсовой проект — самостоятельная работа обучающегося под руководством преподавателя, основной целью которой является развитие умений и навыков теоретических и экспериментальных исследований, инженерных расчетов, решения конструкторских, технологических и других задач, составления технико-экономического обоснования различных решений или обобщений, а также подготовка обучающихся к творческому решению конкретных задач проектирования (конструкций, технологий и т.п.) с использованием вычислительной техники.</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Курсовой проект,  выполняется по Дисциплине (модулю)</w:t>
      </w:r>
      <w:r w:rsidRPr="00186480">
        <w:rPr>
          <w:rFonts w:ascii="Times New Roman" w:eastAsia="Times New Roman" w:hAnsi="Times New Roman" w:cs="Times New Roman"/>
          <w:color w:val="000000"/>
          <w:sz w:val="28"/>
          <w:szCs w:val="28"/>
          <w:shd w:val="clear" w:color="auto" w:fill="FFFFFF"/>
        </w:rPr>
        <w:t xml:space="preserve"> </w:t>
      </w:r>
      <w:r w:rsidRPr="00186480">
        <w:rPr>
          <w:rFonts w:ascii="Times New Roman" w:eastAsia="Times New Roman" w:hAnsi="Times New Roman" w:cs="Times New Roman"/>
          <w:sz w:val="28"/>
          <w:szCs w:val="28"/>
        </w:rPr>
        <w:t>Б1.38 «Автоматизированное проектирование средств вычислительной техники»</w:t>
      </w:r>
      <w:r w:rsidRPr="00186480">
        <w:rPr>
          <w:rFonts w:ascii="Times New Roman" w:eastAsia="Times New Roman" w:hAnsi="Times New Roman" w:cs="Times New Roman"/>
          <w:bCs/>
          <w:noProof/>
          <w:sz w:val="28"/>
          <w:szCs w:val="28"/>
        </w:rPr>
        <w:t xml:space="preserve"> (седьмой семестр)</w:t>
      </w:r>
      <w:r w:rsidRPr="00186480">
        <w:rPr>
          <w:rFonts w:ascii="Times New Roman" w:eastAsia="Times New Roman" w:hAnsi="Times New Roman" w:cs="Times New Roman"/>
          <w:sz w:val="28"/>
          <w:szCs w:val="28"/>
        </w:rPr>
        <w:t>, предполагающего проектно-конструкторское решение обозначенной проблемы (задачи), требующее графическое представление результатов. Курсовой проект состоит из:</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пояснительной записки;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графической части (комплекта конструкторских документов, плакатов). </w:t>
      </w:r>
    </w:p>
    <w:p w:rsidR="00186480" w:rsidRPr="00186480" w:rsidRDefault="00186480" w:rsidP="00186480">
      <w:pPr>
        <w:spacing w:after="160" w:line="259" w:lineRule="auto"/>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Графическая часть должна отражать только результат решения поставленной в проекте задачи.</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Объем пояснительной записки курсового проекта определяется трудоемкостью его выполнения (рекомендуется в пределах 25 печатных страниц). Рекомендуемый объем графической части: – для курсового проекта — 2-3 листа формата А3;</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Пояснительная записка курсового проекта содержит следующие структурные элементы: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титульный лист;</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бланк задания на КП;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содержание;</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введение;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разделы основной части;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заключение;</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список использованных источников;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приложения (при необходимости пояснений разделов).</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lastRenderedPageBreak/>
        <w:t xml:space="preserve">Титульный лист является первой страницей работы и служит источником информации, необходимой для обработки и поиска документа. На титульном листе приводят следующие сведения: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наименование вышестоящей организации;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наименование вуза;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наименование факультета;</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наименование кафедры;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наименование проекта;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наименование темы;</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наименование дисциплины;</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фамилия, имя, отчество автора проекта;</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код и наименование направления подготовки (специальности);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 должность, фамилия, инициалы</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место и год.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 Элемент «ЗАКЛЮЧЕНИЕ» является обязательным для пояснительной записки курсового проекта. Заключение должно содержать краткие выводы, оценку результатов выполненной работы, преимущества решений, принятых в проекте, соответствие полученных результатов заданию. В конце заключения указывается, чем завершается проект: конструкцией, усовершенствованием или модернизацией объекта (системы), созданием новой техники, программного продукта и т.д. </w:t>
      </w:r>
    </w:p>
    <w:p w:rsidR="00186480" w:rsidRPr="00186480" w:rsidRDefault="00186480" w:rsidP="00186480">
      <w:pPr>
        <w:spacing w:after="160" w:line="259" w:lineRule="auto"/>
        <w:ind w:firstLine="360"/>
        <w:rPr>
          <w:rFonts w:ascii="Times New Roman" w:eastAsia="Times New Roman" w:hAnsi="Times New Roman" w:cs="Times New Roman"/>
          <w:bCs/>
          <w:noProof/>
          <w:sz w:val="28"/>
          <w:szCs w:val="28"/>
        </w:rPr>
      </w:pPr>
      <w:r w:rsidRPr="00186480">
        <w:rPr>
          <w:rFonts w:ascii="Times New Roman" w:eastAsia="Times New Roman" w:hAnsi="Times New Roman" w:cs="Times New Roman"/>
          <w:sz w:val="28"/>
          <w:szCs w:val="28"/>
        </w:rPr>
        <w:t xml:space="preserve">Элемент «СПИСОК ИСПОЛЬЗОВАННЫХ ИСТОЧНИКОВ» обязателен для курсового проекта. Список использованных источников должен содержать сведения об источниках, использованных при выполнении курсового проекта. Список использованных источников обязательно должен быть пронумерован. На все источники должны быть даны ссылки в тексте ПЗ. Каждый источник упоминается в списке один раз, вне зависимости от того, как часто на него делается ссылка в тексте пояснительной записки.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Пункты (этапы) выполнения и методика оценки. Все КП выполняются в электронном виде. Отчеты по КП студенты размещают в электронном виде в </w:t>
      </w:r>
      <w:r w:rsidRPr="00186480">
        <w:rPr>
          <w:rFonts w:ascii="Times New Roman" w:eastAsia="Times New Roman" w:hAnsi="Times New Roman" w:cs="Times New Roman"/>
          <w:sz w:val="28"/>
          <w:szCs w:val="28"/>
          <w:lang w:val="en-US"/>
        </w:rPr>
        <w:t>MS</w:t>
      </w:r>
      <w:r w:rsidRPr="00186480">
        <w:rPr>
          <w:rFonts w:ascii="Times New Roman" w:eastAsia="Times New Roman" w:hAnsi="Times New Roman" w:cs="Times New Roman"/>
          <w:sz w:val="28"/>
          <w:szCs w:val="28"/>
        </w:rPr>
        <w:t xml:space="preserve"> </w:t>
      </w:r>
      <w:r w:rsidRPr="00186480">
        <w:rPr>
          <w:rFonts w:ascii="Times New Roman" w:eastAsia="Times New Roman" w:hAnsi="Times New Roman" w:cs="Times New Roman"/>
          <w:sz w:val="28"/>
          <w:szCs w:val="28"/>
          <w:lang w:val="en-US"/>
        </w:rPr>
        <w:t>Teams</w:t>
      </w:r>
      <w:r w:rsidRPr="00186480">
        <w:rPr>
          <w:rFonts w:ascii="Times New Roman" w:eastAsia="Times New Roman" w:hAnsi="Times New Roman" w:cs="Times New Roman"/>
          <w:sz w:val="28"/>
          <w:szCs w:val="28"/>
        </w:rPr>
        <w:t xml:space="preserve">, во вкладке «Задания». Преподаватель проверяет, пишет замечания и просит внести исправления (при необходимости). Защита проходит </w:t>
      </w:r>
      <w:proofErr w:type="spellStart"/>
      <w:r w:rsidRPr="00186480">
        <w:rPr>
          <w:rFonts w:ascii="Times New Roman" w:eastAsia="Times New Roman" w:hAnsi="Times New Roman" w:cs="Times New Roman"/>
          <w:sz w:val="28"/>
          <w:szCs w:val="28"/>
        </w:rPr>
        <w:t>аудиторно</w:t>
      </w:r>
      <w:proofErr w:type="spellEnd"/>
      <w:r w:rsidRPr="00186480">
        <w:rPr>
          <w:rFonts w:ascii="Times New Roman" w:eastAsia="Times New Roman" w:hAnsi="Times New Roman" w:cs="Times New Roman"/>
          <w:sz w:val="28"/>
          <w:szCs w:val="28"/>
        </w:rPr>
        <w:t xml:space="preserve"> на первой и второй неделях декабря. Методические материалы (размещены в электронном курсе): 1. Методические указания к </w:t>
      </w:r>
      <w:r w:rsidRPr="00186480">
        <w:rPr>
          <w:rFonts w:ascii="Times New Roman" w:eastAsia="Times New Roman" w:hAnsi="Times New Roman" w:cs="Times New Roman"/>
          <w:sz w:val="28"/>
          <w:szCs w:val="28"/>
        </w:rPr>
        <w:lastRenderedPageBreak/>
        <w:t>выполнению КП, например: https://stud.lms.tpu.ru/mod/assign/view.php?id=20993 2. Инструкции к выполнению КП, например:</w:t>
      </w:r>
      <w:r w:rsidRPr="00186480">
        <w:rPr>
          <w:rFonts w:ascii="Calibri" w:eastAsia="Times New Roman" w:hAnsi="Calibri" w:cs="Times New Roman"/>
        </w:rPr>
        <w:t xml:space="preserve"> </w:t>
      </w:r>
      <w:r w:rsidRPr="00186480">
        <w:rPr>
          <w:rFonts w:ascii="Times New Roman" w:eastAsia="Times New Roman" w:hAnsi="Times New Roman" w:cs="Times New Roman"/>
          <w:sz w:val="28"/>
          <w:szCs w:val="28"/>
        </w:rPr>
        <w:t xml:space="preserve">http://serp-koll.ru/images/STUDENTU/METOD-MAT/met_raz_st018.pdf . </w:t>
      </w:r>
    </w:p>
    <w:p w:rsidR="00186480" w:rsidRPr="00186480" w:rsidRDefault="00186480" w:rsidP="00186480">
      <w:pPr>
        <w:spacing w:after="160" w:line="259" w:lineRule="auto"/>
        <w:ind w:firstLine="360"/>
        <w:rPr>
          <w:rFonts w:ascii="Times New Roman" w:eastAsia="Times New Roman" w:hAnsi="Times New Roman" w:cs="Times New Roman"/>
          <w:sz w:val="28"/>
          <w:szCs w:val="28"/>
        </w:rPr>
      </w:pPr>
      <w:r w:rsidRPr="00186480">
        <w:rPr>
          <w:rFonts w:ascii="Times New Roman" w:eastAsia="Times New Roman" w:hAnsi="Times New Roman" w:cs="Times New Roman"/>
          <w:sz w:val="28"/>
          <w:szCs w:val="28"/>
        </w:rPr>
        <w:t xml:space="preserve">Критерии оценки КП </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Курсовой проект оценивается по пятибалльной системе.</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Оценка «</w:t>
      </w:r>
      <w:r w:rsidRPr="00186480">
        <w:rPr>
          <w:rFonts w:ascii="Times New Roman" w:eastAsia="Times New Roman" w:hAnsi="Times New Roman" w:cs="Times New Roman"/>
          <w:i/>
          <w:iCs/>
          <w:color w:val="333333"/>
          <w:sz w:val="28"/>
          <w:szCs w:val="28"/>
          <w:lang w:eastAsia="ru-RU"/>
        </w:rPr>
        <w:t>отлично</w:t>
      </w:r>
      <w:r w:rsidRPr="00186480">
        <w:rPr>
          <w:rFonts w:ascii="Times New Roman" w:eastAsia="Times New Roman" w:hAnsi="Times New Roman" w:cs="Times New Roman"/>
          <w:color w:val="333333"/>
          <w:sz w:val="28"/>
          <w:szCs w:val="28"/>
          <w:lang w:eastAsia="ru-RU"/>
        </w:rPr>
        <w:t>» ставится, если:</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курсовой проект выполнен в полном объеме и соответствует заданию;</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пояснительная записка составлена аккуратно, последовательно с учетом требований стандартов по составлению текстовых документов;</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практическая часть курсового проекта выполнена в полном объеме, программа – надёжна, эффективна, имеет удобный пользовательский интерфейс;</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выполнение курсового проекта проходило в полном соответствии с графиком курсового проектирования;</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защита курсового проекта проведена грамотно с демонстрацией всех возможностей разработанного программного средства.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Оценка «</w:t>
      </w:r>
      <w:r w:rsidRPr="00186480">
        <w:rPr>
          <w:rFonts w:ascii="Times New Roman" w:eastAsia="Times New Roman" w:hAnsi="Times New Roman" w:cs="Times New Roman"/>
          <w:i/>
          <w:iCs/>
          <w:color w:val="333333"/>
          <w:sz w:val="28"/>
          <w:szCs w:val="28"/>
          <w:lang w:eastAsia="ru-RU"/>
        </w:rPr>
        <w:t>хорошо</w:t>
      </w:r>
      <w:r w:rsidRPr="00186480">
        <w:rPr>
          <w:rFonts w:ascii="Times New Roman" w:eastAsia="Times New Roman" w:hAnsi="Times New Roman" w:cs="Times New Roman"/>
          <w:color w:val="333333"/>
          <w:sz w:val="28"/>
          <w:szCs w:val="28"/>
          <w:lang w:eastAsia="ru-RU"/>
        </w:rPr>
        <w:t>» допускает:</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некоторые отступления от графика выполнения курсового проектирования;</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существование незначительных погрешностей в оформлении пояснительной записки и программы (практической части курсового проекта).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существование небольших замечаний к интерфейсу и устойчивости программы (практической части курсового проекта).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Оценка «</w:t>
      </w:r>
      <w:r w:rsidRPr="00186480">
        <w:rPr>
          <w:rFonts w:ascii="Times New Roman" w:eastAsia="Times New Roman" w:hAnsi="Times New Roman" w:cs="Times New Roman"/>
          <w:i/>
          <w:iCs/>
          <w:color w:val="333333"/>
          <w:sz w:val="28"/>
          <w:szCs w:val="28"/>
          <w:lang w:eastAsia="ru-RU"/>
        </w:rPr>
        <w:t>удовлетворительно</w:t>
      </w:r>
      <w:r w:rsidRPr="00186480">
        <w:rPr>
          <w:rFonts w:ascii="Times New Roman" w:eastAsia="Times New Roman" w:hAnsi="Times New Roman" w:cs="Times New Roman"/>
          <w:color w:val="333333"/>
          <w:sz w:val="28"/>
          <w:szCs w:val="28"/>
          <w:lang w:eastAsia="ru-RU"/>
        </w:rPr>
        <w:t>» допускает (по отношению к «отлично»):</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существование ошибок, неточностей и непоследовательности при составлении пояснительной записки;</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значительные отступления от требований ЕСКД при выполнении графической части проекта;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отсутствие самостоятельности и творческого подхода при разработке программы;</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lastRenderedPageBreak/>
        <w:t>– существование незначительных погрешностей в работе программы;</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значительное отступление от сроков выполнения курсового проекта;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недостаточно грамотную защиту и неполную демонстрацию возможностей разработанного программного продукта.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Оценка «</w:t>
      </w:r>
      <w:r w:rsidRPr="00186480">
        <w:rPr>
          <w:rFonts w:ascii="Times New Roman" w:eastAsia="Times New Roman" w:hAnsi="Times New Roman" w:cs="Times New Roman"/>
          <w:i/>
          <w:iCs/>
          <w:color w:val="333333"/>
          <w:sz w:val="28"/>
          <w:szCs w:val="28"/>
          <w:lang w:eastAsia="ru-RU"/>
        </w:rPr>
        <w:t>неудовлетворительно</w:t>
      </w:r>
      <w:r w:rsidRPr="00186480">
        <w:rPr>
          <w:rFonts w:ascii="Times New Roman" w:eastAsia="Times New Roman" w:hAnsi="Times New Roman" w:cs="Times New Roman"/>
          <w:color w:val="333333"/>
          <w:sz w:val="28"/>
          <w:szCs w:val="28"/>
          <w:lang w:eastAsia="ru-RU"/>
        </w:rPr>
        <w:t>» допускает (по отношению к «отлично»):</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несоответствие курсового проекта заданию;</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отсутствие учета требований стандартов по оформлению текстовых документов при составлении пояснительной записки;</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отсутствие учета требований стандартов ЕСКД при выполнении графической части проекта;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существование ошибок и непоследовательности в работе программы;</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86480">
        <w:rPr>
          <w:rFonts w:ascii="Times New Roman" w:eastAsia="Times New Roman" w:hAnsi="Times New Roman" w:cs="Times New Roman"/>
          <w:color w:val="333333"/>
          <w:sz w:val="28"/>
          <w:szCs w:val="28"/>
          <w:lang w:eastAsia="ru-RU"/>
        </w:rPr>
        <w:t>– значительное отступление от сроков выполнения курсового проекта;</w:t>
      </w:r>
    </w:p>
    <w:p w:rsidR="00186480" w:rsidRPr="00186480" w:rsidRDefault="00186480" w:rsidP="00186480">
      <w:pPr>
        <w:spacing w:before="100" w:beforeAutospacing="1" w:after="100" w:afterAutospacing="1" w:line="240" w:lineRule="auto"/>
        <w:rPr>
          <w:rFonts w:ascii="Times New Roman" w:eastAsia="Times New Roman" w:hAnsi="Times New Roman" w:cs="Times New Roman"/>
          <w:bCs/>
          <w:noProof/>
          <w:sz w:val="28"/>
          <w:szCs w:val="28"/>
          <w:highlight w:val="green"/>
          <w:lang w:eastAsia="ru-RU"/>
        </w:rPr>
      </w:pPr>
      <w:r w:rsidRPr="00186480">
        <w:rPr>
          <w:rFonts w:ascii="Times New Roman" w:eastAsia="Times New Roman" w:hAnsi="Times New Roman" w:cs="Times New Roman"/>
          <w:color w:val="333333"/>
          <w:sz w:val="28"/>
          <w:szCs w:val="28"/>
          <w:lang w:eastAsia="ru-RU"/>
        </w:rPr>
        <w:t>– неспособность грамотно защитить курсовой проект.</w:t>
      </w:r>
    </w:p>
    <w:p w:rsidR="00186480" w:rsidRPr="00186480" w:rsidRDefault="00186480" w:rsidP="00186480">
      <w:pPr>
        <w:spacing w:after="160" w:line="259" w:lineRule="auto"/>
        <w:ind w:firstLine="360"/>
        <w:jc w:val="right"/>
        <w:rPr>
          <w:rFonts w:ascii="Times New Roman" w:eastAsia="Times New Roman" w:hAnsi="Times New Roman" w:cs="Times New Roman"/>
          <w:bCs/>
          <w:noProof/>
          <w:sz w:val="28"/>
          <w:szCs w:val="28"/>
          <w:highlight w:val="green"/>
        </w:rPr>
      </w:pPr>
    </w:p>
    <w:p w:rsidR="00186480" w:rsidRPr="00186480" w:rsidRDefault="00186480" w:rsidP="00186480">
      <w:pPr>
        <w:spacing w:after="160" w:line="259" w:lineRule="auto"/>
        <w:ind w:firstLine="360"/>
        <w:jc w:val="right"/>
        <w:rPr>
          <w:rFonts w:ascii="Times New Roman" w:eastAsia="Times New Roman" w:hAnsi="Times New Roman" w:cs="Times New Roman"/>
          <w:bCs/>
          <w:noProof/>
          <w:sz w:val="28"/>
          <w:szCs w:val="28"/>
          <w:highlight w:val="green"/>
        </w:rPr>
      </w:pPr>
    </w:p>
    <w:p w:rsidR="00186480" w:rsidRPr="00186480" w:rsidRDefault="00186480" w:rsidP="00186480">
      <w:pPr>
        <w:spacing w:after="160" w:line="259" w:lineRule="auto"/>
        <w:ind w:firstLine="360"/>
        <w:jc w:val="right"/>
        <w:rPr>
          <w:rFonts w:ascii="Times New Roman" w:eastAsia="Times New Roman" w:hAnsi="Times New Roman" w:cs="Times New Roman"/>
          <w:bCs/>
          <w:noProof/>
          <w:sz w:val="28"/>
          <w:szCs w:val="28"/>
          <w:highlight w:val="green"/>
        </w:rPr>
      </w:pPr>
    </w:p>
    <w:p w:rsidR="00186480" w:rsidRPr="00186480" w:rsidRDefault="00186480" w:rsidP="00186480">
      <w:pPr>
        <w:spacing w:after="160" w:line="259" w:lineRule="auto"/>
        <w:ind w:firstLine="360"/>
        <w:jc w:val="right"/>
        <w:rPr>
          <w:rFonts w:ascii="Times New Roman" w:eastAsia="Times New Roman" w:hAnsi="Times New Roman" w:cs="Times New Roman"/>
          <w:bCs/>
          <w:noProof/>
          <w:sz w:val="28"/>
          <w:szCs w:val="28"/>
          <w:highlight w:val="green"/>
        </w:rPr>
      </w:pPr>
    </w:p>
    <w:p w:rsidR="00C1456E" w:rsidRDefault="00186480" w:rsidP="00186480">
      <w:r w:rsidRPr="00186480">
        <w:rPr>
          <w:rFonts w:ascii="Times New Roman" w:eastAsia="Times New Roman" w:hAnsi="Times New Roman" w:cs="Times New Roman"/>
          <w:bCs/>
          <w:noProof/>
          <w:sz w:val="28"/>
          <w:szCs w:val="28"/>
          <w:highlight w:val="green"/>
        </w:rPr>
        <w:br w:type="page"/>
      </w:r>
      <w:r w:rsidRPr="00186480">
        <w:rPr>
          <w:rFonts w:ascii="Times New Roman" w:eastAsia="Times New Roman" w:hAnsi="Times New Roman" w:cs="Times New Roman"/>
          <w:bCs/>
          <w:noProof/>
          <w:sz w:val="28"/>
          <w:szCs w:val="28"/>
          <w:highlight w:val="green"/>
        </w:rPr>
        <w:lastRenderedPageBreak/>
        <w:br w:type="page"/>
      </w:r>
    </w:p>
    <w:sectPr w:rsidR="00C14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80"/>
    <w:rsid w:val="00186480"/>
    <w:rsid w:val="006A367C"/>
    <w:rsid w:val="00AB1181"/>
    <w:rsid w:val="00CF45F9"/>
    <w:rsid w:val="00E51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2488</Words>
  <Characters>14183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МИИТ</Company>
  <LinksUpToDate>false</LinksUpToDate>
  <CharactersWithSpaces>16638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Чудова Надежда Александровна</dc:creator>
  <cp:lastModifiedBy>Чудова Надежда Александровна</cp:lastModifiedBy>
  <cp:revision>5</cp:revision>
  <dcterms:created xsi:type="dcterms:W3CDTF">2022-02-07T04:58:00Z</dcterms:created>
  <dcterms:modified xsi:type="dcterms:W3CDTF">2022-10-07T14:48:00Z</dcterms:modified>
</cp:coreProperties>
</file>