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B7000" w14:textId="77777777" w:rsidR="00FB2F55" w:rsidRDefault="00FB2F55" w:rsidP="00FB2F55">
      <w:pPr>
        <w:jc w:val="center"/>
        <w:rPr>
          <w:sz w:val="28"/>
          <w:szCs w:val="28"/>
        </w:rPr>
      </w:pPr>
      <w:r w:rsidRPr="00AD5BB1">
        <w:rPr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33D1E77E" w14:textId="67A9082C" w:rsidR="00FB2F55" w:rsidRPr="00AD5BB1" w:rsidRDefault="00FB2F55" w:rsidP="00FB2F55">
      <w:pPr>
        <w:jc w:val="center"/>
        <w:rPr>
          <w:sz w:val="28"/>
          <w:szCs w:val="28"/>
        </w:rPr>
      </w:pPr>
      <w:r w:rsidRPr="007814AE">
        <w:rPr>
          <w:b/>
          <w:bCs/>
          <w:sz w:val="28"/>
          <w:szCs w:val="28"/>
        </w:rPr>
        <w:t>«Оборудование машиностроительных производств с компьютерным управлением»</w:t>
      </w:r>
    </w:p>
    <w:p w14:paraId="16AAA737" w14:textId="77777777" w:rsidR="00FB2F55" w:rsidRPr="00AD5BB1" w:rsidRDefault="00FB2F55" w:rsidP="00FB2F55">
      <w:pPr>
        <w:rPr>
          <w:sz w:val="28"/>
          <w:szCs w:val="28"/>
        </w:rPr>
      </w:pPr>
    </w:p>
    <w:p w14:paraId="2BDDA5AD" w14:textId="77777777" w:rsidR="00FB2F55" w:rsidRPr="00AD5BB1" w:rsidRDefault="00FB2F55" w:rsidP="00FB2F55">
      <w:pPr>
        <w:pStyle w:val="a7"/>
        <w:numPr>
          <w:ilvl w:val="1"/>
          <w:numId w:val="15"/>
        </w:numPr>
        <w:ind w:left="426" w:hanging="426"/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Общие сведения о системах управления металлообрабатывающего оборудования с ЧПУ.</w:t>
      </w:r>
    </w:p>
    <w:p w14:paraId="71299644" w14:textId="77777777" w:rsidR="00FB2F55" w:rsidRPr="00AD5BB1" w:rsidRDefault="00FB2F55" w:rsidP="00FB2F55">
      <w:pPr>
        <w:pStyle w:val="a7"/>
        <w:numPr>
          <w:ilvl w:val="1"/>
          <w:numId w:val="15"/>
        </w:numPr>
        <w:ind w:left="426" w:hanging="426"/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Классификация металлорежущих станков с ЧПУ.</w:t>
      </w:r>
    </w:p>
    <w:p w14:paraId="6376A649" w14:textId="77777777" w:rsidR="00FB2F55" w:rsidRPr="00AD5BB1" w:rsidRDefault="00FB2F55" w:rsidP="00FB2F55">
      <w:pPr>
        <w:pStyle w:val="a7"/>
        <w:numPr>
          <w:ilvl w:val="1"/>
          <w:numId w:val="15"/>
        </w:numPr>
        <w:ind w:left="426" w:hanging="426"/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Программное обеспечение станков с ЧПУ.</w:t>
      </w:r>
    </w:p>
    <w:p w14:paraId="59D63AD3" w14:textId="77777777" w:rsidR="00FB2F55" w:rsidRPr="00AD5BB1" w:rsidRDefault="00FB2F55" w:rsidP="00FB2F55">
      <w:pPr>
        <w:pStyle w:val="a7"/>
        <w:numPr>
          <w:ilvl w:val="1"/>
          <w:numId w:val="15"/>
        </w:numPr>
        <w:ind w:left="426" w:hanging="426"/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Применение станков с ЧПУ.</w:t>
      </w:r>
    </w:p>
    <w:p w14:paraId="0A9B979B" w14:textId="77777777" w:rsidR="00FB2F55" w:rsidRPr="00AD5BB1" w:rsidRDefault="00FB2F55" w:rsidP="00FB2F55">
      <w:pPr>
        <w:pStyle w:val="a7"/>
        <w:numPr>
          <w:ilvl w:val="1"/>
          <w:numId w:val="15"/>
        </w:numPr>
        <w:ind w:left="426" w:hanging="426"/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Классификация систем управления.</w:t>
      </w:r>
    </w:p>
    <w:p w14:paraId="0E13DED1" w14:textId="77777777" w:rsidR="00FB2F55" w:rsidRPr="00AD5BB1" w:rsidRDefault="00FB2F55" w:rsidP="00FB2F55">
      <w:pPr>
        <w:pStyle w:val="a7"/>
        <w:numPr>
          <w:ilvl w:val="1"/>
          <w:numId w:val="15"/>
        </w:numPr>
        <w:ind w:left="426" w:hanging="426"/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Основные принципы построения систем ЧПУ.</w:t>
      </w:r>
    </w:p>
    <w:p w14:paraId="2B57B2AC" w14:textId="77777777" w:rsidR="00FB2F55" w:rsidRPr="00AD5BB1" w:rsidRDefault="00FB2F55" w:rsidP="00FB2F55">
      <w:pPr>
        <w:pStyle w:val="a7"/>
        <w:numPr>
          <w:ilvl w:val="1"/>
          <w:numId w:val="15"/>
        </w:numPr>
        <w:ind w:left="426" w:hanging="426"/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Задачи управления систем ЧПУ.</w:t>
      </w:r>
    </w:p>
    <w:p w14:paraId="5E6E338B" w14:textId="77777777" w:rsidR="00FB2F55" w:rsidRPr="00AD5BB1" w:rsidRDefault="00FB2F55" w:rsidP="00FB2F55">
      <w:pPr>
        <w:pStyle w:val="a7"/>
        <w:numPr>
          <w:ilvl w:val="1"/>
          <w:numId w:val="15"/>
        </w:numPr>
        <w:ind w:left="426" w:hanging="426"/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Технология разработки программного обеспечения систем управления.</w:t>
      </w:r>
    </w:p>
    <w:p w14:paraId="44BC4B24" w14:textId="77777777" w:rsidR="00FB2F55" w:rsidRPr="00AD5BB1" w:rsidRDefault="00FB2F55" w:rsidP="00FB2F55">
      <w:pPr>
        <w:pStyle w:val="a7"/>
        <w:numPr>
          <w:ilvl w:val="1"/>
          <w:numId w:val="15"/>
        </w:numPr>
        <w:ind w:left="426" w:hanging="426"/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Основы программирования устройств с ЧПУ. Вычисления с двоичными числами.</w:t>
      </w:r>
    </w:p>
    <w:p w14:paraId="069B7049" w14:textId="77777777" w:rsidR="00FB2F55" w:rsidRPr="00AD5BB1" w:rsidRDefault="00FB2F55" w:rsidP="00FB2F55">
      <w:pPr>
        <w:pStyle w:val="a7"/>
        <w:numPr>
          <w:ilvl w:val="1"/>
          <w:numId w:val="15"/>
        </w:numPr>
        <w:ind w:left="426" w:hanging="426"/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Основы программирования устройств с ЧПУ. Носители данных</w:t>
      </w:r>
    </w:p>
    <w:p w14:paraId="142F4995" w14:textId="77777777" w:rsidR="00FB2F55" w:rsidRPr="00AD5BB1" w:rsidRDefault="00FB2F55" w:rsidP="00FB2F55">
      <w:pPr>
        <w:pStyle w:val="a7"/>
        <w:numPr>
          <w:ilvl w:val="1"/>
          <w:numId w:val="15"/>
        </w:numPr>
        <w:ind w:left="426" w:hanging="426"/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 xml:space="preserve"> Основы программирования устройств с ЧПУ. Системы координат.</w:t>
      </w:r>
    </w:p>
    <w:p w14:paraId="7526A148" w14:textId="77777777" w:rsidR="00FB2F55" w:rsidRPr="00AD5BB1" w:rsidRDefault="00FB2F55" w:rsidP="00FB2F55">
      <w:pPr>
        <w:pStyle w:val="a7"/>
        <w:numPr>
          <w:ilvl w:val="1"/>
          <w:numId w:val="15"/>
        </w:numPr>
        <w:ind w:left="426" w:hanging="426"/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Основы программирования устройств с ЧПУ. Нулевые точки</w:t>
      </w:r>
    </w:p>
    <w:p w14:paraId="66064449" w14:textId="77777777" w:rsidR="00FB2F55" w:rsidRPr="00AD5BB1" w:rsidRDefault="00FB2F55" w:rsidP="00FB2F55">
      <w:pPr>
        <w:pStyle w:val="a7"/>
        <w:numPr>
          <w:ilvl w:val="1"/>
          <w:numId w:val="15"/>
        </w:numPr>
        <w:ind w:left="426" w:hanging="426"/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Основы программирования устройств с ЧПУ. Структура кадра.</w:t>
      </w:r>
    </w:p>
    <w:p w14:paraId="19768B8C" w14:textId="77777777" w:rsidR="00FB2F55" w:rsidRPr="00AD5BB1" w:rsidRDefault="00FB2F55" w:rsidP="00FB2F55">
      <w:pPr>
        <w:pStyle w:val="a7"/>
        <w:numPr>
          <w:ilvl w:val="1"/>
          <w:numId w:val="15"/>
        </w:numPr>
        <w:ind w:left="426" w:hanging="426"/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Основы программирования устройств с ЧПУ Структура программы.</w:t>
      </w:r>
    </w:p>
    <w:p w14:paraId="73D44A54" w14:textId="77777777" w:rsidR="00FB2F55" w:rsidRPr="00AD5BB1" w:rsidRDefault="00FB2F55" w:rsidP="00FB2F55">
      <w:pPr>
        <w:pStyle w:val="a7"/>
        <w:numPr>
          <w:ilvl w:val="1"/>
          <w:numId w:val="15"/>
        </w:numPr>
        <w:ind w:left="426" w:hanging="426"/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Основы программирования устройств с ЧПУ Методы программирования.</w:t>
      </w:r>
    </w:p>
    <w:p w14:paraId="32347BDE" w14:textId="77777777" w:rsidR="00FB2F55" w:rsidRPr="00AD5BB1" w:rsidRDefault="00FB2F55" w:rsidP="00FB2F55">
      <w:pPr>
        <w:pStyle w:val="a7"/>
        <w:numPr>
          <w:ilvl w:val="1"/>
          <w:numId w:val="15"/>
        </w:numPr>
        <w:ind w:left="426" w:hanging="426"/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Основы программирования устройств с ЧПУ Виды интерполяции.</w:t>
      </w:r>
    </w:p>
    <w:p w14:paraId="2280B729" w14:textId="77777777" w:rsidR="00FB2F55" w:rsidRPr="00AD5BB1" w:rsidRDefault="00FB2F55" w:rsidP="00FB2F55">
      <w:pPr>
        <w:pStyle w:val="a7"/>
        <w:numPr>
          <w:ilvl w:val="1"/>
          <w:numId w:val="15"/>
        </w:numPr>
        <w:ind w:left="426" w:hanging="426"/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Технологическое обеспечение станков с ЧПУ (особенности инструментального обеспечения станков с ЧПУ)</w:t>
      </w:r>
    </w:p>
    <w:p w14:paraId="3EFF6C9F" w14:textId="77777777" w:rsidR="00FB2F55" w:rsidRPr="00AD5BB1" w:rsidRDefault="00FB2F55" w:rsidP="00FB2F55">
      <w:pPr>
        <w:pStyle w:val="a7"/>
        <w:numPr>
          <w:ilvl w:val="1"/>
          <w:numId w:val="15"/>
        </w:numPr>
        <w:ind w:left="426" w:hanging="426"/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Технологическое обеспечение станков с ЧПУ (методы размерной настройки инструмента)</w:t>
      </w:r>
    </w:p>
    <w:p w14:paraId="67F6E999" w14:textId="77777777" w:rsidR="00FB2F55" w:rsidRPr="00AD5BB1" w:rsidRDefault="00FB2F55" w:rsidP="00FB2F55">
      <w:pPr>
        <w:pStyle w:val="a7"/>
        <w:numPr>
          <w:ilvl w:val="1"/>
          <w:numId w:val="15"/>
        </w:numPr>
        <w:ind w:left="426" w:hanging="426"/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Технологическое обеспечение станков с ЧПУ (особенности использования многогранных пластин).</w:t>
      </w:r>
    </w:p>
    <w:p w14:paraId="066C8A9F" w14:textId="77777777" w:rsidR="00FB2F55" w:rsidRPr="00AD5BB1" w:rsidRDefault="00FB2F55" w:rsidP="00FB2F55">
      <w:pPr>
        <w:pStyle w:val="a7"/>
        <w:numPr>
          <w:ilvl w:val="1"/>
          <w:numId w:val="15"/>
        </w:numPr>
        <w:ind w:left="426" w:hanging="426"/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Автоматические линии из станков с ЧПУ</w:t>
      </w:r>
    </w:p>
    <w:p w14:paraId="0D0EA8CB" w14:textId="77777777" w:rsidR="00FB2F55" w:rsidRPr="00AD5BB1" w:rsidRDefault="00FB2F55" w:rsidP="00FB2F55">
      <w:pPr>
        <w:pStyle w:val="a7"/>
        <w:numPr>
          <w:ilvl w:val="1"/>
          <w:numId w:val="15"/>
        </w:numPr>
        <w:ind w:left="426" w:hanging="426"/>
        <w:rPr>
          <w:sz w:val="28"/>
          <w:szCs w:val="28"/>
        </w:rPr>
      </w:pPr>
      <w:proofErr w:type="spellStart"/>
      <w:r w:rsidRPr="00AD5BB1">
        <w:rPr>
          <w:color w:val="000000"/>
          <w:sz w:val="28"/>
          <w:szCs w:val="28"/>
          <w:shd w:val="clear" w:color="auto" w:fill="FFFFFF"/>
        </w:rPr>
        <w:t>Робото</w:t>
      </w:r>
      <w:proofErr w:type="spellEnd"/>
      <w:r w:rsidRPr="00AD5BB1">
        <w:rPr>
          <w:color w:val="000000"/>
          <w:sz w:val="28"/>
          <w:szCs w:val="28"/>
          <w:shd w:val="clear" w:color="auto" w:fill="FFFFFF"/>
        </w:rPr>
        <w:t>- технологические комплексы на базе станков с ЧПУ.</w:t>
      </w:r>
    </w:p>
    <w:p w14:paraId="066E1B9D" w14:textId="77777777" w:rsidR="00FB2F55" w:rsidRPr="00AD5BB1" w:rsidRDefault="00FB2F55" w:rsidP="00FB2F55">
      <w:pPr>
        <w:pStyle w:val="a7"/>
        <w:numPr>
          <w:ilvl w:val="1"/>
          <w:numId w:val="15"/>
        </w:numPr>
        <w:ind w:left="426" w:hanging="426"/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Гибкие производственные модули на основе станков с ЧПУ.</w:t>
      </w:r>
    </w:p>
    <w:p w14:paraId="4925FB6D" w14:textId="77777777" w:rsidR="00FB2F55" w:rsidRPr="00AD5BB1" w:rsidRDefault="00FB2F55" w:rsidP="00FB2F55">
      <w:pPr>
        <w:pStyle w:val="a7"/>
        <w:numPr>
          <w:ilvl w:val="1"/>
          <w:numId w:val="15"/>
        </w:numPr>
        <w:ind w:left="426" w:hanging="426"/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Гибкие производственные системы на основе станков с ЧПУ.</w:t>
      </w:r>
    </w:p>
    <w:p w14:paraId="512B5093" w14:textId="77777777" w:rsidR="00FB2F55" w:rsidRPr="00AD5BB1" w:rsidRDefault="00FB2F55" w:rsidP="00FB2F55">
      <w:pPr>
        <w:pStyle w:val="a7"/>
        <w:numPr>
          <w:ilvl w:val="1"/>
          <w:numId w:val="15"/>
        </w:numPr>
        <w:ind w:left="426" w:hanging="426"/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Моделирование несущих систем оборудования с ЧПУ.</w:t>
      </w:r>
    </w:p>
    <w:p w14:paraId="05BEF84A" w14:textId="77777777" w:rsidR="00FB2F55" w:rsidRPr="00AD5BB1" w:rsidRDefault="00FB2F55" w:rsidP="00FB2F55">
      <w:pPr>
        <w:pStyle w:val="a7"/>
        <w:numPr>
          <w:ilvl w:val="1"/>
          <w:numId w:val="15"/>
        </w:numPr>
        <w:ind w:left="426" w:hanging="426"/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Моделирование приводов оборудования с ЧПУ.</w:t>
      </w:r>
    </w:p>
    <w:p w14:paraId="0A47DD0B" w14:textId="77777777" w:rsidR="00FB2F55" w:rsidRPr="00AD5BB1" w:rsidRDefault="00FB2F55" w:rsidP="00FB2F55">
      <w:pPr>
        <w:pStyle w:val="a7"/>
        <w:numPr>
          <w:ilvl w:val="1"/>
          <w:numId w:val="15"/>
        </w:numPr>
        <w:ind w:left="426" w:hanging="426"/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Гибкие производственные участки на основе станков с ЧПУ.</w:t>
      </w:r>
    </w:p>
    <w:p w14:paraId="01F79E48" w14:textId="77777777" w:rsidR="00FB2F55" w:rsidRPr="00AD5BB1" w:rsidRDefault="00FB2F55" w:rsidP="00FB2F55">
      <w:pPr>
        <w:pStyle w:val="a7"/>
        <w:numPr>
          <w:ilvl w:val="1"/>
          <w:numId w:val="15"/>
        </w:numPr>
        <w:ind w:left="426" w:hanging="426"/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Гибкие производственные цеха на основе станков с ЧПУ</w:t>
      </w:r>
    </w:p>
    <w:p w14:paraId="137FD4E0" w14:textId="77777777" w:rsidR="00FB2F55" w:rsidRPr="00AD5BB1" w:rsidRDefault="00FB2F55" w:rsidP="00FB2F55">
      <w:pPr>
        <w:pStyle w:val="a7"/>
        <w:numPr>
          <w:ilvl w:val="1"/>
          <w:numId w:val="15"/>
        </w:numPr>
        <w:ind w:left="426" w:hanging="426"/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Расчет и моделирование оборудования с ЧПУ.</w:t>
      </w:r>
    </w:p>
    <w:p w14:paraId="2A164901" w14:textId="77777777" w:rsidR="00FB2F55" w:rsidRPr="00AD5BB1" w:rsidRDefault="00FB2F55" w:rsidP="00FB2F55">
      <w:pPr>
        <w:pStyle w:val="a7"/>
        <w:numPr>
          <w:ilvl w:val="1"/>
          <w:numId w:val="15"/>
        </w:numPr>
        <w:ind w:left="426" w:hanging="426"/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Взаимосвязь технических характеристик и требований к системам и узлам оборудования с ЧПУ.</w:t>
      </w:r>
    </w:p>
    <w:p w14:paraId="33FB7B9D" w14:textId="77777777" w:rsidR="00FB2F55" w:rsidRPr="00AD5BB1" w:rsidRDefault="00FB2F55" w:rsidP="00FB2F55">
      <w:pPr>
        <w:pStyle w:val="a7"/>
        <w:numPr>
          <w:ilvl w:val="1"/>
          <w:numId w:val="15"/>
        </w:numPr>
        <w:ind w:left="426" w:hanging="426"/>
        <w:rPr>
          <w:sz w:val="28"/>
          <w:szCs w:val="28"/>
        </w:rPr>
      </w:pPr>
      <w:r w:rsidRPr="00AD5BB1">
        <w:rPr>
          <w:color w:val="000000"/>
          <w:sz w:val="28"/>
          <w:szCs w:val="28"/>
          <w:shd w:val="clear" w:color="auto" w:fill="FFFFFF"/>
        </w:rPr>
        <w:t>Проектирование шпиндельных узлов оборудования с ЧПУ.</w:t>
      </w:r>
    </w:p>
    <w:p w14:paraId="51C1FE1E" w14:textId="77777777" w:rsidR="00FB2F55" w:rsidRPr="00AD5BB1" w:rsidRDefault="00FB2F55" w:rsidP="00FB2F55">
      <w:pPr>
        <w:ind w:left="426" w:hanging="426"/>
        <w:rPr>
          <w:sz w:val="28"/>
          <w:szCs w:val="28"/>
        </w:rPr>
      </w:pPr>
    </w:p>
    <w:p w14:paraId="1A3E94B3" w14:textId="77777777" w:rsidR="00FB2F55" w:rsidRPr="00AD5BB1" w:rsidRDefault="00FB2F55" w:rsidP="00FB2F55">
      <w:pPr>
        <w:rPr>
          <w:sz w:val="28"/>
          <w:szCs w:val="28"/>
        </w:rPr>
      </w:pPr>
      <w:r w:rsidRPr="00AD5BB1">
        <w:rPr>
          <w:sz w:val="28"/>
          <w:szCs w:val="28"/>
        </w:rPr>
        <w:br w:type="page"/>
      </w:r>
    </w:p>
    <w:p w14:paraId="6DDB5BA9" w14:textId="77777777" w:rsidR="00FB2F55" w:rsidRPr="00AD5BB1" w:rsidRDefault="00FB2F55" w:rsidP="00FB2F55">
      <w:pPr>
        <w:rPr>
          <w:sz w:val="28"/>
          <w:szCs w:val="28"/>
        </w:rPr>
      </w:pPr>
      <w:r w:rsidRPr="00AD5BB1">
        <w:rPr>
          <w:sz w:val="28"/>
          <w:szCs w:val="28"/>
        </w:rPr>
        <w:lastRenderedPageBreak/>
        <w:t>Примерные оценочные материалы, применяемые при проведении промежуточной аттестации по дисциплине (модулю) «Новые технологии формообразования»</w:t>
      </w:r>
    </w:p>
    <w:p w14:paraId="7AFC7F11" w14:textId="6653DBBE" w:rsidR="000212A6" w:rsidRPr="00B2485E" w:rsidRDefault="000212A6" w:rsidP="00FB2F55"/>
    <w:sectPr w:rsidR="000212A6" w:rsidRPr="00B24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AE2"/>
    <w:multiLevelType w:val="hybridMultilevel"/>
    <w:tmpl w:val="8B1E6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423F0"/>
    <w:multiLevelType w:val="hybridMultilevel"/>
    <w:tmpl w:val="BC8CC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F654C"/>
    <w:multiLevelType w:val="multilevel"/>
    <w:tmpl w:val="B81CBD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402AB1"/>
    <w:multiLevelType w:val="hybridMultilevel"/>
    <w:tmpl w:val="00120ADE"/>
    <w:lvl w:ilvl="0" w:tplc="82F2F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36F63"/>
    <w:multiLevelType w:val="hybridMultilevel"/>
    <w:tmpl w:val="3EF6A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1E3D"/>
    <w:multiLevelType w:val="multilevel"/>
    <w:tmpl w:val="657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830C60"/>
    <w:multiLevelType w:val="hybridMultilevel"/>
    <w:tmpl w:val="1BF4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E434F"/>
    <w:multiLevelType w:val="hybridMultilevel"/>
    <w:tmpl w:val="8B1E67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D4686"/>
    <w:multiLevelType w:val="hybridMultilevel"/>
    <w:tmpl w:val="C728CBE2"/>
    <w:lvl w:ilvl="0" w:tplc="FFFFFFFF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40649DF2">
      <w:start w:val="1"/>
      <w:numFmt w:val="decimal"/>
      <w:lvlText w:val="%2."/>
      <w:lvlJc w:val="left"/>
      <w:pPr>
        <w:ind w:left="2160" w:hanging="360"/>
      </w:pPr>
      <w:rPr>
        <w:rFonts w:ascii="Verdana" w:hAnsi="Verdana" w:hint="default"/>
        <w:color w:val="000000"/>
        <w:sz w:val="18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421AF6"/>
    <w:multiLevelType w:val="hybridMultilevel"/>
    <w:tmpl w:val="73B209EA"/>
    <w:lvl w:ilvl="0" w:tplc="5DB66EE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D3A061A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FB0512"/>
    <w:multiLevelType w:val="multilevel"/>
    <w:tmpl w:val="657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7923AC"/>
    <w:multiLevelType w:val="hybridMultilevel"/>
    <w:tmpl w:val="844CC46E"/>
    <w:lvl w:ilvl="0" w:tplc="19B6CF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61E133F9"/>
    <w:multiLevelType w:val="multilevel"/>
    <w:tmpl w:val="1C567C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EB7703"/>
    <w:multiLevelType w:val="hybridMultilevel"/>
    <w:tmpl w:val="153CD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03FB5"/>
    <w:multiLevelType w:val="hybridMultilevel"/>
    <w:tmpl w:val="56C2BD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BF5E24"/>
    <w:multiLevelType w:val="hybridMultilevel"/>
    <w:tmpl w:val="153CDEB0"/>
    <w:lvl w:ilvl="0" w:tplc="82F2F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75E09"/>
    <w:multiLevelType w:val="multilevel"/>
    <w:tmpl w:val="835E47B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816402"/>
    <w:multiLevelType w:val="hybridMultilevel"/>
    <w:tmpl w:val="3EF6A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273576">
    <w:abstractNumId w:val="17"/>
  </w:num>
  <w:num w:numId="2" w16cid:durableId="158347158">
    <w:abstractNumId w:val="4"/>
  </w:num>
  <w:num w:numId="3" w16cid:durableId="1948079865">
    <w:abstractNumId w:val="6"/>
  </w:num>
  <w:num w:numId="4" w16cid:durableId="1159921913">
    <w:abstractNumId w:val="14"/>
  </w:num>
  <w:num w:numId="5" w16cid:durableId="1623684492">
    <w:abstractNumId w:val="15"/>
  </w:num>
  <w:num w:numId="6" w16cid:durableId="117380921">
    <w:abstractNumId w:val="13"/>
  </w:num>
  <w:num w:numId="7" w16cid:durableId="1409881409">
    <w:abstractNumId w:val="10"/>
  </w:num>
  <w:num w:numId="8" w16cid:durableId="1039935002">
    <w:abstractNumId w:val="2"/>
  </w:num>
  <w:num w:numId="9" w16cid:durableId="1430198639">
    <w:abstractNumId w:val="12"/>
  </w:num>
  <w:num w:numId="10" w16cid:durableId="1778404665">
    <w:abstractNumId w:val="16"/>
  </w:num>
  <w:num w:numId="11" w16cid:durableId="1204487756">
    <w:abstractNumId w:val="5"/>
  </w:num>
  <w:num w:numId="12" w16cid:durableId="1486312433">
    <w:abstractNumId w:val="0"/>
  </w:num>
  <w:num w:numId="13" w16cid:durableId="1716811608">
    <w:abstractNumId w:val="7"/>
  </w:num>
  <w:num w:numId="14" w16cid:durableId="2110346684">
    <w:abstractNumId w:val="9"/>
  </w:num>
  <w:num w:numId="15" w16cid:durableId="1076709681">
    <w:abstractNumId w:val="8"/>
  </w:num>
  <w:num w:numId="16" w16cid:durableId="545287">
    <w:abstractNumId w:val="1"/>
  </w:num>
  <w:num w:numId="17" w16cid:durableId="1686245767">
    <w:abstractNumId w:val="3"/>
  </w:num>
  <w:num w:numId="18" w16cid:durableId="16249962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8A"/>
    <w:rsid w:val="000212A6"/>
    <w:rsid w:val="000F7967"/>
    <w:rsid w:val="00115158"/>
    <w:rsid w:val="0018188A"/>
    <w:rsid w:val="00356697"/>
    <w:rsid w:val="00436E8C"/>
    <w:rsid w:val="004B1255"/>
    <w:rsid w:val="004C2BA5"/>
    <w:rsid w:val="00561DFA"/>
    <w:rsid w:val="00583407"/>
    <w:rsid w:val="007F0136"/>
    <w:rsid w:val="00922EAB"/>
    <w:rsid w:val="00A3462A"/>
    <w:rsid w:val="00B2485E"/>
    <w:rsid w:val="00BB77C4"/>
    <w:rsid w:val="00C4317B"/>
    <w:rsid w:val="00E469C9"/>
    <w:rsid w:val="00FB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7FED"/>
  <w15:chartTrackingRefBased/>
  <w15:docId w15:val="{4E5D9C98-E3FF-4B99-B2C9-8C043A58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88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1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8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8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8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8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1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1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18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18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18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18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18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18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18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81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1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1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188A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1818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18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1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18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188A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0F79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Казакевич Григорий Алексеевич</dc:creator>
  <cp:keywords/>
  <dc:description/>
  <cp:lastModifiedBy>Казакевич Григорий Алексеевич</cp:lastModifiedBy>
  <cp:revision>2</cp:revision>
  <dcterms:created xsi:type="dcterms:W3CDTF">2025-12-12T17:10:00Z</dcterms:created>
  <dcterms:modified xsi:type="dcterms:W3CDTF">2025-12-12T17:10:00Z</dcterms:modified>
</cp:coreProperties>
</file>