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5D43" w14:textId="3EA34B04" w:rsidR="0040596E" w:rsidRPr="0040596E" w:rsidRDefault="0040596E" w:rsidP="0040596E">
      <w:pPr>
        <w:autoSpaceDE w:val="0"/>
        <w:adjustRightInd w:val="0"/>
        <w:jc w:val="both"/>
        <w:rPr>
          <w:b/>
          <w:sz w:val="28"/>
          <w:szCs w:val="28"/>
          <w:lang w:eastAsia="ar-SA"/>
        </w:rPr>
      </w:pPr>
      <w:r w:rsidRPr="0040596E">
        <w:rPr>
          <w:b/>
          <w:sz w:val="28"/>
          <w:szCs w:val="28"/>
          <w:lang w:eastAsia="ar-SA"/>
        </w:rPr>
        <w:t>Практические задания</w:t>
      </w:r>
      <w:r>
        <w:rPr>
          <w:b/>
          <w:sz w:val="28"/>
          <w:szCs w:val="28"/>
          <w:lang w:eastAsia="ar-SA"/>
        </w:rPr>
        <w:t xml:space="preserve">: </w:t>
      </w:r>
      <w:r w:rsidRPr="0040596E">
        <w:rPr>
          <w:b/>
          <w:sz w:val="28"/>
          <w:szCs w:val="28"/>
          <w:lang w:eastAsia="ar-SA"/>
        </w:rPr>
        <w:tab/>
      </w:r>
    </w:p>
    <w:p w14:paraId="56198577" w14:textId="20FD8946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1.Разработать</w:t>
      </w:r>
      <w:r>
        <w:rPr>
          <w:sz w:val="28"/>
          <w:szCs w:val="28"/>
          <w:lang w:eastAsia="ar-SA"/>
        </w:rPr>
        <w:t xml:space="preserve"> </w:t>
      </w:r>
      <w:r w:rsidRPr="0040596E">
        <w:rPr>
          <w:sz w:val="28"/>
          <w:szCs w:val="28"/>
          <w:lang w:eastAsia="ar-SA"/>
        </w:rPr>
        <w:t xml:space="preserve">теоретическую схему базирования при установке заготовки на плоскости основания и двум боковым </w:t>
      </w:r>
      <w:proofErr w:type="gramStart"/>
      <w:r w:rsidRPr="0040596E">
        <w:rPr>
          <w:sz w:val="28"/>
          <w:szCs w:val="28"/>
          <w:lang w:eastAsia="ar-SA"/>
        </w:rPr>
        <w:t>поверхностям..</w:t>
      </w:r>
      <w:proofErr w:type="gramEnd"/>
    </w:p>
    <w:p w14:paraId="2C2213ED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2.Разработать теоретическую схему базирования при установке заготовки на плоскости основания </w:t>
      </w:r>
      <w:proofErr w:type="gramStart"/>
      <w:r w:rsidRPr="0040596E">
        <w:rPr>
          <w:sz w:val="28"/>
          <w:szCs w:val="28"/>
          <w:lang w:eastAsia="ar-SA"/>
        </w:rPr>
        <w:t>( на</w:t>
      </w:r>
      <w:proofErr w:type="gramEnd"/>
      <w:r w:rsidRPr="0040596E">
        <w:rPr>
          <w:sz w:val="28"/>
          <w:szCs w:val="28"/>
          <w:lang w:eastAsia="ar-SA"/>
        </w:rPr>
        <w:t xml:space="preserve"> магнитной плите).</w:t>
      </w:r>
    </w:p>
    <w:p w14:paraId="326341F1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3.Разработать теоретическую схему базирования при установке заготовки по плоскости основания и двум отверстиям.</w:t>
      </w:r>
    </w:p>
    <w:p w14:paraId="24E58209" w14:textId="1C203443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4.</w:t>
      </w:r>
      <w:r w:rsidRPr="0040596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</w:t>
      </w:r>
      <w:r w:rsidRPr="0040596E">
        <w:rPr>
          <w:sz w:val="28"/>
          <w:szCs w:val="28"/>
          <w:lang w:eastAsia="ar-SA"/>
        </w:rPr>
        <w:t>азр</w:t>
      </w:r>
      <w:r>
        <w:rPr>
          <w:sz w:val="28"/>
          <w:szCs w:val="28"/>
          <w:lang w:eastAsia="ar-SA"/>
        </w:rPr>
        <w:t>а</w:t>
      </w:r>
      <w:r w:rsidRPr="0040596E">
        <w:rPr>
          <w:sz w:val="28"/>
          <w:szCs w:val="28"/>
          <w:lang w:eastAsia="ar-SA"/>
        </w:rPr>
        <w:t xml:space="preserve">ботать теоретическую схему базирования при установке вала в </w:t>
      </w:r>
      <w:proofErr w:type="spellStart"/>
      <w:r w:rsidRPr="0040596E">
        <w:rPr>
          <w:sz w:val="28"/>
          <w:szCs w:val="28"/>
          <w:lang w:eastAsia="ar-SA"/>
        </w:rPr>
        <w:t>трехкулачковом</w:t>
      </w:r>
      <w:proofErr w:type="spellEnd"/>
      <w:r w:rsidRPr="0040596E">
        <w:rPr>
          <w:sz w:val="28"/>
          <w:szCs w:val="28"/>
          <w:lang w:eastAsia="ar-SA"/>
        </w:rPr>
        <w:t xml:space="preserve"> </w:t>
      </w:r>
      <w:proofErr w:type="spellStart"/>
      <w:r w:rsidRPr="0040596E">
        <w:rPr>
          <w:sz w:val="28"/>
          <w:szCs w:val="28"/>
          <w:lang w:eastAsia="ar-SA"/>
        </w:rPr>
        <w:t>самоцентрирующем</w:t>
      </w:r>
      <w:proofErr w:type="spellEnd"/>
      <w:r w:rsidRPr="0040596E">
        <w:rPr>
          <w:sz w:val="28"/>
          <w:szCs w:val="28"/>
          <w:lang w:eastAsia="ar-SA"/>
        </w:rPr>
        <w:t xml:space="preserve"> патроне. </w:t>
      </w:r>
    </w:p>
    <w:p w14:paraId="13BA51B0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5.Разработать теоретическую схему базирования при установке диска в </w:t>
      </w:r>
      <w:proofErr w:type="spellStart"/>
      <w:r w:rsidRPr="0040596E">
        <w:rPr>
          <w:sz w:val="28"/>
          <w:szCs w:val="28"/>
          <w:lang w:eastAsia="ar-SA"/>
        </w:rPr>
        <w:t>трехкулачковом</w:t>
      </w:r>
      <w:proofErr w:type="spellEnd"/>
      <w:r w:rsidRPr="0040596E">
        <w:rPr>
          <w:sz w:val="28"/>
          <w:szCs w:val="28"/>
          <w:lang w:eastAsia="ar-SA"/>
        </w:rPr>
        <w:t xml:space="preserve"> </w:t>
      </w:r>
      <w:proofErr w:type="spellStart"/>
      <w:r w:rsidRPr="0040596E">
        <w:rPr>
          <w:sz w:val="28"/>
          <w:szCs w:val="28"/>
          <w:lang w:eastAsia="ar-SA"/>
        </w:rPr>
        <w:t>самоцентрирующем</w:t>
      </w:r>
      <w:proofErr w:type="spellEnd"/>
      <w:r w:rsidRPr="0040596E">
        <w:rPr>
          <w:sz w:val="28"/>
          <w:szCs w:val="28"/>
          <w:lang w:eastAsia="ar-SA"/>
        </w:rPr>
        <w:t xml:space="preserve"> патроне.</w:t>
      </w:r>
    </w:p>
    <w:p w14:paraId="6DDC8C2D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6.Разработать теоретическую схему базирования при установке </w:t>
      </w:r>
      <w:proofErr w:type="gramStart"/>
      <w:r w:rsidRPr="0040596E">
        <w:rPr>
          <w:sz w:val="28"/>
          <w:szCs w:val="28"/>
          <w:lang w:eastAsia="ar-SA"/>
        </w:rPr>
        <w:t>вала  в</w:t>
      </w:r>
      <w:proofErr w:type="gramEnd"/>
      <w:r w:rsidRPr="0040596E">
        <w:rPr>
          <w:sz w:val="28"/>
          <w:szCs w:val="28"/>
          <w:lang w:eastAsia="ar-SA"/>
        </w:rPr>
        <w:t xml:space="preserve"> центрах.</w:t>
      </w:r>
    </w:p>
    <w:p w14:paraId="40FA7FE0" w14:textId="1A81AE42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7.Раработать теоретическую схему базирования при установке вала на призме.</w:t>
      </w:r>
    </w:p>
    <w:p w14:paraId="65089302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8.Разработать теоретическую схему базирования при установке втулки на цилиндрической оправке (с зазором).</w:t>
      </w:r>
    </w:p>
    <w:p w14:paraId="14FC9D61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9.Разработать теоретическую схему базирования при установке втулки на разжимной оправке (без зазора). </w:t>
      </w:r>
    </w:p>
    <w:p w14:paraId="3A2E4A0F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10.Разработать теоретическую схему базирования при установке на станке корпусной детали </w:t>
      </w:r>
    </w:p>
    <w:p w14:paraId="1CDC07A7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с выверкой её положении на разметочном диске.</w:t>
      </w:r>
    </w:p>
    <w:p w14:paraId="401E6237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11.Разработать теоретическую схему базирования при установке заготовки по обрабатываемой поверхности ри бесцентровом врезном шлифовании. </w:t>
      </w:r>
    </w:p>
    <w:p w14:paraId="68AABBEF" w14:textId="6FDFAE6A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12.</w:t>
      </w:r>
      <w:r>
        <w:rPr>
          <w:sz w:val="28"/>
          <w:szCs w:val="28"/>
          <w:lang w:eastAsia="ar-SA"/>
        </w:rPr>
        <w:t>Р</w:t>
      </w:r>
      <w:r w:rsidRPr="0040596E">
        <w:rPr>
          <w:sz w:val="28"/>
          <w:szCs w:val="28"/>
          <w:lang w:eastAsia="ar-SA"/>
        </w:rPr>
        <w:t xml:space="preserve">азработать теоретическую схему базирования при фрезеровании паза шириной </w:t>
      </w:r>
      <w:proofErr w:type="gramStart"/>
      <w:r w:rsidRPr="0040596E">
        <w:rPr>
          <w:sz w:val="28"/>
          <w:szCs w:val="28"/>
          <w:lang w:val="en-US" w:eastAsia="ar-SA"/>
        </w:rPr>
        <w:t>H</w:t>
      </w:r>
      <w:r w:rsidRPr="0040596E">
        <w:rPr>
          <w:sz w:val="28"/>
          <w:szCs w:val="28"/>
          <w:lang w:eastAsia="ar-SA"/>
        </w:rPr>
        <w:t xml:space="preserve">  при</w:t>
      </w:r>
      <w:proofErr w:type="gramEnd"/>
      <w:r w:rsidRPr="0040596E">
        <w:rPr>
          <w:sz w:val="28"/>
          <w:szCs w:val="28"/>
          <w:lang w:eastAsia="ar-SA"/>
        </w:rPr>
        <w:t xml:space="preserve"> этом необходимо выдержать размеры а и б, параллельность оси паза относительно поверхности Б, а дна паза относительно основания А. </w:t>
      </w:r>
    </w:p>
    <w:p w14:paraId="78F8A580" w14:textId="07D80BDB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13.Разработаьть теоретическую схему базирования при обработке </w:t>
      </w:r>
      <w:proofErr w:type="gramStart"/>
      <w:r w:rsidRPr="0040596E">
        <w:rPr>
          <w:sz w:val="28"/>
          <w:szCs w:val="28"/>
          <w:lang w:eastAsia="ar-SA"/>
        </w:rPr>
        <w:t xml:space="preserve">отверстия 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>.</w:t>
      </w:r>
      <w:proofErr w:type="gramEnd"/>
      <w:r w:rsidRPr="0040596E">
        <w:rPr>
          <w:sz w:val="28"/>
          <w:szCs w:val="28"/>
          <w:lang w:eastAsia="ar-SA"/>
        </w:rPr>
        <w:t xml:space="preserve"> При этом необходимо выдержать размеры а и б и обеспечить перпендикулярность оси отверстия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 относительно поверхности А.</w:t>
      </w:r>
    </w:p>
    <w:p w14:paraId="7AA4F4A8" w14:textId="064B8F94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14.Разработать теоретическую схему базирования при обработке поверхностей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1 и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>2. При этом необходимо обеспечить соосность и выдержать размер а.</w:t>
      </w:r>
    </w:p>
    <w:p w14:paraId="254AC47F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15.Разработать теоретическую схему базирования при обработке отверстия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 в шаре. При этом выдержать размеры и обеспечить прохождение оси </w:t>
      </w:r>
      <w:proofErr w:type="spellStart"/>
      <w:r w:rsidRPr="0040596E">
        <w:rPr>
          <w:sz w:val="28"/>
          <w:szCs w:val="28"/>
          <w:lang w:eastAsia="ar-SA"/>
        </w:rPr>
        <w:t>товерстия</w:t>
      </w:r>
      <w:proofErr w:type="spellEnd"/>
      <w:r w:rsidRPr="0040596E">
        <w:rPr>
          <w:sz w:val="28"/>
          <w:szCs w:val="28"/>
          <w:lang w:eastAsia="ar-SA"/>
        </w:rPr>
        <w:t xml:space="preserve"> через точку О – центр шара.</w:t>
      </w:r>
    </w:p>
    <w:p w14:paraId="4061128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16.Разработать теоретическую схему базирования при расточке отверстия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/. При этом необходимо выдержать размеры, параллельность оси отверстия к плоскости А, перпендикулярность отверстия к плоскости Б в сечении       </w:t>
      </w:r>
      <w:proofErr w:type="gramStart"/>
      <w:r w:rsidRPr="0040596E">
        <w:rPr>
          <w:sz w:val="28"/>
          <w:szCs w:val="28"/>
          <w:lang w:eastAsia="ar-SA"/>
        </w:rPr>
        <w:t xml:space="preserve">  ,</w:t>
      </w:r>
      <w:proofErr w:type="gramEnd"/>
      <w:r w:rsidRPr="0040596E">
        <w:rPr>
          <w:sz w:val="28"/>
          <w:szCs w:val="28"/>
          <w:lang w:eastAsia="ar-SA"/>
        </w:rPr>
        <w:t xml:space="preserve"> симметричность отверстия относительно наружного контура.</w:t>
      </w:r>
    </w:p>
    <w:p w14:paraId="6710AF70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17. Разработать теоретическую схему базирования при обработке с применением </w:t>
      </w:r>
      <w:proofErr w:type="spellStart"/>
      <w:r w:rsidRPr="0040596E">
        <w:rPr>
          <w:sz w:val="28"/>
          <w:szCs w:val="28"/>
          <w:lang w:eastAsia="ar-SA"/>
        </w:rPr>
        <w:t>кондутора</w:t>
      </w:r>
      <w:proofErr w:type="spellEnd"/>
      <w:r w:rsidRPr="0040596E">
        <w:rPr>
          <w:sz w:val="28"/>
          <w:szCs w:val="28"/>
          <w:lang w:eastAsia="ar-SA"/>
        </w:rPr>
        <w:t xml:space="preserve"> отверстий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1 и </w:t>
      </w:r>
      <w:r w:rsidRPr="0040596E">
        <w:rPr>
          <w:sz w:val="28"/>
          <w:szCs w:val="28"/>
          <w:lang w:val="en-US" w:eastAsia="ar-SA"/>
        </w:rPr>
        <w:t>d</w:t>
      </w:r>
      <w:proofErr w:type="gramStart"/>
      <w:r w:rsidRPr="0040596E">
        <w:rPr>
          <w:sz w:val="28"/>
          <w:szCs w:val="28"/>
          <w:lang w:eastAsia="ar-SA"/>
        </w:rPr>
        <w:t>2  во</w:t>
      </w:r>
      <w:proofErr w:type="gramEnd"/>
      <w:r w:rsidRPr="0040596E">
        <w:rPr>
          <w:sz w:val="28"/>
          <w:szCs w:val="28"/>
          <w:lang w:eastAsia="ar-SA"/>
        </w:rPr>
        <w:t xml:space="preserve"> втулках рычага, обеспечив следующие требования: </w:t>
      </w:r>
    </w:p>
    <w:p w14:paraId="06275932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перпендикулярность оси к </w:t>
      </w:r>
      <w:proofErr w:type="gramStart"/>
      <w:r w:rsidRPr="0040596E">
        <w:rPr>
          <w:sz w:val="28"/>
          <w:szCs w:val="28"/>
          <w:lang w:eastAsia="ar-SA"/>
        </w:rPr>
        <w:t>плоскости</w:t>
      </w:r>
      <w:proofErr w:type="gramEnd"/>
      <w:r w:rsidRPr="0040596E">
        <w:rPr>
          <w:sz w:val="28"/>
          <w:szCs w:val="28"/>
          <w:lang w:eastAsia="ar-SA"/>
        </w:rPr>
        <w:t xml:space="preserve"> А:</w:t>
      </w:r>
    </w:p>
    <w:p w14:paraId="2E95902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-симметричность отверстия относительно общей плоскости симметрии втулок рычага Б.</w:t>
      </w:r>
    </w:p>
    <w:p w14:paraId="3AC822D4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lastRenderedPageBreak/>
        <w:t xml:space="preserve">18.Разработать теоретическую схему базирования при обработке с применением   кондуктора отверстий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1  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>2 во втулках рычага, обеспечив следующие требования:</w:t>
      </w:r>
    </w:p>
    <w:p w14:paraId="2AECDFC1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перпендикулярность осей отверстий к плоскости \А;</w:t>
      </w:r>
    </w:p>
    <w:p w14:paraId="5C50C68E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симметричность отверстия относительно плоскостей симметрии Х и У. </w:t>
      </w:r>
    </w:p>
    <w:p w14:paraId="21DE0E74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19.Разработать теоретическую схему базирования при обработке с применением кондуктора отверстий </w:t>
      </w:r>
      <w:r w:rsidRPr="0040596E">
        <w:rPr>
          <w:sz w:val="28"/>
          <w:szCs w:val="28"/>
          <w:lang w:val="en-US" w:eastAsia="ar-SA"/>
        </w:rPr>
        <w:t>d</w:t>
      </w:r>
      <w:proofErr w:type="gramStart"/>
      <w:r w:rsidRPr="0040596E">
        <w:rPr>
          <w:sz w:val="28"/>
          <w:szCs w:val="28"/>
          <w:lang w:eastAsia="ar-SA"/>
        </w:rPr>
        <w:t xml:space="preserve">1  </w:t>
      </w:r>
      <w:r w:rsidRPr="0040596E">
        <w:rPr>
          <w:sz w:val="28"/>
          <w:szCs w:val="28"/>
          <w:lang w:val="en-US" w:eastAsia="ar-SA"/>
        </w:rPr>
        <w:t>d</w:t>
      </w:r>
      <w:proofErr w:type="gramEnd"/>
      <w:r w:rsidRPr="0040596E">
        <w:rPr>
          <w:sz w:val="28"/>
          <w:szCs w:val="28"/>
          <w:lang w:eastAsia="ar-SA"/>
        </w:rPr>
        <w:t>2 во втулках рычага, обеспечив следующие требования:</w:t>
      </w:r>
    </w:p>
    <w:p w14:paraId="5EDD3BF3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-перпендикулярность отверстий к плоскости А;</w:t>
      </w:r>
    </w:p>
    <w:p w14:paraId="6851C1E0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симметричность отверстий относительно плоскостей симметрии Х;</w:t>
      </w:r>
    </w:p>
    <w:p w14:paraId="23879E1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соосность отверстия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1 относительно наружной поверхности втулки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 xml:space="preserve">2/  </w:t>
      </w:r>
    </w:p>
    <w:p w14:paraId="24C8D1E4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20.Разработать теоретическую схему базирования при обработке с применением кондуктора отверстий </w:t>
      </w:r>
      <w:r w:rsidRPr="0040596E">
        <w:rPr>
          <w:sz w:val="28"/>
          <w:szCs w:val="28"/>
          <w:lang w:val="en-US" w:eastAsia="ar-SA"/>
        </w:rPr>
        <w:t>d</w:t>
      </w:r>
      <w:proofErr w:type="gramStart"/>
      <w:r w:rsidRPr="0040596E">
        <w:rPr>
          <w:sz w:val="28"/>
          <w:szCs w:val="28"/>
          <w:lang w:eastAsia="ar-SA"/>
        </w:rPr>
        <w:t xml:space="preserve">1  </w:t>
      </w:r>
      <w:r w:rsidRPr="0040596E">
        <w:rPr>
          <w:sz w:val="28"/>
          <w:szCs w:val="28"/>
          <w:lang w:val="en-US" w:eastAsia="ar-SA"/>
        </w:rPr>
        <w:t>d</w:t>
      </w:r>
      <w:r w:rsidRPr="0040596E">
        <w:rPr>
          <w:sz w:val="28"/>
          <w:szCs w:val="28"/>
          <w:lang w:eastAsia="ar-SA"/>
        </w:rPr>
        <w:t>2  во</w:t>
      </w:r>
      <w:proofErr w:type="gramEnd"/>
      <w:r w:rsidRPr="0040596E">
        <w:rPr>
          <w:sz w:val="28"/>
          <w:szCs w:val="28"/>
          <w:lang w:eastAsia="ar-SA"/>
        </w:rPr>
        <w:t xml:space="preserve"> втулках </w:t>
      </w:r>
      <w:proofErr w:type="gramStart"/>
      <w:r w:rsidRPr="0040596E">
        <w:rPr>
          <w:sz w:val="28"/>
          <w:szCs w:val="28"/>
          <w:lang w:eastAsia="ar-SA"/>
        </w:rPr>
        <w:t>рычага ,</w:t>
      </w:r>
      <w:proofErr w:type="gramEnd"/>
      <w:r w:rsidRPr="0040596E">
        <w:rPr>
          <w:sz w:val="28"/>
          <w:szCs w:val="28"/>
          <w:lang w:eastAsia="ar-SA"/>
        </w:rPr>
        <w:t xml:space="preserve"> обеспечив следующие требования:</w:t>
      </w:r>
    </w:p>
    <w:p w14:paraId="4728E322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перпендикулярность осей отверстий к плоскости А;</w:t>
      </w:r>
    </w:p>
    <w:p w14:paraId="069E57E3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симметричность осей отверстий относительно плоскости симметрии втулок Х;</w:t>
      </w:r>
    </w:p>
    <w:p w14:paraId="039E4C5A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постоянство толщины </w:t>
      </w:r>
      <w:r w:rsidRPr="0040596E">
        <w:rPr>
          <w:sz w:val="28"/>
          <w:szCs w:val="28"/>
          <w:lang w:val="en-US" w:eastAsia="ar-SA"/>
        </w:rPr>
        <w:t>S</w:t>
      </w:r>
      <w:r w:rsidRPr="0040596E">
        <w:rPr>
          <w:sz w:val="28"/>
          <w:szCs w:val="28"/>
          <w:lang w:eastAsia="ar-SA"/>
        </w:rPr>
        <w:t xml:space="preserve"> стенок левой втулки.</w:t>
      </w:r>
    </w:p>
    <w:p w14:paraId="6AE3C49A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</w:p>
    <w:p w14:paraId="3EFA32B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</w:p>
    <w:p w14:paraId="1F78908A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21. Разработать форму и определить размеры заготовки для детали «Вал - шестерня» полученной прокатом.</w:t>
      </w:r>
    </w:p>
    <w:p w14:paraId="6F4DD3D9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22.Разработать форму и определить размеры заготовки для детали «Вал – шестерня», полученной штамповкой.</w:t>
      </w:r>
    </w:p>
    <w:p w14:paraId="17C5243F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23.Разработать форму и определить размеры заготовки для детали «Корпус», полученную литьем в одноразовую </w:t>
      </w:r>
      <w:proofErr w:type="gramStart"/>
      <w:r w:rsidRPr="0040596E">
        <w:rPr>
          <w:sz w:val="28"/>
          <w:szCs w:val="28"/>
          <w:lang w:eastAsia="ar-SA"/>
        </w:rPr>
        <w:t>форму..</w:t>
      </w:r>
      <w:proofErr w:type="gramEnd"/>
    </w:p>
    <w:p w14:paraId="010C347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24.Определить величину входа инструмента </w:t>
      </w:r>
      <w:r w:rsidRPr="0040596E">
        <w:rPr>
          <w:sz w:val="28"/>
          <w:szCs w:val="28"/>
          <w:lang w:val="en-US" w:eastAsia="ar-SA"/>
        </w:rPr>
        <w:t>L</w:t>
      </w:r>
      <w:r w:rsidRPr="0040596E">
        <w:rPr>
          <w:sz w:val="28"/>
          <w:szCs w:val="28"/>
          <w:lang w:eastAsia="ar-SA"/>
        </w:rPr>
        <w:t>1, если:</w:t>
      </w:r>
    </w:p>
    <w:p w14:paraId="4C45A02E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радиус фрезы </w:t>
      </w:r>
      <w:r w:rsidRPr="0040596E">
        <w:rPr>
          <w:sz w:val="28"/>
          <w:szCs w:val="28"/>
          <w:lang w:val="en-US" w:eastAsia="ar-SA"/>
        </w:rPr>
        <w:t>R</w:t>
      </w:r>
      <w:r w:rsidRPr="0040596E">
        <w:rPr>
          <w:sz w:val="28"/>
          <w:szCs w:val="28"/>
          <w:lang w:eastAsia="ar-SA"/>
        </w:rPr>
        <w:t xml:space="preserve"> =50мм;</w:t>
      </w:r>
    </w:p>
    <w:p w14:paraId="261EF495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ширина фрезерования В=30мм;</w:t>
      </w:r>
    </w:p>
    <w:p w14:paraId="0C99BE57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смещение фрезы от оси симметрии детали       =5</w:t>
      </w:r>
      <w:proofErr w:type="gramStart"/>
      <w:r w:rsidRPr="0040596E">
        <w:rPr>
          <w:sz w:val="28"/>
          <w:szCs w:val="28"/>
          <w:lang w:eastAsia="ar-SA"/>
        </w:rPr>
        <w:t>мм..</w:t>
      </w:r>
      <w:proofErr w:type="gramEnd"/>
    </w:p>
    <w:p w14:paraId="0127CAA7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25.Определить время, </w:t>
      </w:r>
      <w:proofErr w:type="gramStart"/>
      <w:r w:rsidRPr="0040596E">
        <w:rPr>
          <w:sz w:val="28"/>
          <w:szCs w:val="28"/>
          <w:lang w:eastAsia="ar-SA"/>
        </w:rPr>
        <w:t>затрачиваемое  на</w:t>
      </w:r>
      <w:proofErr w:type="gramEnd"/>
      <w:r w:rsidRPr="0040596E">
        <w:rPr>
          <w:sz w:val="28"/>
          <w:szCs w:val="28"/>
          <w:lang w:eastAsia="ar-SA"/>
        </w:rPr>
        <w:t xml:space="preserve"> прохождение фрезой пути </w:t>
      </w:r>
      <w:r w:rsidRPr="0040596E">
        <w:rPr>
          <w:sz w:val="28"/>
          <w:szCs w:val="28"/>
          <w:lang w:val="en-US" w:eastAsia="ar-SA"/>
        </w:rPr>
        <w:t>L</w:t>
      </w:r>
      <w:r w:rsidRPr="0040596E">
        <w:rPr>
          <w:sz w:val="28"/>
          <w:szCs w:val="28"/>
          <w:lang w:eastAsia="ar-SA"/>
        </w:rPr>
        <w:t>1, если:</w:t>
      </w:r>
    </w:p>
    <w:p w14:paraId="6E96213C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радиус фрезы </w:t>
      </w:r>
      <w:r w:rsidRPr="0040596E">
        <w:rPr>
          <w:sz w:val="28"/>
          <w:szCs w:val="28"/>
          <w:lang w:val="en-US" w:eastAsia="ar-SA"/>
        </w:rPr>
        <w:t>R</w:t>
      </w:r>
      <w:r w:rsidRPr="0040596E">
        <w:rPr>
          <w:sz w:val="28"/>
          <w:szCs w:val="28"/>
          <w:lang w:eastAsia="ar-SA"/>
        </w:rPr>
        <w:t>=50мм;</w:t>
      </w:r>
    </w:p>
    <w:p w14:paraId="10860053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-ширина фрезерования В-30мм;</w:t>
      </w:r>
    </w:p>
    <w:p w14:paraId="7FC72306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смещение оси фрезы от оси симметрии </w:t>
      </w:r>
      <w:proofErr w:type="gramStart"/>
      <w:r w:rsidRPr="0040596E">
        <w:rPr>
          <w:sz w:val="28"/>
          <w:szCs w:val="28"/>
          <w:lang w:eastAsia="ar-SA"/>
        </w:rPr>
        <w:t>детали  =</w:t>
      </w:r>
      <w:proofErr w:type="gramEnd"/>
      <w:r w:rsidRPr="0040596E">
        <w:rPr>
          <w:sz w:val="28"/>
          <w:szCs w:val="28"/>
          <w:lang w:eastAsia="ar-SA"/>
        </w:rPr>
        <w:t>5мм;</w:t>
      </w:r>
    </w:p>
    <w:p w14:paraId="1597AA33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продольная подача </w:t>
      </w:r>
      <w:r w:rsidRPr="0040596E">
        <w:rPr>
          <w:sz w:val="28"/>
          <w:szCs w:val="28"/>
          <w:lang w:val="en-US" w:eastAsia="ar-SA"/>
        </w:rPr>
        <w:t>S</w:t>
      </w:r>
      <w:r w:rsidRPr="0040596E">
        <w:rPr>
          <w:sz w:val="28"/>
          <w:szCs w:val="28"/>
          <w:lang w:eastAsia="ar-SA"/>
        </w:rPr>
        <w:t>=0,2мм/об;</w:t>
      </w:r>
    </w:p>
    <w:p w14:paraId="76691428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Число оборотов </w:t>
      </w:r>
      <w:proofErr w:type="gramStart"/>
      <w:r w:rsidRPr="0040596E">
        <w:rPr>
          <w:sz w:val="28"/>
          <w:szCs w:val="28"/>
          <w:lang w:eastAsia="ar-SA"/>
        </w:rPr>
        <w:t>инструмента  п</w:t>
      </w:r>
      <w:proofErr w:type="gramEnd"/>
      <w:r w:rsidRPr="0040596E">
        <w:rPr>
          <w:sz w:val="28"/>
          <w:szCs w:val="28"/>
          <w:lang w:eastAsia="ar-SA"/>
        </w:rPr>
        <w:t>=120 об/мин.</w:t>
      </w:r>
    </w:p>
    <w:p w14:paraId="38373420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 26.Определить величину входа инструмента </w:t>
      </w:r>
      <w:r w:rsidRPr="0040596E">
        <w:rPr>
          <w:sz w:val="28"/>
          <w:szCs w:val="28"/>
          <w:lang w:val="en-US" w:eastAsia="ar-SA"/>
        </w:rPr>
        <w:t>L</w:t>
      </w:r>
      <w:r w:rsidRPr="0040596E">
        <w:rPr>
          <w:sz w:val="28"/>
          <w:szCs w:val="28"/>
          <w:lang w:eastAsia="ar-SA"/>
        </w:rPr>
        <w:t>2, если:</w:t>
      </w:r>
    </w:p>
    <w:p w14:paraId="38D77130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-радиус фрезы </w:t>
      </w:r>
      <w:r w:rsidRPr="0040596E">
        <w:rPr>
          <w:sz w:val="28"/>
          <w:szCs w:val="28"/>
          <w:lang w:val="en-US" w:eastAsia="ar-SA"/>
        </w:rPr>
        <w:t>R</w:t>
      </w:r>
      <w:r w:rsidRPr="0040596E">
        <w:rPr>
          <w:sz w:val="28"/>
          <w:szCs w:val="28"/>
          <w:lang w:eastAsia="ar-SA"/>
        </w:rPr>
        <w:t>=40мм;</w:t>
      </w:r>
    </w:p>
    <w:p w14:paraId="3C1E15CE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-ширина фрезерования В=35мм;</w:t>
      </w:r>
    </w:p>
    <w:p w14:paraId="693751BB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смещение оси фрезы от оси симметрии детали   =0мм.</w:t>
      </w:r>
    </w:p>
    <w:p w14:paraId="0A47613B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27.Определить время, затрачиваемое на прохождение фрезой пути </w:t>
      </w:r>
      <w:r w:rsidRPr="0040596E">
        <w:rPr>
          <w:sz w:val="28"/>
          <w:szCs w:val="28"/>
          <w:lang w:val="en-US" w:eastAsia="ar-SA"/>
        </w:rPr>
        <w:t>L</w:t>
      </w:r>
      <w:r w:rsidRPr="0040596E">
        <w:rPr>
          <w:sz w:val="28"/>
          <w:szCs w:val="28"/>
          <w:lang w:eastAsia="ar-SA"/>
        </w:rPr>
        <w:t>2, если</w:t>
      </w:r>
    </w:p>
    <w:p w14:paraId="6F69D64B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-радиус </w:t>
      </w:r>
      <w:proofErr w:type="gramStart"/>
      <w:r w:rsidRPr="0040596E">
        <w:rPr>
          <w:sz w:val="28"/>
          <w:szCs w:val="28"/>
          <w:lang w:eastAsia="ar-SA"/>
        </w:rPr>
        <w:t xml:space="preserve">фрезы  </w:t>
      </w:r>
      <w:r w:rsidRPr="0040596E">
        <w:rPr>
          <w:sz w:val="28"/>
          <w:szCs w:val="28"/>
          <w:lang w:val="en-US" w:eastAsia="ar-SA"/>
        </w:rPr>
        <w:t>R</w:t>
      </w:r>
      <w:proofErr w:type="gramEnd"/>
      <w:r w:rsidRPr="0040596E">
        <w:rPr>
          <w:sz w:val="28"/>
          <w:szCs w:val="28"/>
          <w:lang w:eastAsia="ar-SA"/>
        </w:rPr>
        <w:t>=40мм;</w:t>
      </w:r>
    </w:p>
    <w:p w14:paraId="4A4EEE7C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-ширина фрезерования В=35мм;</w:t>
      </w:r>
    </w:p>
    <w:p w14:paraId="511FF2D2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>- смещение оси фрезы от оси симметрии детали   =0мм.</w:t>
      </w:r>
    </w:p>
    <w:p w14:paraId="51B35215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t xml:space="preserve">- продольная подача </w:t>
      </w:r>
      <w:r w:rsidRPr="0040596E">
        <w:rPr>
          <w:sz w:val="28"/>
          <w:szCs w:val="28"/>
          <w:lang w:val="en-US" w:eastAsia="ar-SA"/>
        </w:rPr>
        <w:t>S</w:t>
      </w:r>
      <w:r w:rsidRPr="0040596E">
        <w:rPr>
          <w:sz w:val="28"/>
          <w:szCs w:val="28"/>
          <w:lang w:eastAsia="ar-SA"/>
        </w:rPr>
        <w:t>=0,5мм/об;</w:t>
      </w:r>
    </w:p>
    <w:p w14:paraId="6760C9C4" w14:textId="77777777" w:rsidR="0040596E" w:rsidRPr="0040596E" w:rsidRDefault="0040596E" w:rsidP="0040596E">
      <w:pPr>
        <w:autoSpaceDE w:val="0"/>
        <w:adjustRightInd w:val="0"/>
        <w:jc w:val="both"/>
        <w:rPr>
          <w:sz w:val="28"/>
          <w:szCs w:val="28"/>
          <w:lang w:eastAsia="ar-SA"/>
        </w:rPr>
      </w:pPr>
      <w:r w:rsidRPr="0040596E">
        <w:rPr>
          <w:sz w:val="28"/>
          <w:szCs w:val="28"/>
          <w:lang w:eastAsia="ar-SA"/>
        </w:rPr>
        <w:lastRenderedPageBreak/>
        <w:t>- число оборотов инструмента п=100об/мин.</w:t>
      </w:r>
    </w:p>
    <w:p w14:paraId="41DC03AE" w14:textId="072951C1" w:rsidR="00F0515A" w:rsidRPr="0040596E" w:rsidRDefault="0040596E" w:rsidP="0040596E">
      <w:pPr>
        <w:rPr>
          <w:sz w:val="28"/>
          <w:szCs w:val="28"/>
        </w:rPr>
      </w:pPr>
      <w:r w:rsidRPr="0040596E">
        <w:rPr>
          <w:sz w:val="28"/>
          <w:szCs w:val="28"/>
          <w:lang w:eastAsia="ar-SA"/>
        </w:rPr>
        <w:t>28.Разработать маршрутный технологический процесс изготовления детали «Вал»</w:t>
      </w:r>
    </w:p>
    <w:sectPr w:rsidR="00F0515A" w:rsidRPr="0040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4"/>
  </w:num>
  <w:num w:numId="2" w16cid:durableId="2025864416">
    <w:abstractNumId w:val="11"/>
  </w:num>
  <w:num w:numId="3" w16cid:durableId="361520215">
    <w:abstractNumId w:val="3"/>
  </w:num>
  <w:num w:numId="4" w16cid:durableId="718284176">
    <w:abstractNumId w:val="6"/>
  </w:num>
  <w:num w:numId="5" w16cid:durableId="1955094371">
    <w:abstractNumId w:val="2"/>
  </w:num>
  <w:num w:numId="6" w16cid:durableId="1189485608">
    <w:abstractNumId w:val="12"/>
  </w:num>
  <w:num w:numId="7" w16cid:durableId="122121853">
    <w:abstractNumId w:val="5"/>
  </w:num>
  <w:num w:numId="8" w16cid:durableId="1043870322">
    <w:abstractNumId w:val="8"/>
  </w:num>
  <w:num w:numId="9" w16cid:durableId="194393615">
    <w:abstractNumId w:val="13"/>
  </w:num>
  <w:num w:numId="10" w16cid:durableId="1601327710">
    <w:abstractNumId w:val="10"/>
  </w:num>
  <w:num w:numId="11" w16cid:durableId="1222598814">
    <w:abstractNumId w:val="1"/>
  </w:num>
  <w:num w:numId="12" w16cid:durableId="804395054">
    <w:abstractNumId w:val="7"/>
  </w:num>
  <w:num w:numId="13" w16cid:durableId="671641974">
    <w:abstractNumId w:val="15"/>
  </w:num>
  <w:num w:numId="14" w16cid:durableId="1289622301">
    <w:abstractNumId w:val="14"/>
  </w:num>
  <w:num w:numId="15" w16cid:durableId="199561497">
    <w:abstractNumId w:val="0"/>
  </w:num>
  <w:num w:numId="16" w16cid:durableId="1793405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42F7C"/>
    <w:rsid w:val="0040596E"/>
    <w:rsid w:val="00464796"/>
    <w:rsid w:val="0047395A"/>
    <w:rsid w:val="00506603"/>
    <w:rsid w:val="00580071"/>
    <w:rsid w:val="005D2044"/>
    <w:rsid w:val="0071427F"/>
    <w:rsid w:val="00786D89"/>
    <w:rsid w:val="007D3C70"/>
    <w:rsid w:val="00980897"/>
    <w:rsid w:val="00AE7609"/>
    <w:rsid w:val="00B97DE8"/>
    <w:rsid w:val="00C539E7"/>
    <w:rsid w:val="00D64660"/>
    <w:rsid w:val="00E01CE4"/>
    <w:rsid w:val="00F0515A"/>
    <w:rsid w:val="00F50798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3</cp:revision>
  <dcterms:created xsi:type="dcterms:W3CDTF">2026-01-21T10:56:00Z</dcterms:created>
  <dcterms:modified xsi:type="dcterms:W3CDTF">2026-01-21T10:57:00Z</dcterms:modified>
</cp:coreProperties>
</file>