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0FA" w:rsidRPr="000C40FA" w:rsidRDefault="000C40FA" w:rsidP="00FF4349">
      <w:pPr>
        <w:pStyle w:val="a3"/>
        <w:ind w:left="0" w:firstLine="0"/>
        <w:jc w:val="center"/>
        <w:rPr>
          <w:b/>
          <w:sz w:val="24"/>
          <w:szCs w:val="24"/>
        </w:rPr>
      </w:pPr>
      <w:bookmarkStart w:id="0" w:name="_GoBack"/>
      <w:bookmarkEnd w:id="0"/>
      <w:r w:rsidRPr="000C40FA">
        <w:rPr>
          <w:b/>
          <w:sz w:val="24"/>
          <w:szCs w:val="24"/>
        </w:rPr>
        <w:t>Зачётные материалы</w:t>
      </w:r>
    </w:p>
    <w:p w:rsidR="00BC6B8A" w:rsidRDefault="00F9567D" w:rsidP="00FF4349">
      <w:pPr>
        <w:pStyle w:val="a3"/>
        <w:ind w:left="0" w:firstLine="0"/>
        <w:jc w:val="center"/>
        <w:rPr>
          <w:b/>
          <w:sz w:val="24"/>
          <w:szCs w:val="24"/>
        </w:rPr>
      </w:pPr>
      <w:r>
        <w:rPr>
          <w:b/>
          <w:sz w:val="24"/>
          <w:szCs w:val="24"/>
        </w:rPr>
        <w:t>8</w:t>
      </w:r>
      <w:r w:rsidR="000C40FA" w:rsidRPr="000C40FA">
        <w:rPr>
          <w:b/>
          <w:sz w:val="24"/>
          <w:szCs w:val="24"/>
        </w:rPr>
        <w:t xml:space="preserve"> семестр</w:t>
      </w:r>
    </w:p>
    <w:p w:rsidR="00FF4349" w:rsidRPr="00BC6B8A" w:rsidRDefault="00FF4349" w:rsidP="00FF4349">
      <w:pPr>
        <w:pStyle w:val="a3"/>
        <w:ind w:left="0" w:firstLine="0"/>
        <w:jc w:val="center"/>
        <w:rPr>
          <w:b/>
          <w:sz w:val="24"/>
          <w:szCs w:val="24"/>
        </w:rPr>
      </w:pPr>
    </w:p>
    <w:p w:rsidR="00BC6B8A" w:rsidRDefault="00BC6B8A" w:rsidP="00BC6B8A">
      <w:pPr>
        <w:spacing w:after="0" w:line="240" w:lineRule="auto"/>
        <w:ind w:left="0" w:firstLine="0"/>
        <w:jc w:val="left"/>
        <w:rPr>
          <w:rFonts w:eastAsia="Calibri"/>
          <w:b/>
          <w:color w:val="auto"/>
          <w:sz w:val="18"/>
          <w:szCs w:val="18"/>
          <w:lang w:eastAsia="en-US"/>
        </w:rPr>
      </w:pPr>
      <w:r w:rsidRPr="00BC6B8A">
        <w:rPr>
          <w:rFonts w:eastAsia="Calibri"/>
          <w:b/>
          <w:color w:val="auto"/>
          <w:sz w:val="18"/>
          <w:szCs w:val="18"/>
          <w:lang w:eastAsia="en-US"/>
        </w:rPr>
        <w:t>З</w:t>
      </w:r>
      <w:r w:rsidR="00FF4349">
        <w:rPr>
          <w:rFonts w:eastAsia="Calibri"/>
          <w:b/>
          <w:color w:val="auto"/>
          <w:sz w:val="18"/>
          <w:szCs w:val="18"/>
          <w:lang w:eastAsia="en-US"/>
        </w:rPr>
        <w:t>адание 1. Закончите предложение</w:t>
      </w:r>
      <w:r w:rsidRPr="00BC6B8A">
        <w:rPr>
          <w:rFonts w:eastAsia="Calibri"/>
          <w:b/>
          <w:color w:val="auto"/>
          <w:sz w:val="18"/>
          <w:szCs w:val="18"/>
          <w:lang w:eastAsia="en-US"/>
        </w:rPr>
        <w:t>, используя слова, данные справа.</w:t>
      </w:r>
    </w:p>
    <w:p w:rsidR="00FF4349" w:rsidRPr="00BC6B8A" w:rsidRDefault="00FF4349" w:rsidP="00BC6B8A">
      <w:pPr>
        <w:spacing w:after="0" w:line="240" w:lineRule="auto"/>
        <w:ind w:left="0" w:firstLine="0"/>
        <w:jc w:val="left"/>
        <w:rPr>
          <w:rFonts w:eastAsia="Calibri"/>
          <w:b/>
          <w:color w:val="auto"/>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2694"/>
      </w:tblGrid>
      <w:tr w:rsidR="00BC6B8A" w:rsidRPr="00BC6B8A" w:rsidTr="00174D1E">
        <w:trPr>
          <w:trHeight w:val="351"/>
        </w:trPr>
        <w:tc>
          <w:tcPr>
            <w:tcW w:w="4785" w:type="dxa"/>
            <w:shd w:val="clear" w:color="auto" w:fill="auto"/>
          </w:tcPr>
          <w:p w:rsidR="00BC6B8A" w:rsidRPr="00BC6B8A" w:rsidRDefault="00BC6B8A" w:rsidP="00BC6B8A">
            <w:pPr>
              <w:numPr>
                <w:ilvl w:val="0"/>
                <w:numId w:val="19"/>
              </w:numPr>
              <w:spacing w:after="160" w:line="360" w:lineRule="auto"/>
              <w:contextualSpacing/>
              <w:jc w:val="left"/>
              <w:rPr>
                <w:rFonts w:eastAsia="Calibri"/>
                <w:color w:val="auto"/>
                <w:sz w:val="18"/>
                <w:szCs w:val="18"/>
                <w:lang w:eastAsia="en-US"/>
              </w:rPr>
            </w:pPr>
            <w:r w:rsidRPr="00BC6B8A">
              <w:rPr>
                <w:rFonts w:eastAsia="Calibri"/>
                <w:color w:val="auto"/>
                <w:sz w:val="18"/>
                <w:szCs w:val="18"/>
                <w:lang w:eastAsia="en-US"/>
              </w:rPr>
              <w:t>В этом семестре нам не надо … дипломную работу.</w:t>
            </w:r>
          </w:p>
        </w:tc>
        <w:tc>
          <w:tcPr>
            <w:tcW w:w="2694" w:type="dxa"/>
            <w:shd w:val="clear" w:color="auto" w:fill="auto"/>
          </w:tcPr>
          <w:p w:rsidR="00BC6B8A" w:rsidRPr="00BC6B8A" w:rsidRDefault="00BC6B8A" w:rsidP="00BC6B8A">
            <w:pPr>
              <w:spacing w:after="0" w:line="276" w:lineRule="auto"/>
              <w:ind w:left="0" w:firstLine="0"/>
              <w:jc w:val="left"/>
              <w:rPr>
                <w:rFonts w:eastAsia="Calibri"/>
                <w:color w:val="auto"/>
                <w:sz w:val="18"/>
                <w:szCs w:val="18"/>
                <w:lang w:eastAsia="en-US"/>
              </w:rPr>
            </w:pPr>
            <w:r w:rsidRPr="00BC6B8A">
              <w:rPr>
                <w:rFonts w:eastAsia="Calibri"/>
                <w:color w:val="auto"/>
                <w:sz w:val="18"/>
                <w:szCs w:val="18"/>
                <w:lang w:eastAsia="en-US"/>
              </w:rPr>
              <w:t>А) писать</w:t>
            </w:r>
          </w:p>
          <w:p w:rsidR="00BC6B8A" w:rsidRPr="00BC6B8A" w:rsidRDefault="00BC6B8A" w:rsidP="00BC6B8A">
            <w:pPr>
              <w:spacing w:after="0" w:line="276" w:lineRule="auto"/>
              <w:ind w:left="0" w:firstLine="0"/>
              <w:jc w:val="left"/>
              <w:rPr>
                <w:rFonts w:eastAsia="Calibri"/>
                <w:color w:val="auto"/>
                <w:sz w:val="18"/>
                <w:szCs w:val="18"/>
                <w:lang w:eastAsia="en-US"/>
              </w:rPr>
            </w:pPr>
            <w:r w:rsidRPr="00BC6B8A">
              <w:rPr>
                <w:rFonts w:eastAsia="Calibri"/>
                <w:color w:val="auto"/>
                <w:sz w:val="18"/>
                <w:szCs w:val="18"/>
                <w:lang w:eastAsia="en-US"/>
              </w:rPr>
              <w:t>Б) написать</w:t>
            </w:r>
          </w:p>
        </w:tc>
      </w:tr>
      <w:tr w:rsidR="00BC6B8A" w:rsidRPr="00BC6B8A" w:rsidTr="00174D1E">
        <w:trPr>
          <w:trHeight w:val="417"/>
        </w:trPr>
        <w:tc>
          <w:tcPr>
            <w:tcW w:w="4785" w:type="dxa"/>
            <w:shd w:val="clear" w:color="auto" w:fill="auto"/>
          </w:tcPr>
          <w:p w:rsidR="00BC6B8A" w:rsidRPr="00BC6B8A" w:rsidRDefault="00BC6B8A" w:rsidP="00BC6B8A">
            <w:pPr>
              <w:numPr>
                <w:ilvl w:val="0"/>
                <w:numId w:val="19"/>
              </w:numPr>
              <w:spacing w:after="160" w:line="360" w:lineRule="auto"/>
              <w:contextualSpacing/>
              <w:jc w:val="left"/>
              <w:rPr>
                <w:rFonts w:eastAsia="Calibri"/>
                <w:color w:val="auto"/>
                <w:sz w:val="18"/>
                <w:szCs w:val="18"/>
                <w:lang w:eastAsia="en-US"/>
              </w:rPr>
            </w:pPr>
            <w:r w:rsidRPr="00BC6B8A">
              <w:rPr>
                <w:rFonts w:eastAsia="Calibri"/>
                <w:color w:val="auto"/>
                <w:sz w:val="18"/>
                <w:szCs w:val="18"/>
                <w:lang w:eastAsia="en-US"/>
              </w:rPr>
              <w:t>Чтобы прочитать текст, мне нужно … все слова перед текстом.</w:t>
            </w:r>
          </w:p>
        </w:tc>
        <w:tc>
          <w:tcPr>
            <w:tcW w:w="2694" w:type="dxa"/>
            <w:shd w:val="clear" w:color="auto" w:fill="auto"/>
          </w:tcPr>
          <w:p w:rsidR="00BC6B8A" w:rsidRPr="00BC6B8A" w:rsidRDefault="00BC6B8A" w:rsidP="00BC6B8A">
            <w:pPr>
              <w:spacing w:after="0" w:line="276" w:lineRule="auto"/>
              <w:ind w:left="0" w:firstLine="0"/>
              <w:jc w:val="left"/>
              <w:rPr>
                <w:rFonts w:eastAsia="Calibri"/>
                <w:color w:val="auto"/>
                <w:sz w:val="18"/>
                <w:szCs w:val="18"/>
                <w:lang w:eastAsia="en-US"/>
              </w:rPr>
            </w:pPr>
            <w:r w:rsidRPr="00BC6B8A">
              <w:rPr>
                <w:rFonts w:eastAsia="Calibri"/>
                <w:color w:val="auto"/>
                <w:sz w:val="18"/>
                <w:szCs w:val="18"/>
                <w:lang w:eastAsia="en-US"/>
              </w:rPr>
              <w:t>А) перевести</w:t>
            </w:r>
          </w:p>
          <w:p w:rsidR="00BC6B8A" w:rsidRPr="00BC6B8A" w:rsidRDefault="00BC6B8A" w:rsidP="00174D1E">
            <w:pPr>
              <w:spacing w:after="0" w:line="276" w:lineRule="auto"/>
              <w:ind w:left="0" w:firstLine="0"/>
              <w:jc w:val="left"/>
              <w:rPr>
                <w:rFonts w:eastAsia="Calibri"/>
                <w:color w:val="auto"/>
                <w:sz w:val="18"/>
                <w:szCs w:val="18"/>
                <w:lang w:eastAsia="en-US"/>
              </w:rPr>
            </w:pPr>
            <w:r w:rsidRPr="00BC6B8A">
              <w:rPr>
                <w:rFonts w:eastAsia="Calibri"/>
                <w:color w:val="auto"/>
                <w:sz w:val="18"/>
                <w:szCs w:val="18"/>
                <w:lang w:eastAsia="en-US"/>
              </w:rPr>
              <w:t>Б) переводить</w:t>
            </w:r>
          </w:p>
        </w:tc>
      </w:tr>
      <w:tr w:rsidR="00BC6B8A" w:rsidRPr="00BC6B8A" w:rsidTr="00174D1E">
        <w:trPr>
          <w:trHeight w:val="355"/>
        </w:trPr>
        <w:tc>
          <w:tcPr>
            <w:tcW w:w="4785" w:type="dxa"/>
            <w:shd w:val="clear" w:color="auto" w:fill="auto"/>
          </w:tcPr>
          <w:p w:rsidR="00BC6B8A" w:rsidRPr="00BC6B8A" w:rsidRDefault="00BC6B8A" w:rsidP="00BC6B8A">
            <w:pPr>
              <w:numPr>
                <w:ilvl w:val="0"/>
                <w:numId w:val="19"/>
              </w:numPr>
              <w:spacing w:after="200" w:line="276" w:lineRule="auto"/>
              <w:jc w:val="left"/>
              <w:rPr>
                <w:rFonts w:eastAsia="Calibri"/>
                <w:color w:val="auto"/>
                <w:sz w:val="18"/>
                <w:szCs w:val="18"/>
                <w:lang w:eastAsia="en-US"/>
              </w:rPr>
            </w:pPr>
            <w:r w:rsidRPr="00BC6B8A">
              <w:rPr>
                <w:rFonts w:eastAsia="Calibri"/>
                <w:color w:val="auto"/>
                <w:sz w:val="18"/>
                <w:szCs w:val="18"/>
                <w:lang w:eastAsia="en-US"/>
              </w:rPr>
              <w:t>Куда можно … документы? – В левый ящик стола.</w:t>
            </w:r>
          </w:p>
        </w:tc>
        <w:tc>
          <w:tcPr>
            <w:tcW w:w="2694" w:type="dxa"/>
            <w:shd w:val="clear" w:color="auto" w:fill="auto"/>
          </w:tcPr>
          <w:p w:rsidR="00BC6B8A" w:rsidRPr="00BC6B8A" w:rsidRDefault="00BC6B8A" w:rsidP="00BC6B8A">
            <w:pPr>
              <w:spacing w:after="0" w:line="276" w:lineRule="auto"/>
              <w:ind w:left="0" w:firstLine="0"/>
              <w:jc w:val="left"/>
              <w:rPr>
                <w:rFonts w:eastAsia="Calibri"/>
                <w:color w:val="auto"/>
                <w:sz w:val="18"/>
                <w:szCs w:val="18"/>
                <w:lang w:eastAsia="en-US"/>
              </w:rPr>
            </w:pPr>
            <w:r w:rsidRPr="00BC6B8A">
              <w:rPr>
                <w:rFonts w:eastAsia="Calibri"/>
                <w:color w:val="auto"/>
                <w:sz w:val="18"/>
                <w:szCs w:val="18"/>
                <w:lang w:eastAsia="en-US"/>
              </w:rPr>
              <w:t>А) поставить</w:t>
            </w:r>
          </w:p>
          <w:p w:rsidR="00BC6B8A" w:rsidRPr="00BC6B8A" w:rsidRDefault="00BC6B8A" w:rsidP="00BC6B8A">
            <w:pPr>
              <w:spacing w:after="200" w:line="276" w:lineRule="auto"/>
              <w:ind w:left="0" w:firstLine="0"/>
              <w:jc w:val="left"/>
              <w:rPr>
                <w:rFonts w:eastAsia="Calibri"/>
                <w:color w:val="auto"/>
                <w:sz w:val="18"/>
                <w:szCs w:val="18"/>
                <w:lang w:eastAsia="en-US"/>
              </w:rPr>
            </w:pPr>
            <w:r w:rsidRPr="00BC6B8A">
              <w:rPr>
                <w:rFonts w:eastAsia="Calibri"/>
                <w:color w:val="auto"/>
                <w:sz w:val="18"/>
                <w:szCs w:val="18"/>
                <w:lang w:eastAsia="en-US"/>
              </w:rPr>
              <w:t>Б) положить</w:t>
            </w:r>
          </w:p>
        </w:tc>
      </w:tr>
      <w:tr w:rsidR="00BC6B8A" w:rsidRPr="00BC6B8A" w:rsidTr="00174D1E">
        <w:trPr>
          <w:trHeight w:val="1230"/>
        </w:trPr>
        <w:tc>
          <w:tcPr>
            <w:tcW w:w="4785" w:type="dxa"/>
            <w:shd w:val="clear" w:color="auto" w:fill="auto"/>
          </w:tcPr>
          <w:p w:rsidR="00BC6B8A" w:rsidRPr="00BC6B8A" w:rsidRDefault="00FF4349" w:rsidP="00BC6B8A">
            <w:pPr>
              <w:spacing w:after="200" w:line="276" w:lineRule="auto"/>
              <w:ind w:left="0" w:firstLine="0"/>
              <w:jc w:val="left"/>
              <w:rPr>
                <w:rFonts w:eastAsia="Calibri"/>
                <w:color w:val="auto"/>
                <w:sz w:val="18"/>
                <w:szCs w:val="18"/>
                <w:lang w:eastAsia="en-US"/>
              </w:rPr>
            </w:pPr>
            <w:r>
              <w:rPr>
                <w:rFonts w:eastAsia="Calibri"/>
                <w:color w:val="auto"/>
                <w:sz w:val="18"/>
                <w:szCs w:val="18"/>
                <w:lang w:eastAsia="en-US"/>
              </w:rPr>
              <w:t xml:space="preserve">       4. </w:t>
            </w:r>
            <w:r w:rsidR="00BC6B8A" w:rsidRPr="00BC6B8A">
              <w:rPr>
                <w:rFonts w:eastAsia="Calibri"/>
                <w:color w:val="auto"/>
                <w:sz w:val="18"/>
                <w:szCs w:val="18"/>
                <w:lang w:eastAsia="en-US"/>
              </w:rPr>
              <w:t>Я думаю, … студенты больше ходили в библиотеку, чем сейчас.</w:t>
            </w:r>
          </w:p>
          <w:p w:rsidR="00BC6B8A" w:rsidRPr="00BC6B8A" w:rsidRDefault="00BC6B8A" w:rsidP="00BC6B8A">
            <w:pPr>
              <w:spacing w:after="200" w:line="276" w:lineRule="auto"/>
              <w:ind w:left="0" w:firstLine="0"/>
              <w:jc w:val="left"/>
              <w:rPr>
                <w:rFonts w:eastAsia="Calibri"/>
                <w:color w:val="auto"/>
                <w:sz w:val="18"/>
                <w:szCs w:val="18"/>
                <w:lang w:eastAsia="en-US"/>
              </w:rPr>
            </w:pPr>
            <w:r w:rsidRPr="00BC6B8A">
              <w:rPr>
                <w:rFonts w:eastAsia="Calibri"/>
                <w:color w:val="auto"/>
                <w:sz w:val="18"/>
                <w:szCs w:val="18"/>
                <w:lang w:eastAsia="en-US"/>
              </w:rPr>
              <w:t xml:space="preserve">        5. Я уверен, что … этот ученый заслуженно получит Нобелевскую премию.</w:t>
            </w:r>
          </w:p>
        </w:tc>
        <w:tc>
          <w:tcPr>
            <w:tcW w:w="2694" w:type="dxa"/>
            <w:shd w:val="clear" w:color="auto" w:fill="auto"/>
          </w:tcPr>
          <w:p w:rsidR="00BC6B8A" w:rsidRPr="00BC6B8A" w:rsidRDefault="00BC6B8A" w:rsidP="00BC6B8A">
            <w:pPr>
              <w:spacing w:after="0" w:line="276" w:lineRule="auto"/>
              <w:ind w:left="0" w:firstLine="0"/>
              <w:jc w:val="left"/>
              <w:rPr>
                <w:rFonts w:eastAsia="Calibri"/>
                <w:color w:val="auto"/>
                <w:sz w:val="18"/>
                <w:szCs w:val="18"/>
                <w:lang w:eastAsia="en-US"/>
              </w:rPr>
            </w:pPr>
            <w:r w:rsidRPr="00BC6B8A">
              <w:rPr>
                <w:rFonts w:eastAsia="Calibri"/>
                <w:color w:val="auto"/>
                <w:sz w:val="18"/>
                <w:szCs w:val="18"/>
                <w:lang w:eastAsia="en-US"/>
              </w:rPr>
              <w:t>А) когда-то</w:t>
            </w:r>
          </w:p>
          <w:p w:rsidR="00BC6B8A" w:rsidRPr="00BC6B8A" w:rsidRDefault="00BC6B8A" w:rsidP="00BC6B8A">
            <w:pPr>
              <w:spacing w:after="0" w:line="276" w:lineRule="auto"/>
              <w:ind w:left="0" w:firstLine="0"/>
              <w:jc w:val="left"/>
              <w:rPr>
                <w:rFonts w:eastAsia="Calibri"/>
                <w:color w:val="auto"/>
                <w:sz w:val="18"/>
                <w:szCs w:val="18"/>
                <w:lang w:eastAsia="en-US"/>
              </w:rPr>
            </w:pPr>
            <w:r w:rsidRPr="00BC6B8A">
              <w:rPr>
                <w:rFonts w:eastAsia="Calibri"/>
                <w:color w:val="auto"/>
                <w:sz w:val="18"/>
                <w:szCs w:val="18"/>
                <w:lang w:eastAsia="en-US"/>
              </w:rPr>
              <w:t>Б) когда-нибудь</w:t>
            </w:r>
          </w:p>
          <w:p w:rsidR="00BC6B8A" w:rsidRPr="00BC6B8A" w:rsidRDefault="00BC6B8A" w:rsidP="00174D1E">
            <w:pPr>
              <w:spacing w:after="0" w:line="276" w:lineRule="auto"/>
              <w:ind w:left="0" w:firstLine="0"/>
              <w:jc w:val="left"/>
              <w:rPr>
                <w:rFonts w:eastAsia="Calibri"/>
                <w:color w:val="auto"/>
                <w:sz w:val="18"/>
                <w:szCs w:val="18"/>
                <w:lang w:eastAsia="en-US"/>
              </w:rPr>
            </w:pPr>
            <w:r w:rsidRPr="00BC6B8A">
              <w:rPr>
                <w:rFonts w:eastAsia="Calibri"/>
                <w:color w:val="auto"/>
                <w:sz w:val="18"/>
                <w:szCs w:val="18"/>
                <w:lang w:eastAsia="en-US"/>
              </w:rPr>
              <w:t>В) кое-когда</w:t>
            </w:r>
          </w:p>
        </w:tc>
      </w:tr>
      <w:tr w:rsidR="00BC6B8A" w:rsidRPr="00BC6B8A" w:rsidTr="00174D1E">
        <w:trPr>
          <w:trHeight w:val="583"/>
        </w:trPr>
        <w:tc>
          <w:tcPr>
            <w:tcW w:w="4785" w:type="dxa"/>
            <w:shd w:val="clear" w:color="auto" w:fill="auto"/>
          </w:tcPr>
          <w:p w:rsidR="00BC6B8A" w:rsidRPr="00BC6B8A" w:rsidRDefault="00BC6B8A" w:rsidP="00BC6B8A">
            <w:pPr>
              <w:spacing w:after="200" w:line="276" w:lineRule="auto"/>
              <w:ind w:left="0" w:firstLine="0"/>
              <w:jc w:val="left"/>
              <w:rPr>
                <w:rFonts w:eastAsia="Calibri"/>
                <w:color w:val="auto"/>
                <w:sz w:val="18"/>
                <w:szCs w:val="18"/>
                <w:lang w:eastAsia="en-US"/>
              </w:rPr>
            </w:pPr>
            <w:r w:rsidRPr="00BC6B8A">
              <w:rPr>
                <w:rFonts w:eastAsia="Calibri"/>
                <w:color w:val="auto"/>
                <w:sz w:val="18"/>
                <w:szCs w:val="18"/>
                <w:lang w:eastAsia="en-US"/>
              </w:rPr>
              <w:t xml:space="preserve">        6.Я хочу пойти в магазин купить … книги.</w:t>
            </w:r>
          </w:p>
          <w:p w:rsidR="00BC6B8A" w:rsidRPr="00BC6B8A" w:rsidRDefault="00BC6B8A" w:rsidP="00BC6B8A">
            <w:pPr>
              <w:spacing w:after="200" w:line="276" w:lineRule="auto"/>
              <w:ind w:left="0" w:firstLine="0"/>
              <w:jc w:val="left"/>
              <w:rPr>
                <w:rFonts w:eastAsia="Calibri"/>
                <w:color w:val="auto"/>
                <w:sz w:val="18"/>
                <w:szCs w:val="18"/>
                <w:lang w:eastAsia="en-US"/>
              </w:rPr>
            </w:pPr>
            <w:r w:rsidRPr="00BC6B8A">
              <w:rPr>
                <w:rFonts w:eastAsia="Calibri"/>
                <w:color w:val="auto"/>
                <w:sz w:val="18"/>
                <w:szCs w:val="18"/>
                <w:lang w:eastAsia="en-US"/>
              </w:rPr>
              <w:t xml:space="preserve">        7.Ты знаешь, чье это? – Не знаю, … книги.</w:t>
            </w:r>
          </w:p>
        </w:tc>
        <w:tc>
          <w:tcPr>
            <w:tcW w:w="2694" w:type="dxa"/>
            <w:shd w:val="clear" w:color="auto" w:fill="auto"/>
          </w:tcPr>
          <w:p w:rsidR="00BC6B8A" w:rsidRPr="00BC6B8A" w:rsidRDefault="00BC6B8A" w:rsidP="00BC6B8A">
            <w:pPr>
              <w:spacing w:after="0" w:line="276" w:lineRule="auto"/>
              <w:ind w:left="0" w:firstLine="0"/>
              <w:jc w:val="left"/>
              <w:rPr>
                <w:rFonts w:eastAsia="Calibri"/>
                <w:color w:val="auto"/>
                <w:sz w:val="18"/>
                <w:szCs w:val="18"/>
                <w:lang w:eastAsia="en-US"/>
              </w:rPr>
            </w:pPr>
            <w:r w:rsidRPr="00BC6B8A">
              <w:rPr>
                <w:rFonts w:eastAsia="Calibri"/>
                <w:color w:val="auto"/>
                <w:sz w:val="18"/>
                <w:szCs w:val="18"/>
                <w:lang w:eastAsia="en-US"/>
              </w:rPr>
              <w:t>А) какие-то</w:t>
            </w:r>
          </w:p>
          <w:p w:rsidR="00BC6B8A" w:rsidRPr="00BC6B8A" w:rsidRDefault="00BC6B8A" w:rsidP="00BC6B8A">
            <w:pPr>
              <w:spacing w:after="0" w:line="276" w:lineRule="auto"/>
              <w:ind w:left="0" w:firstLine="0"/>
              <w:jc w:val="left"/>
              <w:rPr>
                <w:rFonts w:eastAsia="Calibri"/>
                <w:color w:val="auto"/>
                <w:sz w:val="18"/>
                <w:szCs w:val="18"/>
                <w:lang w:eastAsia="en-US"/>
              </w:rPr>
            </w:pPr>
            <w:r w:rsidRPr="00BC6B8A">
              <w:rPr>
                <w:rFonts w:eastAsia="Calibri"/>
                <w:color w:val="auto"/>
                <w:sz w:val="18"/>
                <w:szCs w:val="18"/>
                <w:lang w:eastAsia="en-US"/>
              </w:rPr>
              <w:t>Б) какие-нибудь</w:t>
            </w:r>
          </w:p>
          <w:p w:rsidR="00BC6B8A" w:rsidRPr="00BC6B8A" w:rsidRDefault="00BC6B8A" w:rsidP="00BC6B8A">
            <w:pPr>
              <w:spacing w:after="200" w:line="276" w:lineRule="auto"/>
              <w:ind w:left="0" w:firstLine="0"/>
              <w:jc w:val="left"/>
              <w:rPr>
                <w:rFonts w:eastAsia="Calibri"/>
                <w:color w:val="auto"/>
                <w:sz w:val="18"/>
                <w:szCs w:val="18"/>
                <w:lang w:eastAsia="en-US"/>
              </w:rPr>
            </w:pPr>
            <w:r w:rsidRPr="00BC6B8A">
              <w:rPr>
                <w:rFonts w:eastAsia="Calibri"/>
                <w:color w:val="auto"/>
                <w:sz w:val="18"/>
                <w:szCs w:val="18"/>
                <w:lang w:eastAsia="en-US"/>
              </w:rPr>
              <w:t>В) кое-какие</w:t>
            </w:r>
          </w:p>
        </w:tc>
      </w:tr>
    </w:tbl>
    <w:tbl>
      <w:tblPr>
        <w:tblStyle w:val="11"/>
        <w:tblW w:w="7479" w:type="dxa"/>
        <w:tblLayout w:type="fixed"/>
        <w:tblLook w:val="04A0" w:firstRow="1" w:lastRow="0" w:firstColumn="1" w:lastColumn="0" w:noHBand="0" w:noVBand="1"/>
      </w:tblPr>
      <w:tblGrid>
        <w:gridCol w:w="4786"/>
        <w:gridCol w:w="2693"/>
      </w:tblGrid>
      <w:tr w:rsidR="00BC6B8A" w:rsidRPr="00BC6B8A" w:rsidTr="00A63A01">
        <w:tc>
          <w:tcPr>
            <w:tcW w:w="4786" w:type="dxa"/>
          </w:tcPr>
          <w:p w:rsidR="00BC6B8A" w:rsidRPr="00BC6B8A" w:rsidRDefault="00BC6B8A" w:rsidP="00BC6B8A">
            <w:pPr>
              <w:spacing w:after="0" w:line="23" w:lineRule="atLeast"/>
              <w:ind w:left="360" w:firstLine="0"/>
              <w:jc w:val="left"/>
              <w:rPr>
                <w:rFonts w:eastAsia="Calibri"/>
                <w:color w:val="auto"/>
                <w:sz w:val="18"/>
                <w:szCs w:val="18"/>
              </w:rPr>
            </w:pPr>
            <w:r w:rsidRPr="00BC6B8A">
              <w:rPr>
                <w:bCs/>
                <w:color w:val="auto"/>
                <w:sz w:val="18"/>
                <w:szCs w:val="18"/>
              </w:rPr>
              <w:t>8.Они приедут с юга только ... сентября.</w:t>
            </w:r>
          </w:p>
        </w:tc>
        <w:tc>
          <w:tcPr>
            <w:tcW w:w="2693" w:type="dxa"/>
          </w:tcPr>
          <w:p w:rsidR="00BC6B8A" w:rsidRPr="00BC6B8A" w:rsidRDefault="00BC6B8A" w:rsidP="00BC6B8A">
            <w:pPr>
              <w:numPr>
                <w:ilvl w:val="0"/>
                <w:numId w:val="11"/>
              </w:numPr>
              <w:shd w:val="clear" w:color="auto" w:fill="FFFFFF"/>
              <w:tabs>
                <w:tab w:val="left" w:pos="503"/>
                <w:tab w:val="left" w:pos="653"/>
                <w:tab w:val="left" w:pos="1318"/>
              </w:tabs>
              <w:spacing w:after="105" w:line="23" w:lineRule="atLeast"/>
              <w:ind w:left="325" w:firstLine="0"/>
              <w:contextualSpacing/>
              <w:jc w:val="left"/>
              <w:textAlignment w:val="baseline"/>
              <w:rPr>
                <w:color w:val="auto"/>
                <w:sz w:val="18"/>
                <w:szCs w:val="18"/>
              </w:rPr>
            </w:pPr>
            <w:r w:rsidRPr="00BC6B8A">
              <w:rPr>
                <w:color w:val="auto"/>
                <w:sz w:val="18"/>
                <w:szCs w:val="18"/>
              </w:rPr>
              <w:t>третье</w:t>
            </w:r>
          </w:p>
          <w:p w:rsidR="00BC6B8A" w:rsidRPr="00BC6B8A" w:rsidRDefault="00BC6B8A" w:rsidP="00BC6B8A">
            <w:pPr>
              <w:numPr>
                <w:ilvl w:val="0"/>
                <w:numId w:val="11"/>
              </w:numPr>
              <w:shd w:val="clear" w:color="auto" w:fill="FFFFFF"/>
              <w:tabs>
                <w:tab w:val="left" w:pos="503"/>
                <w:tab w:val="left" w:pos="653"/>
                <w:tab w:val="left" w:pos="1318"/>
              </w:tabs>
              <w:spacing w:after="105" w:line="23" w:lineRule="atLeast"/>
              <w:ind w:left="325" w:firstLine="0"/>
              <w:contextualSpacing/>
              <w:jc w:val="left"/>
              <w:textAlignment w:val="baseline"/>
              <w:rPr>
                <w:color w:val="auto"/>
                <w:sz w:val="18"/>
                <w:szCs w:val="18"/>
              </w:rPr>
            </w:pPr>
            <w:r w:rsidRPr="00BC6B8A">
              <w:rPr>
                <w:color w:val="auto"/>
                <w:sz w:val="18"/>
                <w:szCs w:val="18"/>
              </w:rPr>
              <w:t>по третье</w:t>
            </w:r>
          </w:p>
          <w:p w:rsidR="00BC6B8A" w:rsidRPr="00BC6B8A" w:rsidRDefault="00BC6B8A" w:rsidP="00BC6B8A">
            <w:pPr>
              <w:numPr>
                <w:ilvl w:val="0"/>
                <w:numId w:val="11"/>
              </w:numPr>
              <w:shd w:val="clear" w:color="auto" w:fill="FFFFFF"/>
              <w:tabs>
                <w:tab w:val="left" w:pos="503"/>
                <w:tab w:val="left" w:pos="653"/>
                <w:tab w:val="left" w:pos="1318"/>
              </w:tabs>
              <w:spacing w:after="105" w:line="23" w:lineRule="atLeast"/>
              <w:ind w:left="325" w:firstLine="0"/>
              <w:contextualSpacing/>
              <w:jc w:val="left"/>
              <w:textAlignment w:val="baseline"/>
              <w:rPr>
                <w:rFonts w:eastAsia="Calibri"/>
                <w:color w:val="auto"/>
                <w:sz w:val="18"/>
                <w:szCs w:val="18"/>
              </w:rPr>
            </w:pPr>
            <w:r w:rsidRPr="00BC6B8A">
              <w:rPr>
                <w:color w:val="auto"/>
                <w:sz w:val="18"/>
                <w:szCs w:val="18"/>
              </w:rPr>
              <w:t>третьего</w:t>
            </w:r>
          </w:p>
        </w:tc>
      </w:tr>
      <w:tr w:rsidR="00BC6B8A" w:rsidRPr="00BC6B8A" w:rsidTr="00A63A01">
        <w:tc>
          <w:tcPr>
            <w:tcW w:w="4786" w:type="dxa"/>
          </w:tcPr>
          <w:p w:rsidR="00BC6B8A" w:rsidRPr="00BC6B8A" w:rsidRDefault="00BC6B8A" w:rsidP="00BC6B8A">
            <w:pPr>
              <w:spacing w:after="0" w:line="23" w:lineRule="atLeast"/>
              <w:ind w:left="360" w:firstLine="0"/>
              <w:jc w:val="left"/>
              <w:rPr>
                <w:bCs/>
                <w:color w:val="auto"/>
                <w:sz w:val="18"/>
                <w:szCs w:val="18"/>
              </w:rPr>
            </w:pPr>
            <w:r w:rsidRPr="00BC6B8A">
              <w:rPr>
                <w:bCs/>
                <w:color w:val="auto"/>
                <w:sz w:val="18"/>
                <w:szCs w:val="18"/>
              </w:rPr>
              <w:t xml:space="preserve">  9.  Я поступил в университет </w:t>
            </w:r>
            <w:proofErr w:type="gramStart"/>
            <w:r w:rsidRPr="00BC6B8A">
              <w:rPr>
                <w:bCs/>
                <w:color w:val="auto"/>
                <w:sz w:val="18"/>
                <w:szCs w:val="18"/>
              </w:rPr>
              <w:t>… .</w:t>
            </w:r>
            <w:proofErr w:type="gramEnd"/>
          </w:p>
          <w:p w:rsidR="00BC6B8A" w:rsidRPr="00BC6B8A" w:rsidRDefault="00BC6B8A" w:rsidP="00BC6B8A">
            <w:pPr>
              <w:numPr>
                <w:ilvl w:val="0"/>
                <w:numId w:val="20"/>
              </w:numPr>
              <w:spacing w:after="0" w:line="23" w:lineRule="atLeast"/>
              <w:contextualSpacing/>
              <w:jc w:val="left"/>
              <w:rPr>
                <w:bCs/>
                <w:color w:val="auto"/>
                <w:sz w:val="18"/>
                <w:szCs w:val="18"/>
              </w:rPr>
            </w:pPr>
            <w:r w:rsidRPr="00BC6B8A">
              <w:rPr>
                <w:bCs/>
                <w:color w:val="auto"/>
                <w:sz w:val="18"/>
                <w:szCs w:val="18"/>
              </w:rPr>
              <w:t xml:space="preserve"> … я уже получу диплом и стану специалистом.</w:t>
            </w:r>
          </w:p>
        </w:tc>
        <w:tc>
          <w:tcPr>
            <w:tcW w:w="2693" w:type="dxa"/>
          </w:tcPr>
          <w:p w:rsidR="00BC6B8A" w:rsidRPr="00BC6B8A" w:rsidRDefault="00BC6B8A" w:rsidP="00BC6B8A">
            <w:pPr>
              <w:numPr>
                <w:ilvl w:val="0"/>
                <w:numId w:val="17"/>
              </w:numPr>
              <w:shd w:val="clear" w:color="auto" w:fill="FFFFFF"/>
              <w:tabs>
                <w:tab w:val="left" w:pos="503"/>
                <w:tab w:val="left" w:pos="653"/>
                <w:tab w:val="left" w:pos="1318"/>
              </w:tabs>
              <w:spacing w:after="105" w:line="23" w:lineRule="atLeast"/>
              <w:ind w:left="325" w:firstLine="0"/>
              <w:contextualSpacing/>
              <w:jc w:val="left"/>
              <w:textAlignment w:val="baseline"/>
              <w:rPr>
                <w:color w:val="auto"/>
                <w:sz w:val="18"/>
                <w:szCs w:val="18"/>
              </w:rPr>
            </w:pPr>
            <w:r w:rsidRPr="00BC6B8A">
              <w:rPr>
                <w:color w:val="auto"/>
                <w:sz w:val="18"/>
                <w:szCs w:val="18"/>
              </w:rPr>
              <w:t>два года</w:t>
            </w:r>
          </w:p>
          <w:p w:rsidR="00BC6B8A" w:rsidRPr="00BC6B8A" w:rsidRDefault="00BC6B8A" w:rsidP="00BC6B8A">
            <w:pPr>
              <w:numPr>
                <w:ilvl w:val="0"/>
                <w:numId w:val="17"/>
              </w:numPr>
              <w:shd w:val="clear" w:color="auto" w:fill="FFFFFF"/>
              <w:tabs>
                <w:tab w:val="left" w:pos="503"/>
                <w:tab w:val="left" w:pos="653"/>
                <w:tab w:val="left" w:pos="1318"/>
              </w:tabs>
              <w:spacing w:after="105" w:line="23" w:lineRule="atLeast"/>
              <w:ind w:left="325" w:firstLine="0"/>
              <w:contextualSpacing/>
              <w:jc w:val="left"/>
              <w:textAlignment w:val="baseline"/>
              <w:rPr>
                <w:color w:val="auto"/>
                <w:sz w:val="18"/>
                <w:szCs w:val="18"/>
              </w:rPr>
            </w:pPr>
            <w:r w:rsidRPr="00BC6B8A">
              <w:rPr>
                <w:color w:val="auto"/>
                <w:sz w:val="18"/>
                <w:szCs w:val="18"/>
              </w:rPr>
              <w:t>через два года</w:t>
            </w:r>
          </w:p>
          <w:p w:rsidR="00BC6B8A" w:rsidRPr="00BC6B8A" w:rsidRDefault="00BC6B8A" w:rsidP="00BC6B8A">
            <w:pPr>
              <w:numPr>
                <w:ilvl w:val="0"/>
                <w:numId w:val="17"/>
              </w:numPr>
              <w:shd w:val="clear" w:color="auto" w:fill="FFFFFF"/>
              <w:tabs>
                <w:tab w:val="left" w:pos="503"/>
                <w:tab w:val="left" w:pos="653"/>
                <w:tab w:val="left" w:pos="1318"/>
              </w:tabs>
              <w:spacing w:after="105" w:line="23" w:lineRule="atLeast"/>
              <w:ind w:left="325" w:firstLine="0"/>
              <w:contextualSpacing/>
              <w:jc w:val="left"/>
              <w:textAlignment w:val="baseline"/>
              <w:rPr>
                <w:color w:val="auto"/>
                <w:sz w:val="18"/>
                <w:szCs w:val="18"/>
              </w:rPr>
            </w:pPr>
            <w:r w:rsidRPr="00BC6B8A">
              <w:rPr>
                <w:color w:val="auto"/>
                <w:sz w:val="18"/>
                <w:szCs w:val="18"/>
              </w:rPr>
              <w:t>два года назад</w:t>
            </w:r>
          </w:p>
        </w:tc>
      </w:tr>
      <w:tr w:rsidR="00BC6B8A" w:rsidRPr="00BC6B8A" w:rsidTr="00A63A01">
        <w:tc>
          <w:tcPr>
            <w:tcW w:w="4786" w:type="dxa"/>
          </w:tcPr>
          <w:p w:rsidR="00BC6B8A" w:rsidRPr="00BC6B8A" w:rsidRDefault="00BC6B8A" w:rsidP="00BC6B8A">
            <w:pPr>
              <w:numPr>
                <w:ilvl w:val="0"/>
                <w:numId w:val="20"/>
              </w:numPr>
              <w:spacing w:after="0" w:line="23" w:lineRule="atLeast"/>
              <w:contextualSpacing/>
              <w:jc w:val="left"/>
              <w:rPr>
                <w:bCs/>
                <w:color w:val="auto"/>
                <w:sz w:val="18"/>
                <w:szCs w:val="18"/>
              </w:rPr>
            </w:pPr>
            <w:r w:rsidRPr="00BC6B8A">
              <w:rPr>
                <w:bCs/>
                <w:color w:val="auto"/>
                <w:sz w:val="18"/>
                <w:szCs w:val="18"/>
              </w:rPr>
              <w:t>От вокзала до рынка идёт автобус ... 26</w:t>
            </w:r>
          </w:p>
        </w:tc>
        <w:tc>
          <w:tcPr>
            <w:tcW w:w="2693" w:type="dxa"/>
          </w:tcPr>
          <w:p w:rsidR="00BC6B8A" w:rsidRPr="00BC6B8A" w:rsidRDefault="00BC6B8A" w:rsidP="00BC6B8A">
            <w:pPr>
              <w:numPr>
                <w:ilvl w:val="0"/>
                <w:numId w:val="16"/>
              </w:numPr>
              <w:shd w:val="clear" w:color="auto" w:fill="FFFFFF"/>
              <w:tabs>
                <w:tab w:val="left" w:pos="503"/>
                <w:tab w:val="left" w:pos="653"/>
                <w:tab w:val="left" w:pos="1318"/>
              </w:tabs>
              <w:spacing w:after="105" w:line="23" w:lineRule="atLeast"/>
              <w:ind w:left="325" w:firstLine="0"/>
              <w:contextualSpacing/>
              <w:jc w:val="left"/>
              <w:textAlignment w:val="baseline"/>
              <w:rPr>
                <w:color w:val="auto"/>
                <w:sz w:val="18"/>
                <w:szCs w:val="18"/>
              </w:rPr>
            </w:pPr>
            <w:r w:rsidRPr="00BC6B8A">
              <w:rPr>
                <w:color w:val="auto"/>
                <w:sz w:val="18"/>
                <w:szCs w:val="18"/>
              </w:rPr>
              <w:t>цифра</w:t>
            </w:r>
          </w:p>
          <w:p w:rsidR="00BC6B8A" w:rsidRPr="00BC6B8A" w:rsidRDefault="00BC6B8A" w:rsidP="00BC6B8A">
            <w:pPr>
              <w:numPr>
                <w:ilvl w:val="0"/>
                <w:numId w:val="16"/>
              </w:numPr>
              <w:shd w:val="clear" w:color="auto" w:fill="FFFFFF"/>
              <w:tabs>
                <w:tab w:val="left" w:pos="503"/>
                <w:tab w:val="left" w:pos="653"/>
                <w:tab w:val="left" w:pos="1318"/>
              </w:tabs>
              <w:spacing w:after="105" w:line="23" w:lineRule="atLeast"/>
              <w:ind w:left="325" w:firstLine="0"/>
              <w:contextualSpacing/>
              <w:jc w:val="left"/>
              <w:textAlignment w:val="baseline"/>
              <w:rPr>
                <w:color w:val="auto"/>
                <w:sz w:val="18"/>
                <w:szCs w:val="18"/>
              </w:rPr>
            </w:pPr>
            <w:r w:rsidRPr="00BC6B8A">
              <w:rPr>
                <w:color w:val="auto"/>
                <w:sz w:val="18"/>
                <w:szCs w:val="18"/>
              </w:rPr>
              <w:t>номер</w:t>
            </w:r>
          </w:p>
          <w:p w:rsidR="00BC6B8A" w:rsidRPr="00BC6B8A" w:rsidRDefault="00BC6B8A" w:rsidP="00BC6B8A">
            <w:pPr>
              <w:numPr>
                <w:ilvl w:val="0"/>
                <w:numId w:val="16"/>
              </w:numPr>
              <w:shd w:val="clear" w:color="auto" w:fill="FFFFFF"/>
              <w:tabs>
                <w:tab w:val="left" w:pos="503"/>
                <w:tab w:val="left" w:pos="653"/>
                <w:tab w:val="left" w:pos="1318"/>
              </w:tabs>
              <w:spacing w:after="105" w:line="23" w:lineRule="atLeast"/>
              <w:ind w:left="325" w:firstLine="0"/>
              <w:contextualSpacing/>
              <w:jc w:val="left"/>
              <w:textAlignment w:val="baseline"/>
              <w:rPr>
                <w:color w:val="auto"/>
                <w:sz w:val="18"/>
                <w:szCs w:val="18"/>
              </w:rPr>
            </w:pPr>
            <w:r w:rsidRPr="00BC6B8A">
              <w:rPr>
                <w:color w:val="auto"/>
                <w:sz w:val="18"/>
                <w:szCs w:val="18"/>
              </w:rPr>
              <w:t>число</w:t>
            </w:r>
          </w:p>
        </w:tc>
      </w:tr>
      <w:tr w:rsidR="00BC6B8A" w:rsidRPr="00BC6B8A" w:rsidTr="00174D1E">
        <w:trPr>
          <w:trHeight w:val="581"/>
        </w:trPr>
        <w:tc>
          <w:tcPr>
            <w:tcW w:w="4786" w:type="dxa"/>
          </w:tcPr>
          <w:p w:rsidR="00BC6B8A" w:rsidRPr="00BC6B8A" w:rsidRDefault="00BC6B8A" w:rsidP="00BC6B8A">
            <w:pPr>
              <w:numPr>
                <w:ilvl w:val="0"/>
                <w:numId w:val="20"/>
              </w:numPr>
              <w:spacing w:after="0" w:line="23" w:lineRule="atLeast"/>
              <w:contextualSpacing/>
              <w:jc w:val="left"/>
              <w:rPr>
                <w:rFonts w:eastAsia="Calibri"/>
                <w:color w:val="auto"/>
                <w:sz w:val="18"/>
                <w:szCs w:val="18"/>
              </w:rPr>
            </w:pPr>
            <w:r w:rsidRPr="00BC6B8A">
              <w:rPr>
                <w:bCs/>
                <w:color w:val="auto"/>
                <w:sz w:val="18"/>
                <w:szCs w:val="18"/>
              </w:rPr>
              <w:t>... стало скучно, и он ушел с вечера.</w:t>
            </w:r>
          </w:p>
          <w:p w:rsidR="00BC6B8A" w:rsidRPr="00BC6B8A" w:rsidRDefault="00BC6B8A" w:rsidP="00BC6B8A">
            <w:pPr>
              <w:numPr>
                <w:ilvl w:val="0"/>
                <w:numId w:val="20"/>
              </w:numPr>
              <w:spacing w:after="0" w:line="23" w:lineRule="atLeast"/>
              <w:contextualSpacing/>
              <w:jc w:val="left"/>
              <w:rPr>
                <w:rFonts w:eastAsia="Calibri"/>
                <w:color w:val="auto"/>
                <w:sz w:val="18"/>
                <w:szCs w:val="18"/>
              </w:rPr>
            </w:pPr>
            <w:r w:rsidRPr="00BC6B8A">
              <w:rPr>
                <w:bCs/>
                <w:color w:val="auto"/>
                <w:sz w:val="18"/>
                <w:szCs w:val="18"/>
              </w:rPr>
              <w:t>Вместе … была его подруга.</w:t>
            </w:r>
          </w:p>
          <w:p w:rsidR="00BC6B8A" w:rsidRPr="00BC6B8A" w:rsidRDefault="00BC6B8A" w:rsidP="00BC6B8A">
            <w:pPr>
              <w:spacing w:after="0" w:line="23" w:lineRule="atLeast"/>
              <w:ind w:left="0" w:firstLine="0"/>
              <w:jc w:val="left"/>
              <w:rPr>
                <w:rFonts w:ascii="Calibri" w:eastAsia="Calibri" w:hAnsi="Calibri"/>
                <w:color w:val="auto"/>
                <w:sz w:val="18"/>
                <w:szCs w:val="18"/>
              </w:rPr>
            </w:pPr>
          </w:p>
        </w:tc>
        <w:tc>
          <w:tcPr>
            <w:tcW w:w="2693" w:type="dxa"/>
          </w:tcPr>
          <w:p w:rsidR="00BC6B8A" w:rsidRPr="00BC6B8A" w:rsidRDefault="00BC6B8A" w:rsidP="00BC6B8A">
            <w:pPr>
              <w:numPr>
                <w:ilvl w:val="0"/>
                <w:numId w:val="12"/>
              </w:numPr>
              <w:shd w:val="clear" w:color="auto" w:fill="FFFFFF"/>
              <w:tabs>
                <w:tab w:val="left" w:pos="503"/>
                <w:tab w:val="left" w:pos="653"/>
                <w:tab w:val="left" w:pos="1318"/>
              </w:tabs>
              <w:spacing w:after="105" w:line="23" w:lineRule="atLeast"/>
              <w:ind w:left="325" w:firstLine="0"/>
              <w:contextualSpacing/>
              <w:jc w:val="left"/>
              <w:textAlignment w:val="baseline"/>
              <w:rPr>
                <w:color w:val="auto"/>
                <w:sz w:val="18"/>
                <w:szCs w:val="18"/>
              </w:rPr>
            </w:pPr>
            <w:r w:rsidRPr="00BC6B8A">
              <w:rPr>
                <w:color w:val="auto"/>
                <w:sz w:val="18"/>
                <w:szCs w:val="18"/>
              </w:rPr>
              <w:t>с ним</w:t>
            </w:r>
          </w:p>
          <w:p w:rsidR="00BC6B8A" w:rsidRPr="00BC6B8A" w:rsidRDefault="00BC6B8A" w:rsidP="00BC6B8A">
            <w:pPr>
              <w:numPr>
                <w:ilvl w:val="0"/>
                <w:numId w:val="12"/>
              </w:numPr>
              <w:shd w:val="clear" w:color="auto" w:fill="FFFFFF"/>
              <w:tabs>
                <w:tab w:val="left" w:pos="503"/>
                <w:tab w:val="left" w:pos="653"/>
                <w:tab w:val="left" w:pos="1318"/>
              </w:tabs>
              <w:spacing w:after="105" w:line="23" w:lineRule="atLeast"/>
              <w:ind w:left="325" w:firstLine="0"/>
              <w:contextualSpacing/>
              <w:jc w:val="left"/>
              <w:textAlignment w:val="baseline"/>
              <w:rPr>
                <w:color w:val="auto"/>
                <w:sz w:val="18"/>
                <w:szCs w:val="18"/>
              </w:rPr>
            </w:pPr>
            <w:r w:rsidRPr="00BC6B8A">
              <w:rPr>
                <w:color w:val="auto"/>
                <w:sz w:val="18"/>
                <w:szCs w:val="18"/>
              </w:rPr>
              <w:t>ему</w:t>
            </w:r>
          </w:p>
          <w:p w:rsidR="00BC6B8A" w:rsidRPr="00BC6B8A" w:rsidRDefault="00BC6B8A" w:rsidP="00BC6B8A">
            <w:pPr>
              <w:numPr>
                <w:ilvl w:val="0"/>
                <w:numId w:val="12"/>
              </w:numPr>
              <w:shd w:val="clear" w:color="auto" w:fill="FFFFFF"/>
              <w:tabs>
                <w:tab w:val="left" w:pos="503"/>
                <w:tab w:val="left" w:pos="653"/>
                <w:tab w:val="left" w:pos="1318"/>
              </w:tabs>
              <w:spacing w:after="105" w:line="23" w:lineRule="atLeast"/>
              <w:ind w:left="325" w:firstLine="0"/>
              <w:contextualSpacing/>
              <w:jc w:val="left"/>
              <w:textAlignment w:val="baseline"/>
              <w:rPr>
                <w:rFonts w:eastAsia="Calibri"/>
                <w:color w:val="auto"/>
                <w:sz w:val="18"/>
                <w:szCs w:val="18"/>
              </w:rPr>
            </w:pPr>
            <w:r w:rsidRPr="00BC6B8A">
              <w:rPr>
                <w:color w:val="auto"/>
                <w:sz w:val="18"/>
                <w:szCs w:val="18"/>
              </w:rPr>
              <w:t>он</w:t>
            </w:r>
          </w:p>
        </w:tc>
      </w:tr>
      <w:tr w:rsidR="00BC6B8A" w:rsidRPr="00BC6B8A" w:rsidTr="00A63A01">
        <w:tc>
          <w:tcPr>
            <w:tcW w:w="4786" w:type="dxa"/>
          </w:tcPr>
          <w:p w:rsidR="00BC6B8A" w:rsidRPr="00BC6B8A" w:rsidRDefault="00BC6B8A" w:rsidP="00BC6B8A">
            <w:pPr>
              <w:numPr>
                <w:ilvl w:val="0"/>
                <w:numId w:val="20"/>
              </w:numPr>
              <w:spacing w:after="0" w:line="23" w:lineRule="atLeast"/>
              <w:contextualSpacing/>
              <w:jc w:val="left"/>
              <w:rPr>
                <w:rFonts w:eastAsia="Calibri"/>
                <w:color w:val="auto"/>
                <w:sz w:val="18"/>
                <w:szCs w:val="18"/>
              </w:rPr>
            </w:pPr>
            <w:r w:rsidRPr="00BC6B8A">
              <w:rPr>
                <w:bCs/>
                <w:color w:val="auto"/>
                <w:sz w:val="18"/>
                <w:szCs w:val="18"/>
              </w:rPr>
              <w:t>Если очень болит горло, ... нельзя громко разговаривать.</w:t>
            </w:r>
          </w:p>
          <w:p w:rsidR="00BC6B8A" w:rsidRPr="00BC6B8A" w:rsidRDefault="00BC6B8A" w:rsidP="00BC6B8A">
            <w:pPr>
              <w:numPr>
                <w:ilvl w:val="0"/>
                <w:numId w:val="20"/>
              </w:numPr>
              <w:spacing w:after="0" w:line="23" w:lineRule="atLeast"/>
              <w:contextualSpacing/>
              <w:jc w:val="left"/>
              <w:rPr>
                <w:rFonts w:eastAsia="Calibri"/>
                <w:color w:val="auto"/>
                <w:sz w:val="18"/>
                <w:szCs w:val="18"/>
              </w:rPr>
            </w:pPr>
            <w:r w:rsidRPr="00BC6B8A">
              <w:rPr>
                <w:bCs/>
                <w:color w:val="auto"/>
                <w:sz w:val="18"/>
                <w:szCs w:val="18"/>
              </w:rPr>
              <w:t>… обязательно должен пойти к врачу!</w:t>
            </w:r>
          </w:p>
        </w:tc>
        <w:tc>
          <w:tcPr>
            <w:tcW w:w="2693" w:type="dxa"/>
          </w:tcPr>
          <w:p w:rsidR="00BC6B8A" w:rsidRPr="00BC6B8A" w:rsidRDefault="00BC6B8A" w:rsidP="00BC6B8A">
            <w:pPr>
              <w:numPr>
                <w:ilvl w:val="0"/>
                <w:numId w:val="13"/>
              </w:numPr>
              <w:shd w:val="clear" w:color="auto" w:fill="FFFFFF"/>
              <w:tabs>
                <w:tab w:val="left" w:pos="503"/>
                <w:tab w:val="left" w:pos="653"/>
                <w:tab w:val="left" w:pos="1318"/>
              </w:tabs>
              <w:spacing w:after="105" w:line="23" w:lineRule="atLeast"/>
              <w:ind w:left="325" w:firstLine="0"/>
              <w:contextualSpacing/>
              <w:jc w:val="left"/>
              <w:textAlignment w:val="baseline"/>
              <w:rPr>
                <w:color w:val="auto"/>
                <w:sz w:val="18"/>
                <w:szCs w:val="18"/>
              </w:rPr>
            </w:pPr>
            <w:r w:rsidRPr="00BC6B8A">
              <w:rPr>
                <w:color w:val="auto"/>
                <w:sz w:val="18"/>
                <w:szCs w:val="18"/>
              </w:rPr>
              <w:t>тебе</w:t>
            </w:r>
          </w:p>
          <w:p w:rsidR="00BC6B8A" w:rsidRPr="00BC6B8A" w:rsidRDefault="00BC6B8A" w:rsidP="00BC6B8A">
            <w:pPr>
              <w:numPr>
                <w:ilvl w:val="0"/>
                <w:numId w:val="13"/>
              </w:numPr>
              <w:shd w:val="clear" w:color="auto" w:fill="FFFFFF"/>
              <w:tabs>
                <w:tab w:val="left" w:pos="503"/>
                <w:tab w:val="left" w:pos="653"/>
                <w:tab w:val="left" w:pos="1318"/>
              </w:tabs>
              <w:spacing w:after="105" w:line="23" w:lineRule="atLeast"/>
              <w:ind w:left="325" w:firstLine="0"/>
              <w:contextualSpacing/>
              <w:jc w:val="left"/>
              <w:textAlignment w:val="baseline"/>
              <w:rPr>
                <w:color w:val="auto"/>
                <w:sz w:val="18"/>
                <w:szCs w:val="18"/>
              </w:rPr>
            </w:pPr>
            <w:r w:rsidRPr="00BC6B8A">
              <w:rPr>
                <w:color w:val="auto"/>
                <w:sz w:val="18"/>
                <w:szCs w:val="18"/>
              </w:rPr>
              <w:t>у тебя</w:t>
            </w:r>
          </w:p>
          <w:p w:rsidR="00BC6B8A" w:rsidRPr="00BC6B8A" w:rsidRDefault="00BC6B8A" w:rsidP="00BC6B8A">
            <w:pPr>
              <w:numPr>
                <w:ilvl w:val="0"/>
                <w:numId w:val="13"/>
              </w:numPr>
              <w:shd w:val="clear" w:color="auto" w:fill="FFFFFF"/>
              <w:tabs>
                <w:tab w:val="left" w:pos="503"/>
                <w:tab w:val="left" w:pos="653"/>
                <w:tab w:val="left" w:pos="1318"/>
              </w:tabs>
              <w:spacing w:after="105" w:line="23" w:lineRule="atLeast"/>
              <w:ind w:left="325" w:firstLine="0"/>
              <w:contextualSpacing/>
              <w:jc w:val="left"/>
              <w:textAlignment w:val="baseline"/>
              <w:rPr>
                <w:color w:val="auto"/>
                <w:sz w:val="18"/>
                <w:szCs w:val="18"/>
              </w:rPr>
            </w:pPr>
            <w:r w:rsidRPr="00BC6B8A">
              <w:rPr>
                <w:color w:val="auto"/>
                <w:sz w:val="18"/>
                <w:szCs w:val="18"/>
              </w:rPr>
              <w:t>ты</w:t>
            </w:r>
          </w:p>
          <w:p w:rsidR="00BC6B8A" w:rsidRPr="00BC6B8A" w:rsidRDefault="00BC6B8A" w:rsidP="00BC6B8A">
            <w:pPr>
              <w:tabs>
                <w:tab w:val="left" w:pos="503"/>
                <w:tab w:val="left" w:pos="653"/>
                <w:tab w:val="left" w:pos="1318"/>
              </w:tabs>
              <w:spacing w:after="0" w:line="23" w:lineRule="atLeast"/>
              <w:ind w:left="325" w:firstLine="0"/>
              <w:jc w:val="left"/>
              <w:rPr>
                <w:rFonts w:ascii="Calibri" w:eastAsia="Calibri" w:hAnsi="Calibri"/>
                <w:color w:val="auto"/>
                <w:sz w:val="18"/>
                <w:szCs w:val="18"/>
              </w:rPr>
            </w:pPr>
          </w:p>
        </w:tc>
      </w:tr>
      <w:tr w:rsidR="00BC6B8A" w:rsidRPr="00BC6B8A" w:rsidTr="00A63A01">
        <w:tc>
          <w:tcPr>
            <w:tcW w:w="4786" w:type="dxa"/>
          </w:tcPr>
          <w:p w:rsidR="00BC6B8A" w:rsidRPr="00BC6B8A" w:rsidRDefault="00BC6B8A" w:rsidP="00BC6B8A">
            <w:pPr>
              <w:numPr>
                <w:ilvl w:val="0"/>
                <w:numId w:val="20"/>
              </w:numPr>
              <w:spacing w:after="0" w:line="23" w:lineRule="atLeast"/>
              <w:contextualSpacing/>
              <w:jc w:val="left"/>
              <w:rPr>
                <w:rFonts w:eastAsia="Calibri"/>
                <w:color w:val="auto"/>
                <w:sz w:val="18"/>
                <w:szCs w:val="18"/>
              </w:rPr>
            </w:pPr>
            <w:r w:rsidRPr="00BC6B8A">
              <w:rPr>
                <w:bCs/>
                <w:color w:val="auto"/>
                <w:sz w:val="18"/>
                <w:szCs w:val="18"/>
              </w:rPr>
              <w:t>Завтра мы ... с нашим новым преподавателем.</w:t>
            </w:r>
          </w:p>
        </w:tc>
        <w:tc>
          <w:tcPr>
            <w:tcW w:w="2693" w:type="dxa"/>
          </w:tcPr>
          <w:p w:rsidR="00BC6B8A" w:rsidRPr="00BC6B8A" w:rsidRDefault="00BC6B8A" w:rsidP="00BC6B8A">
            <w:pPr>
              <w:numPr>
                <w:ilvl w:val="0"/>
                <w:numId w:val="14"/>
              </w:numPr>
              <w:shd w:val="clear" w:color="auto" w:fill="FFFFFF"/>
              <w:tabs>
                <w:tab w:val="left" w:pos="503"/>
                <w:tab w:val="left" w:pos="653"/>
                <w:tab w:val="left" w:pos="1318"/>
              </w:tabs>
              <w:spacing w:after="105" w:line="23" w:lineRule="atLeast"/>
              <w:ind w:left="325" w:firstLine="0"/>
              <w:contextualSpacing/>
              <w:jc w:val="left"/>
              <w:textAlignment w:val="baseline"/>
              <w:rPr>
                <w:color w:val="auto"/>
                <w:sz w:val="18"/>
                <w:szCs w:val="18"/>
              </w:rPr>
            </w:pPr>
            <w:r w:rsidRPr="00BC6B8A">
              <w:rPr>
                <w:color w:val="auto"/>
                <w:sz w:val="18"/>
                <w:szCs w:val="18"/>
              </w:rPr>
              <w:t>познакомились</w:t>
            </w:r>
          </w:p>
          <w:p w:rsidR="00BC6B8A" w:rsidRPr="00BC6B8A" w:rsidRDefault="00BC6B8A" w:rsidP="00BC6B8A">
            <w:pPr>
              <w:numPr>
                <w:ilvl w:val="0"/>
                <w:numId w:val="14"/>
              </w:numPr>
              <w:shd w:val="clear" w:color="auto" w:fill="FFFFFF"/>
              <w:tabs>
                <w:tab w:val="left" w:pos="503"/>
                <w:tab w:val="left" w:pos="653"/>
                <w:tab w:val="left" w:pos="1318"/>
              </w:tabs>
              <w:spacing w:after="105" w:line="23" w:lineRule="atLeast"/>
              <w:ind w:left="325" w:firstLine="0"/>
              <w:contextualSpacing/>
              <w:jc w:val="left"/>
              <w:textAlignment w:val="baseline"/>
              <w:rPr>
                <w:color w:val="auto"/>
                <w:sz w:val="18"/>
                <w:szCs w:val="18"/>
              </w:rPr>
            </w:pPr>
            <w:r w:rsidRPr="00BC6B8A">
              <w:rPr>
                <w:color w:val="auto"/>
                <w:sz w:val="18"/>
                <w:szCs w:val="18"/>
              </w:rPr>
              <w:t>познакомимся</w:t>
            </w:r>
          </w:p>
          <w:p w:rsidR="00BC6B8A" w:rsidRPr="00FF4349" w:rsidRDefault="00BC6B8A" w:rsidP="00BC6B8A">
            <w:pPr>
              <w:numPr>
                <w:ilvl w:val="0"/>
                <w:numId w:val="14"/>
              </w:numPr>
              <w:shd w:val="clear" w:color="auto" w:fill="FFFFFF"/>
              <w:tabs>
                <w:tab w:val="left" w:pos="503"/>
                <w:tab w:val="left" w:pos="653"/>
                <w:tab w:val="left" w:pos="1318"/>
              </w:tabs>
              <w:spacing w:after="105" w:line="23" w:lineRule="atLeast"/>
              <w:ind w:left="325" w:firstLine="0"/>
              <w:contextualSpacing/>
              <w:jc w:val="left"/>
              <w:textAlignment w:val="baseline"/>
              <w:rPr>
                <w:rFonts w:eastAsia="Calibri"/>
                <w:color w:val="auto"/>
                <w:sz w:val="18"/>
                <w:szCs w:val="18"/>
              </w:rPr>
            </w:pPr>
            <w:r w:rsidRPr="00BC6B8A">
              <w:rPr>
                <w:color w:val="auto"/>
                <w:sz w:val="18"/>
                <w:szCs w:val="18"/>
              </w:rPr>
              <w:t>познакомим</w:t>
            </w:r>
          </w:p>
          <w:p w:rsidR="00FF4349" w:rsidRPr="00BC6B8A" w:rsidRDefault="00FF4349" w:rsidP="00FF4349">
            <w:pPr>
              <w:shd w:val="clear" w:color="auto" w:fill="FFFFFF"/>
              <w:tabs>
                <w:tab w:val="left" w:pos="503"/>
                <w:tab w:val="left" w:pos="653"/>
                <w:tab w:val="left" w:pos="1318"/>
              </w:tabs>
              <w:spacing w:after="105" w:line="23" w:lineRule="atLeast"/>
              <w:ind w:left="325" w:firstLine="0"/>
              <w:contextualSpacing/>
              <w:jc w:val="left"/>
              <w:textAlignment w:val="baseline"/>
              <w:rPr>
                <w:rFonts w:eastAsia="Calibri"/>
                <w:color w:val="auto"/>
                <w:sz w:val="18"/>
                <w:szCs w:val="18"/>
              </w:rPr>
            </w:pPr>
          </w:p>
        </w:tc>
      </w:tr>
      <w:tr w:rsidR="00BC6B8A" w:rsidRPr="00BC6B8A" w:rsidTr="00A63A01">
        <w:tc>
          <w:tcPr>
            <w:tcW w:w="4786" w:type="dxa"/>
          </w:tcPr>
          <w:p w:rsidR="00BC6B8A" w:rsidRPr="00BC6B8A" w:rsidRDefault="00BC6B8A" w:rsidP="00BC6B8A">
            <w:pPr>
              <w:numPr>
                <w:ilvl w:val="0"/>
                <w:numId w:val="20"/>
              </w:numPr>
              <w:spacing w:after="0" w:line="23" w:lineRule="atLeast"/>
              <w:contextualSpacing/>
              <w:jc w:val="left"/>
              <w:rPr>
                <w:rFonts w:eastAsia="Calibri"/>
                <w:color w:val="auto"/>
                <w:sz w:val="18"/>
                <w:szCs w:val="18"/>
              </w:rPr>
            </w:pPr>
            <w:r w:rsidRPr="00BC6B8A">
              <w:rPr>
                <w:bCs/>
                <w:color w:val="auto"/>
                <w:sz w:val="18"/>
                <w:szCs w:val="18"/>
              </w:rPr>
              <w:t>Вчера концерт ... поздно вечером.</w:t>
            </w:r>
          </w:p>
        </w:tc>
        <w:tc>
          <w:tcPr>
            <w:tcW w:w="2693" w:type="dxa"/>
          </w:tcPr>
          <w:p w:rsidR="00BC6B8A" w:rsidRPr="00BC6B8A" w:rsidRDefault="00BC6B8A" w:rsidP="00BC6B8A">
            <w:pPr>
              <w:numPr>
                <w:ilvl w:val="0"/>
                <w:numId w:val="15"/>
              </w:numPr>
              <w:shd w:val="clear" w:color="auto" w:fill="FFFFFF"/>
              <w:tabs>
                <w:tab w:val="left" w:pos="503"/>
                <w:tab w:val="left" w:pos="653"/>
                <w:tab w:val="left" w:pos="1318"/>
              </w:tabs>
              <w:spacing w:after="105" w:line="23" w:lineRule="atLeast"/>
              <w:ind w:left="325" w:firstLine="0"/>
              <w:contextualSpacing/>
              <w:jc w:val="left"/>
              <w:textAlignment w:val="baseline"/>
              <w:rPr>
                <w:color w:val="auto"/>
                <w:sz w:val="18"/>
                <w:szCs w:val="18"/>
              </w:rPr>
            </w:pPr>
            <w:r w:rsidRPr="00BC6B8A">
              <w:rPr>
                <w:color w:val="auto"/>
                <w:sz w:val="18"/>
                <w:szCs w:val="18"/>
              </w:rPr>
              <w:t>закончит</w:t>
            </w:r>
          </w:p>
          <w:p w:rsidR="00BC6B8A" w:rsidRPr="00BC6B8A" w:rsidRDefault="00BC6B8A" w:rsidP="00BC6B8A">
            <w:pPr>
              <w:numPr>
                <w:ilvl w:val="0"/>
                <w:numId w:val="15"/>
              </w:numPr>
              <w:shd w:val="clear" w:color="auto" w:fill="FFFFFF"/>
              <w:tabs>
                <w:tab w:val="left" w:pos="503"/>
                <w:tab w:val="left" w:pos="653"/>
                <w:tab w:val="left" w:pos="1318"/>
              </w:tabs>
              <w:spacing w:after="105" w:line="23" w:lineRule="atLeast"/>
              <w:ind w:left="325" w:firstLine="0"/>
              <w:contextualSpacing/>
              <w:jc w:val="left"/>
              <w:textAlignment w:val="baseline"/>
              <w:rPr>
                <w:color w:val="auto"/>
                <w:sz w:val="18"/>
                <w:szCs w:val="18"/>
              </w:rPr>
            </w:pPr>
            <w:r w:rsidRPr="00BC6B8A">
              <w:rPr>
                <w:color w:val="auto"/>
                <w:sz w:val="18"/>
                <w:szCs w:val="18"/>
              </w:rPr>
              <w:t>закончился</w:t>
            </w:r>
          </w:p>
          <w:p w:rsidR="00BC6B8A" w:rsidRPr="00FF4349" w:rsidRDefault="00BC6B8A" w:rsidP="00BC6B8A">
            <w:pPr>
              <w:numPr>
                <w:ilvl w:val="0"/>
                <w:numId w:val="15"/>
              </w:numPr>
              <w:shd w:val="clear" w:color="auto" w:fill="FFFFFF"/>
              <w:tabs>
                <w:tab w:val="left" w:pos="503"/>
                <w:tab w:val="left" w:pos="653"/>
                <w:tab w:val="left" w:pos="1318"/>
              </w:tabs>
              <w:spacing w:after="105" w:line="23" w:lineRule="atLeast"/>
              <w:ind w:left="325" w:firstLine="0"/>
              <w:contextualSpacing/>
              <w:jc w:val="left"/>
              <w:textAlignment w:val="baseline"/>
              <w:rPr>
                <w:rFonts w:eastAsia="Calibri"/>
                <w:color w:val="auto"/>
                <w:sz w:val="18"/>
                <w:szCs w:val="18"/>
              </w:rPr>
            </w:pPr>
            <w:r w:rsidRPr="00BC6B8A">
              <w:rPr>
                <w:color w:val="auto"/>
                <w:sz w:val="18"/>
                <w:szCs w:val="18"/>
              </w:rPr>
              <w:t>закончил</w:t>
            </w:r>
          </w:p>
          <w:p w:rsidR="00FF4349" w:rsidRPr="00BC6B8A" w:rsidRDefault="00FF4349" w:rsidP="00FF4349">
            <w:pPr>
              <w:shd w:val="clear" w:color="auto" w:fill="FFFFFF"/>
              <w:tabs>
                <w:tab w:val="left" w:pos="503"/>
                <w:tab w:val="left" w:pos="653"/>
                <w:tab w:val="left" w:pos="1318"/>
              </w:tabs>
              <w:spacing w:after="105" w:line="23" w:lineRule="atLeast"/>
              <w:ind w:left="325" w:firstLine="0"/>
              <w:contextualSpacing/>
              <w:jc w:val="left"/>
              <w:textAlignment w:val="baseline"/>
              <w:rPr>
                <w:rFonts w:eastAsia="Calibri"/>
                <w:color w:val="auto"/>
                <w:sz w:val="18"/>
                <w:szCs w:val="18"/>
              </w:rPr>
            </w:pPr>
          </w:p>
        </w:tc>
      </w:tr>
      <w:tr w:rsidR="00BC6B8A" w:rsidRPr="00BC6B8A" w:rsidTr="00A63A01">
        <w:tc>
          <w:tcPr>
            <w:tcW w:w="4786" w:type="dxa"/>
          </w:tcPr>
          <w:p w:rsidR="00BC6B8A" w:rsidRPr="00BC6B8A" w:rsidRDefault="00BC6B8A" w:rsidP="00BC6B8A">
            <w:pPr>
              <w:numPr>
                <w:ilvl w:val="0"/>
                <w:numId w:val="20"/>
              </w:numPr>
              <w:spacing w:after="0" w:line="23" w:lineRule="atLeast"/>
              <w:contextualSpacing/>
              <w:jc w:val="left"/>
              <w:rPr>
                <w:bCs/>
                <w:color w:val="auto"/>
                <w:sz w:val="18"/>
                <w:szCs w:val="18"/>
              </w:rPr>
            </w:pPr>
            <w:r w:rsidRPr="00BC6B8A">
              <w:rPr>
                <w:bCs/>
                <w:color w:val="auto"/>
                <w:sz w:val="18"/>
                <w:szCs w:val="18"/>
              </w:rPr>
              <w:t>Мама попросила меня … посуду после обеда.</w:t>
            </w:r>
          </w:p>
        </w:tc>
        <w:tc>
          <w:tcPr>
            <w:tcW w:w="2693" w:type="dxa"/>
          </w:tcPr>
          <w:p w:rsidR="00BC6B8A" w:rsidRPr="00BC6B8A" w:rsidRDefault="00BC6B8A" w:rsidP="00BC6B8A">
            <w:pPr>
              <w:numPr>
                <w:ilvl w:val="0"/>
                <w:numId w:val="18"/>
              </w:numPr>
              <w:shd w:val="clear" w:color="auto" w:fill="FFFFFF"/>
              <w:tabs>
                <w:tab w:val="left" w:pos="503"/>
                <w:tab w:val="left" w:pos="653"/>
                <w:tab w:val="left" w:pos="1318"/>
              </w:tabs>
              <w:spacing w:after="105" w:line="23" w:lineRule="atLeast"/>
              <w:ind w:left="325" w:firstLine="0"/>
              <w:contextualSpacing/>
              <w:jc w:val="left"/>
              <w:textAlignment w:val="baseline"/>
              <w:rPr>
                <w:color w:val="auto"/>
                <w:sz w:val="18"/>
                <w:szCs w:val="18"/>
              </w:rPr>
            </w:pPr>
            <w:r w:rsidRPr="00BC6B8A">
              <w:rPr>
                <w:color w:val="auto"/>
                <w:sz w:val="18"/>
                <w:szCs w:val="18"/>
              </w:rPr>
              <w:t>вымыть</w:t>
            </w:r>
          </w:p>
          <w:p w:rsidR="00BC6B8A" w:rsidRPr="00BC6B8A" w:rsidRDefault="00FF4349" w:rsidP="00BC6B8A">
            <w:pPr>
              <w:numPr>
                <w:ilvl w:val="0"/>
                <w:numId w:val="18"/>
              </w:numPr>
              <w:shd w:val="clear" w:color="auto" w:fill="FFFFFF"/>
              <w:tabs>
                <w:tab w:val="left" w:pos="503"/>
                <w:tab w:val="left" w:pos="653"/>
                <w:tab w:val="left" w:pos="1318"/>
              </w:tabs>
              <w:spacing w:after="105" w:line="23" w:lineRule="atLeast"/>
              <w:ind w:left="325" w:firstLine="0"/>
              <w:contextualSpacing/>
              <w:jc w:val="left"/>
              <w:textAlignment w:val="baseline"/>
              <w:rPr>
                <w:color w:val="auto"/>
                <w:sz w:val="18"/>
                <w:szCs w:val="18"/>
              </w:rPr>
            </w:pPr>
            <w:r>
              <w:rPr>
                <w:color w:val="auto"/>
                <w:sz w:val="18"/>
                <w:szCs w:val="18"/>
              </w:rPr>
              <w:t xml:space="preserve"> </w:t>
            </w:r>
            <w:r w:rsidR="00BC6B8A" w:rsidRPr="00BC6B8A">
              <w:rPr>
                <w:color w:val="auto"/>
                <w:sz w:val="18"/>
                <w:szCs w:val="18"/>
              </w:rPr>
              <w:t>вымою</w:t>
            </w:r>
          </w:p>
          <w:p w:rsidR="00FF4349" w:rsidRPr="00BC6B8A" w:rsidRDefault="00BC6B8A" w:rsidP="00FF4349">
            <w:pPr>
              <w:numPr>
                <w:ilvl w:val="0"/>
                <w:numId w:val="18"/>
              </w:numPr>
              <w:shd w:val="clear" w:color="auto" w:fill="FFFFFF"/>
              <w:tabs>
                <w:tab w:val="left" w:pos="503"/>
                <w:tab w:val="left" w:pos="653"/>
                <w:tab w:val="left" w:pos="1318"/>
              </w:tabs>
              <w:spacing w:after="105" w:line="23" w:lineRule="atLeast"/>
              <w:ind w:left="325" w:firstLine="0"/>
              <w:contextualSpacing/>
              <w:jc w:val="left"/>
              <w:textAlignment w:val="baseline"/>
              <w:rPr>
                <w:color w:val="auto"/>
                <w:sz w:val="18"/>
                <w:szCs w:val="18"/>
              </w:rPr>
            </w:pPr>
            <w:r w:rsidRPr="00BC6B8A">
              <w:rPr>
                <w:color w:val="auto"/>
                <w:sz w:val="18"/>
                <w:szCs w:val="18"/>
              </w:rPr>
              <w:t>буду мыть</w:t>
            </w:r>
          </w:p>
        </w:tc>
      </w:tr>
    </w:tbl>
    <w:p w:rsidR="00FF4349" w:rsidRPr="00BC6B8A" w:rsidRDefault="00FF4349" w:rsidP="00BC6B8A">
      <w:pPr>
        <w:spacing w:after="0" w:line="240" w:lineRule="auto"/>
        <w:ind w:left="0" w:firstLine="0"/>
        <w:jc w:val="left"/>
        <w:rPr>
          <w:rFonts w:ascii="Calibri" w:eastAsia="Calibri" w:hAnsi="Calibri"/>
          <w:color w:val="auto"/>
          <w:sz w:val="18"/>
          <w:szCs w:val="18"/>
          <w:lang w:eastAsia="en-US"/>
        </w:rPr>
      </w:pPr>
    </w:p>
    <w:p w:rsidR="00BC6B8A" w:rsidRDefault="00BC6B8A" w:rsidP="00BC6B8A">
      <w:pPr>
        <w:spacing w:after="0" w:line="240" w:lineRule="auto"/>
        <w:ind w:left="0" w:firstLine="0"/>
        <w:jc w:val="left"/>
        <w:rPr>
          <w:rFonts w:eastAsia="Calibri"/>
          <w:b/>
          <w:color w:val="auto"/>
          <w:sz w:val="18"/>
          <w:szCs w:val="18"/>
          <w:lang w:eastAsia="en-US"/>
        </w:rPr>
      </w:pPr>
      <w:r w:rsidRPr="00BC6B8A">
        <w:rPr>
          <w:rFonts w:eastAsia="Calibri"/>
          <w:b/>
          <w:color w:val="auto"/>
          <w:sz w:val="18"/>
          <w:szCs w:val="18"/>
          <w:lang w:eastAsia="en-US"/>
        </w:rPr>
        <w:t>Задание 2. Вставьте в данные предложения глагол с подходящими приставками.</w:t>
      </w:r>
    </w:p>
    <w:p w:rsidR="00FF4349" w:rsidRPr="00BC6B8A" w:rsidRDefault="00FF4349" w:rsidP="00BC6B8A">
      <w:pPr>
        <w:spacing w:after="0" w:line="240" w:lineRule="auto"/>
        <w:ind w:left="0" w:firstLine="0"/>
        <w:jc w:val="left"/>
        <w:rPr>
          <w:rFonts w:eastAsia="Calibri"/>
          <w:b/>
          <w:color w:val="auto"/>
          <w:sz w:val="18"/>
          <w:szCs w:val="18"/>
          <w:lang w:eastAsia="en-US"/>
        </w:rPr>
      </w:pPr>
    </w:p>
    <w:tbl>
      <w:tblPr>
        <w:tblStyle w:val="TableGrid1"/>
        <w:tblW w:w="0" w:type="auto"/>
        <w:tblInd w:w="-176" w:type="dxa"/>
        <w:tblLook w:val="04A0" w:firstRow="1" w:lastRow="0" w:firstColumn="1" w:lastColumn="0" w:noHBand="0" w:noVBand="1"/>
      </w:tblPr>
      <w:tblGrid>
        <w:gridCol w:w="568"/>
        <w:gridCol w:w="7229"/>
        <w:gridCol w:w="1950"/>
      </w:tblGrid>
      <w:tr w:rsidR="00BC6B8A" w:rsidRPr="00BC6B8A" w:rsidTr="00A63A01">
        <w:tc>
          <w:tcPr>
            <w:tcW w:w="568" w:type="dxa"/>
          </w:tcPr>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1.</w:t>
            </w:r>
          </w:p>
        </w:tc>
        <w:tc>
          <w:tcPr>
            <w:tcW w:w="7229" w:type="dxa"/>
          </w:tcPr>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А. Надо</w:t>
            </w:r>
            <w:proofErr w:type="gramStart"/>
            <w:r w:rsidRPr="00BC6B8A">
              <w:rPr>
                <w:color w:val="auto"/>
                <w:sz w:val="18"/>
                <w:szCs w:val="18"/>
              </w:rPr>
              <w:t xml:space="preserve"> ….</w:t>
            </w:r>
            <w:proofErr w:type="gramEnd"/>
            <w:r w:rsidRPr="00BC6B8A">
              <w:rPr>
                <w:color w:val="auto"/>
                <w:sz w:val="18"/>
                <w:szCs w:val="18"/>
              </w:rPr>
              <w:t>. каждое замечание рецензента и внести изменения в статью.</w:t>
            </w:r>
          </w:p>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Б. Я хотел писать реферат по китайской литературе, но … и работаю над другой темой.</w:t>
            </w:r>
          </w:p>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В. Мать о чём-то … и не слышала моего вопроса.</w:t>
            </w:r>
          </w:p>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Г. Признаюсь, что я долго не …до решения этой задачи.</w:t>
            </w:r>
          </w:p>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Д.</w:t>
            </w:r>
            <w:proofErr w:type="gramStart"/>
            <w:r w:rsidRPr="00BC6B8A">
              <w:rPr>
                <w:color w:val="auto"/>
                <w:sz w:val="18"/>
                <w:szCs w:val="18"/>
              </w:rPr>
              <w:t xml:space="preserve"> ….</w:t>
            </w:r>
            <w:proofErr w:type="gramEnd"/>
            <w:r w:rsidRPr="00BC6B8A">
              <w:rPr>
                <w:color w:val="auto"/>
                <w:sz w:val="18"/>
                <w:szCs w:val="18"/>
              </w:rPr>
              <w:t>. моё предложение и скорее дайте ответ.</w:t>
            </w:r>
          </w:p>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Е. Эта игра надоела детям, нужно … что-нибудь новое.</w:t>
            </w:r>
          </w:p>
        </w:tc>
        <w:tc>
          <w:tcPr>
            <w:tcW w:w="1950" w:type="dxa"/>
          </w:tcPr>
          <w:p w:rsidR="00BC6B8A" w:rsidRPr="00BC6B8A" w:rsidRDefault="00BC6B8A" w:rsidP="00BC6B8A">
            <w:pPr>
              <w:spacing w:after="0" w:line="240" w:lineRule="auto"/>
              <w:ind w:left="0" w:firstLine="0"/>
              <w:jc w:val="left"/>
              <w:rPr>
                <w:color w:val="auto"/>
                <w:sz w:val="18"/>
                <w:szCs w:val="18"/>
              </w:rPr>
            </w:pPr>
          </w:p>
          <w:p w:rsidR="00BC6B8A" w:rsidRPr="00BC6B8A" w:rsidRDefault="00BC6B8A" w:rsidP="00BC6B8A">
            <w:pPr>
              <w:spacing w:after="0" w:line="240" w:lineRule="auto"/>
              <w:ind w:left="0" w:firstLine="0"/>
              <w:jc w:val="left"/>
              <w:rPr>
                <w:color w:val="auto"/>
                <w:sz w:val="18"/>
                <w:szCs w:val="18"/>
              </w:rPr>
            </w:pPr>
          </w:p>
          <w:p w:rsidR="00BC6B8A" w:rsidRPr="00BC6B8A" w:rsidRDefault="00BC6B8A" w:rsidP="00BC6B8A">
            <w:pPr>
              <w:spacing w:after="0" w:line="240" w:lineRule="auto"/>
              <w:ind w:left="0" w:firstLine="0"/>
              <w:jc w:val="left"/>
              <w:rPr>
                <w:color w:val="auto"/>
                <w:sz w:val="18"/>
                <w:szCs w:val="18"/>
              </w:rPr>
            </w:pPr>
          </w:p>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думать</w:t>
            </w:r>
          </w:p>
        </w:tc>
      </w:tr>
      <w:tr w:rsidR="00BC6B8A" w:rsidRPr="00BC6B8A" w:rsidTr="00A63A01">
        <w:tc>
          <w:tcPr>
            <w:tcW w:w="568" w:type="dxa"/>
          </w:tcPr>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2.</w:t>
            </w:r>
          </w:p>
        </w:tc>
        <w:tc>
          <w:tcPr>
            <w:tcW w:w="7229" w:type="dxa"/>
          </w:tcPr>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А. Преподаватель сказал, что мне надо … произношение звука «Р».</w:t>
            </w:r>
          </w:p>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Б. Вчера мы целый день … в лаборатории.</w:t>
            </w:r>
          </w:p>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В. Надо срочно … результаты эксперимента.</w:t>
            </w:r>
          </w:p>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Г. Андрей всегда очень основательно … каждую тему и хорошо выступает на семинарах.</w:t>
            </w:r>
          </w:p>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Д. Я уже 2 раза</w:t>
            </w:r>
            <w:proofErr w:type="gramStart"/>
            <w:r w:rsidRPr="00BC6B8A">
              <w:rPr>
                <w:color w:val="auto"/>
                <w:sz w:val="18"/>
                <w:szCs w:val="18"/>
              </w:rPr>
              <w:t xml:space="preserve"> ….</w:t>
            </w:r>
            <w:proofErr w:type="gramEnd"/>
            <w:r w:rsidRPr="00BC6B8A">
              <w:rPr>
                <w:color w:val="auto"/>
                <w:sz w:val="18"/>
                <w:szCs w:val="18"/>
              </w:rPr>
              <w:t xml:space="preserve"> свой доклад, но он мне опять не нравится.</w:t>
            </w:r>
          </w:p>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Е. Молодой учёный …  новый метод исследования металлов.</w:t>
            </w:r>
          </w:p>
        </w:tc>
        <w:tc>
          <w:tcPr>
            <w:tcW w:w="1950" w:type="dxa"/>
          </w:tcPr>
          <w:p w:rsidR="00BC6B8A" w:rsidRPr="00BC6B8A" w:rsidRDefault="00BC6B8A" w:rsidP="00BC6B8A">
            <w:pPr>
              <w:spacing w:after="0" w:line="240" w:lineRule="auto"/>
              <w:ind w:left="0" w:firstLine="0"/>
              <w:jc w:val="left"/>
              <w:rPr>
                <w:color w:val="auto"/>
                <w:sz w:val="18"/>
                <w:szCs w:val="18"/>
              </w:rPr>
            </w:pPr>
          </w:p>
          <w:p w:rsidR="00BC6B8A" w:rsidRPr="00BC6B8A" w:rsidRDefault="00BC6B8A" w:rsidP="00BC6B8A">
            <w:pPr>
              <w:spacing w:after="0" w:line="240" w:lineRule="auto"/>
              <w:ind w:left="0" w:firstLine="0"/>
              <w:jc w:val="left"/>
              <w:rPr>
                <w:color w:val="auto"/>
                <w:sz w:val="18"/>
                <w:szCs w:val="18"/>
              </w:rPr>
            </w:pPr>
          </w:p>
          <w:p w:rsidR="00BC6B8A" w:rsidRPr="00BC6B8A" w:rsidRDefault="00BC6B8A" w:rsidP="00BC6B8A">
            <w:pPr>
              <w:spacing w:after="0" w:line="240" w:lineRule="auto"/>
              <w:ind w:left="0" w:firstLine="0"/>
              <w:jc w:val="left"/>
              <w:rPr>
                <w:color w:val="auto"/>
                <w:sz w:val="18"/>
                <w:szCs w:val="18"/>
              </w:rPr>
            </w:pPr>
          </w:p>
          <w:p w:rsidR="00BC6B8A" w:rsidRPr="00BC6B8A" w:rsidRDefault="00BC6B8A" w:rsidP="00BC6B8A">
            <w:pPr>
              <w:spacing w:after="0" w:line="240" w:lineRule="auto"/>
              <w:ind w:left="0" w:firstLine="0"/>
              <w:jc w:val="left"/>
              <w:rPr>
                <w:color w:val="auto"/>
                <w:sz w:val="18"/>
                <w:szCs w:val="18"/>
              </w:rPr>
            </w:pPr>
          </w:p>
          <w:p w:rsidR="00BC6B8A" w:rsidRPr="00BC6B8A" w:rsidRDefault="00BC6B8A" w:rsidP="00BC6B8A">
            <w:pPr>
              <w:spacing w:after="0" w:line="240" w:lineRule="auto"/>
              <w:ind w:left="0" w:firstLine="0"/>
              <w:jc w:val="left"/>
              <w:rPr>
                <w:color w:val="auto"/>
                <w:sz w:val="18"/>
                <w:szCs w:val="18"/>
              </w:rPr>
            </w:pPr>
          </w:p>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работать</w:t>
            </w:r>
          </w:p>
        </w:tc>
      </w:tr>
      <w:tr w:rsidR="00BC6B8A" w:rsidRPr="00BC6B8A" w:rsidTr="00A63A01">
        <w:tc>
          <w:tcPr>
            <w:tcW w:w="568" w:type="dxa"/>
          </w:tcPr>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lastRenderedPageBreak/>
              <w:t>3.</w:t>
            </w:r>
          </w:p>
        </w:tc>
        <w:tc>
          <w:tcPr>
            <w:tcW w:w="7229" w:type="dxa"/>
          </w:tcPr>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А. Вы знаете, кто</w:t>
            </w:r>
            <w:proofErr w:type="gramStart"/>
            <w:r w:rsidRPr="00BC6B8A">
              <w:rPr>
                <w:color w:val="auto"/>
                <w:sz w:val="18"/>
                <w:szCs w:val="18"/>
              </w:rPr>
              <w:t xml:space="preserve"> ….</w:t>
            </w:r>
            <w:proofErr w:type="gramEnd"/>
            <w:r w:rsidRPr="00BC6B8A">
              <w:rPr>
                <w:color w:val="auto"/>
                <w:sz w:val="18"/>
                <w:szCs w:val="18"/>
              </w:rPr>
              <w:t xml:space="preserve"> в библиотеке?</w:t>
            </w:r>
          </w:p>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Б. Вера … брату все марки, которые у неё были.</w:t>
            </w:r>
          </w:p>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В. Я</w:t>
            </w:r>
            <w:proofErr w:type="gramStart"/>
            <w:r w:rsidRPr="00BC6B8A">
              <w:rPr>
                <w:color w:val="auto"/>
                <w:sz w:val="18"/>
                <w:szCs w:val="18"/>
              </w:rPr>
              <w:t xml:space="preserve"> ..</w:t>
            </w:r>
            <w:proofErr w:type="gramEnd"/>
            <w:r w:rsidRPr="00BC6B8A">
              <w:rPr>
                <w:color w:val="auto"/>
                <w:sz w:val="18"/>
                <w:szCs w:val="18"/>
              </w:rPr>
              <w:t xml:space="preserve"> твою записку Вале, она сказала, что позвонит тебе вечером.</w:t>
            </w:r>
          </w:p>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Г. Преподаватель в начале урока … тетради студентам.</w:t>
            </w:r>
          </w:p>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Д. перед каникулами надо … все книги в библиотеку.</w:t>
            </w:r>
          </w:p>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Е. Произведения русских писателей … во многих странах мира.</w:t>
            </w:r>
          </w:p>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Ж. Волнение матери … ребёнку.</w:t>
            </w:r>
          </w:p>
        </w:tc>
        <w:tc>
          <w:tcPr>
            <w:tcW w:w="1950" w:type="dxa"/>
          </w:tcPr>
          <w:p w:rsidR="00BC6B8A" w:rsidRPr="00BC6B8A" w:rsidRDefault="00BC6B8A" w:rsidP="00BC6B8A">
            <w:pPr>
              <w:spacing w:after="0" w:line="240" w:lineRule="auto"/>
              <w:ind w:left="0" w:firstLine="0"/>
              <w:jc w:val="left"/>
              <w:rPr>
                <w:color w:val="auto"/>
                <w:sz w:val="18"/>
                <w:szCs w:val="18"/>
              </w:rPr>
            </w:pPr>
          </w:p>
          <w:p w:rsidR="00BC6B8A" w:rsidRPr="00BC6B8A" w:rsidRDefault="00BC6B8A" w:rsidP="00BC6B8A">
            <w:pPr>
              <w:spacing w:after="0" w:line="240" w:lineRule="auto"/>
              <w:ind w:left="0" w:firstLine="0"/>
              <w:jc w:val="left"/>
              <w:rPr>
                <w:color w:val="auto"/>
                <w:sz w:val="18"/>
                <w:szCs w:val="18"/>
              </w:rPr>
            </w:pPr>
          </w:p>
          <w:p w:rsidR="00BC6B8A" w:rsidRPr="00BC6B8A" w:rsidRDefault="00BC6B8A" w:rsidP="00BC6B8A">
            <w:pPr>
              <w:spacing w:after="0" w:line="240" w:lineRule="auto"/>
              <w:ind w:left="0" w:firstLine="0"/>
              <w:jc w:val="left"/>
              <w:rPr>
                <w:color w:val="auto"/>
                <w:sz w:val="18"/>
                <w:szCs w:val="18"/>
              </w:rPr>
            </w:pPr>
          </w:p>
          <w:p w:rsidR="00BC6B8A" w:rsidRPr="00BC6B8A" w:rsidRDefault="00BC6B8A" w:rsidP="00BC6B8A">
            <w:pPr>
              <w:spacing w:after="0" w:line="240" w:lineRule="auto"/>
              <w:ind w:left="0" w:firstLine="0"/>
              <w:jc w:val="left"/>
              <w:rPr>
                <w:color w:val="auto"/>
                <w:sz w:val="18"/>
                <w:szCs w:val="18"/>
              </w:rPr>
            </w:pPr>
          </w:p>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дать</w:t>
            </w:r>
          </w:p>
        </w:tc>
      </w:tr>
      <w:tr w:rsidR="00BC6B8A" w:rsidRPr="00BC6B8A" w:rsidTr="00A63A01">
        <w:tc>
          <w:tcPr>
            <w:tcW w:w="568" w:type="dxa"/>
          </w:tcPr>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4.</w:t>
            </w:r>
          </w:p>
        </w:tc>
        <w:tc>
          <w:tcPr>
            <w:tcW w:w="7229" w:type="dxa"/>
          </w:tcPr>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А. Чем больше я … в этот портрет, тем больше он мне нравится.</w:t>
            </w:r>
          </w:p>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Б. Филь был не очень интересный, но мы … его до конца.</w:t>
            </w:r>
          </w:p>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В. Малыш … на игрушки и не хотел отходить от витрины.</w:t>
            </w:r>
          </w:p>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Г. Мы не успели … все залы музея.</w:t>
            </w:r>
          </w:p>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Д. Чтобы найти эту статью, пришлось … все номера журнала за 2 года.</w:t>
            </w:r>
          </w:p>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Е. Трудно было … реакцию больного на новое лекарство.</w:t>
            </w:r>
          </w:p>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Ж. Студент быстро … свои лекции и пошёл отвечать.</w:t>
            </w:r>
          </w:p>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З. Что вы так внимательно ..?</w:t>
            </w:r>
          </w:p>
        </w:tc>
        <w:tc>
          <w:tcPr>
            <w:tcW w:w="1950" w:type="dxa"/>
          </w:tcPr>
          <w:p w:rsidR="00BC6B8A" w:rsidRPr="00BC6B8A" w:rsidRDefault="00BC6B8A" w:rsidP="00BC6B8A">
            <w:pPr>
              <w:spacing w:after="0" w:line="240" w:lineRule="auto"/>
              <w:ind w:left="0" w:firstLine="0"/>
              <w:jc w:val="left"/>
              <w:rPr>
                <w:color w:val="auto"/>
                <w:sz w:val="18"/>
                <w:szCs w:val="18"/>
              </w:rPr>
            </w:pPr>
          </w:p>
          <w:p w:rsidR="00BC6B8A" w:rsidRPr="00BC6B8A" w:rsidRDefault="00BC6B8A" w:rsidP="00BC6B8A">
            <w:pPr>
              <w:spacing w:after="0" w:line="240" w:lineRule="auto"/>
              <w:ind w:left="0" w:firstLine="0"/>
              <w:jc w:val="left"/>
              <w:rPr>
                <w:color w:val="auto"/>
                <w:sz w:val="18"/>
                <w:szCs w:val="18"/>
              </w:rPr>
            </w:pPr>
          </w:p>
          <w:p w:rsidR="00BC6B8A" w:rsidRPr="00BC6B8A" w:rsidRDefault="00BC6B8A" w:rsidP="00BC6B8A">
            <w:pPr>
              <w:spacing w:after="0" w:line="240" w:lineRule="auto"/>
              <w:ind w:left="0" w:firstLine="0"/>
              <w:jc w:val="left"/>
              <w:rPr>
                <w:color w:val="auto"/>
                <w:sz w:val="18"/>
                <w:szCs w:val="18"/>
              </w:rPr>
            </w:pPr>
          </w:p>
          <w:p w:rsidR="00BC6B8A" w:rsidRPr="00BC6B8A" w:rsidRDefault="00BC6B8A" w:rsidP="00BC6B8A">
            <w:pPr>
              <w:spacing w:after="0" w:line="240" w:lineRule="auto"/>
              <w:ind w:left="0" w:firstLine="0"/>
              <w:jc w:val="left"/>
              <w:rPr>
                <w:color w:val="auto"/>
                <w:sz w:val="18"/>
                <w:szCs w:val="18"/>
              </w:rPr>
            </w:pPr>
          </w:p>
          <w:p w:rsidR="00BC6B8A" w:rsidRPr="00BC6B8A" w:rsidRDefault="00BC6B8A" w:rsidP="00BC6B8A">
            <w:pPr>
              <w:spacing w:after="0" w:line="240" w:lineRule="auto"/>
              <w:ind w:left="0" w:firstLine="0"/>
              <w:jc w:val="left"/>
              <w:rPr>
                <w:color w:val="auto"/>
                <w:sz w:val="18"/>
                <w:szCs w:val="18"/>
              </w:rPr>
            </w:pPr>
          </w:p>
          <w:p w:rsidR="00BC6B8A" w:rsidRPr="00BC6B8A" w:rsidRDefault="00BC6B8A" w:rsidP="00BC6B8A">
            <w:pPr>
              <w:spacing w:after="0" w:line="240" w:lineRule="auto"/>
              <w:ind w:left="0" w:firstLine="0"/>
              <w:jc w:val="left"/>
              <w:rPr>
                <w:color w:val="auto"/>
                <w:sz w:val="18"/>
                <w:szCs w:val="18"/>
              </w:rPr>
            </w:pPr>
            <w:r w:rsidRPr="00BC6B8A">
              <w:rPr>
                <w:color w:val="auto"/>
                <w:sz w:val="18"/>
                <w:szCs w:val="18"/>
              </w:rPr>
              <w:t>смотреть</w:t>
            </w:r>
          </w:p>
        </w:tc>
      </w:tr>
    </w:tbl>
    <w:p w:rsidR="00BC6B8A" w:rsidRPr="00BC6B8A" w:rsidRDefault="00BC6B8A" w:rsidP="00BC6B8A">
      <w:pPr>
        <w:spacing w:after="0" w:line="240" w:lineRule="auto"/>
        <w:ind w:left="0" w:firstLine="0"/>
        <w:jc w:val="left"/>
        <w:rPr>
          <w:rFonts w:ascii="Calibri" w:eastAsia="Calibri" w:hAnsi="Calibri"/>
          <w:color w:val="auto"/>
          <w:sz w:val="18"/>
          <w:szCs w:val="18"/>
          <w:lang w:eastAsia="en-US"/>
        </w:rPr>
      </w:pPr>
    </w:p>
    <w:p w:rsidR="00BC6B8A" w:rsidRPr="00BC6B8A" w:rsidRDefault="00BC6B8A" w:rsidP="00BC6B8A">
      <w:pPr>
        <w:spacing w:after="0" w:line="240" w:lineRule="auto"/>
        <w:ind w:left="0" w:firstLine="0"/>
        <w:jc w:val="left"/>
        <w:rPr>
          <w:rFonts w:eastAsia="Calibri"/>
          <w:b/>
          <w:color w:val="auto"/>
          <w:sz w:val="18"/>
          <w:szCs w:val="18"/>
          <w:lang w:eastAsia="en-US"/>
        </w:rPr>
      </w:pPr>
      <w:r w:rsidRPr="00BC6B8A">
        <w:rPr>
          <w:rFonts w:eastAsia="Calibri"/>
          <w:b/>
          <w:color w:val="auto"/>
          <w:sz w:val="18"/>
          <w:szCs w:val="18"/>
          <w:lang w:eastAsia="en-US"/>
        </w:rPr>
        <w:t>Задание 3. Вставьте правильную форму глагола, используя слова, данные справа.</w:t>
      </w:r>
    </w:p>
    <w:tbl>
      <w:tblPr>
        <w:tblStyle w:val="11"/>
        <w:tblW w:w="0" w:type="auto"/>
        <w:tblLook w:val="04A0" w:firstRow="1" w:lastRow="0" w:firstColumn="1" w:lastColumn="0" w:noHBand="0" w:noVBand="1"/>
      </w:tblPr>
      <w:tblGrid>
        <w:gridCol w:w="534"/>
        <w:gridCol w:w="6378"/>
        <w:gridCol w:w="2659"/>
      </w:tblGrid>
      <w:tr w:rsidR="00BC6B8A" w:rsidRPr="00BC6B8A" w:rsidTr="00A63A01">
        <w:tc>
          <w:tcPr>
            <w:tcW w:w="534"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1</w:t>
            </w:r>
          </w:p>
        </w:tc>
        <w:tc>
          <w:tcPr>
            <w:tcW w:w="6378"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У врача, .......сложные операции, много пациентов.</w:t>
            </w:r>
          </w:p>
        </w:tc>
        <w:tc>
          <w:tcPr>
            <w:tcW w:w="2659"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делать - сделать</w:t>
            </w:r>
          </w:p>
        </w:tc>
      </w:tr>
      <w:tr w:rsidR="00BC6B8A" w:rsidRPr="00BC6B8A" w:rsidTr="00A63A01">
        <w:tc>
          <w:tcPr>
            <w:tcW w:w="534"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2</w:t>
            </w:r>
          </w:p>
        </w:tc>
        <w:tc>
          <w:tcPr>
            <w:tcW w:w="6378"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 xml:space="preserve">Декан разговаривает со </w:t>
            </w:r>
            <w:proofErr w:type="spellStart"/>
            <w:r w:rsidRPr="00BC6B8A">
              <w:rPr>
                <w:rFonts w:eastAsia="Calibri"/>
                <w:color w:val="auto"/>
                <w:sz w:val="18"/>
                <w:szCs w:val="18"/>
              </w:rPr>
              <w:t>студенткми</w:t>
            </w:r>
            <w:proofErr w:type="spellEnd"/>
            <w:r w:rsidRPr="00BC6B8A">
              <w:rPr>
                <w:rFonts w:eastAsia="Calibri"/>
                <w:color w:val="auto"/>
                <w:sz w:val="18"/>
                <w:szCs w:val="18"/>
              </w:rPr>
              <w:t>, ........ в общежитии.</w:t>
            </w:r>
          </w:p>
        </w:tc>
        <w:tc>
          <w:tcPr>
            <w:tcW w:w="2659"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жить - пожить</w:t>
            </w:r>
          </w:p>
        </w:tc>
      </w:tr>
      <w:tr w:rsidR="00BC6B8A" w:rsidRPr="00BC6B8A" w:rsidTr="00A63A01">
        <w:tc>
          <w:tcPr>
            <w:tcW w:w="534"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3</w:t>
            </w:r>
          </w:p>
        </w:tc>
        <w:tc>
          <w:tcPr>
            <w:tcW w:w="6378"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Преподаватель поблагодарил студентов, ......его на концерт.</w:t>
            </w:r>
          </w:p>
        </w:tc>
        <w:tc>
          <w:tcPr>
            <w:tcW w:w="2659"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приглашать - пригласить</w:t>
            </w:r>
          </w:p>
        </w:tc>
      </w:tr>
      <w:tr w:rsidR="00BC6B8A" w:rsidRPr="00BC6B8A" w:rsidTr="00A63A01">
        <w:tc>
          <w:tcPr>
            <w:tcW w:w="534"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4</w:t>
            </w:r>
          </w:p>
        </w:tc>
        <w:tc>
          <w:tcPr>
            <w:tcW w:w="6378"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Марта спросила студентку,........из аудитории, трудный ли зачёт.</w:t>
            </w:r>
          </w:p>
        </w:tc>
        <w:tc>
          <w:tcPr>
            <w:tcW w:w="2659"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выходить - выйти</w:t>
            </w:r>
          </w:p>
        </w:tc>
      </w:tr>
      <w:tr w:rsidR="00BC6B8A" w:rsidRPr="00BC6B8A" w:rsidTr="00A63A01">
        <w:tc>
          <w:tcPr>
            <w:tcW w:w="534"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5</w:t>
            </w:r>
          </w:p>
        </w:tc>
        <w:tc>
          <w:tcPr>
            <w:tcW w:w="6378"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 xml:space="preserve">Студент будет делать доклад, .........им с </w:t>
            </w:r>
            <w:proofErr w:type="spellStart"/>
            <w:r w:rsidRPr="00BC6B8A">
              <w:rPr>
                <w:rFonts w:eastAsia="Calibri"/>
                <w:color w:val="auto"/>
                <w:sz w:val="18"/>
                <w:szCs w:val="18"/>
              </w:rPr>
              <w:t>праподавателем</w:t>
            </w:r>
            <w:proofErr w:type="spellEnd"/>
            <w:r w:rsidRPr="00BC6B8A">
              <w:rPr>
                <w:rFonts w:eastAsia="Calibri"/>
                <w:color w:val="auto"/>
                <w:sz w:val="18"/>
                <w:szCs w:val="18"/>
              </w:rPr>
              <w:t>.</w:t>
            </w:r>
          </w:p>
        </w:tc>
        <w:tc>
          <w:tcPr>
            <w:tcW w:w="2659"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обсуждать - обсудить</w:t>
            </w:r>
          </w:p>
        </w:tc>
      </w:tr>
      <w:tr w:rsidR="00BC6B8A" w:rsidRPr="00BC6B8A" w:rsidTr="00A63A01">
        <w:tc>
          <w:tcPr>
            <w:tcW w:w="534"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6</w:t>
            </w:r>
          </w:p>
        </w:tc>
        <w:tc>
          <w:tcPr>
            <w:tcW w:w="6378" w:type="dxa"/>
          </w:tcPr>
          <w:p w:rsidR="00BC6B8A" w:rsidRPr="00BC6B8A" w:rsidRDefault="00BC6B8A" w:rsidP="00BC6B8A">
            <w:pPr>
              <w:spacing w:after="0" w:line="240" w:lineRule="auto"/>
              <w:ind w:left="0" w:firstLine="0"/>
              <w:jc w:val="left"/>
              <w:rPr>
                <w:rFonts w:eastAsia="Calibri"/>
                <w:color w:val="auto"/>
                <w:sz w:val="18"/>
                <w:szCs w:val="18"/>
              </w:rPr>
            </w:pPr>
            <w:proofErr w:type="gramStart"/>
            <w:r w:rsidRPr="00BC6B8A">
              <w:rPr>
                <w:rFonts w:eastAsia="Calibri"/>
                <w:color w:val="auto"/>
                <w:sz w:val="18"/>
                <w:szCs w:val="18"/>
              </w:rPr>
              <w:t>Университет ,</w:t>
            </w:r>
            <w:proofErr w:type="gramEnd"/>
            <w:r w:rsidRPr="00BC6B8A">
              <w:rPr>
                <w:rFonts w:eastAsia="Calibri"/>
                <w:color w:val="auto"/>
                <w:sz w:val="18"/>
                <w:szCs w:val="18"/>
              </w:rPr>
              <w:t xml:space="preserve"> ......в 1755 году. </w:t>
            </w:r>
          </w:p>
        </w:tc>
        <w:tc>
          <w:tcPr>
            <w:tcW w:w="2659"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основывать - основать</w:t>
            </w:r>
          </w:p>
        </w:tc>
      </w:tr>
      <w:tr w:rsidR="00BC6B8A" w:rsidRPr="00BC6B8A" w:rsidTr="00A63A01">
        <w:tc>
          <w:tcPr>
            <w:tcW w:w="534"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7</w:t>
            </w:r>
          </w:p>
        </w:tc>
        <w:tc>
          <w:tcPr>
            <w:tcW w:w="6378"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Эта тетрадь, ............ на столе, лежит в аудитории 22.</w:t>
            </w:r>
          </w:p>
        </w:tc>
        <w:tc>
          <w:tcPr>
            <w:tcW w:w="2659"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забывать - забыть</w:t>
            </w:r>
          </w:p>
        </w:tc>
      </w:tr>
      <w:tr w:rsidR="00BC6B8A" w:rsidRPr="00BC6B8A" w:rsidTr="00A63A01">
        <w:tc>
          <w:tcPr>
            <w:tcW w:w="534"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8</w:t>
            </w:r>
          </w:p>
        </w:tc>
        <w:tc>
          <w:tcPr>
            <w:tcW w:w="6378"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Вот здание ,............. в начале прошлого века.</w:t>
            </w:r>
          </w:p>
        </w:tc>
        <w:tc>
          <w:tcPr>
            <w:tcW w:w="2659"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строить - построить</w:t>
            </w:r>
          </w:p>
        </w:tc>
      </w:tr>
      <w:tr w:rsidR="00BC6B8A" w:rsidRPr="00BC6B8A" w:rsidTr="00A63A01">
        <w:tc>
          <w:tcPr>
            <w:tcW w:w="534"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 xml:space="preserve"> 9</w:t>
            </w:r>
          </w:p>
        </w:tc>
        <w:tc>
          <w:tcPr>
            <w:tcW w:w="6378"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Студентка перевела статью, ........ в журнале «Наука и жизнь».</w:t>
            </w:r>
          </w:p>
        </w:tc>
        <w:tc>
          <w:tcPr>
            <w:tcW w:w="2659"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переводить - перевести</w:t>
            </w:r>
          </w:p>
        </w:tc>
      </w:tr>
      <w:tr w:rsidR="00BC6B8A" w:rsidRPr="00BC6B8A" w:rsidTr="00A63A01">
        <w:tc>
          <w:tcPr>
            <w:tcW w:w="534"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10</w:t>
            </w:r>
          </w:p>
        </w:tc>
        <w:tc>
          <w:tcPr>
            <w:tcW w:w="6378"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Научная работа .............вовремя.</w:t>
            </w:r>
          </w:p>
        </w:tc>
        <w:tc>
          <w:tcPr>
            <w:tcW w:w="2659"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 xml:space="preserve"> Писать - написать</w:t>
            </w:r>
          </w:p>
        </w:tc>
      </w:tr>
      <w:tr w:rsidR="00BC6B8A" w:rsidRPr="00BC6B8A" w:rsidTr="00A63A01">
        <w:tc>
          <w:tcPr>
            <w:tcW w:w="534"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11</w:t>
            </w:r>
          </w:p>
        </w:tc>
        <w:tc>
          <w:tcPr>
            <w:tcW w:w="6378"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Здание было ........... за 3 месяца.</w:t>
            </w:r>
          </w:p>
        </w:tc>
        <w:tc>
          <w:tcPr>
            <w:tcW w:w="2659"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Заканчивать- закончить</w:t>
            </w:r>
          </w:p>
        </w:tc>
      </w:tr>
    </w:tbl>
    <w:p w:rsidR="00BC6B8A" w:rsidRPr="00BC6B8A" w:rsidRDefault="00BC6B8A" w:rsidP="00BC6B8A">
      <w:pPr>
        <w:spacing w:after="0" w:line="240" w:lineRule="auto"/>
        <w:ind w:left="0" w:firstLine="0"/>
        <w:jc w:val="left"/>
        <w:rPr>
          <w:rFonts w:ascii="Calibri" w:eastAsia="Calibri" w:hAnsi="Calibri"/>
          <w:color w:val="auto"/>
          <w:sz w:val="18"/>
          <w:szCs w:val="18"/>
          <w:lang w:eastAsia="en-US"/>
        </w:rPr>
      </w:pPr>
    </w:p>
    <w:p w:rsidR="00BC6B8A" w:rsidRPr="00BC6B8A" w:rsidRDefault="00BC6B8A" w:rsidP="00BC6B8A">
      <w:pPr>
        <w:spacing w:after="0" w:line="240" w:lineRule="auto"/>
        <w:ind w:left="0" w:firstLine="0"/>
        <w:jc w:val="left"/>
        <w:rPr>
          <w:rFonts w:eastAsia="Calibri"/>
          <w:b/>
          <w:color w:val="auto"/>
          <w:sz w:val="18"/>
          <w:szCs w:val="18"/>
          <w:lang w:eastAsia="en-US"/>
        </w:rPr>
      </w:pPr>
      <w:r w:rsidRPr="00BC6B8A">
        <w:rPr>
          <w:rFonts w:eastAsia="Calibri"/>
          <w:b/>
          <w:color w:val="auto"/>
          <w:sz w:val="18"/>
          <w:szCs w:val="18"/>
          <w:lang w:eastAsia="en-US"/>
        </w:rPr>
        <w:t>Задание 4. Замените активные конструкции на пассивные.</w:t>
      </w:r>
    </w:p>
    <w:tbl>
      <w:tblPr>
        <w:tblStyle w:val="11"/>
        <w:tblW w:w="0" w:type="auto"/>
        <w:tblLook w:val="04A0" w:firstRow="1" w:lastRow="0" w:firstColumn="1" w:lastColumn="0" w:noHBand="0" w:noVBand="1"/>
      </w:tblPr>
      <w:tblGrid>
        <w:gridCol w:w="534"/>
        <w:gridCol w:w="6378"/>
      </w:tblGrid>
      <w:tr w:rsidR="00BC6B8A" w:rsidRPr="00BC6B8A" w:rsidTr="00A63A01">
        <w:tc>
          <w:tcPr>
            <w:tcW w:w="534"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1</w:t>
            </w:r>
          </w:p>
        </w:tc>
        <w:tc>
          <w:tcPr>
            <w:tcW w:w="6378"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Вопрос о премии будет решаться в деканате.</w:t>
            </w:r>
          </w:p>
        </w:tc>
      </w:tr>
      <w:tr w:rsidR="00BC6B8A" w:rsidRPr="00BC6B8A" w:rsidTr="00A63A01">
        <w:tc>
          <w:tcPr>
            <w:tcW w:w="534"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2</w:t>
            </w:r>
          </w:p>
        </w:tc>
        <w:tc>
          <w:tcPr>
            <w:tcW w:w="6378"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 xml:space="preserve">Инженеры </w:t>
            </w:r>
            <w:proofErr w:type="spellStart"/>
            <w:r w:rsidRPr="00BC6B8A">
              <w:rPr>
                <w:rFonts w:eastAsia="Calibri"/>
                <w:color w:val="auto"/>
                <w:sz w:val="18"/>
                <w:szCs w:val="18"/>
              </w:rPr>
              <w:t>сосзают</w:t>
            </w:r>
            <w:proofErr w:type="spellEnd"/>
            <w:r w:rsidRPr="00BC6B8A">
              <w:rPr>
                <w:rFonts w:eastAsia="Calibri"/>
                <w:color w:val="auto"/>
                <w:sz w:val="18"/>
                <w:szCs w:val="18"/>
              </w:rPr>
              <w:t xml:space="preserve"> новые проекты.</w:t>
            </w:r>
          </w:p>
        </w:tc>
      </w:tr>
      <w:tr w:rsidR="00BC6B8A" w:rsidRPr="00BC6B8A" w:rsidTr="00A63A01">
        <w:tc>
          <w:tcPr>
            <w:tcW w:w="534"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 xml:space="preserve">3. </w:t>
            </w:r>
          </w:p>
        </w:tc>
        <w:tc>
          <w:tcPr>
            <w:tcW w:w="6378"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Эта теория создавалась многими учёными.</w:t>
            </w:r>
          </w:p>
        </w:tc>
      </w:tr>
      <w:tr w:rsidR="00BC6B8A" w:rsidRPr="00BC6B8A" w:rsidTr="00A63A01">
        <w:tc>
          <w:tcPr>
            <w:tcW w:w="534"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 xml:space="preserve">4.   </w:t>
            </w:r>
          </w:p>
        </w:tc>
        <w:tc>
          <w:tcPr>
            <w:tcW w:w="6378"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Задачи по высшей математике решают студенты.</w:t>
            </w:r>
          </w:p>
        </w:tc>
      </w:tr>
      <w:tr w:rsidR="00BC6B8A" w:rsidRPr="00BC6B8A" w:rsidTr="00A63A01">
        <w:tc>
          <w:tcPr>
            <w:tcW w:w="534"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 xml:space="preserve">5. </w:t>
            </w:r>
          </w:p>
        </w:tc>
        <w:tc>
          <w:tcPr>
            <w:tcW w:w="6378"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На конференции студенты будут обсуждать научную проблему.</w:t>
            </w:r>
          </w:p>
        </w:tc>
      </w:tr>
      <w:tr w:rsidR="00BC6B8A" w:rsidRPr="00BC6B8A" w:rsidTr="00A63A01">
        <w:tc>
          <w:tcPr>
            <w:tcW w:w="534"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 xml:space="preserve">6. </w:t>
            </w:r>
          </w:p>
        </w:tc>
        <w:tc>
          <w:tcPr>
            <w:tcW w:w="6378"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 xml:space="preserve">Новые проекты создаются инженерами. </w:t>
            </w:r>
          </w:p>
        </w:tc>
      </w:tr>
      <w:tr w:rsidR="00BC6B8A" w:rsidRPr="00BC6B8A" w:rsidTr="00A63A01">
        <w:tc>
          <w:tcPr>
            <w:tcW w:w="534"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7</w:t>
            </w:r>
          </w:p>
        </w:tc>
        <w:tc>
          <w:tcPr>
            <w:tcW w:w="6378" w:type="dxa"/>
          </w:tcPr>
          <w:p w:rsidR="00BC6B8A" w:rsidRPr="00BC6B8A" w:rsidRDefault="00BC6B8A" w:rsidP="00BC6B8A">
            <w:pPr>
              <w:spacing w:after="0" w:line="240" w:lineRule="auto"/>
              <w:ind w:left="0" w:firstLine="0"/>
              <w:jc w:val="left"/>
              <w:rPr>
                <w:rFonts w:eastAsia="Calibri"/>
                <w:color w:val="auto"/>
                <w:sz w:val="18"/>
                <w:szCs w:val="18"/>
              </w:rPr>
            </w:pPr>
            <w:r w:rsidRPr="00BC6B8A">
              <w:rPr>
                <w:rFonts w:eastAsia="Calibri"/>
                <w:color w:val="auto"/>
                <w:sz w:val="18"/>
                <w:szCs w:val="18"/>
              </w:rPr>
              <w:t>Академия наук решает вопрос о премии.</w:t>
            </w:r>
          </w:p>
        </w:tc>
      </w:tr>
    </w:tbl>
    <w:p w:rsidR="00BC6B8A" w:rsidRPr="00BC6B8A" w:rsidRDefault="00BC6B8A" w:rsidP="00BC6B8A">
      <w:pPr>
        <w:spacing w:after="0" w:line="240" w:lineRule="auto"/>
        <w:ind w:left="0" w:firstLine="0"/>
        <w:jc w:val="left"/>
        <w:rPr>
          <w:rFonts w:ascii="Calibri" w:eastAsia="Calibri" w:hAnsi="Calibri"/>
          <w:color w:val="auto"/>
          <w:sz w:val="18"/>
          <w:szCs w:val="18"/>
          <w:lang w:eastAsia="en-US"/>
        </w:rPr>
      </w:pPr>
    </w:p>
    <w:p w:rsidR="00BC6B8A" w:rsidRPr="00BC6B8A" w:rsidRDefault="00BC6B8A" w:rsidP="00BC6B8A">
      <w:pPr>
        <w:spacing w:after="200" w:line="276" w:lineRule="auto"/>
        <w:ind w:left="0" w:firstLine="567"/>
        <w:rPr>
          <w:rFonts w:eastAsia="Calibri"/>
          <w:color w:val="auto"/>
          <w:sz w:val="18"/>
          <w:szCs w:val="18"/>
          <w:lang w:eastAsia="en-US"/>
        </w:rPr>
      </w:pPr>
      <w:r w:rsidRPr="00BC6B8A">
        <w:rPr>
          <w:rFonts w:ascii="Calibri" w:eastAsia="Calibri" w:hAnsi="Calibri"/>
          <w:color w:val="auto"/>
          <w:sz w:val="18"/>
          <w:szCs w:val="18"/>
          <w:lang w:eastAsia="en-US"/>
        </w:rPr>
        <w:t xml:space="preserve"> </w:t>
      </w:r>
      <w:r w:rsidRPr="00BC6B8A">
        <w:rPr>
          <w:rFonts w:eastAsia="Calibri"/>
          <w:b/>
          <w:color w:val="auto"/>
          <w:sz w:val="18"/>
          <w:szCs w:val="18"/>
          <w:lang w:eastAsia="en-US"/>
        </w:rPr>
        <w:t>Задание 5.</w:t>
      </w:r>
      <w:r w:rsidRPr="00BC6B8A">
        <w:rPr>
          <w:rFonts w:eastAsia="Calibri"/>
          <w:color w:val="auto"/>
          <w:sz w:val="18"/>
          <w:szCs w:val="18"/>
          <w:lang w:eastAsia="en-US"/>
        </w:rPr>
        <w:t xml:space="preserve"> Вставьте нужные глаголы движения.</w:t>
      </w:r>
    </w:p>
    <w:p w:rsidR="00FF4349" w:rsidRDefault="00BC6B8A" w:rsidP="00174D1E">
      <w:pPr>
        <w:spacing w:after="200" w:line="276" w:lineRule="auto"/>
        <w:ind w:left="0" w:firstLine="567"/>
        <w:rPr>
          <w:rFonts w:eastAsia="Calibri"/>
          <w:color w:val="auto"/>
          <w:sz w:val="18"/>
          <w:szCs w:val="18"/>
          <w:lang w:eastAsia="en-US"/>
        </w:rPr>
      </w:pPr>
      <w:r w:rsidRPr="00BC6B8A">
        <w:rPr>
          <w:rFonts w:eastAsia="Calibri"/>
          <w:color w:val="auto"/>
          <w:sz w:val="18"/>
          <w:szCs w:val="18"/>
          <w:lang w:eastAsia="en-US"/>
        </w:rPr>
        <w:t xml:space="preserve"> Каждый год в Москву 1… студенты не только из разных городов России, но и из других стран. В нашей группе есть студенты из далёких Индонезии и Кубы, которые 2… сюда на самолёте. Они 3… несколько тысяч километров, чтобы изучать в университете железнодорожный транспорт. Когда-нибудь будет создана единая сеть железных дорог на земле, тогда можно будет 4… до любого города по железной дороге. Это очень хорошо для людей, любящих путешествовать, потому что, когда 5… на самолете, не видишь ничего, кроме облаков. Если едешь на поезде, то 6… через реки, 7… по красивым мостам, 8… горы, 9… в тоннели. Можно фотографировать интересные места, чтобы потом, когда 10… домой, показать фотографии друзьям.</w:t>
      </w:r>
      <w:r w:rsidR="00174D1E">
        <w:rPr>
          <w:rFonts w:eastAsia="Calibri"/>
          <w:color w:val="auto"/>
          <w:sz w:val="18"/>
          <w:szCs w:val="18"/>
          <w:lang w:eastAsia="en-US"/>
        </w:rPr>
        <w:t xml:space="preserve">                                  </w:t>
      </w:r>
    </w:p>
    <w:p w:rsidR="00FF4349" w:rsidRDefault="00FF4349" w:rsidP="00174D1E">
      <w:pPr>
        <w:spacing w:after="200" w:line="276" w:lineRule="auto"/>
        <w:ind w:left="0" w:firstLine="567"/>
        <w:rPr>
          <w:rFonts w:eastAsia="Calibri"/>
          <w:color w:val="auto"/>
          <w:sz w:val="18"/>
          <w:szCs w:val="18"/>
          <w:lang w:eastAsia="en-US"/>
        </w:rPr>
      </w:pPr>
    </w:p>
    <w:p w:rsidR="00BC6B8A" w:rsidRPr="00BC6B8A" w:rsidRDefault="00174D1E" w:rsidP="00174D1E">
      <w:pPr>
        <w:spacing w:after="200" w:line="276" w:lineRule="auto"/>
        <w:ind w:left="0" w:firstLine="567"/>
        <w:rPr>
          <w:rFonts w:eastAsia="Calibri"/>
          <w:color w:val="auto"/>
          <w:sz w:val="18"/>
          <w:szCs w:val="18"/>
          <w:lang w:eastAsia="en-US"/>
        </w:rPr>
      </w:pPr>
      <w:r>
        <w:rPr>
          <w:rFonts w:eastAsia="Calibri"/>
          <w:color w:val="auto"/>
          <w:sz w:val="18"/>
          <w:szCs w:val="18"/>
          <w:lang w:eastAsia="en-US"/>
        </w:rPr>
        <w:t xml:space="preserve"> </w:t>
      </w:r>
      <w:r w:rsidR="00BC6B8A" w:rsidRPr="00BC6B8A">
        <w:rPr>
          <w:b/>
          <w:color w:val="auto"/>
          <w:sz w:val="18"/>
          <w:szCs w:val="18"/>
        </w:rPr>
        <w:t>Задание 6.</w:t>
      </w:r>
      <w:r w:rsidR="00BC6B8A" w:rsidRPr="00BC6B8A">
        <w:rPr>
          <w:color w:val="auto"/>
          <w:sz w:val="18"/>
          <w:szCs w:val="18"/>
        </w:rPr>
        <w:t xml:space="preserve"> Прочитайте текст.</w:t>
      </w:r>
    </w:p>
    <w:p w:rsidR="00BC6B8A" w:rsidRPr="00BC6B8A" w:rsidRDefault="00BC6B8A" w:rsidP="00BC6B8A">
      <w:pPr>
        <w:spacing w:after="160" w:line="276" w:lineRule="auto"/>
        <w:ind w:left="0" w:firstLine="567"/>
        <w:jc w:val="center"/>
        <w:rPr>
          <w:iCs/>
          <w:color w:val="auto"/>
          <w:sz w:val="18"/>
          <w:szCs w:val="18"/>
        </w:rPr>
      </w:pPr>
      <w:r w:rsidRPr="00BC6B8A">
        <w:rPr>
          <w:iCs/>
          <w:color w:val="auto"/>
          <w:sz w:val="18"/>
          <w:szCs w:val="18"/>
        </w:rPr>
        <w:t>ДАЛЬШЕ ОТ ЭЛЕКТРИЧЕСТВА</w:t>
      </w:r>
    </w:p>
    <w:p w:rsidR="00BC6B8A" w:rsidRPr="00BC6B8A" w:rsidRDefault="00BC6B8A" w:rsidP="00BC6B8A">
      <w:pPr>
        <w:spacing w:after="0" w:line="276" w:lineRule="auto"/>
        <w:ind w:left="0" w:firstLine="567"/>
        <w:rPr>
          <w:iCs/>
          <w:color w:val="auto"/>
          <w:sz w:val="18"/>
          <w:szCs w:val="18"/>
        </w:rPr>
      </w:pPr>
      <w:r w:rsidRPr="00BC6B8A">
        <w:rPr>
          <w:iCs/>
          <w:color w:val="auto"/>
          <w:sz w:val="18"/>
          <w:szCs w:val="18"/>
        </w:rPr>
        <w:t>Во всём мире всё популярнее становится экологический туризм. Люди на время отказываются от привычного комфорта и путешествуют по нехоженым местам. По оценке Всемирной туристической организации, число поездок в уникальные природные места растёт на 10-30% в год. Экологический туризм может быть очень активным, например, велотуризм или путешествия на лошадях. А может быть и спокойным – рыбалка на реке, наблюдение за животными в естественных условиях. Мировым лидером экотуризма сегодня считается Коста-Рика. Эта маленькая страна в Центральной Америке решила сохранить свою природу, ни в коем случае не вырубать и не продавать свой тропический лес, как это делают соседние страны. Результат ‒ уникальная природа Коста-Рики привлекает к себе огромное число туристов со всего мира.</w:t>
      </w:r>
    </w:p>
    <w:p w:rsidR="00BC6B8A" w:rsidRPr="00BC6B8A" w:rsidRDefault="00BC6B8A" w:rsidP="00BC6B8A">
      <w:pPr>
        <w:spacing w:after="0" w:line="276" w:lineRule="auto"/>
        <w:ind w:left="0" w:firstLine="567"/>
        <w:rPr>
          <w:iCs/>
          <w:color w:val="auto"/>
          <w:sz w:val="18"/>
          <w:szCs w:val="18"/>
        </w:rPr>
      </w:pPr>
      <w:r w:rsidRPr="00BC6B8A">
        <w:rPr>
          <w:iCs/>
          <w:color w:val="auto"/>
          <w:sz w:val="18"/>
          <w:szCs w:val="18"/>
        </w:rPr>
        <w:t>В России для экологического туризма есть все условия. В сравнении с густонаселённой Европой здесь огромные территории. На реках и озёрах развивается круизный туризм. Большой популярностью пользуются лесные маршруты. Очень интересны походы к потухшим и действующим вулканам в Туве и на Камчатке (всего их насчитывается около тридцати). </w:t>
      </w:r>
    </w:p>
    <w:p w:rsidR="00BC6B8A" w:rsidRPr="00BC6B8A" w:rsidRDefault="00BC6B8A" w:rsidP="00BC6B8A">
      <w:pPr>
        <w:spacing w:after="0" w:line="276" w:lineRule="auto"/>
        <w:ind w:left="0" w:firstLine="567"/>
        <w:rPr>
          <w:iCs/>
          <w:color w:val="auto"/>
          <w:sz w:val="18"/>
          <w:szCs w:val="18"/>
        </w:rPr>
      </w:pPr>
      <w:r w:rsidRPr="00BC6B8A">
        <w:rPr>
          <w:iCs/>
          <w:color w:val="auto"/>
          <w:sz w:val="18"/>
          <w:szCs w:val="18"/>
        </w:rPr>
        <w:lastRenderedPageBreak/>
        <w:t xml:space="preserve">Можно сказать, что появление экотуризма в России – это возрождение старых советских традиций, когда люди жили в палатках в лесу или в горах, плавали на лодках по малоизвестным рекам. Сегодня многих </w:t>
      </w:r>
      <w:proofErr w:type="spellStart"/>
      <w:r w:rsidRPr="00BC6B8A">
        <w:rPr>
          <w:iCs/>
          <w:color w:val="auto"/>
          <w:sz w:val="18"/>
          <w:szCs w:val="18"/>
        </w:rPr>
        <w:t>экотуристов</w:t>
      </w:r>
      <w:proofErr w:type="spellEnd"/>
      <w:r w:rsidRPr="00BC6B8A">
        <w:rPr>
          <w:iCs/>
          <w:color w:val="auto"/>
          <w:sz w:val="18"/>
          <w:szCs w:val="18"/>
        </w:rPr>
        <w:t xml:space="preserve"> не интересуют дорогие комфортабельные гостиницы и шумные развлечения. Самые большие расходы – это транспорт.</w:t>
      </w:r>
    </w:p>
    <w:p w:rsidR="00BC6B8A" w:rsidRPr="00BC6B8A" w:rsidRDefault="00BC6B8A" w:rsidP="00BC6B8A">
      <w:pPr>
        <w:spacing w:after="0" w:line="276" w:lineRule="auto"/>
        <w:ind w:left="0" w:firstLine="567"/>
        <w:rPr>
          <w:iCs/>
          <w:color w:val="auto"/>
          <w:sz w:val="18"/>
          <w:szCs w:val="18"/>
        </w:rPr>
      </w:pPr>
      <w:r w:rsidRPr="00BC6B8A">
        <w:rPr>
          <w:color w:val="auto"/>
          <w:sz w:val="18"/>
          <w:szCs w:val="18"/>
          <w:shd w:val="clear" w:color="auto" w:fill="FFFFFF"/>
        </w:rPr>
        <w:t>Никаких ограничений по возрасту для экологического туризма не существует. Едут и с маленькими детьми, и пожилые люди. Есть туристы, которым за восемьдесят, но они постоянно ходят в горы и не считают себя стариками.</w:t>
      </w:r>
    </w:p>
    <w:p w:rsidR="00BC6B8A" w:rsidRPr="00BC6B8A" w:rsidRDefault="00BC6B8A" w:rsidP="00BC6B8A">
      <w:pPr>
        <w:spacing w:after="0" w:line="276" w:lineRule="auto"/>
        <w:ind w:left="0" w:firstLine="567"/>
        <w:rPr>
          <w:iCs/>
          <w:color w:val="auto"/>
          <w:sz w:val="18"/>
          <w:szCs w:val="18"/>
        </w:rPr>
      </w:pPr>
      <w:r w:rsidRPr="00BC6B8A">
        <w:rPr>
          <w:iCs/>
          <w:color w:val="auto"/>
          <w:sz w:val="18"/>
          <w:szCs w:val="18"/>
        </w:rPr>
        <w:t>Однако развитие экологического туризма во всём мире имеет и свои минусы. Если такой туризм будет развиваться слишком быстро, то природа может сильно пострадать. Поэтому в некоторых европейских странах развитие туристического бизнеса специально ограничивают. Пример ‒ португальские Азорские острова. Сюда туристы приезжают, чтобы полюбоваться потрясающими озёрами в кратерах вулканов, гейзерами, бегающими под ногами зайцами и плавающими недалеко от берега дельфинами и китами. Но гостиниц на Азорских островах немного, минимум ресторанов – здесь боятся, что слишком большое количество туристов повредит фантастической природе островов.</w:t>
      </w:r>
    </w:p>
    <w:p w:rsidR="00BC6B8A" w:rsidRPr="00BC6B8A" w:rsidRDefault="00BC6B8A" w:rsidP="00BC6B8A">
      <w:pPr>
        <w:spacing w:after="0" w:line="276" w:lineRule="auto"/>
        <w:ind w:left="0" w:firstLine="567"/>
        <w:rPr>
          <w:iCs/>
          <w:color w:val="auto"/>
          <w:sz w:val="18"/>
          <w:szCs w:val="18"/>
        </w:rPr>
      </w:pPr>
      <w:r w:rsidRPr="00BC6B8A">
        <w:rPr>
          <w:iCs/>
          <w:color w:val="auto"/>
          <w:sz w:val="18"/>
          <w:szCs w:val="18"/>
        </w:rPr>
        <w:t xml:space="preserve">У нас за «здоровьем» уникальных природных зон тоже следят. Например, озеро Байкал. Учёные рассчитали, что максимальная нагрузка на природу этого уникального озера – не более двух миллионов человек в год. Поэтому туристический бизнес в этом районе тоже развивается по строгим правилам. </w:t>
      </w:r>
    </w:p>
    <w:p w:rsidR="00BC6B8A" w:rsidRPr="00BC6B8A" w:rsidRDefault="00BC6B8A" w:rsidP="00174D1E">
      <w:pPr>
        <w:spacing w:after="0" w:line="276" w:lineRule="auto"/>
        <w:ind w:left="0" w:firstLine="567"/>
        <w:rPr>
          <w:iCs/>
          <w:color w:val="auto"/>
          <w:sz w:val="18"/>
          <w:szCs w:val="18"/>
        </w:rPr>
      </w:pPr>
      <w:r w:rsidRPr="00BC6B8A">
        <w:rPr>
          <w:iCs/>
          <w:color w:val="auto"/>
          <w:sz w:val="18"/>
          <w:szCs w:val="18"/>
        </w:rPr>
        <w:t>Одним словом, развитие экологического туризма ‒ это очень полезное для отдыхающих и экономически выгодное дело. Но необходимо сделать всё для того, чтобы развитие нового направления туризма не уничтожило уже очень немногочисленные уголки дикой природы на Земле.</w:t>
      </w:r>
    </w:p>
    <w:p w:rsidR="00BC6B8A" w:rsidRPr="00BC6B8A" w:rsidRDefault="00BC6B8A" w:rsidP="00BC6B8A">
      <w:pPr>
        <w:spacing w:after="160" w:line="276" w:lineRule="auto"/>
        <w:ind w:left="0" w:firstLine="567"/>
        <w:rPr>
          <w:color w:val="auto"/>
          <w:sz w:val="18"/>
          <w:szCs w:val="18"/>
        </w:rPr>
      </w:pPr>
      <w:r w:rsidRPr="00BC6B8A">
        <w:rPr>
          <w:b/>
          <w:color w:val="auto"/>
          <w:sz w:val="18"/>
          <w:szCs w:val="18"/>
        </w:rPr>
        <w:t>Задание 7.</w:t>
      </w:r>
      <w:r w:rsidRPr="00BC6B8A">
        <w:rPr>
          <w:color w:val="auto"/>
          <w:sz w:val="18"/>
          <w:szCs w:val="18"/>
        </w:rPr>
        <w:t xml:space="preserve"> Выберите правильный вариант ответа.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8"/>
        <w:gridCol w:w="4858"/>
      </w:tblGrid>
      <w:tr w:rsidR="00BC6B8A" w:rsidRPr="00BC6B8A" w:rsidTr="00A63A01">
        <w:tc>
          <w:tcPr>
            <w:tcW w:w="5377" w:type="dxa"/>
            <w:shd w:val="clear" w:color="auto" w:fill="auto"/>
          </w:tcPr>
          <w:p w:rsidR="00BC6B8A" w:rsidRPr="00BC6B8A" w:rsidRDefault="00BC6B8A" w:rsidP="00BC6B8A">
            <w:pPr>
              <w:spacing w:after="0" w:line="276" w:lineRule="auto"/>
              <w:ind w:left="0" w:firstLine="0"/>
              <w:rPr>
                <w:color w:val="auto"/>
                <w:sz w:val="18"/>
                <w:szCs w:val="18"/>
              </w:rPr>
            </w:pPr>
            <w:r w:rsidRPr="00BC6B8A">
              <w:rPr>
                <w:color w:val="auto"/>
                <w:sz w:val="18"/>
                <w:szCs w:val="18"/>
              </w:rPr>
              <w:t xml:space="preserve">1. </w:t>
            </w:r>
            <w:r w:rsidRPr="00BC6B8A">
              <w:rPr>
                <w:iCs/>
                <w:color w:val="auto"/>
                <w:sz w:val="18"/>
                <w:szCs w:val="18"/>
              </w:rPr>
              <w:t>Всемирная туристическая организация считает, что количество поездок в уникальные природные места…</w:t>
            </w:r>
          </w:p>
        </w:tc>
        <w:tc>
          <w:tcPr>
            <w:tcW w:w="5377" w:type="dxa"/>
            <w:shd w:val="clear" w:color="auto" w:fill="auto"/>
          </w:tcPr>
          <w:p w:rsidR="00BC6B8A" w:rsidRPr="00BC6B8A" w:rsidRDefault="00BC6B8A" w:rsidP="00BC6B8A">
            <w:pPr>
              <w:spacing w:after="0" w:line="276" w:lineRule="auto"/>
              <w:ind w:left="0" w:firstLine="0"/>
              <w:rPr>
                <w:color w:val="auto"/>
                <w:sz w:val="18"/>
                <w:szCs w:val="18"/>
              </w:rPr>
            </w:pPr>
            <w:r w:rsidRPr="00BC6B8A">
              <w:rPr>
                <w:color w:val="auto"/>
                <w:sz w:val="18"/>
                <w:szCs w:val="18"/>
              </w:rPr>
              <w:t>А) уменьшилось на 10-30% за последние годы.</w:t>
            </w:r>
          </w:p>
          <w:p w:rsidR="00BC6B8A" w:rsidRPr="00BC6B8A" w:rsidRDefault="00BC6B8A" w:rsidP="00BC6B8A">
            <w:pPr>
              <w:spacing w:after="0" w:line="276" w:lineRule="auto"/>
              <w:ind w:left="0" w:firstLine="0"/>
              <w:rPr>
                <w:color w:val="auto"/>
                <w:sz w:val="18"/>
                <w:szCs w:val="18"/>
              </w:rPr>
            </w:pPr>
            <w:r w:rsidRPr="00BC6B8A">
              <w:rPr>
                <w:color w:val="auto"/>
                <w:sz w:val="18"/>
                <w:szCs w:val="18"/>
              </w:rPr>
              <w:t>Б) незначительно выросло.</w:t>
            </w:r>
          </w:p>
          <w:p w:rsidR="00BC6B8A" w:rsidRPr="00BC6B8A" w:rsidRDefault="00BC6B8A" w:rsidP="00BC6B8A">
            <w:pPr>
              <w:spacing w:after="0" w:line="276" w:lineRule="auto"/>
              <w:ind w:left="0" w:firstLine="0"/>
              <w:rPr>
                <w:color w:val="auto"/>
                <w:sz w:val="18"/>
                <w:szCs w:val="18"/>
              </w:rPr>
            </w:pPr>
            <w:r w:rsidRPr="00BC6B8A">
              <w:rPr>
                <w:color w:val="auto"/>
                <w:sz w:val="18"/>
                <w:szCs w:val="18"/>
              </w:rPr>
              <w:t>В) увеличивается каждый год.</w:t>
            </w:r>
          </w:p>
        </w:tc>
      </w:tr>
      <w:tr w:rsidR="00BC6B8A" w:rsidRPr="00BC6B8A" w:rsidTr="00A63A01">
        <w:tc>
          <w:tcPr>
            <w:tcW w:w="5377" w:type="dxa"/>
            <w:shd w:val="clear" w:color="auto" w:fill="auto"/>
          </w:tcPr>
          <w:p w:rsidR="00BC6B8A" w:rsidRPr="00BC6B8A" w:rsidRDefault="00BC6B8A" w:rsidP="00BC6B8A">
            <w:pPr>
              <w:spacing w:after="0" w:line="276" w:lineRule="auto"/>
              <w:ind w:left="0" w:firstLine="0"/>
              <w:rPr>
                <w:color w:val="auto"/>
                <w:sz w:val="18"/>
                <w:szCs w:val="18"/>
              </w:rPr>
            </w:pPr>
            <w:r w:rsidRPr="00BC6B8A">
              <w:rPr>
                <w:color w:val="auto"/>
                <w:sz w:val="18"/>
                <w:szCs w:val="18"/>
              </w:rPr>
              <w:t>2. В России экотуризм развивается, потому что…</w:t>
            </w:r>
          </w:p>
        </w:tc>
        <w:tc>
          <w:tcPr>
            <w:tcW w:w="5377" w:type="dxa"/>
            <w:shd w:val="clear" w:color="auto" w:fill="auto"/>
          </w:tcPr>
          <w:p w:rsidR="00BC6B8A" w:rsidRPr="00BC6B8A" w:rsidRDefault="00BC6B8A" w:rsidP="00BC6B8A">
            <w:pPr>
              <w:spacing w:after="0" w:line="276" w:lineRule="auto"/>
              <w:ind w:left="0" w:firstLine="0"/>
              <w:rPr>
                <w:color w:val="auto"/>
                <w:sz w:val="18"/>
                <w:szCs w:val="18"/>
              </w:rPr>
            </w:pPr>
            <w:r w:rsidRPr="00BC6B8A">
              <w:rPr>
                <w:color w:val="auto"/>
                <w:sz w:val="18"/>
                <w:szCs w:val="18"/>
              </w:rPr>
              <w:t>А) гостиницы и другие развлечения стоят дорого.</w:t>
            </w:r>
          </w:p>
          <w:p w:rsidR="00BC6B8A" w:rsidRPr="00BC6B8A" w:rsidRDefault="00BC6B8A" w:rsidP="00BC6B8A">
            <w:pPr>
              <w:spacing w:after="0" w:line="276" w:lineRule="auto"/>
              <w:ind w:left="0" w:firstLine="0"/>
              <w:rPr>
                <w:color w:val="auto"/>
                <w:sz w:val="18"/>
                <w:szCs w:val="18"/>
              </w:rPr>
            </w:pPr>
            <w:r w:rsidRPr="00BC6B8A">
              <w:rPr>
                <w:color w:val="auto"/>
                <w:sz w:val="18"/>
                <w:szCs w:val="18"/>
              </w:rPr>
              <w:t>Б) на большой территории страны много мест с красивой природой.</w:t>
            </w:r>
          </w:p>
          <w:p w:rsidR="00BC6B8A" w:rsidRPr="00BC6B8A" w:rsidRDefault="00BC6B8A" w:rsidP="00BC6B8A">
            <w:pPr>
              <w:spacing w:after="0" w:line="276" w:lineRule="auto"/>
              <w:ind w:left="0" w:firstLine="0"/>
              <w:rPr>
                <w:color w:val="auto"/>
                <w:sz w:val="18"/>
                <w:szCs w:val="18"/>
              </w:rPr>
            </w:pPr>
            <w:r w:rsidRPr="00BC6B8A">
              <w:rPr>
                <w:color w:val="auto"/>
                <w:sz w:val="18"/>
                <w:szCs w:val="18"/>
              </w:rPr>
              <w:t>В) не нужно тратить деньги на транспорт.</w:t>
            </w:r>
          </w:p>
        </w:tc>
      </w:tr>
      <w:tr w:rsidR="00BC6B8A" w:rsidRPr="00BC6B8A" w:rsidTr="00A63A01">
        <w:tc>
          <w:tcPr>
            <w:tcW w:w="5377" w:type="dxa"/>
            <w:shd w:val="clear" w:color="auto" w:fill="auto"/>
          </w:tcPr>
          <w:p w:rsidR="00BC6B8A" w:rsidRPr="00BC6B8A" w:rsidRDefault="00BC6B8A" w:rsidP="00BC6B8A">
            <w:pPr>
              <w:spacing w:after="0" w:line="276" w:lineRule="auto"/>
              <w:ind w:left="0" w:firstLine="0"/>
              <w:rPr>
                <w:color w:val="auto"/>
                <w:sz w:val="18"/>
                <w:szCs w:val="18"/>
              </w:rPr>
            </w:pPr>
            <w:r w:rsidRPr="00BC6B8A">
              <w:rPr>
                <w:color w:val="auto"/>
                <w:sz w:val="18"/>
                <w:szCs w:val="18"/>
              </w:rPr>
              <w:t>3. Одним из минусов развития экологического туризма является то, что…</w:t>
            </w:r>
          </w:p>
        </w:tc>
        <w:tc>
          <w:tcPr>
            <w:tcW w:w="5377" w:type="dxa"/>
            <w:shd w:val="clear" w:color="auto" w:fill="auto"/>
          </w:tcPr>
          <w:p w:rsidR="00BC6B8A" w:rsidRPr="00BC6B8A" w:rsidRDefault="00BC6B8A" w:rsidP="00BC6B8A">
            <w:pPr>
              <w:spacing w:after="0" w:line="276" w:lineRule="auto"/>
              <w:ind w:left="0" w:firstLine="0"/>
              <w:rPr>
                <w:color w:val="auto"/>
                <w:sz w:val="18"/>
                <w:szCs w:val="18"/>
              </w:rPr>
            </w:pPr>
            <w:r w:rsidRPr="00BC6B8A">
              <w:rPr>
                <w:color w:val="auto"/>
                <w:sz w:val="18"/>
                <w:szCs w:val="18"/>
              </w:rPr>
              <w:t>А) при быстром развитии экотуризм может навредить природе.</w:t>
            </w:r>
          </w:p>
          <w:p w:rsidR="00BC6B8A" w:rsidRPr="00BC6B8A" w:rsidRDefault="00BC6B8A" w:rsidP="00BC6B8A">
            <w:pPr>
              <w:spacing w:after="0" w:line="276" w:lineRule="auto"/>
              <w:ind w:left="0" w:firstLine="0"/>
              <w:rPr>
                <w:color w:val="auto"/>
                <w:sz w:val="18"/>
                <w:szCs w:val="18"/>
              </w:rPr>
            </w:pPr>
            <w:r w:rsidRPr="00BC6B8A">
              <w:rPr>
                <w:color w:val="auto"/>
                <w:sz w:val="18"/>
                <w:szCs w:val="18"/>
              </w:rPr>
              <w:t>Б) в европейских странах его ограничивают.</w:t>
            </w:r>
          </w:p>
          <w:p w:rsidR="00BC6B8A" w:rsidRPr="00BC6B8A" w:rsidRDefault="00BC6B8A" w:rsidP="00BC6B8A">
            <w:pPr>
              <w:spacing w:after="0" w:line="276" w:lineRule="auto"/>
              <w:ind w:left="0" w:firstLine="0"/>
              <w:rPr>
                <w:color w:val="auto"/>
                <w:sz w:val="18"/>
                <w:szCs w:val="18"/>
              </w:rPr>
            </w:pPr>
            <w:r w:rsidRPr="00BC6B8A">
              <w:rPr>
                <w:color w:val="auto"/>
                <w:sz w:val="18"/>
                <w:szCs w:val="18"/>
              </w:rPr>
              <w:t>В) это экономически невыгодное дело.</w:t>
            </w:r>
          </w:p>
        </w:tc>
      </w:tr>
      <w:tr w:rsidR="00BC6B8A" w:rsidRPr="00BC6B8A" w:rsidTr="00A63A01">
        <w:tc>
          <w:tcPr>
            <w:tcW w:w="5377" w:type="dxa"/>
            <w:shd w:val="clear" w:color="auto" w:fill="auto"/>
          </w:tcPr>
          <w:p w:rsidR="00BC6B8A" w:rsidRPr="00BC6B8A" w:rsidRDefault="00BC6B8A" w:rsidP="00BC6B8A">
            <w:pPr>
              <w:spacing w:after="0" w:line="276" w:lineRule="auto"/>
              <w:ind w:left="0" w:firstLine="0"/>
              <w:rPr>
                <w:color w:val="auto"/>
                <w:sz w:val="18"/>
                <w:szCs w:val="18"/>
              </w:rPr>
            </w:pPr>
            <w:r w:rsidRPr="00BC6B8A">
              <w:rPr>
                <w:color w:val="auto"/>
                <w:sz w:val="18"/>
                <w:szCs w:val="18"/>
              </w:rPr>
              <w:t xml:space="preserve">4. Для озера Байкал ученые рассчитали… </w:t>
            </w:r>
          </w:p>
        </w:tc>
        <w:tc>
          <w:tcPr>
            <w:tcW w:w="5377" w:type="dxa"/>
            <w:shd w:val="clear" w:color="auto" w:fill="auto"/>
          </w:tcPr>
          <w:p w:rsidR="00BC6B8A" w:rsidRPr="00BC6B8A" w:rsidRDefault="00BC6B8A" w:rsidP="00BC6B8A">
            <w:pPr>
              <w:spacing w:after="0" w:line="276" w:lineRule="auto"/>
              <w:ind w:left="0" w:firstLine="0"/>
              <w:rPr>
                <w:color w:val="auto"/>
                <w:sz w:val="18"/>
                <w:szCs w:val="18"/>
              </w:rPr>
            </w:pPr>
            <w:r w:rsidRPr="00BC6B8A">
              <w:rPr>
                <w:color w:val="auto"/>
                <w:sz w:val="18"/>
                <w:szCs w:val="18"/>
              </w:rPr>
              <w:t>А) план развития туристического бизнеса.</w:t>
            </w:r>
          </w:p>
          <w:p w:rsidR="00BC6B8A" w:rsidRPr="00BC6B8A" w:rsidRDefault="00BC6B8A" w:rsidP="00BC6B8A">
            <w:pPr>
              <w:spacing w:after="0" w:line="276" w:lineRule="auto"/>
              <w:ind w:left="0" w:firstLine="0"/>
              <w:rPr>
                <w:color w:val="auto"/>
                <w:sz w:val="18"/>
                <w:szCs w:val="18"/>
              </w:rPr>
            </w:pPr>
            <w:r w:rsidRPr="00BC6B8A">
              <w:rPr>
                <w:color w:val="auto"/>
                <w:sz w:val="18"/>
                <w:szCs w:val="18"/>
              </w:rPr>
              <w:t>Б) максимальный вес туристов.</w:t>
            </w:r>
          </w:p>
          <w:p w:rsidR="00BC6B8A" w:rsidRPr="00BC6B8A" w:rsidRDefault="00BC6B8A" w:rsidP="00BC6B8A">
            <w:pPr>
              <w:spacing w:after="0" w:line="276" w:lineRule="auto"/>
              <w:ind w:left="0" w:firstLine="0"/>
              <w:rPr>
                <w:color w:val="auto"/>
                <w:sz w:val="18"/>
                <w:szCs w:val="18"/>
              </w:rPr>
            </w:pPr>
            <w:r w:rsidRPr="00BC6B8A">
              <w:rPr>
                <w:color w:val="auto"/>
                <w:sz w:val="18"/>
                <w:szCs w:val="18"/>
              </w:rPr>
              <w:t>В) наибольшее количество туристов, которые могут приезжать туда, не навредив природе.</w:t>
            </w:r>
          </w:p>
        </w:tc>
      </w:tr>
    </w:tbl>
    <w:p w:rsidR="00FF4349" w:rsidRDefault="00FF4349" w:rsidP="00174D1E">
      <w:pPr>
        <w:spacing w:after="160" w:line="276" w:lineRule="auto"/>
        <w:ind w:left="0" w:firstLine="0"/>
        <w:rPr>
          <w:b/>
          <w:color w:val="auto"/>
          <w:sz w:val="18"/>
          <w:szCs w:val="18"/>
        </w:rPr>
      </w:pPr>
    </w:p>
    <w:p w:rsidR="00F3799F" w:rsidRPr="00174D1E" w:rsidRDefault="00BC6B8A" w:rsidP="00174D1E">
      <w:pPr>
        <w:spacing w:after="160" w:line="276" w:lineRule="auto"/>
        <w:ind w:left="0" w:firstLine="0"/>
        <w:rPr>
          <w:color w:val="FF0000"/>
          <w:sz w:val="18"/>
          <w:szCs w:val="18"/>
        </w:rPr>
      </w:pPr>
      <w:r w:rsidRPr="00BC6B8A">
        <w:rPr>
          <w:b/>
          <w:color w:val="auto"/>
          <w:sz w:val="18"/>
          <w:szCs w:val="18"/>
        </w:rPr>
        <w:t>Задание 8</w:t>
      </w:r>
      <w:r w:rsidRPr="00BC6B8A">
        <w:rPr>
          <w:color w:val="auto"/>
          <w:sz w:val="18"/>
          <w:szCs w:val="18"/>
        </w:rPr>
        <w:t xml:space="preserve">. Напишите ответы на письменно выскажите своё мнение по вопросам: Почему экотуризм стал популярнее за последние годы? Полезно ли развитие экотуризма для экономики и почему? Развивается ли экотуризм в вашей стране? Как? (10-15 предложений) </w:t>
      </w:r>
    </w:p>
    <w:p w:rsidR="00FF4349" w:rsidRDefault="00FF4349" w:rsidP="00FF4349">
      <w:pPr>
        <w:spacing w:after="0" w:line="240" w:lineRule="auto"/>
        <w:ind w:left="262" w:firstLine="0"/>
        <w:jc w:val="left"/>
      </w:pPr>
    </w:p>
    <w:p w:rsidR="00F12765" w:rsidRPr="0018535C" w:rsidRDefault="0018535C">
      <w:pPr>
        <w:spacing w:after="0" w:line="240" w:lineRule="auto"/>
        <w:ind w:left="262" w:firstLine="0"/>
        <w:jc w:val="left"/>
      </w:pPr>
      <w:r>
        <w:t xml:space="preserve"> </w:t>
      </w:r>
    </w:p>
    <w:sectPr w:rsidR="00F12765" w:rsidRPr="0018535C">
      <w:pgSz w:w="11906" w:h="16838"/>
      <w:pgMar w:top="1138" w:right="740" w:bottom="115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1312A"/>
    <w:multiLevelType w:val="hybridMultilevel"/>
    <w:tmpl w:val="AA949D50"/>
    <w:lvl w:ilvl="0" w:tplc="1C6CDC84">
      <w:start w:val="1"/>
      <w:numFmt w:val="russianUpper"/>
      <w:lvlText w:val="%1)"/>
      <w:lvlJc w:val="left"/>
      <w:pPr>
        <w:ind w:left="1463"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2C9E5F98"/>
    <w:multiLevelType w:val="hybridMultilevel"/>
    <w:tmpl w:val="50040246"/>
    <w:lvl w:ilvl="0" w:tplc="5928B0A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2D555833"/>
    <w:multiLevelType w:val="hybridMultilevel"/>
    <w:tmpl w:val="8618C20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663475"/>
    <w:multiLevelType w:val="hybridMultilevel"/>
    <w:tmpl w:val="721C1148"/>
    <w:lvl w:ilvl="0" w:tplc="7A908D4E">
      <w:start w:val="1"/>
      <w:numFmt w:val="decimal"/>
      <w:lvlText w:val="%1)"/>
      <w:lvlJc w:val="left"/>
      <w:pPr>
        <w:ind w:left="30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70615A6">
      <w:start w:val="1"/>
      <w:numFmt w:val="lowerLetter"/>
      <w:lvlText w:val="%2"/>
      <w:lvlJc w:val="left"/>
      <w:pPr>
        <w:ind w:left="195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38C6B18">
      <w:start w:val="1"/>
      <w:numFmt w:val="lowerRoman"/>
      <w:lvlText w:val="%3"/>
      <w:lvlJc w:val="left"/>
      <w:pPr>
        <w:ind w:left="267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F366D8E">
      <w:start w:val="1"/>
      <w:numFmt w:val="decimal"/>
      <w:lvlText w:val="%4"/>
      <w:lvlJc w:val="left"/>
      <w:pPr>
        <w:ind w:left="339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4325068">
      <w:start w:val="1"/>
      <w:numFmt w:val="lowerLetter"/>
      <w:lvlText w:val="%5"/>
      <w:lvlJc w:val="left"/>
      <w:pPr>
        <w:ind w:left="411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D04B21E">
      <w:start w:val="1"/>
      <w:numFmt w:val="lowerRoman"/>
      <w:lvlText w:val="%6"/>
      <w:lvlJc w:val="left"/>
      <w:pPr>
        <w:ind w:left="483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386ED46">
      <w:start w:val="1"/>
      <w:numFmt w:val="decimal"/>
      <w:lvlText w:val="%7"/>
      <w:lvlJc w:val="left"/>
      <w:pPr>
        <w:ind w:left="555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BA4AC16">
      <w:start w:val="1"/>
      <w:numFmt w:val="lowerLetter"/>
      <w:lvlText w:val="%8"/>
      <w:lvlJc w:val="left"/>
      <w:pPr>
        <w:ind w:left="627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41CDD48">
      <w:start w:val="1"/>
      <w:numFmt w:val="lowerRoman"/>
      <w:lvlText w:val="%9"/>
      <w:lvlJc w:val="left"/>
      <w:pPr>
        <w:ind w:left="699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15:restartNumberingAfterBreak="0">
    <w:nsid w:val="2EBC296B"/>
    <w:multiLevelType w:val="hybridMultilevel"/>
    <w:tmpl w:val="5F20BA0E"/>
    <w:lvl w:ilvl="0" w:tplc="1C6CDC84">
      <w:start w:val="1"/>
      <w:numFmt w:val="russianUpper"/>
      <w:lvlText w:val="%1)"/>
      <w:lvlJc w:val="left"/>
      <w:pPr>
        <w:ind w:left="1670" w:hanging="360"/>
      </w:pPr>
      <w:rPr>
        <w:rFonts w:hint="default"/>
        <w:b w:val="0"/>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5" w15:restartNumberingAfterBreak="0">
    <w:nsid w:val="2F9C3A25"/>
    <w:multiLevelType w:val="hybridMultilevel"/>
    <w:tmpl w:val="CDB41110"/>
    <w:lvl w:ilvl="0" w:tplc="04383B0C">
      <w:start w:val="1"/>
      <w:numFmt w:val="bullet"/>
      <w:lvlText w:val="–"/>
      <w:lvlJc w:val="left"/>
      <w:pPr>
        <w:ind w:left="15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BAA6E2A4">
      <w:start w:val="1"/>
      <w:numFmt w:val="bullet"/>
      <w:lvlText w:val="o"/>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4E962E04">
      <w:start w:val="1"/>
      <w:numFmt w:val="bullet"/>
      <w:lvlText w:val="▪"/>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956270E8">
      <w:start w:val="1"/>
      <w:numFmt w:val="bullet"/>
      <w:lvlText w:val="•"/>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CF600D36">
      <w:start w:val="1"/>
      <w:numFmt w:val="bullet"/>
      <w:lvlText w:val="o"/>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27E61674">
      <w:start w:val="1"/>
      <w:numFmt w:val="bullet"/>
      <w:lvlText w:val="▪"/>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C018CC10">
      <w:start w:val="1"/>
      <w:numFmt w:val="bullet"/>
      <w:lvlText w:val="•"/>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2766D2A2">
      <w:start w:val="1"/>
      <w:numFmt w:val="bullet"/>
      <w:lvlText w:val="o"/>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0A026F72">
      <w:start w:val="1"/>
      <w:numFmt w:val="bullet"/>
      <w:lvlText w:val="▪"/>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30FF6AD0"/>
    <w:multiLevelType w:val="hybridMultilevel"/>
    <w:tmpl w:val="E41CA36C"/>
    <w:lvl w:ilvl="0" w:tplc="711237E0">
      <w:start w:val="1"/>
      <w:numFmt w:val="russianUpper"/>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F03E18"/>
    <w:multiLevelType w:val="hybridMultilevel"/>
    <w:tmpl w:val="B922DC2A"/>
    <w:lvl w:ilvl="0" w:tplc="DCAAECF4">
      <w:start w:val="1"/>
      <w:numFmt w:val="bullet"/>
      <w:lvlText w:val="-"/>
      <w:lvlJc w:val="left"/>
      <w:pPr>
        <w:ind w:left="8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534BD5C">
      <w:start w:val="1"/>
      <w:numFmt w:val="bullet"/>
      <w:lvlText w:val="o"/>
      <w:lvlJc w:val="left"/>
      <w:pPr>
        <w:ind w:left="19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C4A8A82">
      <w:start w:val="1"/>
      <w:numFmt w:val="bullet"/>
      <w:lvlText w:val="▪"/>
      <w:lvlJc w:val="left"/>
      <w:pPr>
        <w:ind w:left="26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D160626">
      <w:start w:val="1"/>
      <w:numFmt w:val="bullet"/>
      <w:lvlText w:val="•"/>
      <w:lvlJc w:val="left"/>
      <w:pPr>
        <w:ind w:left="33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408A048">
      <w:start w:val="1"/>
      <w:numFmt w:val="bullet"/>
      <w:lvlText w:val="o"/>
      <w:lvlJc w:val="left"/>
      <w:pPr>
        <w:ind w:left="41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10289C6">
      <w:start w:val="1"/>
      <w:numFmt w:val="bullet"/>
      <w:lvlText w:val="▪"/>
      <w:lvlJc w:val="left"/>
      <w:pPr>
        <w:ind w:left="48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8E66766">
      <w:start w:val="1"/>
      <w:numFmt w:val="bullet"/>
      <w:lvlText w:val="•"/>
      <w:lvlJc w:val="left"/>
      <w:pPr>
        <w:ind w:left="55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F0A77F6">
      <w:start w:val="1"/>
      <w:numFmt w:val="bullet"/>
      <w:lvlText w:val="o"/>
      <w:lvlJc w:val="left"/>
      <w:pPr>
        <w:ind w:left="62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A609D6C">
      <w:start w:val="1"/>
      <w:numFmt w:val="bullet"/>
      <w:lvlText w:val="▪"/>
      <w:lvlJc w:val="left"/>
      <w:pPr>
        <w:ind w:left="69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15:restartNumberingAfterBreak="0">
    <w:nsid w:val="349C7AB6"/>
    <w:multiLevelType w:val="hybridMultilevel"/>
    <w:tmpl w:val="C9C4DB78"/>
    <w:lvl w:ilvl="0" w:tplc="765C05D8">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17130A"/>
    <w:multiLevelType w:val="multilevel"/>
    <w:tmpl w:val="409CF8C6"/>
    <w:lvl w:ilvl="0">
      <w:start w:val="3"/>
      <w:numFmt w:val="decimal"/>
      <w:lvlText w:val="%1"/>
      <w:lvlJc w:val="left"/>
      <w:pPr>
        <w:ind w:left="360" w:hanging="360"/>
      </w:pPr>
      <w:rPr>
        <w:rFonts w:hint="default"/>
      </w:rPr>
    </w:lvl>
    <w:lvl w:ilvl="1">
      <w:start w:val="6"/>
      <w:numFmt w:val="decimal"/>
      <w:lvlText w:val="%1.%2"/>
      <w:lvlJc w:val="left"/>
      <w:pPr>
        <w:ind w:left="1330" w:hanging="360"/>
      </w:pPr>
      <w:rPr>
        <w:rFonts w:hint="default"/>
      </w:rPr>
    </w:lvl>
    <w:lvl w:ilvl="2">
      <w:start w:val="1"/>
      <w:numFmt w:val="decimal"/>
      <w:lvlText w:val="%1.%2.%3"/>
      <w:lvlJc w:val="left"/>
      <w:pPr>
        <w:ind w:left="2660" w:hanging="720"/>
      </w:pPr>
      <w:rPr>
        <w:rFonts w:hint="default"/>
      </w:rPr>
    </w:lvl>
    <w:lvl w:ilvl="3">
      <w:start w:val="1"/>
      <w:numFmt w:val="decimal"/>
      <w:lvlText w:val="%1.%2.%3.%4"/>
      <w:lvlJc w:val="left"/>
      <w:pPr>
        <w:ind w:left="3990" w:hanging="1080"/>
      </w:pPr>
      <w:rPr>
        <w:rFonts w:hint="default"/>
      </w:rPr>
    </w:lvl>
    <w:lvl w:ilvl="4">
      <w:start w:val="1"/>
      <w:numFmt w:val="decimal"/>
      <w:lvlText w:val="%1.%2.%3.%4.%5"/>
      <w:lvlJc w:val="left"/>
      <w:pPr>
        <w:ind w:left="4960" w:hanging="1080"/>
      </w:pPr>
      <w:rPr>
        <w:rFonts w:hint="default"/>
      </w:rPr>
    </w:lvl>
    <w:lvl w:ilvl="5">
      <w:start w:val="1"/>
      <w:numFmt w:val="decimal"/>
      <w:lvlText w:val="%1.%2.%3.%4.%5.%6"/>
      <w:lvlJc w:val="left"/>
      <w:pPr>
        <w:ind w:left="6290" w:hanging="1440"/>
      </w:pPr>
      <w:rPr>
        <w:rFonts w:hint="default"/>
      </w:rPr>
    </w:lvl>
    <w:lvl w:ilvl="6">
      <w:start w:val="1"/>
      <w:numFmt w:val="decimal"/>
      <w:lvlText w:val="%1.%2.%3.%4.%5.%6.%7"/>
      <w:lvlJc w:val="left"/>
      <w:pPr>
        <w:ind w:left="7260" w:hanging="1440"/>
      </w:pPr>
      <w:rPr>
        <w:rFonts w:hint="default"/>
      </w:rPr>
    </w:lvl>
    <w:lvl w:ilvl="7">
      <w:start w:val="1"/>
      <w:numFmt w:val="decimal"/>
      <w:lvlText w:val="%1.%2.%3.%4.%5.%6.%7.%8"/>
      <w:lvlJc w:val="left"/>
      <w:pPr>
        <w:ind w:left="8590" w:hanging="1800"/>
      </w:pPr>
      <w:rPr>
        <w:rFonts w:hint="default"/>
      </w:rPr>
    </w:lvl>
    <w:lvl w:ilvl="8">
      <w:start w:val="1"/>
      <w:numFmt w:val="decimal"/>
      <w:lvlText w:val="%1.%2.%3.%4.%5.%6.%7.%8.%9"/>
      <w:lvlJc w:val="left"/>
      <w:pPr>
        <w:ind w:left="9920" w:hanging="2160"/>
      </w:pPr>
      <w:rPr>
        <w:rFonts w:hint="default"/>
      </w:rPr>
    </w:lvl>
  </w:abstractNum>
  <w:abstractNum w:abstractNumId="10" w15:restartNumberingAfterBreak="0">
    <w:nsid w:val="4FA116AC"/>
    <w:multiLevelType w:val="hybridMultilevel"/>
    <w:tmpl w:val="EC889D7A"/>
    <w:lvl w:ilvl="0" w:tplc="711237E0">
      <w:start w:val="1"/>
      <w:numFmt w:val="russianUpper"/>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C51C8F"/>
    <w:multiLevelType w:val="hybridMultilevel"/>
    <w:tmpl w:val="88B2A11A"/>
    <w:lvl w:ilvl="0" w:tplc="711237E0">
      <w:start w:val="1"/>
      <w:numFmt w:val="russianUpper"/>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B75A6F"/>
    <w:multiLevelType w:val="hybridMultilevel"/>
    <w:tmpl w:val="3B689654"/>
    <w:lvl w:ilvl="0" w:tplc="BDC82DD4">
      <w:start w:val="1"/>
      <w:numFmt w:val="decimal"/>
      <w:lvlText w:val="%1)"/>
      <w:lvlJc w:val="left"/>
      <w:pPr>
        <w:ind w:left="19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FEE01BE">
      <w:start w:val="1"/>
      <w:numFmt w:val="lowerLetter"/>
      <w:lvlText w:val="%2"/>
      <w:lvlJc w:val="left"/>
      <w:pPr>
        <w:ind w:left="195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418355C">
      <w:start w:val="1"/>
      <w:numFmt w:val="lowerRoman"/>
      <w:lvlText w:val="%3"/>
      <w:lvlJc w:val="left"/>
      <w:pPr>
        <w:ind w:left="267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F7ADA48">
      <w:start w:val="1"/>
      <w:numFmt w:val="decimal"/>
      <w:lvlText w:val="%4"/>
      <w:lvlJc w:val="left"/>
      <w:pPr>
        <w:ind w:left="339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E544DC4">
      <w:start w:val="1"/>
      <w:numFmt w:val="lowerLetter"/>
      <w:lvlText w:val="%5"/>
      <w:lvlJc w:val="left"/>
      <w:pPr>
        <w:ind w:left="411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F50EF30">
      <w:start w:val="1"/>
      <w:numFmt w:val="lowerRoman"/>
      <w:lvlText w:val="%6"/>
      <w:lvlJc w:val="left"/>
      <w:pPr>
        <w:ind w:left="483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8FE5AB2">
      <w:start w:val="1"/>
      <w:numFmt w:val="decimal"/>
      <w:lvlText w:val="%7"/>
      <w:lvlJc w:val="left"/>
      <w:pPr>
        <w:ind w:left="555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E92E7DE">
      <w:start w:val="1"/>
      <w:numFmt w:val="lowerLetter"/>
      <w:lvlText w:val="%8"/>
      <w:lvlJc w:val="left"/>
      <w:pPr>
        <w:ind w:left="627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606D146">
      <w:start w:val="1"/>
      <w:numFmt w:val="lowerRoman"/>
      <w:lvlText w:val="%9"/>
      <w:lvlJc w:val="left"/>
      <w:pPr>
        <w:ind w:left="699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15:restartNumberingAfterBreak="0">
    <w:nsid w:val="59AA14C0"/>
    <w:multiLevelType w:val="multilevel"/>
    <w:tmpl w:val="656C45F0"/>
    <w:lvl w:ilvl="0">
      <w:start w:val="3"/>
      <w:numFmt w:val="decimal"/>
      <w:lvlText w:val="%1."/>
      <w:lvlJc w:val="left"/>
      <w:pPr>
        <w:ind w:left="9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9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20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7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4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42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9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6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3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4" w15:restartNumberingAfterBreak="0">
    <w:nsid w:val="5C2F4CEE"/>
    <w:multiLevelType w:val="hybridMultilevel"/>
    <w:tmpl w:val="21E6EB7A"/>
    <w:lvl w:ilvl="0" w:tplc="66EE4992">
      <w:start w:val="1"/>
      <w:numFmt w:val="decimal"/>
      <w:lvlText w:val="%1)"/>
      <w:lvlJc w:val="left"/>
      <w:pPr>
        <w:ind w:left="87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7F63C00">
      <w:start w:val="1"/>
      <w:numFmt w:val="lowerLetter"/>
      <w:lvlText w:val="%2"/>
      <w:lvlJc w:val="left"/>
      <w:pPr>
        <w:ind w:left="195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A642B36">
      <w:start w:val="1"/>
      <w:numFmt w:val="lowerRoman"/>
      <w:lvlText w:val="%3"/>
      <w:lvlJc w:val="left"/>
      <w:pPr>
        <w:ind w:left="267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9E6C038">
      <w:start w:val="1"/>
      <w:numFmt w:val="decimal"/>
      <w:lvlText w:val="%4"/>
      <w:lvlJc w:val="left"/>
      <w:pPr>
        <w:ind w:left="339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F98A9CA">
      <w:start w:val="1"/>
      <w:numFmt w:val="lowerLetter"/>
      <w:lvlText w:val="%5"/>
      <w:lvlJc w:val="left"/>
      <w:pPr>
        <w:ind w:left="411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0486C34">
      <w:start w:val="1"/>
      <w:numFmt w:val="lowerRoman"/>
      <w:lvlText w:val="%6"/>
      <w:lvlJc w:val="left"/>
      <w:pPr>
        <w:ind w:left="483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7600AD8">
      <w:start w:val="1"/>
      <w:numFmt w:val="decimal"/>
      <w:lvlText w:val="%7"/>
      <w:lvlJc w:val="left"/>
      <w:pPr>
        <w:ind w:left="555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1383DC2">
      <w:start w:val="1"/>
      <w:numFmt w:val="lowerLetter"/>
      <w:lvlText w:val="%8"/>
      <w:lvlJc w:val="left"/>
      <w:pPr>
        <w:ind w:left="627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FE678B8">
      <w:start w:val="1"/>
      <w:numFmt w:val="lowerRoman"/>
      <w:lvlText w:val="%9"/>
      <w:lvlJc w:val="left"/>
      <w:pPr>
        <w:ind w:left="699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5" w15:restartNumberingAfterBreak="0">
    <w:nsid w:val="6A9A6D27"/>
    <w:multiLevelType w:val="hybridMultilevel"/>
    <w:tmpl w:val="767C0C72"/>
    <w:lvl w:ilvl="0" w:tplc="AF049F70">
      <w:start w:val="1"/>
      <w:numFmt w:val="bullet"/>
      <w:lvlText w:val="-"/>
      <w:lvlJc w:val="left"/>
      <w:pPr>
        <w:ind w:left="2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4A03704">
      <w:start w:val="1"/>
      <w:numFmt w:val="bullet"/>
      <w:lvlText w:val="o"/>
      <w:lvlJc w:val="left"/>
      <w:pPr>
        <w:ind w:left="13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E249F3C">
      <w:start w:val="1"/>
      <w:numFmt w:val="bullet"/>
      <w:lvlText w:val="▪"/>
      <w:lvlJc w:val="left"/>
      <w:pPr>
        <w:ind w:left="20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772368A">
      <w:start w:val="1"/>
      <w:numFmt w:val="bullet"/>
      <w:lvlText w:val="•"/>
      <w:lvlJc w:val="left"/>
      <w:pPr>
        <w:ind w:left="27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5B6E5A2">
      <w:start w:val="1"/>
      <w:numFmt w:val="bullet"/>
      <w:lvlText w:val="o"/>
      <w:lvlJc w:val="left"/>
      <w:pPr>
        <w:ind w:left="34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A1270E0">
      <w:start w:val="1"/>
      <w:numFmt w:val="bullet"/>
      <w:lvlText w:val="▪"/>
      <w:lvlJc w:val="left"/>
      <w:pPr>
        <w:ind w:left="42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9148E54">
      <w:start w:val="1"/>
      <w:numFmt w:val="bullet"/>
      <w:lvlText w:val="•"/>
      <w:lvlJc w:val="left"/>
      <w:pPr>
        <w:ind w:left="49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222819E">
      <w:start w:val="1"/>
      <w:numFmt w:val="bullet"/>
      <w:lvlText w:val="o"/>
      <w:lvlJc w:val="left"/>
      <w:pPr>
        <w:ind w:left="56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7F6B080">
      <w:start w:val="1"/>
      <w:numFmt w:val="bullet"/>
      <w:lvlText w:val="▪"/>
      <w:lvlJc w:val="left"/>
      <w:pPr>
        <w:ind w:left="63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6" w15:restartNumberingAfterBreak="0">
    <w:nsid w:val="6ADB31D7"/>
    <w:multiLevelType w:val="hybridMultilevel"/>
    <w:tmpl w:val="A8C2B766"/>
    <w:lvl w:ilvl="0" w:tplc="711237E0">
      <w:start w:val="1"/>
      <w:numFmt w:val="russianUpper"/>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D11EBA"/>
    <w:multiLevelType w:val="hybridMultilevel"/>
    <w:tmpl w:val="1754588E"/>
    <w:lvl w:ilvl="0" w:tplc="711237E0">
      <w:start w:val="1"/>
      <w:numFmt w:val="russianUpper"/>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BA6250"/>
    <w:multiLevelType w:val="hybridMultilevel"/>
    <w:tmpl w:val="CDDC0DBA"/>
    <w:lvl w:ilvl="0" w:tplc="D7DC9D28">
      <w:start w:val="9"/>
      <w:numFmt w:val="decimal"/>
      <w:lvlText w:val="%1."/>
      <w:lvlJc w:val="left"/>
      <w:pPr>
        <w:ind w:left="13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3502356">
      <w:start w:val="1"/>
      <w:numFmt w:val="lowerLetter"/>
      <w:lvlText w:val="%2"/>
      <w:lvlJc w:val="left"/>
      <w:pPr>
        <w:ind w:left="20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34EDF8E">
      <w:start w:val="1"/>
      <w:numFmt w:val="lowerRoman"/>
      <w:lvlText w:val="%3"/>
      <w:lvlJc w:val="left"/>
      <w:pPr>
        <w:ind w:left="27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9846434">
      <w:start w:val="1"/>
      <w:numFmt w:val="decimal"/>
      <w:lvlText w:val="%4"/>
      <w:lvlJc w:val="left"/>
      <w:pPr>
        <w:ind w:left="34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AA4443A">
      <w:start w:val="1"/>
      <w:numFmt w:val="lowerLetter"/>
      <w:lvlText w:val="%5"/>
      <w:lvlJc w:val="left"/>
      <w:pPr>
        <w:ind w:left="42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4F46C18">
      <w:start w:val="1"/>
      <w:numFmt w:val="lowerRoman"/>
      <w:lvlText w:val="%6"/>
      <w:lvlJc w:val="left"/>
      <w:pPr>
        <w:ind w:left="49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96CB34A">
      <w:start w:val="1"/>
      <w:numFmt w:val="decimal"/>
      <w:lvlText w:val="%7"/>
      <w:lvlJc w:val="left"/>
      <w:pPr>
        <w:ind w:left="56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30C80E4">
      <w:start w:val="1"/>
      <w:numFmt w:val="lowerLetter"/>
      <w:lvlText w:val="%8"/>
      <w:lvlJc w:val="left"/>
      <w:pPr>
        <w:ind w:left="63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B94C356">
      <w:start w:val="1"/>
      <w:numFmt w:val="lowerRoman"/>
      <w:lvlText w:val="%9"/>
      <w:lvlJc w:val="left"/>
      <w:pPr>
        <w:ind w:left="70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9" w15:restartNumberingAfterBreak="0">
    <w:nsid w:val="7F861D66"/>
    <w:multiLevelType w:val="multilevel"/>
    <w:tmpl w:val="656C45F0"/>
    <w:lvl w:ilvl="0">
      <w:start w:val="3"/>
      <w:numFmt w:val="decimal"/>
      <w:lvlText w:val="%1."/>
      <w:lvlJc w:val="left"/>
      <w:pPr>
        <w:ind w:left="9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9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20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7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4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42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9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6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3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7"/>
  </w:num>
  <w:num w:numId="2">
    <w:abstractNumId w:val="15"/>
  </w:num>
  <w:num w:numId="3">
    <w:abstractNumId w:val="13"/>
  </w:num>
  <w:num w:numId="4">
    <w:abstractNumId w:val="3"/>
  </w:num>
  <w:num w:numId="5">
    <w:abstractNumId w:val="14"/>
  </w:num>
  <w:num w:numId="6">
    <w:abstractNumId w:val="12"/>
  </w:num>
  <w:num w:numId="7">
    <w:abstractNumId w:val="18"/>
  </w:num>
  <w:num w:numId="8">
    <w:abstractNumId w:val="5"/>
  </w:num>
  <w:num w:numId="9">
    <w:abstractNumId w:val="9"/>
  </w:num>
  <w:num w:numId="10">
    <w:abstractNumId w:val="19"/>
  </w:num>
  <w:num w:numId="11">
    <w:abstractNumId w:val="8"/>
  </w:num>
  <w:num w:numId="12">
    <w:abstractNumId w:val="16"/>
  </w:num>
  <w:num w:numId="13">
    <w:abstractNumId w:val="17"/>
  </w:num>
  <w:num w:numId="14">
    <w:abstractNumId w:val="6"/>
  </w:num>
  <w:num w:numId="15">
    <w:abstractNumId w:val="11"/>
  </w:num>
  <w:num w:numId="16">
    <w:abstractNumId w:val="10"/>
  </w:num>
  <w:num w:numId="17">
    <w:abstractNumId w:val="0"/>
  </w:num>
  <w:num w:numId="18">
    <w:abstractNumId w:val="4"/>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65"/>
    <w:rsid w:val="00025E1D"/>
    <w:rsid w:val="000C36A2"/>
    <w:rsid w:val="000C40FA"/>
    <w:rsid w:val="00174D1E"/>
    <w:rsid w:val="0018535C"/>
    <w:rsid w:val="001B61FC"/>
    <w:rsid w:val="002435CC"/>
    <w:rsid w:val="00245D58"/>
    <w:rsid w:val="002A4D51"/>
    <w:rsid w:val="002B6ED8"/>
    <w:rsid w:val="003D7A8B"/>
    <w:rsid w:val="00413F77"/>
    <w:rsid w:val="004415A4"/>
    <w:rsid w:val="004975CC"/>
    <w:rsid w:val="00533D62"/>
    <w:rsid w:val="005865EE"/>
    <w:rsid w:val="005B6EA8"/>
    <w:rsid w:val="00693660"/>
    <w:rsid w:val="008F1C24"/>
    <w:rsid w:val="00913B4A"/>
    <w:rsid w:val="009C5D9C"/>
    <w:rsid w:val="009F0C9A"/>
    <w:rsid w:val="00A44C1D"/>
    <w:rsid w:val="00A74B1E"/>
    <w:rsid w:val="00B015E5"/>
    <w:rsid w:val="00BC6B8A"/>
    <w:rsid w:val="00C41DC1"/>
    <w:rsid w:val="00DC7B31"/>
    <w:rsid w:val="00DD1E04"/>
    <w:rsid w:val="00DD217B"/>
    <w:rsid w:val="00DE1F77"/>
    <w:rsid w:val="00DF5412"/>
    <w:rsid w:val="00E45624"/>
    <w:rsid w:val="00F12765"/>
    <w:rsid w:val="00F3799F"/>
    <w:rsid w:val="00F9567D"/>
    <w:rsid w:val="00FF4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B2D4"/>
  <w15:docId w15:val="{6D9E61A9-7AB9-4542-B5F2-A944BA17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B8A"/>
    <w:pPr>
      <w:spacing w:after="95" w:line="271" w:lineRule="auto"/>
      <w:ind w:left="25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19" w:line="246" w:lineRule="auto"/>
      <w:ind w:left="5033" w:right="400"/>
      <w:jc w:val="center"/>
      <w:outlineLvl w:val="0"/>
    </w:pPr>
    <w:rPr>
      <w:rFonts w:ascii="Times New Roman" w:eastAsia="Times New Roman" w:hAnsi="Times New Roman" w:cs="Times New Roman"/>
      <w:color w:val="0070C0"/>
      <w:sz w:val="16"/>
    </w:rPr>
  </w:style>
  <w:style w:type="paragraph" w:styleId="2">
    <w:name w:val="heading 2"/>
    <w:basedOn w:val="a"/>
    <w:next w:val="a"/>
    <w:link w:val="20"/>
    <w:uiPriority w:val="9"/>
    <w:semiHidden/>
    <w:unhideWhenUsed/>
    <w:qFormat/>
    <w:rsid w:val="00BC6B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70C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9C5D9C"/>
    <w:pPr>
      <w:spacing w:after="0" w:line="240" w:lineRule="auto"/>
      <w:ind w:left="257" w:hanging="10"/>
      <w:jc w:val="both"/>
    </w:pPr>
    <w:rPr>
      <w:rFonts w:ascii="Times New Roman" w:eastAsia="Times New Roman" w:hAnsi="Times New Roman" w:cs="Times New Roman"/>
      <w:color w:val="000000"/>
      <w:sz w:val="28"/>
    </w:rPr>
  </w:style>
  <w:style w:type="paragraph" w:styleId="a4">
    <w:name w:val="List Paragraph"/>
    <w:basedOn w:val="a"/>
    <w:uiPriority w:val="34"/>
    <w:qFormat/>
    <w:rsid w:val="00E45624"/>
    <w:pPr>
      <w:ind w:left="720"/>
      <w:contextualSpacing/>
    </w:pPr>
  </w:style>
  <w:style w:type="table" w:styleId="a5">
    <w:name w:val="Table Grid"/>
    <w:basedOn w:val="a1"/>
    <w:uiPriority w:val="39"/>
    <w:rsid w:val="00185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ubtle Emphasis"/>
    <w:uiPriority w:val="19"/>
    <w:qFormat/>
    <w:rsid w:val="000C40FA"/>
    <w:rPr>
      <w:i/>
      <w:iCs/>
      <w:color w:val="404040"/>
    </w:rPr>
  </w:style>
  <w:style w:type="character" w:customStyle="1" w:styleId="20">
    <w:name w:val="Заголовок 2 Знак"/>
    <w:basedOn w:val="a0"/>
    <w:link w:val="2"/>
    <w:uiPriority w:val="9"/>
    <w:semiHidden/>
    <w:rsid w:val="00BC6B8A"/>
    <w:rPr>
      <w:rFonts w:asciiTheme="majorHAnsi" w:eastAsiaTheme="majorEastAsia" w:hAnsiTheme="majorHAnsi" w:cstheme="majorBidi"/>
      <w:color w:val="2E74B5" w:themeColor="accent1" w:themeShade="BF"/>
      <w:sz w:val="26"/>
      <w:szCs w:val="26"/>
    </w:rPr>
  </w:style>
  <w:style w:type="table" w:customStyle="1" w:styleId="11">
    <w:name w:val="Сетка таблицы1"/>
    <w:basedOn w:val="a1"/>
    <w:next w:val="a5"/>
    <w:uiPriority w:val="39"/>
    <w:rsid w:val="00BC6B8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5"/>
    <w:uiPriority w:val="59"/>
    <w:rsid w:val="00BC6B8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548152">
      <w:bodyDiv w:val="1"/>
      <w:marLeft w:val="0"/>
      <w:marRight w:val="0"/>
      <w:marTop w:val="0"/>
      <w:marBottom w:val="0"/>
      <w:divBdr>
        <w:top w:val="none" w:sz="0" w:space="0" w:color="auto"/>
        <w:left w:val="none" w:sz="0" w:space="0" w:color="auto"/>
        <w:bottom w:val="none" w:sz="0" w:space="0" w:color="auto"/>
        <w:right w:val="none" w:sz="0" w:space="0" w:color="auto"/>
      </w:divBdr>
    </w:div>
    <w:div w:id="2098355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1337</Words>
  <Characters>7621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Булгакова Ирина</dc:creator>
  <cp:keywords/>
  <cp:lastModifiedBy>Чумакова Екатерина Александровна</cp:lastModifiedBy>
  <cp:revision>8</cp:revision>
  <dcterms:created xsi:type="dcterms:W3CDTF">2023-04-23T20:09:00Z</dcterms:created>
  <dcterms:modified xsi:type="dcterms:W3CDTF">2023-04-24T15:06:00Z</dcterms:modified>
</cp:coreProperties>
</file>