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880226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80226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880226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80226">
        <w:rPr>
          <w:b/>
          <w:sz w:val="28"/>
          <w:szCs w:val="28"/>
        </w:rPr>
        <w:t>Текущего контроля по дисциплине (модулю)</w:t>
      </w:r>
      <w:r w:rsidRPr="00880226">
        <w:rPr>
          <w:b/>
          <w:sz w:val="28"/>
          <w:szCs w:val="28"/>
        </w:rPr>
        <w:br/>
      </w:r>
    </w:p>
    <w:p w14:paraId="2BD1FE93" w14:textId="3A710A52" w:rsidR="0005390B" w:rsidRPr="00880226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80226">
        <w:rPr>
          <w:b/>
          <w:sz w:val="28"/>
          <w:szCs w:val="28"/>
        </w:rPr>
        <w:t>«</w:t>
      </w:r>
      <w:r w:rsidR="00364B80">
        <w:rPr>
          <w:b/>
          <w:sz w:val="28"/>
          <w:szCs w:val="28"/>
          <w:lang w:val="en-US"/>
        </w:rPr>
        <w:t>CRM</w:t>
      </w:r>
      <w:r w:rsidR="00364B80">
        <w:rPr>
          <w:b/>
          <w:sz w:val="28"/>
          <w:szCs w:val="28"/>
        </w:rPr>
        <w:t>-системыы</w:t>
      </w:r>
      <w:bookmarkStart w:id="0" w:name="_GoBack"/>
      <w:bookmarkEnd w:id="0"/>
      <w:r w:rsidR="00364B80">
        <w:rPr>
          <w:b/>
          <w:sz w:val="28"/>
          <w:szCs w:val="28"/>
        </w:rPr>
        <w:t xml:space="preserve"> в маркетинге</w:t>
      </w:r>
      <w:r w:rsidRPr="00880226">
        <w:rPr>
          <w:b/>
          <w:sz w:val="28"/>
          <w:szCs w:val="28"/>
        </w:rPr>
        <w:t>»</w:t>
      </w:r>
    </w:p>
    <w:p w14:paraId="32202272" w14:textId="77777777" w:rsidR="0005390B" w:rsidRPr="00880226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6730E43C" w:rsidR="0005390B" w:rsidRPr="00880226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880226">
        <w:rPr>
          <w:sz w:val="28"/>
          <w:szCs w:val="28"/>
        </w:rPr>
        <w:tab/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14:paraId="59B3A98D" w14:textId="77777777" w:rsidR="0005390B" w:rsidRPr="00880226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5C7C62D5" w14:textId="77777777" w:rsidR="0005390B" w:rsidRPr="00880226" w:rsidRDefault="0005390B" w:rsidP="0005390B">
      <w:pPr>
        <w:spacing w:line="276" w:lineRule="auto"/>
        <w:contextualSpacing/>
        <w:jc w:val="center"/>
        <w:rPr>
          <w:sz w:val="28"/>
          <w:szCs w:val="28"/>
        </w:rPr>
      </w:pPr>
      <w:r w:rsidRPr="00880226">
        <w:rPr>
          <w:sz w:val="28"/>
          <w:szCs w:val="28"/>
        </w:rPr>
        <w:t>Примерный перечень тестовых заданий</w:t>
      </w:r>
    </w:p>
    <w:p w14:paraId="092EDEBE" w14:textId="77777777" w:rsidR="00880226" w:rsidRPr="00880226" w:rsidRDefault="00880226" w:rsidP="0088022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80226">
        <w:rPr>
          <w:sz w:val="28"/>
          <w:szCs w:val="28"/>
        </w:rPr>
        <w:t xml:space="preserve">Вопрос 1. В каком году было основано </w:t>
      </w:r>
      <w:r w:rsidRPr="00880226">
        <w:rPr>
          <w:rFonts w:eastAsia="Times New Roman"/>
          <w:sz w:val="28"/>
          <w:szCs w:val="28"/>
          <w:lang w:eastAsia="ru-RU"/>
        </w:rPr>
        <w:t>общество всемирных банковских коммуникаций Society for World-wide Interbank Telecommunication (SWIFT)?</w:t>
      </w:r>
    </w:p>
    <w:p w14:paraId="6623D438" w14:textId="77777777" w:rsidR="00880226" w:rsidRPr="00880226" w:rsidRDefault="00880226" w:rsidP="0088022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1970;</w:t>
      </w:r>
    </w:p>
    <w:p w14:paraId="07916733" w14:textId="77777777" w:rsidR="00880226" w:rsidRPr="00880226" w:rsidRDefault="00880226" w:rsidP="0088022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1973;</w:t>
      </w:r>
    </w:p>
    <w:p w14:paraId="7030D6DB" w14:textId="77777777" w:rsidR="00880226" w:rsidRPr="00880226" w:rsidRDefault="00880226" w:rsidP="0088022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1987;</w:t>
      </w:r>
    </w:p>
    <w:p w14:paraId="1CAF8CC4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2. Перечислите цели и концепции бизнеса.</w:t>
      </w:r>
    </w:p>
    <w:p w14:paraId="15B802C3" w14:textId="77777777" w:rsidR="00880226" w:rsidRPr="00880226" w:rsidRDefault="00880226" w:rsidP="00880226">
      <w:pPr>
        <w:spacing w:after="200" w:line="276" w:lineRule="auto"/>
        <w:ind w:left="720"/>
        <w:contextualSpacing/>
        <w:rPr>
          <w:rFonts w:eastAsia="Verdana"/>
          <w:b/>
          <w:bCs/>
          <w:spacing w:val="-2"/>
          <w:sz w:val="28"/>
          <w:szCs w:val="28"/>
        </w:rPr>
      </w:pP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фо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ац</w:t>
      </w:r>
      <w:r w:rsidRPr="00880226">
        <w:rPr>
          <w:rFonts w:eastAsia="Verdana"/>
          <w:b/>
          <w:bCs/>
          <w:spacing w:val="5"/>
          <w:sz w:val="28"/>
          <w:szCs w:val="28"/>
        </w:rPr>
        <w:t>и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нн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20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рж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z w:val="28"/>
          <w:szCs w:val="28"/>
        </w:rPr>
        <w:t xml:space="preserve">а, </w:t>
      </w:r>
      <w:r w:rsidRPr="00880226">
        <w:rPr>
          <w:rFonts w:eastAsia="Verdana"/>
          <w:b/>
          <w:bCs/>
          <w:spacing w:val="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г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</w:t>
      </w:r>
      <w:r w:rsidRPr="00880226">
        <w:rPr>
          <w:rFonts w:eastAsia="Verdana"/>
          <w:b/>
          <w:bCs/>
          <w:spacing w:val="-2"/>
          <w:sz w:val="28"/>
          <w:szCs w:val="28"/>
        </w:rPr>
        <w:t>зац</w:t>
      </w:r>
      <w:r w:rsidRPr="00880226">
        <w:rPr>
          <w:rFonts w:eastAsia="Verdana"/>
          <w:b/>
          <w:bCs/>
          <w:sz w:val="28"/>
          <w:szCs w:val="28"/>
        </w:rPr>
        <w:t>ия</w:t>
      </w:r>
      <w:r w:rsidRPr="00880226">
        <w:rPr>
          <w:rFonts w:eastAsia="Verdana"/>
          <w:b/>
          <w:bCs/>
          <w:spacing w:val="-14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пр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ж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4"/>
          <w:sz w:val="28"/>
          <w:szCs w:val="28"/>
        </w:rPr>
        <w:t>ч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з</w:t>
      </w:r>
      <w:r w:rsidRPr="00880226">
        <w:rPr>
          <w:rFonts w:eastAsia="Verdana"/>
          <w:b/>
          <w:bCs/>
          <w:spacing w:val="-5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5"/>
          <w:sz w:val="28"/>
          <w:szCs w:val="28"/>
        </w:rPr>
        <w:t>р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 xml:space="preserve">т, </w:t>
      </w:r>
      <w:r w:rsidRPr="00880226">
        <w:rPr>
          <w:rFonts w:eastAsia="Verdana"/>
          <w:b/>
          <w:bCs/>
          <w:spacing w:val="-1"/>
          <w:sz w:val="28"/>
          <w:szCs w:val="28"/>
        </w:rPr>
        <w:t>С</w:t>
      </w:r>
      <w:r w:rsidRPr="00880226">
        <w:rPr>
          <w:rFonts w:eastAsia="Verdana"/>
          <w:b/>
          <w:bCs/>
          <w:spacing w:val="-2"/>
          <w:sz w:val="28"/>
          <w:szCs w:val="28"/>
        </w:rPr>
        <w:t>оз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ние</w:t>
      </w:r>
      <w:r w:rsidRPr="00880226">
        <w:rPr>
          <w:rFonts w:eastAsia="Verdana"/>
          <w:b/>
          <w:bCs/>
          <w:spacing w:val="-8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5"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z w:val="28"/>
          <w:szCs w:val="28"/>
        </w:rPr>
        <w:t>-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 xml:space="preserve">нии, </w:t>
      </w:r>
      <w:r w:rsidRPr="00880226">
        <w:rPr>
          <w:rFonts w:eastAsia="Verdana"/>
          <w:b/>
          <w:bCs/>
          <w:spacing w:val="2"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ла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-2"/>
          <w:sz w:val="28"/>
          <w:szCs w:val="28"/>
        </w:rPr>
        <w:t>ль.</w:t>
      </w:r>
    </w:p>
    <w:p w14:paraId="4F4EB839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3. Сопоставьте термины и цели.</w:t>
      </w:r>
    </w:p>
    <w:p w14:paraId="19FE4431" w14:textId="77777777" w:rsidR="00880226" w:rsidRPr="00880226" w:rsidRDefault="00880226" w:rsidP="00880226">
      <w:pPr>
        <w:ind w:right="148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фо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ац</w:t>
      </w:r>
      <w:r w:rsidRPr="00880226">
        <w:rPr>
          <w:rFonts w:eastAsia="Verdana"/>
          <w:b/>
          <w:bCs/>
          <w:spacing w:val="5"/>
          <w:sz w:val="28"/>
          <w:szCs w:val="28"/>
        </w:rPr>
        <w:t>и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нн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20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рж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ли: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мн</w:t>
      </w:r>
      <w:r w:rsidRPr="00880226">
        <w:rPr>
          <w:rFonts w:eastAsia="Verdana"/>
          <w:spacing w:val="-3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го 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ал</w:t>
      </w:r>
      <w:r w:rsidRPr="00880226">
        <w:rPr>
          <w:rFonts w:eastAsia="Verdana"/>
          <w:spacing w:val="-1"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4"/>
          <w:sz w:val="28"/>
          <w:szCs w:val="28"/>
        </w:rPr>
        <w:t>м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ии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pacing w:val="-5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1"/>
          <w:sz w:val="28"/>
          <w:szCs w:val="28"/>
        </w:rPr>
        <w:t>ств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тен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иа</w:t>
      </w:r>
      <w:r w:rsidRPr="00880226">
        <w:rPr>
          <w:rFonts w:eastAsia="Verdana"/>
          <w:spacing w:val="-5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ными 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тне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1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ж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иджа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ии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 xml:space="preserve">ак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ия,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ем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нны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4"/>
          <w:sz w:val="28"/>
          <w:szCs w:val="28"/>
        </w:rPr>
        <w:t xml:space="preserve"> т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ии.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</w:p>
    <w:p w14:paraId="4A8ACB57" w14:textId="77777777" w:rsidR="00880226" w:rsidRPr="00880226" w:rsidRDefault="00880226" w:rsidP="00880226">
      <w:pPr>
        <w:rPr>
          <w:sz w:val="28"/>
          <w:szCs w:val="28"/>
        </w:rPr>
      </w:pPr>
    </w:p>
    <w:p w14:paraId="49A7A3A5" w14:textId="77777777" w:rsidR="00880226" w:rsidRPr="00880226" w:rsidRDefault="00880226" w:rsidP="00880226">
      <w:pPr>
        <w:ind w:right="44"/>
        <w:rPr>
          <w:sz w:val="28"/>
          <w:szCs w:val="28"/>
        </w:rPr>
      </w:pPr>
      <w:r w:rsidRPr="00880226">
        <w:rPr>
          <w:rFonts w:eastAsia="Verdana"/>
          <w:b/>
          <w:bCs/>
          <w:spacing w:val="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г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</w:t>
      </w:r>
      <w:r w:rsidRPr="00880226">
        <w:rPr>
          <w:rFonts w:eastAsia="Verdana"/>
          <w:b/>
          <w:bCs/>
          <w:spacing w:val="-2"/>
          <w:sz w:val="28"/>
          <w:szCs w:val="28"/>
        </w:rPr>
        <w:t>зац</w:t>
      </w:r>
      <w:r w:rsidRPr="00880226">
        <w:rPr>
          <w:rFonts w:eastAsia="Verdana"/>
          <w:b/>
          <w:bCs/>
          <w:sz w:val="28"/>
          <w:szCs w:val="28"/>
        </w:rPr>
        <w:t>ия</w:t>
      </w:r>
      <w:r w:rsidRPr="00880226">
        <w:rPr>
          <w:rFonts w:eastAsia="Verdana"/>
          <w:b/>
          <w:bCs/>
          <w:spacing w:val="-14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пр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ж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4"/>
          <w:sz w:val="28"/>
          <w:szCs w:val="28"/>
        </w:rPr>
        <w:t>ч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з</w:t>
      </w:r>
      <w:r w:rsidRPr="00880226">
        <w:rPr>
          <w:rFonts w:eastAsia="Verdana"/>
          <w:b/>
          <w:bCs/>
          <w:spacing w:val="-5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5"/>
          <w:sz w:val="28"/>
          <w:szCs w:val="28"/>
        </w:rPr>
        <w:t>р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 xml:space="preserve">т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или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 xml:space="preserve">уг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ест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3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2"/>
          <w:sz w:val="28"/>
          <w:szCs w:val="28"/>
        </w:rPr>
        <w:t>э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а.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и,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э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 xml:space="preserve"> ч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ный пе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-2"/>
          <w:sz w:val="28"/>
          <w:szCs w:val="28"/>
        </w:rPr>
        <w:t>э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се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 xml:space="preserve">ь </w:t>
      </w:r>
      <w:r w:rsidRPr="00880226">
        <w:rPr>
          <w:rFonts w:eastAsia="Verdana"/>
          <w:spacing w:val="-3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2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ли: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 xml:space="preserve">ие </w:t>
      </w:r>
      <w:r w:rsidRPr="00880226">
        <w:rPr>
          <w:rFonts w:eastAsia="Verdana"/>
          <w:spacing w:val="2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нет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для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быт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2"/>
          <w:sz w:val="28"/>
          <w:szCs w:val="28"/>
        </w:rPr>
        <w:t>ук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ии,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5"/>
          <w:sz w:val="28"/>
          <w:szCs w:val="28"/>
        </w:rPr>
        <w:t>ю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 xml:space="preserve">се 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</w:p>
    <w:p w14:paraId="3F3DBF04" w14:textId="77777777" w:rsidR="00880226" w:rsidRPr="00880226" w:rsidRDefault="00880226" w:rsidP="00880226">
      <w:pPr>
        <w:ind w:right="113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-1"/>
          <w:sz w:val="28"/>
          <w:szCs w:val="28"/>
        </w:rPr>
        <w:t>С</w:t>
      </w:r>
      <w:r w:rsidRPr="00880226">
        <w:rPr>
          <w:rFonts w:eastAsia="Verdana"/>
          <w:b/>
          <w:bCs/>
          <w:spacing w:val="-2"/>
          <w:sz w:val="28"/>
          <w:szCs w:val="28"/>
        </w:rPr>
        <w:t>оз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ние</w:t>
      </w:r>
      <w:r w:rsidRPr="00880226">
        <w:rPr>
          <w:rFonts w:eastAsia="Verdana"/>
          <w:b/>
          <w:bCs/>
          <w:spacing w:val="-8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5"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z w:val="28"/>
          <w:szCs w:val="28"/>
        </w:rPr>
        <w:t>-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нии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али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 xml:space="preserve">уги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лю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5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 xml:space="preserve">з </w:t>
      </w:r>
      <w:r w:rsidRPr="00880226">
        <w:rPr>
          <w:rFonts w:eastAsia="Verdana"/>
          <w:spacing w:val="2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нет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-5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ли: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али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 xml:space="preserve">го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2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ент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бы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т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 xml:space="preserve">-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ку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я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/</w:t>
      </w:r>
      <w:r w:rsidRPr="00880226">
        <w:rPr>
          <w:rFonts w:eastAsia="Verdana"/>
          <w:sz w:val="28"/>
          <w:szCs w:val="28"/>
        </w:rPr>
        <w:t>или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т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</w:p>
    <w:p w14:paraId="3ED5E0A2" w14:textId="77777777" w:rsidR="00880226" w:rsidRPr="00880226" w:rsidRDefault="00880226" w:rsidP="00880226">
      <w:pPr>
        <w:rPr>
          <w:sz w:val="28"/>
          <w:szCs w:val="28"/>
        </w:rPr>
      </w:pPr>
    </w:p>
    <w:p w14:paraId="2E177B13" w14:textId="77777777" w:rsidR="00880226" w:rsidRPr="00880226" w:rsidRDefault="00880226" w:rsidP="00880226">
      <w:pPr>
        <w:ind w:right="217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2"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ла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-2"/>
          <w:sz w:val="28"/>
          <w:szCs w:val="28"/>
        </w:rPr>
        <w:t>ль</w:t>
      </w:r>
      <w:r w:rsidRPr="00880226">
        <w:rPr>
          <w:rFonts w:eastAsia="Verdana"/>
          <w:b/>
          <w:bCs/>
          <w:sz w:val="28"/>
          <w:szCs w:val="28"/>
        </w:rPr>
        <w:t>.</w:t>
      </w:r>
      <w:r w:rsidRPr="00880226">
        <w:rPr>
          <w:rFonts w:eastAsia="Verdana"/>
          <w:b/>
          <w:bCs/>
          <w:spacing w:val="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z w:val="28"/>
          <w:szCs w:val="28"/>
        </w:rPr>
        <w:t>: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6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 xml:space="preserve">жно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ш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ку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или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 xml:space="preserve">е 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 xml:space="preserve">ль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бш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ю,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 xml:space="preserve">о </w:t>
      </w:r>
      <w:r w:rsidRPr="00880226">
        <w:rPr>
          <w:rFonts w:eastAsia="Verdana"/>
          <w:spacing w:val="1"/>
          <w:sz w:val="28"/>
          <w:szCs w:val="28"/>
        </w:rPr>
        <w:t>жес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1"/>
          <w:sz w:val="28"/>
          <w:szCs w:val="28"/>
        </w:rPr>
        <w:t>ме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нн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ю, а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ди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ию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сет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pacing w:val="-5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т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 xml:space="preserve">лям. </w:t>
      </w:r>
    </w:p>
    <w:p w14:paraId="55D941AC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 xml:space="preserve"> </w:t>
      </w:r>
    </w:p>
    <w:p w14:paraId="0AB93F0D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4. Сопоставьте термины и концепции.</w:t>
      </w:r>
    </w:p>
    <w:p w14:paraId="7FB487D9" w14:textId="77777777" w:rsidR="00880226" w:rsidRPr="00880226" w:rsidRDefault="00880226" w:rsidP="00880226">
      <w:pPr>
        <w:ind w:right="148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-1"/>
          <w:sz w:val="28"/>
          <w:szCs w:val="28"/>
        </w:rPr>
        <w:lastRenderedPageBreak/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фо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ац</w:t>
      </w:r>
      <w:r w:rsidRPr="00880226">
        <w:rPr>
          <w:rFonts w:eastAsia="Verdana"/>
          <w:b/>
          <w:bCs/>
          <w:spacing w:val="5"/>
          <w:sz w:val="28"/>
          <w:szCs w:val="28"/>
        </w:rPr>
        <w:t>и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нн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20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рж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z w:val="28"/>
          <w:szCs w:val="28"/>
        </w:rPr>
        <w:t>а</w:t>
      </w:r>
      <w:r w:rsidRPr="00880226">
        <w:rPr>
          <w:rFonts w:eastAsia="Verdana"/>
          <w:b/>
          <w:bCs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 xml:space="preserve">.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еп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 xml:space="preserve">ия: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а,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ж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ию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 xml:space="preserve">, 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 xml:space="preserve">е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уг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5"/>
          <w:sz w:val="28"/>
          <w:szCs w:val="28"/>
        </w:rPr>
        <w:t xml:space="preserve"> л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иях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>.</w:t>
      </w:r>
    </w:p>
    <w:p w14:paraId="4BCC7D87" w14:textId="77777777" w:rsidR="00880226" w:rsidRPr="00880226" w:rsidRDefault="00880226" w:rsidP="00880226">
      <w:pPr>
        <w:ind w:right="44"/>
        <w:rPr>
          <w:sz w:val="28"/>
          <w:szCs w:val="28"/>
        </w:rPr>
      </w:pPr>
      <w:r w:rsidRPr="00880226">
        <w:rPr>
          <w:rFonts w:eastAsia="Verdana"/>
          <w:b/>
          <w:bCs/>
          <w:spacing w:val="2"/>
          <w:sz w:val="28"/>
          <w:szCs w:val="28"/>
        </w:rPr>
        <w:t>О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2"/>
          <w:sz w:val="28"/>
          <w:szCs w:val="28"/>
        </w:rPr>
        <w:t>г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</w:t>
      </w:r>
      <w:r w:rsidRPr="00880226">
        <w:rPr>
          <w:rFonts w:eastAsia="Verdana"/>
          <w:b/>
          <w:bCs/>
          <w:spacing w:val="-2"/>
          <w:sz w:val="28"/>
          <w:szCs w:val="28"/>
        </w:rPr>
        <w:t>зац</w:t>
      </w:r>
      <w:r w:rsidRPr="00880226">
        <w:rPr>
          <w:rFonts w:eastAsia="Verdana"/>
          <w:b/>
          <w:bCs/>
          <w:sz w:val="28"/>
          <w:szCs w:val="28"/>
        </w:rPr>
        <w:t>ия</w:t>
      </w:r>
      <w:r w:rsidRPr="00880226">
        <w:rPr>
          <w:rFonts w:eastAsia="Verdana"/>
          <w:b/>
          <w:bCs/>
          <w:spacing w:val="-14"/>
          <w:sz w:val="28"/>
          <w:szCs w:val="28"/>
        </w:rPr>
        <w:t xml:space="preserve"> </w:t>
      </w:r>
      <w:r w:rsidRPr="00880226">
        <w:rPr>
          <w:rFonts w:eastAsia="Verdana"/>
          <w:b/>
          <w:bCs/>
          <w:sz w:val="28"/>
          <w:szCs w:val="28"/>
        </w:rPr>
        <w:t>пр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ж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4"/>
          <w:sz w:val="28"/>
          <w:szCs w:val="28"/>
        </w:rPr>
        <w:t>ч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з</w:t>
      </w:r>
      <w:r w:rsidRPr="00880226">
        <w:rPr>
          <w:rFonts w:eastAsia="Verdana"/>
          <w:b/>
          <w:bCs/>
          <w:spacing w:val="-5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5"/>
          <w:sz w:val="28"/>
          <w:szCs w:val="28"/>
        </w:rPr>
        <w:t>р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 xml:space="preserve">.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еп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5"/>
          <w:sz w:val="28"/>
          <w:szCs w:val="28"/>
        </w:rPr>
        <w:t>я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3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го 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ля</w:t>
      </w:r>
      <w:r w:rsidRPr="00880226">
        <w:rPr>
          <w:rFonts w:eastAsia="Verdana"/>
          <w:spacing w:val="-5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6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у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1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2"/>
          <w:sz w:val="28"/>
          <w:szCs w:val="28"/>
        </w:rPr>
        <w:t xml:space="preserve">ую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ию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2"/>
          <w:sz w:val="28"/>
          <w:szCs w:val="28"/>
        </w:rPr>
        <w:t>ук</w:t>
      </w:r>
      <w:r w:rsidRPr="00880226">
        <w:rPr>
          <w:rFonts w:eastAsia="Verdana"/>
          <w:spacing w:val="-6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ии,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ах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w w:val="99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w w:val="99"/>
          <w:sz w:val="28"/>
          <w:szCs w:val="28"/>
        </w:rPr>
        <w:t>л</w:t>
      </w:r>
      <w:r w:rsidRPr="00880226">
        <w:rPr>
          <w:rFonts w:eastAsia="Verdana"/>
          <w:spacing w:val="2"/>
          <w:w w:val="99"/>
          <w:sz w:val="28"/>
          <w:szCs w:val="28"/>
        </w:rPr>
        <w:t>уг</w:t>
      </w:r>
      <w:r w:rsidRPr="00880226">
        <w:rPr>
          <w:rFonts w:eastAsia="Verdana"/>
          <w:w w:val="99"/>
          <w:sz w:val="28"/>
          <w:szCs w:val="28"/>
        </w:rPr>
        <w:t>а</w:t>
      </w:r>
      <w:r w:rsidRPr="00880226">
        <w:rPr>
          <w:rFonts w:eastAsia="Verdana"/>
          <w:spacing w:val="-3"/>
          <w:w w:val="99"/>
          <w:sz w:val="28"/>
          <w:szCs w:val="28"/>
        </w:rPr>
        <w:t>х</w:t>
      </w:r>
      <w:r w:rsidRPr="00880226">
        <w:rPr>
          <w:rFonts w:eastAsia="Verdana"/>
          <w:sz w:val="28"/>
          <w:szCs w:val="28"/>
        </w:rPr>
        <w:t xml:space="preserve">; </w:t>
      </w:r>
      <w:r w:rsidRPr="00880226">
        <w:rPr>
          <w:rFonts w:eastAsia="Verdana"/>
          <w:spacing w:val="-2"/>
          <w:w w:val="99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1"/>
          <w:w w:val="99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1"/>
          <w:w w:val="99"/>
          <w:sz w:val="28"/>
          <w:szCs w:val="28"/>
        </w:rPr>
        <w:t>пе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w w:val="99"/>
          <w:sz w:val="28"/>
          <w:szCs w:val="28"/>
        </w:rPr>
        <w:t>ен</w:t>
      </w:r>
      <w:r w:rsidRPr="00880226">
        <w:rPr>
          <w:rFonts w:eastAsia="Verdana"/>
          <w:w w:val="99"/>
          <w:sz w:val="28"/>
          <w:szCs w:val="28"/>
        </w:rPr>
        <w:t>ие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жн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я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1"/>
          <w:sz w:val="28"/>
          <w:szCs w:val="28"/>
        </w:rPr>
        <w:t>ент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-3"/>
          <w:sz w:val="28"/>
          <w:szCs w:val="28"/>
        </w:rPr>
        <w:t>n</w:t>
      </w:r>
      <w:r w:rsidRPr="00880226">
        <w:rPr>
          <w:rFonts w:eastAsia="Verdana"/>
          <w:spacing w:val="1"/>
          <w:sz w:val="28"/>
          <w:szCs w:val="28"/>
        </w:rPr>
        <w:t>line</w:t>
      </w:r>
      <w:r w:rsidRPr="00880226">
        <w:rPr>
          <w:rFonts w:eastAsia="Verdana"/>
          <w:spacing w:val="2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за</w:t>
      </w:r>
      <w:r w:rsidRPr="00880226">
        <w:rPr>
          <w:rFonts w:eastAsia="Verdana"/>
          <w:sz w:val="28"/>
          <w:szCs w:val="28"/>
        </w:rPr>
        <w:t>;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 xml:space="preserve">ие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стем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или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-6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же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ест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й,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ес</w:t>
      </w:r>
      <w:r w:rsidRPr="00880226">
        <w:rPr>
          <w:rFonts w:eastAsia="Verdana"/>
          <w:sz w:val="28"/>
          <w:szCs w:val="28"/>
        </w:rPr>
        <w:t xml:space="preserve">ли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ая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етс</w:t>
      </w:r>
      <w:r w:rsidRPr="00880226">
        <w:rPr>
          <w:rFonts w:eastAsia="Verdana"/>
          <w:sz w:val="28"/>
          <w:szCs w:val="28"/>
        </w:rPr>
        <w:t>я;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жен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3"/>
          <w:sz w:val="28"/>
          <w:szCs w:val="28"/>
        </w:rPr>
        <w:t>к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ии,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г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ми сетев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мы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</w:p>
    <w:p w14:paraId="7EF87AE2" w14:textId="77777777" w:rsidR="00880226" w:rsidRPr="00880226" w:rsidRDefault="00880226" w:rsidP="00880226">
      <w:pPr>
        <w:ind w:right="113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-1"/>
          <w:sz w:val="28"/>
          <w:szCs w:val="28"/>
        </w:rPr>
        <w:t>С</w:t>
      </w:r>
      <w:r w:rsidRPr="00880226">
        <w:rPr>
          <w:rFonts w:eastAsia="Verdana"/>
          <w:b/>
          <w:bCs/>
          <w:spacing w:val="-2"/>
          <w:sz w:val="28"/>
          <w:szCs w:val="28"/>
        </w:rPr>
        <w:t>оз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ние</w:t>
      </w:r>
      <w:r w:rsidRPr="00880226">
        <w:rPr>
          <w:rFonts w:eastAsia="Verdana"/>
          <w:b/>
          <w:bCs/>
          <w:spacing w:val="-8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-1"/>
          <w:sz w:val="28"/>
          <w:szCs w:val="28"/>
        </w:rPr>
        <w:t>И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z w:val="28"/>
          <w:szCs w:val="28"/>
        </w:rPr>
        <w:t>р</w:t>
      </w:r>
      <w:r w:rsidRPr="00880226">
        <w:rPr>
          <w:rFonts w:eastAsia="Verdana"/>
          <w:b/>
          <w:bCs/>
          <w:spacing w:val="5"/>
          <w:sz w:val="28"/>
          <w:szCs w:val="28"/>
        </w:rPr>
        <w:t>н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1"/>
          <w:sz w:val="28"/>
          <w:szCs w:val="28"/>
        </w:rPr>
        <w:t>т</w:t>
      </w:r>
      <w:r w:rsidRPr="00880226">
        <w:rPr>
          <w:rFonts w:eastAsia="Verdana"/>
          <w:b/>
          <w:bCs/>
          <w:sz w:val="28"/>
          <w:szCs w:val="28"/>
        </w:rPr>
        <w:t>-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п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нии</w:t>
      </w:r>
      <w:r w:rsidRPr="00880226">
        <w:rPr>
          <w:rFonts w:eastAsia="Verdana"/>
          <w:sz w:val="28"/>
          <w:szCs w:val="28"/>
        </w:rPr>
        <w:t xml:space="preserve">.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еп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5"/>
          <w:sz w:val="28"/>
          <w:szCs w:val="28"/>
        </w:rPr>
        <w:t>я</w:t>
      </w:r>
      <w:r w:rsidRPr="00880226">
        <w:rPr>
          <w:rFonts w:eastAsia="Verdana"/>
          <w:sz w:val="28"/>
          <w:szCs w:val="28"/>
        </w:rPr>
        <w:t>: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 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вн</w:t>
      </w:r>
      <w:r w:rsidRPr="00880226">
        <w:rPr>
          <w:rFonts w:eastAsia="Verdana"/>
          <w:spacing w:val="-6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спе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аю</w:t>
      </w:r>
      <w:r w:rsidRPr="00880226">
        <w:rPr>
          <w:rFonts w:eastAsia="Verdana"/>
          <w:spacing w:val="-7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у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1"/>
          <w:sz w:val="28"/>
          <w:szCs w:val="28"/>
        </w:rPr>
        <w:t>ент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-3"/>
          <w:sz w:val="28"/>
          <w:szCs w:val="28"/>
        </w:rPr>
        <w:t>n</w:t>
      </w:r>
      <w:r w:rsidRPr="00880226">
        <w:rPr>
          <w:rFonts w:eastAsia="Verdana"/>
          <w:spacing w:val="1"/>
          <w:sz w:val="28"/>
          <w:szCs w:val="28"/>
        </w:rPr>
        <w:t>lin</w:t>
      </w:r>
      <w:r w:rsidRPr="00880226">
        <w:rPr>
          <w:rFonts w:eastAsia="Verdana"/>
          <w:spacing w:val="-4"/>
          <w:sz w:val="28"/>
          <w:szCs w:val="28"/>
        </w:rPr>
        <w:t xml:space="preserve">e-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ал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1"/>
          <w:sz w:val="28"/>
          <w:szCs w:val="28"/>
        </w:rPr>
        <w:t>с-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1"/>
          <w:sz w:val="28"/>
          <w:szCs w:val="28"/>
        </w:rPr>
        <w:t>сты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.</w:t>
      </w:r>
      <w:r w:rsidRPr="00880226">
        <w:rPr>
          <w:rFonts w:eastAsia="Verdana"/>
          <w:spacing w:val="1"/>
          <w:sz w:val="28"/>
          <w:szCs w:val="28"/>
        </w:rPr>
        <w:t>); н</w:t>
      </w:r>
      <w:r w:rsidRPr="00880226">
        <w:rPr>
          <w:rFonts w:eastAsia="Verdana"/>
          <w:sz w:val="28"/>
          <w:szCs w:val="28"/>
        </w:rPr>
        <w:t>ала</w:t>
      </w:r>
      <w:r w:rsidRPr="00880226">
        <w:rPr>
          <w:rFonts w:eastAsia="Verdana"/>
          <w:spacing w:val="1"/>
          <w:sz w:val="28"/>
          <w:szCs w:val="28"/>
        </w:rPr>
        <w:t>ж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сте</w:t>
      </w:r>
      <w:r w:rsidRPr="00880226">
        <w:rPr>
          <w:rFonts w:eastAsia="Verdana"/>
          <w:spacing w:val="-4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 xml:space="preserve">ы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к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темы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ес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2"/>
          <w:sz w:val="28"/>
          <w:szCs w:val="28"/>
        </w:rPr>
        <w:t xml:space="preserve"> э</w:t>
      </w:r>
      <w:r w:rsidRPr="00880226">
        <w:rPr>
          <w:rFonts w:eastAsia="Verdana"/>
          <w:spacing w:val="1"/>
          <w:sz w:val="28"/>
          <w:szCs w:val="28"/>
        </w:rPr>
        <w:t>то не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;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стем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;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лю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 xml:space="preserve">к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стем</w:t>
      </w:r>
      <w:r w:rsidRPr="00880226">
        <w:rPr>
          <w:rFonts w:eastAsia="Verdana"/>
          <w:sz w:val="28"/>
          <w:szCs w:val="28"/>
        </w:rPr>
        <w:t>ам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теже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з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нет</w:t>
      </w:r>
      <w:r w:rsidRPr="00880226">
        <w:rPr>
          <w:rFonts w:eastAsia="Verdana"/>
          <w:sz w:val="28"/>
          <w:szCs w:val="28"/>
        </w:rPr>
        <w:t>.</w:t>
      </w:r>
    </w:p>
    <w:p w14:paraId="1D8F1DF3" w14:textId="77777777" w:rsidR="00880226" w:rsidRPr="00880226" w:rsidRDefault="00880226" w:rsidP="00880226">
      <w:pPr>
        <w:ind w:right="405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 xml:space="preserve"> э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иа</w:t>
      </w:r>
      <w:r w:rsidRPr="00880226">
        <w:rPr>
          <w:rFonts w:eastAsia="Verdana"/>
          <w:spacing w:val="1"/>
          <w:sz w:val="28"/>
          <w:szCs w:val="28"/>
        </w:rPr>
        <w:t>нт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лжна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4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ыв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 xml:space="preserve"> 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ды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 xml:space="preserve">и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 xml:space="preserve">ь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>б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ль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лад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ам.</w:t>
      </w:r>
    </w:p>
    <w:p w14:paraId="167CB1D8" w14:textId="77777777" w:rsidR="00880226" w:rsidRPr="00880226" w:rsidRDefault="00880226" w:rsidP="00880226">
      <w:pPr>
        <w:ind w:right="217"/>
        <w:rPr>
          <w:rFonts w:eastAsia="Verdana"/>
          <w:sz w:val="28"/>
          <w:szCs w:val="28"/>
        </w:rPr>
      </w:pPr>
      <w:r w:rsidRPr="00880226">
        <w:rPr>
          <w:rFonts w:eastAsia="Verdana"/>
          <w:b/>
          <w:bCs/>
          <w:spacing w:val="2"/>
          <w:sz w:val="28"/>
          <w:szCs w:val="28"/>
        </w:rPr>
        <w:t>Р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2"/>
          <w:sz w:val="28"/>
          <w:szCs w:val="28"/>
        </w:rPr>
        <w:t>к</w:t>
      </w:r>
      <w:r w:rsidRPr="00880226">
        <w:rPr>
          <w:rFonts w:eastAsia="Verdana"/>
          <w:b/>
          <w:bCs/>
          <w:spacing w:val="-2"/>
          <w:sz w:val="28"/>
          <w:szCs w:val="28"/>
        </w:rPr>
        <w:t>ла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z w:val="28"/>
          <w:szCs w:val="28"/>
        </w:rPr>
        <w:t>н</w:t>
      </w:r>
      <w:r w:rsidRPr="00880226">
        <w:rPr>
          <w:rFonts w:eastAsia="Verdana"/>
          <w:b/>
          <w:bCs/>
          <w:spacing w:val="-2"/>
          <w:sz w:val="28"/>
          <w:szCs w:val="28"/>
        </w:rPr>
        <w:t>а</w:t>
      </w:r>
      <w:r w:rsidRPr="00880226">
        <w:rPr>
          <w:rFonts w:eastAsia="Verdana"/>
          <w:b/>
          <w:bCs/>
          <w:sz w:val="28"/>
          <w:szCs w:val="28"/>
        </w:rPr>
        <w:t>я</w:t>
      </w:r>
      <w:r w:rsidRPr="00880226">
        <w:rPr>
          <w:rFonts w:eastAsia="Verdana"/>
          <w:b/>
          <w:bCs/>
          <w:spacing w:val="-9"/>
          <w:sz w:val="28"/>
          <w:szCs w:val="28"/>
        </w:rPr>
        <w:t xml:space="preserve"> </w:t>
      </w:r>
      <w:r w:rsidRPr="00880226">
        <w:rPr>
          <w:rFonts w:eastAsia="Verdana"/>
          <w:b/>
          <w:bCs/>
          <w:spacing w:val="2"/>
          <w:sz w:val="28"/>
          <w:szCs w:val="28"/>
        </w:rPr>
        <w:t>м</w:t>
      </w:r>
      <w:r w:rsidRPr="00880226">
        <w:rPr>
          <w:rFonts w:eastAsia="Verdana"/>
          <w:b/>
          <w:bCs/>
          <w:spacing w:val="-2"/>
          <w:sz w:val="28"/>
          <w:szCs w:val="28"/>
        </w:rPr>
        <w:t>о</w:t>
      </w:r>
      <w:r w:rsidRPr="00880226">
        <w:rPr>
          <w:rFonts w:eastAsia="Verdana"/>
          <w:b/>
          <w:bCs/>
          <w:spacing w:val="2"/>
          <w:sz w:val="28"/>
          <w:szCs w:val="28"/>
        </w:rPr>
        <w:t>д</w:t>
      </w:r>
      <w:r w:rsidRPr="00880226">
        <w:rPr>
          <w:rFonts w:eastAsia="Verdana"/>
          <w:b/>
          <w:bCs/>
          <w:spacing w:val="-1"/>
          <w:sz w:val="28"/>
          <w:szCs w:val="28"/>
        </w:rPr>
        <w:t>е</w:t>
      </w:r>
      <w:r w:rsidRPr="00880226">
        <w:rPr>
          <w:rFonts w:eastAsia="Verdana"/>
          <w:b/>
          <w:bCs/>
          <w:spacing w:val="-2"/>
          <w:sz w:val="28"/>
          <w:szCs w:val="28"/>
        </w:rPr>
        <w:t>ль</w:t>
      </w:r>
      <w:r w:rsidRPr="00880226">
        <w:rPr>
          <w:rFonts w:eastAsia="Verdana"/>
          <w:b/>
          <w:bCs/>
          <w:sz w:val="28"/>
          <w:szCs w:val="28"/>
        </w:rPr>
        <w:t>.</w:t>
      </w:r>
      <w:r w:rsidRPr="00880226">
        <w:rPr>
          <w:rFonts w:eastAsia="Verdana"/>
          <w:sz w:val="28"/>
          <w:szCs w:val="28"/>
        </w:rPr>
        <w:t xml:space="preserve">.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еп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ия: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ж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7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/</w:t>
      </w:r>
      <w:r w:rsidRPr="00880226">
        <w:rPr>
          <w:rFonts w:eastAsia="Verdana"/>
          <w:sz w:val="28"/>
          <w:szCs w:val="28"/>
        </w:rPr>
        <w:t>или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 xml:space="preserve">ое 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ди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ии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нен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(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нтент)</w:t>
      </w:r>
      <w:r w:rsidRPr="00880226">
        <w:rPr>
          <w:rFonts w:eastAsia="Verdana"/>
          <w:sz w:val="28"/>
          <w:szCs w:val="28"/>
        </w:rPr>
        <w:t xml:space="preserve">,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сет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5"/>
          <w:sz w:val="28"/>
          <w:szCs w:val="28"/>
        </w:rPr>
        <w:t>я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ны</w:t>
      </w:r>
      <w:r w:rsidRPr="00880226">
        <w:rPr>
          <w:rFonts w:eastAsia="Verdana"/>
          <w:sz w:val="28"/>
          <w:szCs w:val="28"/>
        </w:rPr>
        <w:t>х</w:t>
      </w:r>
      <w:r w:rsidRPr="00880226">
        <w:rPr>
          <w:rFonts w:eastAsia="Verdana"/>
          <w:spacing w:val="-3"/>
          <w:sz w:val="28"/>
          <w:szCs w:val="28"/>
        </w:rPr>
        <w:t xml:space="preserve"> б</w:t>
      </w:r>
      <w:r w:rsidRPr="00880226">
        <w:rPr>
          <w:rFonts w:eastAsia="Verdana"/>
          <w:spacing w:val="1"/>
          <w:sz w:val="28"/>
          <w:szCs w:val="28"/>
        </w:rPr>
        <w:t>есп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4"/>
          <w:sz w:val="28"/>
          <w:szCs w:val="28"/>
        </w:rPr>
        <w:t>н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х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 xml:space="preserve">,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айт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3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ал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4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еств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сет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ей всев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жн</w:t>
      </w:r>
      <w:r w:rsidRPr="00880226">
        <w:rPr>
          <w:rFonts w:eastAsia="Verdana"/>
          <w:spacing w:val="1"/>
          <w:sz w:val="28"/>
          <w:szCs w:val="28"/>
        </w:rPr>
        <w:t>ым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лю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ая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нте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-3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-4"/>
          <w:sz w:val="28"/>
          <w:szCs w:val="28"/>
        </w:rPr>
        <w:t>м</w:t>
      </w:r>
      <w:r w:rsidRPr="00880226">
        <w:rPr>
          <w:rFonts w:eastAsia="Verdana"/>
          <w:spacing w:val="1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P</w:t>
      </w:r>
      <w:r w:rsidRPr="00880226">
        <w:rPr>
          <w:rFonts w:eastAsia="Verdana"/>
          <w:spacing w:val="1"/>
          <w:sz w:val="28"/>
          <w:szCs w:val="28"/>
        </w:rPr>
        <w:t>R-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 xml:space="preserve">ии,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бы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-3"/>
          <w:sz w:val="28"/>
          <w:szCs w:val="28"/>
        </w:rPr>
        <w:t>ff</w:t>
      </w:r>
      <w:r w:rsidRPr="00880226">
        <w:rPr>
          <w:rFonts w:eastAsia="Verdana"/>
          <w:spacing w:val="1"/>
          <w:sz w:val="28"/>
          <w:szCs w:val="28"/>
        </w:rPr>
        <w:t>line</w:t>
      </w:r>
      <w:r w:rsidRPr="00880226">
        <w:rPr>
          <w:rFonts w:eastAsia="Verdana"/>
          <w:sz w:val="28"/>
          <w:szCs w:val="28"/>
        </w:rPr>
        <w:t>)</w:t>
      </w:r>
      <w:r w:rsidRPr="00880226">
        <w:rPr>
          <w:rFonts w:eastAsia="Verdana"/>
          <w:spacing w:val="-1"/>
          <w:sz w:val="28"/>
          <w:szCs w:val="28"/>
        </w:rPr>
        <w:t xml:space="preserve"> 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-4"/>
          <w:sz w:val="28"/>
          <w:szCs w:val="28"/>
        </w:rPr>
        <w:t>м</w:t>
      </w:r>
      <w:r w:rsidRPr="00880226">
        <w:rPr>
          <w:rFonts w:eastAsia="Verdana"/>
          <w:spacing w:val="1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ыш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в 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.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.</w:t>
      </w:r>
      <w:r w:rsidRPr="00880226">
        <w:rPr>
          <w:rFonts w:eastAsia="Verdana"/>
          <w:sz w:val="28"/>
          <w:szCs w:val="28"/>
        </w:rPr>
        <w:t>;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 xml:space="preserve">к и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1"/>
          <w:sz w:val="28"/>
          <w:szCs w:val="28"/>
        </w:rPr>
        <w:t>й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21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3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 xml:space="preserve">х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>ла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т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ди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ей 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а.</w:t>
      </w:r>
    </w:p>
    <w:p w14:paraId="48BF78A5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</w:p>
    <w:p w14:paraId="74842F39" w14:textId="77777777" w:rsidR="00880226" w:rsidRPr="00880226" w:rsidRDefault="00880226" w:rsidP="00880226">
      <w:pPr>
        <w:ind w:left="-851" w:right="231"/>
        <w:jc w:val="both"/>
        <w:rPr>
          <w:b/>
          <w:sz w:val="28"/>
          <w:szCs w:val="28"/>
        </w:rPr>
      </w:pPr>
      <w:r w:rsidRPr="00880226">
        <w:rPr>
          <w:sz w:val="28"/>
          <w:szCs w:val="28"/>
        </w:rPr>
        <w:t xml:space="preserve">Вопрос 5. </w:t>
      </w:r>
      <w:r w:rsidRPr="00880226">
        <w:rPr>
          <w:rFonts w:eastAsia="Verdana"/>
          <w:sz w:val="28"/>
          <w:szCs w:val="28"/>
        </w:rPr>
        <w:t>При выборе клиента как можно классифицировать бизнес-модели?</w:t>
      </w:r>
    </w:p>
    <w:p w14:paraId="0E14A362" w14:textId="77777777" w:rsidR="00880226" w:rsidRPr="00880226" w:rsidRDefault="00880226" w:rsidP="00880226">
      <w:pPr>
        <w:ind w:left="-851" w:right="231"/>
        <w:jc w:val="both"/>
        <w:rPr>
          <w:b/>
          <w:sz w:val="28"/>
          <w:szCs w:val="28"/>
        </w:rPr>
      </w:pPr>
    </w:p>
    <w:p w14:paraId="48CC9BE0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3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pacing w:val="-1"/>
          <w:sz w:val="28"/>
          <w:szCs w:val="28"/>
          <w:lang w:val="en-US"/>
        </w:rPr>
        <w:t>b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pacing w:val="-1"/>
          <w:sz w:val="28"/>
          <w:szCs w:val="28"/>
          <w:lang w:val="en-US"/>
        </w:rPr>
        <w:t>b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ine</w:t>
      </w:r>
      <w:r w:rsidRPr="00880226">
        <w:rPr>
          <w:rFonts w:eastAsia="Verdana"/>
          <w:sz w:val="28"/>
          <w:szCs w:val="28"/>
          <w:lang w:val="en-US"/>
        </w:rPr>
        <w:t>ss);</w:t>
      </w:r>
    </w:p>
    <w:p w14:paraId="6C84BFD5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pacing w:val="-1"/>
          <w:sz w:val="28"/>
          <w:szCs w:val="28"/>
          <w:lang w:val="en-US"/>
        </w:rPr>
        <w:t>b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ine</w:t>
      </w:r>
      <w:r w:rsidRPr="00880226">
        <w:rPr>
          <w:rFonts w:eastAsia="Verdana"/>
          <w:sz w:val="28"/>
          <w:szCs w:val="28"/>
          <w:lang w:val="en-US"/>
        </w:rPr>
        <w:t>ss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z w:val="28"/>
          <w:szCs w:val="28"/>
          <w:lang w:val="en-US"/>
        </w:rPr>
        <w:t>c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2"/>
          <w:sz w:val="28"/>
          <w:szCs w:val="28"/>
          <w:lang w:val="en-US"/>
        </w:rPr>
        <w:t>um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z w:val="28"/>
          <w:szCs w:val="28"/>
          <w:lang w:val="en-US"/>
        </w:rPr>
        <w:t>);</w:t>
      </w:r>
    </w:p>
    <w:p w14:paraId="3BC037F4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z w:val="28"/>
          <w:szCs w:val="28"/>
          <w:lang w:val="en-US"/>
        </w:rPr>
        <w:t>c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-3"/>
          <w:sz w:val="28"/>
          <w:szCs w:val="28"/>
          <w:lang w:val="en-US"/>
        </w:rPr>
        <w:t>u</w:t>
      </w:r>
      <w:r w:rsidRPr="00880226">
        <w:rPr>
          <w:rFonts w:eastAsia="Verdana"/>
          <w:spacing w:val="2"/>
          <w:sz w:val="28"/>
          <w:szCs w:val="28"/>
          <w:lang w:val="en-US"/>
        </w:rPr>
        <w:t>m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z w:val="28"/>
          <w:szCs w:val="28"/>
          <w:lang w:val="en-US"/>
        </w:rPr>
        <w:t>c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2"/>
          <w:sz w:val="28"/>
          <w:szCs w:val="28"/>
          <w:lang w:val="en-US"/>
        </w:rPr>
        <w:t>um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z w:val="28"/>
          <w:szCs w:val="28"/>
          <w:lang w:val="en-US"/>
        </w:rPr>
        <w:t>;</w:t>
      </w:r>
    </w:p>
    <w:p w14:paraId="582F62EE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z w:val="28"/>
          <w:szCs w:val="28"/>
          <w:lang w:val="en-US"/>
        </w:rPr>
        <w:t>B</w:t>
      </w:r>
      <w:r w:rsidRPr="00880226">
        <w:rPr>
          <w:rFonts w:eastAsia="Verdana"/>
          <w:spacing w:val="-2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z w:val="28"/>
          <w:szCs w:val="28"/>
          <w:lang w:val="en-US"/>
        </w:rPr>
        <w:t>c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3"/>
          <w:sz w:val="28"/>
          <w:szCs w:val="28"/>
          <w:lang w:val="en-US"/>
        </w:rPr>
        <w:t>m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pacing w:val="-1"/>
          <w:sz w:val="28"/>
          <w:szCs w:val="28"/>
          <w:lang w:val="en-US"/>
        </w:rPr>
        <w:t>b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ine</w:t>
      </w:r>
      <w:r w:rsidRPr="00880226">
        <w:rPr>
          <w:rFonts w:eastAsia="Verdana"/>
          <w:sz w:val="28"/>
          <w:szCs w:val="28"/>
          <w:lang w:val="en-US"/>
        </w:rPr>
        <w:t>ss)</w:t>
      </w:r>
      <w:r w:rsidRPr="00880226">
        <w:rPr>
          <w:rFonts w:eastAsia="Verdana"/>
          <w:spacing w:val="-1"/>
          <w:sz w:val="28"/>
          <w:szCs w:val="28"/>
          <w:lang w:val="en-US"/>
        </w:rPr>
        <w:t xml:space="preserve"> </w:t>
      </w:r>
      <w:r w:rsidRPr="00880226">
        <w:rPr>
          <w:rFonts w:eastAsia="Verdana"/>
          <w:sz w:val="28"/>
          <w:szCs w:val="28"/>
          <w:lang w:val="en-US"/>
        </w:rPr>
        <w:t>;</w:t>
      </w:r>
    </w:p>
    <w:p w14:paraId="2CF335C1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  <w:lang w:val="en-US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pacing w:val="-1"/>
          <w:sz w:val="28"/>
          <w:szCs w:val="28"/>
          <w:lang w:val="en-US"/>
        </w:rPr>
        <w:t>b</w:t>
      </w:r>
      <w:r w:rsidRPr="00880226">
        <w:rPr>
          <w:rFonts w:eastAsia="Verdana"/>
          <w:spacing w:val="2"/>
          <w:sz w:val="28"/>
          <w:szCs w:val="28"/>
          <w:lang w:val="en-US"/>
        </w:rPr>
        <w:t>u</w:t>
      </w:r>
      <w:r w:rsidRPr="00880226">
        <w:rPr>
          <w:rFonts w:eastAsia="Verdana"/>
          <w:spacing w:val="-5"/>
          <w:sz w:val="28"/>
          <w:szCs w:val="28"/>
          <w:lang w:val="en-US"/>
        </w:rPr>
        <w:t>s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pacing w:val="-3"/>
          <w:sz w:val="28"/>
          <w:szCs w:val="28"/>
          <w:lang w:val="en-US"/>
        </w:rPr>
        <w:t>n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z w:val="28"/>
          <w:szCs w:val="28"/>
          <w:lang w:val="en-US"/>
        </w:rPr>
        <w:t>ss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z w:val="28"/>
          <w:szCs w:val="28"/>
          <w:lang w:val="en-US"/>
        </w:rPr>
        <w:t>a</w:t>
      </w:r>
      <w:r w:rsidRPr="00880226">
        <w:rPr>
          <w:rFonts w:eastAsia="Verdana"/>
          <w:spacing w:val="-1"/>
          <w:sz w:val="28"/>
          <w:szCs w:val="28"/>
          <w:lang w:val="en-US"/>
        </w:rPr>
        <w:t>d</w:t>
      </w:r>
      <w:r w:rsidRPr="00880226">
        <w:rPr>
          <w:rFonts w:eastAsia="Verdana"/>
          <w:spacing w:val="-3"/>
          <w:sz w:val="28"/>
          <w:szCs w:val="28"/>
          <w:lang w:val="en-US"/>
        </w:rPr>
        <w:t>m</w:t>
      </w:r>
      <w:r w:rsidRPr="00880226">
        <w:rPr>
          <w:rFonts w:eastAsia="Verdana"/>
          <w:spacing w:val="1"/>
          <w:sz w:val="28"/>
          <w:szCs w:val="28"/>
          <w:lang w:val="en-US"/>
        </w:rPr>
        <w:t>i</w:t>
      </w:r>
      <w:r w:rsidRPr="00880226">
        <w:rPr>
          <w:rFonts w:eastAsia="Verdana"/>
          <w:spacing w:val="-3"/>
          <w:sz w:val="28"/>
          <w:szCs w:val="28"/>
          <w:lang w:val="en-US"/>
        </w:rPr>
        <w:t>n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t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z w:val="28"/>
          <w:szCs w:val="28"/>
          <w:lang w:val="en-US"/>
        </w:rPr>
        <w:t>a</w:t>
      </w:r>
      <w:r w:rsidRPr="00880226">
        <w:rPr>
          <w:rFonts w:eastAsia="Verdana"/>
          <w:spacing w:val="-3"/>
          <w:sz w:val="28"/>
          <w:szCs w:val="28"/>
          <w:lang w:val="en-US"/>
        </w:rPr>
        <w:t>t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pacing w:val="-6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z w:val="28"/>
          <w:szCs w:val="28"/>
          <w:lang w:val="en-US"/>
        </w:rPr>
        <w:t>)</w:t>
      </w:r>
      <w:r w:rsidRPr="00880226">
        <w:rPr>
          <w:rFonts w:eastAsia="Verdana"/>
          <w:spacing w:val="3"/>
          <w:sz w:val="28"/>
          <w:szCs w:val="28"/>
          <w:lang w:val="en-US"/>
        </w:rPr>
        <w:t xml:space="preserve"> </w:t>
      </w:r>
      <w:r w:rsidRPr="00880226">
        <w:rPr>
          <w:rFonts w:eastAsia="Verdana"/>
          <w:sz w:val="28"/>
          <w:szCs w:val="28"/>
          <w:lang w:val="en-US"/>
        </w:rPr>
        <w:t>;</w:t>
      </w:r>
    </w:p>
    <w:p w14:paraId="0961F92B" w14:textId="77777777" w:rsidR="00880226" w:rsidRPr="00880226" w:rsidRDefault="00880226" w:rsidP="00880226">
      <w:pPr>
        <w:numPr>
          <w:ilvl w:val="0"/>
          <w:numId w:val="2"/>
        </w:numPr>
        <w:spacing w:after="200" w:line="276" w:lineRule="auto"/>
        <w:ind w:right="-20"/>
        <w:contextualSpacing/>
        <w:rPr>
          <w:rFonts w:eastAsia="Verdana"/>
          <w:sz w:val="28"/>
          <w:szCs w:val="28"/>
          <w:lang w:val="en-US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  <w:lang w:val="en-US"/>
        </w:rPr>
        <w:t>2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z w:val="28"/>
          <w:szCs w:val="28"/>
          <w:lang w:val="en-US"/>
        </w:rPr>
        <w:t>A</w:t>
      </w:r>
      <w:r w:rsidRPr="00880226">
        <w:rPr>
          <w:rFonts w:eastAsia="Verdana"/>
          <w:spacing w:val="-1"/>
          <w:sz w:val="28"/>
          <w:szCs w:val="28"/>
          <w:lang w:val="en-US"/>
        </w:rPr>
        <w:t xml:space="preserve"> </w:t>
      </w:r>
      <w:r w:rsidRPr="00880226">
        <w:rPr>
          <w:rFonts w:eastAsia="Verdana"/>
          <w:spacing w:val="1"/>
          <w:sz w:val="28"/>
          <w:szCs w:val="28"/>
          <w:lang w:val="en-US"/>
        </w:rPr>
        <w:t>(</w:t>
      </w:r>
      <w:r w:rsidRPr="00880226">
        <w:rPr>
          <w:rFonts w:eastAsia="Verdana"/>
          <w:sz w:val="28"/>
          <w:szCs w:val="28"/>
          <w:lang w:val="en-US"/>
        </w:rPr>
        <w:t>c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-3"/>
          <w:sz w:val="28"/>
          <w:szCs w:val="28"/>
          <w:lang w:val="en-US"/>
        </w:rPr>
        <w:t>u</w:t>
      </w:r>
      <w:r w:rsidRPr="00880226">
        <w:rPr>
          <w:rFonts w:eastAsia="Verdana"/>
          <w:spacing w:val="2"/>
          <w:sz w:val="28"/>
          <w:szCs w:val="28"/>
          <w:lang w:val="en-US"/>
        </w:rPr>
        <w:t>m</w:t>
      </w:r>
      <w:r w:rsidRPr="00880226">
        <w:rPr>
          <w:rFonts w:eastAsia="Verdana"/>
          <w:spacing w:val="1"/>
          <w:sz w:val="28"/>
          <w:szCs w:val="28"/>
          <w:lang w:val="en-US"/>
        </w:rPr>
        <w:t>e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pacing w:val="1"/>
          <w:sz w:val="28"/>
          <w:szCs w:val="28"/>
          <w:lang w:val="en-US"/>
        </w:rPr>
        <w:t>-t</w:t>
      </w:r>
      <w:r w:rsidRPr="00880226">
        <w:rPr>
          <w:rFonts w:eastAsia="Verdana"/>
          <w:spacing w:val="-2"/>
          <w:sz w:val="28"/>
          <w:szCs w:val="28"/>
          <w:lang w:val="en-US"/>
        </w:rPr>
        <w:t>o</w:t>
      </w:r>
      <w:r w:rsidRPr="00880226">
        <w:rPr>
          <w:rFonts w:eastAsia="Verdana"/>
          <w:spacing w:val="1"/>
          <w:sz w:val="28"/>
          <w:szCs w:val="28"/>
          <w:lang w:val="en-US"/>
        </w:rPr>
        <w:t>-</w:t>
      </w:r>
      <w:r w:rsidRPr="00880226">
        <w:rPr>
          <w:rFonts w:eastAsia="Verdana"/>
          <w:sz w:val="28"/>
          <w:szCs w:val="28"/>
          <w:lang w:val="en-US"/>
        </w:rPr>
        <w:t>a</w:t>
      </w:r>
      <w:r w:rsidRPr="00880226">
        <w:rPr>
          <w:rFonts w:eastAsia="Verdana"/>
          <w:spacing w:val="-1"/>
          <w:sz w:val="28"/>
          <w:szCs w:val="28"/>
          <w:lang w:val="en-US"/>
        </w:rPr>
        <w:t>d</w:t>
      </w:r>
      <w:r w:rsidRPr="00880226">
        <w:rPr>
          <w:rFonts w:eastAsia="Verdana"/>
          <w:spacing w:val="-3"/>
          <w:sz w:val="28"/>
          <w:szCs w:val="28"/>
          <w:lang w:val="en-US"/>
        </w:rPr>
        <w:t>m</w:t>
      </w:r>
      <w:r w:rsidRPr="00880226">
        <w:rPr>
          <w:rFonts w:eastAsia="Verdana"/>
          <w:spacing w:val="1"/>
          <w:sz w:val="28"/>
          <w:szCs w:val="28"/>
          <w:lang w:val="en-US"/>
        </w:rPr>
        <w:t>i</w:t>
      </w:r>
      <w:r w:rsidRPr="00880226">
        <w:rPr>
          <w:rFonts w:eastAsia="Verdana"/>
          <w:spacing w:val="-3"/>
          <w:sz w:val="28"/>
          <w:szCs w:val="28"/>
          <w:lang w:val="en-US"/>
        </w:rPr>
        <w:t>n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z w:val="28"/>
          <w:szCs w:val="28"/>
          <w:lang w:val="en-US"/>
        </w:rPr>
        <w:t>s</w:t>
      </w:r>
      <w:r w:rsidRPr="00880226">
        <w:rPr>
          <w:rFonts w:eastAsia="Verdana"/>
          <w:spacing w:val="1"/>
          <w:sz w:val="28"/>
          <w:szCs w:val="28"/>
          <w:lang w:val="en-US"/>
        </w:rPr>
        <w:t>t</w:t>
      </w:r>
      <w:r w:rsidRPr="00880226">
        <w:rPr>
          <w:rFonts w:eastAsia="Verdana"/>
          <w:spacing w:val="-2"/>
          <w:sz w:val="28"/>
          <w:szCs w:val="28"/>
          <w:lang w:val="en-US"/>
        </w:rPr>
        <w:t>r</w:t>
      </w:r>
      <w:r w:rsidRPr="00880226">
        <w:rPr>
          <w:rFonts w:eastAsia="Verdana"/>
          <w:sz w:val="28"/>
          <w:szCs w:val="28"/>
          <w:lang w:val="en-US"/>
        </w:rPr>
        <w:t>a</w:t>
      </w:r>
      <w:r w:rsidRPr="00880226">
        <w:rPr>
          <w:rFonts w:eastAsia="Verdana"/>
          <w:spacing w:val="-3"/>
          <w:sz w:val="28"/>
          <w:szCs w:val="28"/>
          <w:lang w:val="en-US"/>
        </w:rPr>
        <w:t>t</w:t>
      </w:r>
      <w:r w:rsidRPr="00880226">
        <w:rPr>
          <w:rFonts w:eastAsia="Verdana"/>
          <w:spacing w:val="6"/>
          <w:sz w:val="28"/>
          <w:szCs w:val="28"/>
          <w:lang w:val="en-US"/>
        </w:rPr>
        <w:t>i</w:t>
      </w:r>
      <w:r w:rsidRPr="00880226">
        <w:rPr>
          <w:rFonts w:eastAsia="Verdana"/>
          <w:spacing w:val="-6"/>
          <w:sz w:val="28"/>
          <w:szCs w:val="28"/>
          <w:lang w:val="en-US"/>
        </w:rPr>
        <w:t>o</w:t>
      </w:r>
      <w:r w:rsidRPr="00880226">
        <w:rPr>
          <w:rFonts w:eastAsia="Verdana"/>
          <w:spacing w:val="2"/>
          <w:sz w:val="28"/>
          <w:szCs w:val="28"/>
          <w:lang w:val="en-US"/>
        </w:rPr>
        <w:t>n</w:t>
      </w:r>
      <w:r w:rsidRPr="00880226">
        <w:rPr>
          <w:rFonts w:eastAsia="Verdana"/>
          <w:sz w:val="28"/>
          <w:szCs w:val="28"/>
          <w:lang w:val="en-US"/>
        </w:rPr>
        <w:t>)</w:t>
      </w:r>
      <w:r w:rsidRPr="00880226">
        <w:rPr>
          <w:rFonts w:eastAsia="Verdana"/>
          <w:spacing w:val="3"/>
          <w:sz w:val="28"/>
          <w:szCs w:val="28"/>
          <w:lang w:val="en-US"/>
        </w:rPr>
        <w:t xml:space="preserve"> </w:t>
      </w:r>
    </w:p>
    <w:p w14:paraId="0EA0A81D" w14:textId="77777777" w:rsidR="00880226" w:rsidRPr="00880226" w:rsidRDefault="00880226" w:rsidP="00880226">
      <w:pPr>
        <w:ind w:left="-851" w:right="231"/>
        <w:jc w:val="both"/>
        <w:rPr>
          <w:rFonts w:eastAsia="Verdana"/>
          <w:sz w:val="28"/>
          <w:szCs w:val="28"/>
          <w:lang w:val="en-US"/>
        </w:rPr>
      </w:pPr>
    </w:p>
    <w:p w14:paraId="445E0A92" w14:textId="77777777" w:rsidR="00880226" w:rsidRPr="00880226" w:rsidRDefault="00880226" w:rsidP="00880226">
      <w:pPr>
        <w:ind w:left="-851" w:right="231"/>
        <w:jc w:val="both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6. Сопоставьте бизнес-модели и их определения.</w:t>
      </w:r>
    </w:p>
    <w:p w14:paraId="66C8590E" w14:textId="77777777" w:rsidR="00880226" w:rsidRPr="00880226" w:rsidRDefault="00880226" w:rsidP="00880226">
      <w:pPr>
        <w:ind w:right="-20"/>
        <w:jc w:val="both"/>
        <w:rPr>
          <w:rFonts w:eastAsia="Verdana"/>
          <w:spacing w:val="-1"/>
          <w:sz w:val="28"/>
          <w:szCs w:val="28"/>
        </w:rPr>
      </w:pPr>
    </w:p>
    <w:p w14:paraId="2F0D5C02" w14:textId="77777777" w:rsidR="00880226" w:rsidRPr="00880226" w:rsidRDefault="00880226" w:rsidP="00880226">
      <w:pPr>
        <w:ind w:left="839" w:right="-20"/>
        <w:rPr>
          <w:rFonts w:eastAsia="Verdana"/>
          <w:sz w:val="28"/>
          <w:szCs w:val="28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pacing w:val="-1"/>
          <w:sz w:val="28"/>
          <w:szCs w:val="28"/>
        </w:rPr>
        <w:t>b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b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ine</w:t>
      </w:r>
      <w:r w:rsidRPr="00880226">
        <w:rPr>
          <w:rFonts w:eastAsia="Verdana"/>
          <w:sz w:val="28"/>
          <w:szCs w:val="28"/>
        </w:rPr>
        <w:t>ss)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 xml:space="preserve">с </w:t>
      </w:r>
      <w:r w:rsidRPr="00880226">
        <w:rPr>
          <w:rFonts w:eastAsia="Verdana"/>
          <w:spacing w:val="-5"/>
          <w:sz w:val="28"/>
          <w:szCs w:val="28"/>
        </w:rPr>
        <w:t>д</w:t>
      </w:r>
      <w:r w:rsidRPr="00880226">
        <w:rPr>
          <w:rFonts w:eastAsia="Verdana"/>
          <w:sz w:val="28"/>
          <w:szCs w:val="28"/>
        </w:rPr>
        <w:t>ля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нес</w:t>
      </w:r>
      <w:r w:rsidRPr="00880226">
        <w:rPr>
          <w:rFonts w:eastAsia="Verdana"/>
          <w:sz w:val="28"/>
          <w:szCs w:val="28"/>
        </w:rPr>
        <w:t>а;</w:t>
      </w:r>
    </w:p>
    <w:p w14:paraId="2E8F7E1D" w14:textId="77777777" w:rsidR="00880226" w:rsidRPr="00880226" w:rsidRDefault="00880226" w:rsidP="00880226">
      <w:pPr>
        <w:rPr>
          <w:sz w:val="28"/>
          <w:szCs w:val="28"/>
        </w:rPr>
      </w:pPr>
    </w:p>
    <w:p w14:paraId="51E5D9A7" w14:textId="77777777" w:rsidR="00880226" w:rsidRPr="00880226" w:rsidRDefault="00880226" w:rsidP="00880226">
      <w:pPr>
        <w:ind w:left="839" w:right="1150"/>
        <w:rPr>
          <w:rFonts w:eastAsia="Verdana"/>
          <w:sz w:val="28"/>
          <w:szCs w:val="28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 xml:space="preserve">С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pacing w:val="-1"/>
          <w:sz w:val="28"/>
          <w:szCs w:val="28"/>
        </w:rPr>
        <w:t>b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ine</w:t>
      </w:r>
      <w:r w:rsidRPr="00880226">
        <w:rPr>
          <w:rFonts w:eastAsia="Verdana"/>
          <w:sz w:val="28"/>
          <w:szCs w:val="28"/>
        </w:rPr>
        <w:t>ss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z w:val="28"/>
          <w:szCs w:val="28"/>
        </w:rPr>
        <w:t>c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2"/>
          <w:sz w:val="28"/>
          <w:szCs w:val="28"/>
        </w:rPr>
        <w:t>um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z w:val="28"/>
          <w:szCs w:val="28"/>
        </w:rPr>
        <w:t>)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ент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нны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 xml:space="preserve">на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еб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ля;</w:t>
      </w:r>
    </w:p>
    <w:p w14:paraId="79DBC191" w14:textId="77777777" w:rsidR="00880226" w:rsidRPr="00880226" w:rsidRDefault="00880226" w:rsidP="00880226">
      <w:pPr>
        <w:rPr>
          <w:sz w:val="28"/>
          <w:szCs w:val="28"/>
        </w:rPr>
      </w:pPr>
    </w:p>
    <w:p w14:paraId="7E9DD913" w14:textId="77777777" w:rsidR="00880226" w:rsidRPr="00880226" w:rsidRDefault="00880226" w:rsidP="00880226">
      <w:pPr>
        <w:ind w:left="839" w:right="1354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z w:val="28"/>
          <w:szCs w:val="28"/>
        </w:rPr>
        <w:t>c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-3"/>
          <w:sz w:val="28"/>
          <w:szCs w:val="28"/>
        </w:rPr>
        <w:t>u</w:t>
      </w:r>
      <w:r w:rsidRPr="00880226">
        <w:rPr>
          <w:rFonts w:eastAsia="Verdana"/>
          <w:spacing w:val="2"/>
          <w:sz w:val="28"/>
          <w:szCs w:val="28"/>
        </w:rPr>
        <w:t>m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z w:val="28"/>
          <w:szCs w:val="28"/>
        </w:rPr>
        <w:t>c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2"/>
          <w:sz w:val="28"/>
          <w:szCs w:val="28"/>
        </w:rPr>
        <w:t>um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z w:val="28"/>
          <w:szCs w:val="28"/>
        </w:rPr>
        <w:t>)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2"/>
          <w:sz w:val="28"/>
          <w:szCs w:val="28"/>
        </w:rPr>
        <w:t xml:space="preserve"> о</w:t>
      </w:r>
      <w:r w:rsidRPr="00880226">
        <w:rPr>
          <w:rFonts w:eastAsia="Verdana"/>
          <w:spacing w:val="1"/>
          <w:sz w:val="28"/>
          <w:szCs w:val="28"/>
        </w:rPr>
        <w:t>беспе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 xml:space="preserve">ий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1"/>
          <w:sz w:val="28"/>
          <w:szCs w:val="28"/>
        </w:rPr>
        <w:t>ств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меж</w:t>
      </w:r>
      <w:r w:rsidRPr="00880226">
        <w:rPr>
          <w:rFonts w:eastAsia="Verdana"/>
          <w:sz w:val="28"/>
          <w:szCs w:val="28"/>
        </w:rPr>
        <w:t>ду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ш</w:t>
      </w:r>
      <w:r w:rsidRPr="00880226">
        <w:rPr>
          <w:rFonts w:eastAsia="Verdana"/>
          <w:sz w:val="28"/>
          <w:szCs w:val="28"/>
        </w:rPr>
        <w:t>им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6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еств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 xml:space="preserve">их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й;</w:t>
      </w:r>
    </w:p>
    <w:p w14:paraId="089DA26B" w14:textId="77777777" w:rsidR="00880226" w:rsidRPr="00880226" w:rsidRDefault="00880226" w:rsidP="00880226">
      <w:pPr>
        <w:rPr>
          <w:sz w:val="28"/>
          <w:szCs w:val="28"/>
        </w:rPr>
      </w:pPr>
    </w:p>
    <w:p w14:paraId="226CA7BB" w14:textId="77777777" w:rsidR="00880226" w:rsidRPr="00880226" w:rsidRDefault="00880226" w:rsidP="00880226">
      <w:pPr>
        <w:ind w:left="839" w:right="-20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z w:val="28"/>
          <w:szCs w:val="28"/>
        </w:rPr>
        <w:t>c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3"/>
          <w:sz w:val="28"/>
          <w:szCs w:val="28"/>
        </w:rPr>
        <w:t>m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b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ine</w:t>
      </w:r>
      <w:r w:rsidRPr="00880226">
        <w:rPr>
          <w:rFonts w:eastAsia="Verdana"/>
          <w:sz w:val="28"/>
          <w:szCs w:val="28"/>
        </w:rPr>
        <w:t>ss)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с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стем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2"/>
          <w:sz w:val="28"/>
          <w:szCs w:val="28"/>
        </w:rPr>
        <w:t xml:space="preserve"> 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х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ая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6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,</w:t>
      </w:r>
    </w:p>
    <w:p w14:paraId="3D6B8800" w14:textId="77777777" w:rsidR="00880226" w:rsidRPr="00880226" w:rsidRDefault="00880226" w:rsidP="00880226">
      <w:pPr>
        <w:ind w:left="839" w:right="-20"/>
        <w:rPr>
          <w:rFonts w:eastAsia="Verdana"/>
          <w:sz w:val="28"/>
          <w:szCs w:val="28"/>
        </w:rPr>
      </w:pP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 xml:space="preserve">о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6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ест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ы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3"/>
          <w:sz w:val="28"/>
          <w:szCs w:val="28"/>
        </w:rPr>
        <w:t>у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и;</w:t>
      </w:r>
    </w:p>
    <w:p w14:paraId="614D4463" w14:textId="77777777" w:rsidR="00880226" w:rsidRPr="00880226" w:rsidRDefault="00880226" w:rsidP="00880226">
      <w:pPr>
        <w:rPr>
          <w:sz w:val="28"/>
          <w:szCs w:val="28"/>
        </w:rPr>
      </w:pPr>
    </w:p>
    <w:p w14:paraId="6C456261" w14:textId="77777777" w:rsidR="00880226" w:rsidRPr="00880226" w:rsidRDefault="00880226" w:rsidP="00880226">
      <w:pPr>
        <w:ind w:left="839" w:right="208"/>
        <w:rPr>
          <w:rFonts w:eastAsia="Verdana"/>
          <w:sz w:val="28"/>
          <w:szCs w:val="28"/>
        </w:rPr>
      </w:pP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pacing w:val="-1"/>
          <w:sz w:val="28"/>
          <w:szCs w:val="28"/>
        </w:rPr>
        <w:t>b</w:t>
      </w:r>
      <w:r w:rsidRPr="00880226">
        <w:rPr>
          <w:rFonts w:eastAsia="Verdana"/>
          <w:spacing w:val="2"/>
          <w:sz w:val="28"/>
          <w:szCs w:val="28"/>
        </w:rPr>
        <w:t>u</w:t>
      </w:r>
      <w:r w:rsidRPr="00880226">
        <w:rPr>
          <w:rFonts w:eastAsia="Verdana"/>
          <w:spacing w:val="-5"/>
          <w:sz w:val="28"/>
          <w:szCs w:val="28"/>
        </w:rPr>
        <w:t>s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pacing w:val="-3"/>
          <w:sz w:val="28"/>
          <w:szCs w:val="28"/>
        </w:rPr>
        <w:t>n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z w:val="28"/>
          <w:szCs w:val="28"/>
        </w:rPr>
        <w:t>ss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z w:val="28"/>
          <w:szCs w:val="28"/>
        </w:rPr>
        <w:t>a</w:t>
      </w:r>
      <w:r w:rsidRPr="00880226">
        <w:rPr>
          <w:rFonts w:eastAsia="Verdana"/>
          <w:spacing w:val="-1"/>
          <w:sz w:val="28"/>
          <w:szCs w:val="28"/>
        </w:rPr>
        <w:t>d</w:t>
      </w:r>
      <w:r w:rsidRPr="00880226">
        <w:rPr>
          <w:rFonts w:eastAsia="Verdana"/>
          <w:spacing w:val="-3"/>
          <w:sz w:val="28"/>
          <w:szCs w:val="28"/>
        </w:rPr>
        <w:t>m</w:t>
      </w:r>
      <w:r w:rsidRPr="00880226">
        <w:rPr>
          <w:rFonts w:eastAsia="Verdana"/>
          <w:spacing w:val="1"/>
          <w:sz w:val="28"/>
          <w:szCs w:val="28"/>
        </w:rPr>
        <w:t>i</w:t>
      </w:r>
      <w:r w:rsidRPr="00880226">
        <w:rPr>
          <w:rFonts w:eastAsia="Verdana"/>
          <w:spacing w:val="-3"/>
          <w:sz w:val="28"/>
          <w:szCs w:val="28"/>
        </w:rPr>
        <w:t>n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t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z w:val="28"/>
          <w:szCs w:val="28"/>
        </w:rPr>
        <w:t>a</w:t>
      </w:r>
      <w:r w:rsidRPr="00880226">
        <w:rPr>
          <w:rFonts w:eastAsia="Verdana"/>
          <w:spacing w:val="-3"/>
          <w:sz w:val="28"/>
          <w:szCs w:val="28"/>
        </w:rPr>
        <w:t>t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pacing w:val="-6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z w:val="28"/>
          <w:szCs w:val="28"/>
        </w:rPr>
        <w:t>)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6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2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1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пе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>ий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5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ми меж</w:t>
      </w:r>
      <w:r w:rsidRPr="00880226">
        <w:rPr>
          <w:rFonts w:eastAsia="Verdana"/>
          <w:sz w:val="28"/>
          <w:szCs w:val="28"/>
        </w:rPr>
        <w:t>ду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ным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4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 xml:space="preserve">енными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z w:val="28"/>
          <w:szCs w:val="28"/>
        </w:rPr>
        <w:t>ад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3"/>
          <w:sz w:val="28"/>
          <w:szCs w:val="28"/>
        </w:rPr>
        <w:t>)</w:t>
      </w:r>
      <w:r w:rsidRPr="00880226">
        <w:rPr>
          <w:rFonts w:eastAsia="Verdana"/>
          <w:sz w:val="28"/>
          <w:szCs w:val="28"/>
        </w:rPr>
        <w:t>;</w:t>
      </w:r>
    </w:p>
    <w:p w14:paraId="3CDC09F7" w14:textId="77777777" w:rsidR="00880226" w:rsidRPr="00880226" w:rsidRDefault="00880226" w:rsidP="00880226">
      <w:pPr>
        <w:rPr>
          <w:sz w:val="28"/>
          <w:szCs w:val="28"/>
        </w:rPr>
      </w:pPr>
    </w:p>
    <w:p w14:paraId="607723C4" w14:textId="77777777" w:rsidR="00880226" w:rsidRPr="00880226" w:rsidRDefault="00880226" w:rsidP="00880226">
      <w:pPr>
        <w:ind w:left="839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(</w:t>
      </w:r>
      <w:r w:rsidRPr="00880226">
        <w:rPr>
          <w:rFonts w:eastAsia="Verdana"/>
          <w:sz w:val="28"/>
          <w:szCs w:val="28"/>
        </w:rPr>
        <w:t>c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-3"/>
          <w:sz w:val="28"/>
          <w:szCs w:val="28"/>
        </w:rPr>
        <w:t>u</w:t>
      </w:r>
      <w:r w:rsidRPr="00880226">
        <w:rPr>
          <w:rFonts w:eastAsia="Verdana"/>
          <w:spacing w:val="2"/>
          <w:sz w:val="28"/>
          <w:szCs w:val="28"/>
        </w:rPr>
        <w:t>m</w:t>
      </w:r>
      <w:r w:rsidRPr="00880226">
        <w:rPr>
          <w:rFonts w:eastAsia="Verdana"/>
          <w:spacing w:val="1"/>
          <w:sz w:val="28"/>
          <w:szCs w:val="28"/>
        </w:rPr>
        <w:t>e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pacing w:val="1"/>
          <w:sz w:val="28"/>
          <w:szCs w:val="28"/>
        </w:rPr>
        <w:t>-t</w:t>
      </w:r>
      <w:r w:rsidRPr="00880226">
        <w:rPr>
          <w:rFonts w:eastAsia="Verdana"/>
          <w:spacing w:val="-2"/>
          <w:sz w:val="28"/>
          <w:szCs w:val="28"/>
        </w:rPr>
        <w:t>o</w:t>
      </w:r>
      <w:r w:rsidRPr="00880226">
        <w:rPr>
          <w:rFonts w:eastAsia="Verdana"/>
          <w:spacing w:val="1"/>
          <w:sz w:val="28"/>
          <w:szCs w:val="28"/>
        </w:rPr>
        <w:t>-</w:t>
      </w:r>
      <w:r w:rsidRPr="00880226">
        <w:rPr>
          <w:rFonts w:eastAsia="Verdana"/>
          <w:sz w:val="28"/>
          <w:szCs w:val="28"/>
        </w:rPr>
        <w:t>a</w:t>
      </w:r>
      <w:r w:rsidRPr="00880226">
        <w:rPr>
          <w:rFonts w:eastAsia="Verdana"/>
          <w:spacing w:val="-1"/>
          <w:sz w:val="28"/>
          <w:szCs w:val="28"/>
        </w:rPr>
        <w:t>d</w:t>
      </w:r>
      <w:r w:rsidRPr="00880226">
        <w:rPr>
          <w:rFonts w:eastAsia="Verdana"/>
          <w:spacing w:val="-3"/>
          <w:sz w:val="28"/>
          <w:szCs w:val="28"/>
        </w:rPr>
        <w:t>m</w:t>
      </w:r>
      <w:r w:rsidRPr="00880226">
        <w:rPr>
          <w:rFonts w:eastAsia="Verdana"/>
          <w:spacing w:val="1"/>
          <w:sz w:val="28"/>
          <w:szCs w:val="28"/>
        </w:rPr>
        <w:t>i</w:t>
      </w:r>
      <w:r w:rsidRPr="00880226">
        <w:rPr>
          <w:rFonts w:eastAsia="Verdana"/>
          <w:spacing w:val="-3"/>
          <w:sz w:val="28"/>
          <w:szCs w:val="28"/>
        </w:rPr>
        <w:t>n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z w:val="28"/>
          <w:szCs w:val="28"/>
        </w:rPr>
        <w:t>s</w:t>
      </w:r>
      <w:r w:rsidRPr="00880226">
        <w:rPr>
          <w:rFonts w:eastAsia="Verdana"/>
          <w:spacing w:val="1"/>
          <w:sz w:val="28"/>
          <w:szCs w:val="28"/>
        </w:rPr>
        <w:t>t</w:t>
      </w:r>
      <w:r w:rsidRPr="00880226">
        <w:rPr>
          <w:rFonts w:eastAsia="Verdana"/>
          <w:spacing w:val="-2"/>
          <w:sz w:val="28"/>
          <w:szCs w:val="28"/>
        </w:rPr>
        <w:t>r</w:t>
      </w:r>
      <w:r w:rsidRPr="00880226">
        <w:rPr>
          <w:rFonts w:eastAsia="Verdana"/>
          <w:sz w:val="28"/>
          <w:szCs w:val="28"/>
        </w:rPr>
        <w:t>a</w:t>
      </w:r>
      <w:r w:rsidRPr="00880226">
        <w:rPr>
          <w:rFonts w:eastAsia="Verdana"/>
          <w:spacing w:val="-3"/>
          <w:sz w:val="28"/>
          <w:szCs w:val="28"/>
        </w:rPr>
        <w:t>t</w:t>
      </w:r>
      <w:r w:rsidRPr="00880226">
        <w:rPr>
          <w:rFonts w:eastAsia="Verdana"/>
          <w:spacing w:val="6"/>
          <w:sz w:val="28"/>
          <w:szCs w:val="28"/>
        </w:rPr>
        <w:t>i</w:t>
      </w:r>
      <w:r w:rsidRPr="00880226">
        <w:rPr>
          <w:rFonts w:eastAsia="Verdana"/>
          <w:spacing w:val="-6"/>
          <w:sz w:val="28"/>
          <w:szCs w:val="28"/>
        </w:rPr>
        <w:t>o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z w:val="28"/>
          <w:szCs w:val="28"/>
        </w:rPr>
        <w:t>)</w:t>
      </w:r>
      <w:r w:rsidRPr="00880226">
        <w:rPr>
          <w:rFonts w:eastAsia="Verdana"/>
          <w:spacing w:val="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не</w:t>
      </w:r>
      <w:r w:rsidRPr="00880226">
        <w:rPr>
          <w:rFonts w:eastAsia="Verdana"/>
          <w:spacing w:val="2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1"/>
          <w:sz w:val="28"/>
          <w:szCs w:val="28"/>
        </w:rPr>
        <w:t xml:space="preserve"> 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енны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 xml:space="preserve">на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ии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оо</w:t>
      </w:r>
      <w:r w:rsidRPr="00880226">
        <w:rPr>
          <w:rFonts w:eastAsia="Verdana"/>
          <w:spacing w:val="1"/>
          <w:sz w:val="28"/>
          <w:szCs w:val="28"/>
        </w:rPr>
        <w:t>тн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шен</w:t>
      </w:r>
      <w:r w:rsidRPr="00880226">
        <w:rPr>
          <w:rFonts w:eastAsia="Verdana"/>
          <w:sz w:val="28"/>
          <w:szCs w:val="28"/>
        </w:rPr>
        <w:t>ий</w:t>
      </w:r>
      <w:r w:rsidRPr="00880226">
        <w:rPr>
          <w:rFonts w:eastAsia="Verdana"/>
          <w:spacing w:val="-1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их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лиц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венн</w:t>
      </w:r>
      <w:r w:rsidRPr="00880226">
        <w:rPr>
          <w:rFonts w:eastAsia="Verdana"/>
          <w:spacing w:val="-3"/>
          <w:sz w:val="28"/>
          <w:szCs w:val="28"/>
        </w:rPr>
        <w:t xml:space="preserve">ых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z w:val="28"/>
          <w:szCs w:val="28"/>
        </w:rPr>
        <w:t>ж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.</w:t>
      </w:r>
    </w:p>
    <w:p w14:paraId="55A40AA4" w14:textId="77777777" w:rsidR="00880226" w:rsidRPr="00880226" w:rsidRDefault="00880226" w:rsidP="00880226">
      <w:pPr>
        <w:ind w:right="167"/>
        <w:rPr>
          <w:rFonts w:eastAsia="Verdana"/>
          <w:sz w:val="28"/>
          <w:szCs w:val="28"/>
        </w:rPr>
      </w:pPr>
    </w:p>
    <w:p w14:paraId="113919C3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 xml:space="preserve">Вопрос 7. Дайте определение бизнес-модели </w:t>
      </w:r>
      <w:r w:rsidRPr="00880226">
        <w:rPr>
          <w:rFonts w:eastAsia="Verdana"/>
          <w:spacing w:val="-1"/>
          <w:sz w:val="28"/>
          <w:szCs w:val="28"/>
        </w:rPr>
        <w:t>В</w:t>
      </w:r>
      <w:r w:rsidRPr="00880226">
        <w:rPr>
          <w:rFonts w:eastAsia="Verdana"/>
          <w:spacing w:val="1"/>
          <w:sz w:val="28"/>
          <w:szCs w:val="28"/>
        </w:rPr>
        <w:t>2</w:t>
      </w:r>
      <w:r w:rsidRPr="00880226">
        <w:rPr>
          <w:rFonts w:eastAsia="Verdana"/>
          <w:sz w:val="28"/>
          <w:szCs w:val="28"/>
        </w:rPr>
        <w:t>С.</w:t>
      </w:r>
    </w:p>
    <w:p w14:paraId="569DFBB2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05CDBBCD" w14:textId="77777777" w:rsidR="00880226" w:rsidRPr="00880226" w:rsidRDefault="00880226" w:rsidP="00880226">
      <w:pPr>
        <w:numPr>
          <w:ilvl w:val="0"/>
          <w:numId w:val="3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бизнес,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3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р</w:t>
      </w:r>
      <w:r w:rsidRPr="00880226">
        <w:rPr>
          <w:rFonts w:eastAsia="Verdana"/>
          <w:spacing w:val="3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ент</w:t>
      </w:r>
      <w:r w:rsidRPr="00880226">
        <w:rPr>
          <w:rFonts w:eastAsia="Verdana"/>
          <w:spacing w:val="3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5"/>
          <w:sz w:val="28"/>
          <w:szCs w:val="28"/>
        </w:rPr>
        <w:t>в</w:t>
      </w:r>
      <w:r w:rsidRPr="00880226">
        <w:rPr>
          <w:rFonts w:eastAsia="Verdana"/>
          <w:spacing w:val="3"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н</w:t>
      </w:r>
      <w:r w:rsidRPr="00880226">
        <w:rPr>
          <w:rFonts w:eastAsia="Verdana"/>
          <w:spacing w:val="3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27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2"/>
          <w:w w:val="99"/>
          <w:sz w:val="28"/>
          <w:szCs w:val="28"/>
        </w:rPr>
        <w:t>к</w:t>
      </w:r>
      <w:r w:rsidRPr="00880226">
        <w:rPr>
          <w:rFonts w:eastAsia="Verdana"/>
          <w:spacing w:val="-2"/>
          <w:w w:val="99"/>
          <w:sz w:val="28"/>
          <w:szCs w:val="28"/>
        </w:rPr>
        <w:t>о</w:t>
      </w:r>
      <w:r w:rsidRPr="00880226">
        <w:rPr>
          <w:rFonts w:eastAsia="Verdana"/>
          <w:spacing w:val="3"/>
          <w:w w:val="99"/>
          <w:sz w:val="28"/>
          <w:szCs w:val="28"/>
        </w:rPr>
        <w:t>н</w:t>
      </w:r>
      <w:r w:rsidRPr="00880226">
        <w:rPr>
          <w:rFonts w:eastAsia="Verdana"/>
          <w:w w:val="99"/>
          <w:sz w:val="28"/>
          <w:szCs w:val="28"/>
        </w:rPr>
        <w:t>е</w:t>
      </w:r>
      <w:r w:rsidRPr="00880226">
        <w:rPr>
          <w:rFonts w:eastAsia="Verdana"/>
          <w:spacing w:val="3"/>
          <w:w w:val="99"/>
          <w:sz w:val="28"/>
          <w:szCs w:val="28"/>
        </w:rPr>
        <w:t>ч</w:t>
      </w:r>
      <w:r w:rsidRPr="00880226">
        <w:rPr>
          <w:rFonts w:eastAsia="Verdana"/>
          <w:w w:val="99"/>
          <w:sz w:val="28"/>
          <w:szCs w:val="28"/>
        </w:rPr>
        <w:t>н</w:t>
      </w:r>
      <w:r w:rsidRPr="00880226">
        <w:rPr>
          <w:rFonts w:eastAsia="Verdana"/>
          <w:spacing w:val="3"/>
          <w:w w:val="99"/>
          <w:sz w:val="28"/>
          <w:szCs w:val="28"/>
        </w:rPr>
        <w:t xml:space="preserve">ых </w:t>
      </w:r>
      <w:r w:rsidRPr="00880226">
        <w:rPr>
          <w:rFonts w:eastAsia="Verdana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5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ре</w:t>
      </w:r>
      <w:r w:rsidRPr="00880226">
        <w:rPr>
          <w:rFonts w:eastAsia="Verdana"/>
          <w:spacing w:val="5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те</w:t>
      </w:r>
      <w:r w:rsidRPr="00880226">
        <w:rPr>
          <w:rFonts w:eastAsia="Verdana"/>
          <w:spacing w:val="1"/>
          <w:sz w:val="28"/>
          <w:szCs w:val="28"/>
        </w:rPr>
        <w:t>л</w:t>
      </w:r>
      <w:r w:rsidRPr="00880226">
        <w:rPr>
          <w:rFonts w:eastAsia="Verdana"/>
          <w:spacing w:val="4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2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и</w:t>
      </w:r>
      <w:r w:rsidRPr="00880226">
        <w:rPr>
          <w:rFonts w:eastAsia="Verdana"/>
          <w:spacing w:val="5"/>
          <w:sz w:val="28"/>
          <w:szCs w:val="28"/>
        </w:rPr>
        <w:t>з</w:t>
      </w:r>
      <w:r w:rsidRPr="00880226">
        <w:rPr>
          <w:rFonts w:eastAsia="Verdana"/>
          <w:spacing w:val="-2"/>
          <w:sz w:val="28"/>
          <w:szCs w:val="28"/>
        </w:rPr>
        <w:t>и</w:t>
      </w:r>
      <w:r w:rsidRPr="00880226">
        <w:rPr>
          <w:rFonts w:eastAsia="Verdana"/>
          <w:spacing w:val="3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2"/>
          <w:sz w:val="28"/>
          <w:szCs w:val="28"/>
        </w:rPr>
        <w:t>с</w:t>
      </w:r>
      <w:r w:rsidRPr="00880226">
        <w:rPr>
          <w:rFonts w:eastAsia="Verdana"/>
          <w:spacing w:val="7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х</w:t>
      </w:r>
      <w:r w:rsidRPr="00880226">
        <w:rPr>
          <w:rFonts w:eastAsia="Verdana"/>
          <w:spacing w:val="-22"/>
          <w:sz w:val="28"/>
          <w:szCs w:val="28"/>
        </w:rPr>
        <w:t xml:space="preserve"> </w:t>
      </w:r>
      <w:r w:rsidRPr="00880226">
        <w:rPr>
          <w:rFonts w:eastAsia="Verdana"/>
          <w:spacing w:val="6"/>
          <w:w w:val="99"/>
          <w:sz w:val="28"/>
          <w:szCs w:val="28"/>
        </w:rPr>
        <w:t>л</w:t>
      </w:r>
      <w:r w:rsidRPr="00880226">
        <w:rPr>
          <w:rFonts w:eastAsia="Verdana"/>
          <w:spacing w:val="-2"/>
          <w:w w:val="99"/>
          <w:sz w:val="28"/>
          <w:szCs w:val="28"/>
        </w:rPr>
        <w:t>иц.</w:t>
      </w:r>
    </w:p>
    <w:p w14:paraId="40AA5CAC" w14:textId="77777777" w:rsidR="00880226" w:rsidRPr="00880226" w:rsidRDefault="00880226" w:rsidP="00880226">
      <w:pPr>
        <w:numPr>
          <w:ilvl w:val="0"/>
          <w:numId w:val="3"/>
        </w:numPr>
        <w:spacing w:after="200" w:line="276" w:lineRule="auto"/>
        <w:ind w:right="1354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2"/>
          <w:sz w:val="28"/>
          <w:szCs w:val="28"/>
        </w:rPr>
        <w:t xml:space="preserve"> о</w:t>
      </w:r>
      <w:r w:rsidRPr="00880226">
        <w:rPr>
          <w:rFonts w:eastAsia="Verdana"/>
          <w:spacing w:val="1"/>
          <w:sz w:val="28"/>
          <w:szCs w:val="28"/>
        </w:rPr>
        <w:t>беспе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аю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 xml:space="preserve">ий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аи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1"/>
          <w:sz w:val="28"/>
          <w:szCs w:val="28"/>
        </w:rPr>
        <w:t>ств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меж</w:t>
      </w:r>
      <w:r w:rsidRPr="00880226">
        <w:rPr>
          <w:rFonts w:eastAsia="Verdana"/>
          <w:sz w:val="28"/>
          <w:szCs w:val="28"/>
        </w:rPr>
        <w:t>ду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2"/>
          <w:sz w:val="28"/>
          <w:szCs w:val="28"/>
        </w:rPr>
        <w:t>ь</w:t>
      </w:r>
      <w:r w:rsidRPr="00880226">
        <w:rPr>
          <w:rFonts w:eastAsia="Verdana"/>
          <w:spacing w:val="1"/>
          <w:sz w:val="28"/>
          <w:szCs w:val="28"/>
        </w:rPr>
        <w:t>ш</w:t>
      </w:r>
      <w:r w:rsidRPr="00880226">
        <w:rPr>
          <w:rFonts w:eastAsia="Verdana"/>
          <w:sz w:val="28"/>
          <w:szCs w:val="28"/>
        </w:rPr>
        <w:t>им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-6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еств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м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 xml:space="preserve">их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еб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те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й;</w:t>
      </w:r>
    </w:p>
    <w:p w14:paraId="62B20AF9" w14:textId="77777777" w:rsidR="00880226" w:rsidRPr="00880226" w:rsidRDefault="00880226" w:rsidP="00880226">
      <w:pPr>
        <w:numPr>
          <w:ilvl w:val="0"/>
          <w:numId w:val="3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бизнес,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3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р</w:t>
      </w:r>
      <w:r w:rsidRPr="00880226">
        <w:rPr>
          <w:rFonts w:eastAsia="Verdana"/>
          <w:spacing w:val="3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ент</w:t>
      </w:r>
      <w:r w:rsidRPr="00880226">
        <w:rPr>
          <w:rFonts w:eastAsia="Verdana"/>
          <w:spacing w:val="3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5"/>
          <w:sz w:val="28"/>
          <w:szCs w:val="28"/>
        </w:rPr>
        <w:t>в</w:t>
      </w:r>
      <w:r w:rsidRPr="00880226">
        <w:rPr>
          <w:rFonts w:eastAsia="Verdana"/>
          <w:spacing w:val="3"/>
          <w:sz w:val="28"/>
          <w:szCs w:val="28"/>
        </w:rPr>
        <w:t>а</w:t>
      </w:r>
      <w:r w:rsidRPr="00880226">
        <w:rPr>
          <w:rFonts w:eastAsia="Verdana"/>
          <w:sz w:val="28"/>
          <w:szCs w:val="28"/>
        </w:rPr>
        <w:t>н</w:t>
      </w:r>
      <w:r w:rsidRPr="00880226">
        <w:rPr>
          <w:rFonts w:eastAsia="Verdana"/>
          <w:spacing w:val="3"/>
          <w:sz w:val="28"/>
          <w:szCs w:val="28"/>
        </w:rPr>
        <w:t>н</w:t>
      </w:r>
      <w:r w:rsidRPr="00880226">
        <w:rPr>
          <w:rFonts w:eastAsia="Verdana"/>
          <w:spacing w:val="-2"/>
          <w:sz w:val="28"/>
          <w:szCs w:val="28"/>
        </w:rPr>
        <w:t>ы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27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2"/>
          <w:w w:val="99"/>
          <w:sz w:val="28"/>
          <w:szCs w:val="28"/>
        </w:rPr>
        <w:t>к</w:t>
      </w:r>
      <w:r w:rsidRPr="00880226">
        <w:rPr>
          <w:rFonts w:eastAsia="Verdana"/>
          <w:spacing w:val="-2"/>
          <w:w w:val="99"/>
          <w:sz w:val="28"/>
          <w:szCs w:val="28"/>
        </w:rPr>
        <w:t>о</w:t>
      </w:r>
      <w:r w:rsidRPr="00880226">
        <w:rPr>
          <w:rFonts w:eastAsia="Verdana"/>
          <w:spacing w:val="3"/>
          <w:w w:val="99"/>
          <w:sz w:val="28"/>
          <w:szCs w:val="28"/>
        </w:rPr>
        <w:t>н</w:t>
      </w:r>
      <w:r w:rsidRPr="00880226">
        <w:rPr>
          <w:rFonts w:eastAsia="Verdana"/>
          <w:w w:val="99"/>
          <w:sz w:val="28"/>
          <w:szCs w:val="28"/>
        </w:rPr>
        <w:t>е</w:t>
      </w:r>
      <w:r w:rsidRPr="00880226">
        <w:rPr>
          <w:rFonts w:eastAsia="Verdana"/>
          <w:spacing w:val="3"/>
          <w:w w:val="99"/>
          <w:sz w:val="28"/>
          <w:szCs w:val="28"/>
        </w:rPr>
        <w:t>ч</w:t>
      </w:r>
      <w:r w:rsidRPr="00880226">
        <w:rPr>
          <w:rFonts w:eastAsia="Verdana"/>
          <w:w w:val="99"/>
          <w:sz w:val="28"/>
          <w:szCs w:val="28"/>
        </w:rPr>
        <w:t>н</w:t>
      </w:r>
      <w:r w:rsidRPr="00880226">
        <w:rPr>
          <w:rFonts w:eastAsia="Verdana"/>
          <w:spacing w:val="3"/>
          <w:w w:val="99"/>
          <w:sz w:val="28"/>
          <w:szCs w:val="28"/>
        </w:rPr>
        <w:t xml:space="preserve">ых </w:t>
      </w:r>
      <w:r w:rsidRPr="00880226">
        <w:rPr>
          <w:rFonts w:eastAsia="Verdana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5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ре</w:t>
      </w:r>
      <w:r w:rsidRPr="00880226">
        <w:rPr>
          <w:rFonts w:eastAsia="Verdana"/>
          <w:spacing w:val="5"/>
          <w:sz w:val="28"/>
          <w:szCs w:val="28"/>
        </w:rPr>
        <w:t>б</w:t>
      </w:r>
      <w:r w:rsidRPr="00880226">
        <w:rPr>
          <w:rFonts w:eastAsia="Verdana"/>
          <w:spacing w:val="-2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>те</w:t>
      </w:r>
      <w:r w:rsidRPr="00880226">
        <w:rPr>
          <w:rFonts w:eastAsia="Verdana"/>
          <w:spacing w:val="1"/>
          <w:sz w:val="28"/>
          <w:szCs w:val="28"/>
        </w:rPr>
        <w:t>л</w:t>
      </w:r>
      <w:r w:rsidRPr="00880226">
        <w:rPr>
          <w:rFonts w:eastAsia="Verdana"/>
          <w:spacing w:val="4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й</w:t>
      </w:r>
      <w:r w:rsidRPr="00880226">
        <w:rPr>
          <w:rFonts w:eastAsia="Verdana"/>
          <w:spacing w:val="-2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—</w:t>
      </w:r>
      <w:r w:rsidRPr="00880226">
        <w:rPr>
          <w:rFonts w:eastAsia="Verdana"/>
          <w:spacing w:val="1"/>
          <w:sz w:val="28"/>
          <w:szCs w:val="28"/>
        </w:rPr>
        <w:t xml:space="preserve"> юридических лиц</w:t>
      </w:r>
      <w:r w:rsidRPr="00880226">
        <w:rPr>
          <w:rFonts w:eastAsia="Verdana"/>
          <w:spacing w:val="-2"/>
          <w:w w:val="99"/>
          <w:sz w:val="28"/>
          <w:szCs w:val="28"/>
        </w:rPr>
        <w:t>.</w:t>
      </w:r>
    </w:p>
    <w:p w14:paraId="635BE026" w14:textId="77777777" w:rsidR="00880226" w:rsidRPr="00880226" w:rsidRDefault="00880226" w:rsidP="00880226">
      <w:pPr>
        <w:ind w:left="-131" w:right="167"/>
        <w:contextualSpacing/>
        <w:rPr>
          <w:rFonts w:eastAsia="Verdana"/>
          <w:sz w:val="28"/>
          <w:szCs w:val="28"/>
        </w:rPr>
      </w:pPr>
    </w:p>
    <w:p w14:paraId="56B30F02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8.  Назовите термин, наиболее подходящий к данному определению : «</w:t>
      </w:r>
      <w:r w:rsidRPr="00880226">
        <w:rPr>
          <w:rFonts w:eastAsia="Verdana"/>
          <w:spacing w:val="1"/>
          <w:sz w:val="28"/>
          <w:szCs w:val="28"/>
        </w:rPr>
        <w:t>ме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pacing w:val="-5"/>
          <w:sz w:val="28"/>
          <w:szCs w:val="28"/>
        </w:rPr>
        <w:t>д</w:t>
      </w:r>
      <w:r w:rsidRPr="00880226">
        <w:rPr>
          <w:rFonts w:eastAsia="Verdana"/>
          <w:sz w:val="28"/>
          <w:szCs w:val="28"/>
        </w:rPr>
        <w:t xml:space="preserve">е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айт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фи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ме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».</w:t>
      </w:r>
    </w:p>
    <w:p w14:paraId="2E53AD93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 xml:space="preserve">Ответ : </w:t>
      </w:r>
      <w:r w:rsidRPr="00880226">
        <w:rPr>
          <w:rFonts w:eastAsia="Verdana"/>
          <w:spacing w:val="2"/>
          <w:sz w:val="28"/>
          <w:szCs w:val="28"/>
        </w:rPr>
        <w:t>П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-2"/>
          <w:sz w:val="28"/>
          <w:szCs w:val="28"/>
        </w:rPr>
        <w:t>ощ</w:t>
      </w:r>
      <w:r w:rsidRPr="00880226">
        <w:rPr>
          <w:rFonts w:eastAsia="Verdana"/>
          <w:sz w:val="28"/>
          <w:szCs w:val="28"/>
        </w:rPr>
        <w:t>ад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8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>ай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а</w:t>
      </w:r>
    </w:p>
    <w:p w14:paraId="5B369ED1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59779D87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5CE32992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11BEA49A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59BD6443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51BC40A5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9. Что означает термин «Бэк-офис»?</w:t>
      </w:r>
    </w:p>
    <w:p w14:paraId="3E08DFC5" w14:textId="77777777" w:rsidR="00880226" w:rsidRPr="00880226" w:rsidRDefault="00880226" w:rsidP="00880226">
      <w:pPr>
        <w:numPr>
          <w:ilvl w:val="0"/>
          <w:numId w:val="4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ий</w:t>
      </w:r>
      <w:r w:rsidRPr="00880226">
        <w:rPr>
          <w:rFonts w:eastAsia="Verdana"/>
          <w:spacing w:val="-9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пе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ал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ад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ц</w:t>
      </w:r>
      <w:r w:rsidRPr="00880226">
        <w:rPr>
          <w:rFonts w:eastAsia="Verdana"/>
          <w:sz w:val="28"/>
          <w:szCs w:val="28"/>
        </w:rPr>
        <w:t>ия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мп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и</w:t>
      </w:r>
      <w:r w:rsidRPr="00880226">
        <w:rPr>
          <w:rFonts w:eastAsia="Verdana"/>
          <w:sz w:val="28"/>
          <w:szCs w:val="28"/>
        </w:rPr>
        <w:t xml:space="preserve">,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ме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,</w:t>
      </w:r>
      <w:r w:rsidRPr="00880226">
        <w:rPr>
          <w:rFonts w:eastAsia="Verdana"/>
          <w:spacing w:val="-12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де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2"/>
          <w:sz w:val="28"/>
          <w:szCs w:val="28"/>
        </w:rPr>
        <w:t xml:space="preserve"> 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ме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етс</w:t>
      </w:r>
      <w:r w:rsidRPr="00880226">
        <w:rPr>
          <w:rFonts w:eastAsia="Verdana"/>
          <w:sz w:val="28"/>
          <w:szCs w:val="28"/>
        </w:rPr>
        <w:t>я</w:t>
      </w:r>
      <w:r w:rsidRPr="00880226">
        <w:rPr>
          <w:rFonts w:eastAsia="Verdana"/>
          <w:spacing w:val="-16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2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pacing w:val="2"/>
          <w:sz w:val="28"/>
          <w:szCs w:val="28"/>
        </w:rPr>
        <w:t>ку</w:t>
      </w:r>
      <w:r w:rsidRPr="00880226">
        <w:rPr>
          <w:rFonts w:eastAsia="Verdana"/>
          <w:sz w:val="28"/>
          <w:szCs w:val="28"/>
        </w:rPr>
        <w:t>да</w:t>
      </w:r>
      <w:r w:rsidRPr="00880226">
        <w:rPr>
          <w:rFonts w:eastAsia="Verdana"/>
          <w:spacing w:val="-5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-2"/>
          <w:sz w:val="28"/>
          <w:szCs w:val="28"/>
        </w:rPr>
        <w:t>щ</w:t>
      </w:r>
      <w:r w:rsidRPr="00880226">
        <w:rPr>
          <w:rFonts w:eastAsia="Verdana"/>
          <w:spacing w:val="1"/>
          <w:sz w:val="28"/>
          <w:szCs w:val="28"/>
        </w:rPr>
        <w:t>еств</w:t>
      </w:r>
      <w:r w:rsidRPr="00880226">
        <w:rPr>
          <w:rFonts w:eastAsia="Verdana"/>
          <w:sz w:val="28"/>
          <w:szCs w:val="28"/>
        </w:rPr>
        <w:t>ля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1"/>
          <w:sz w:val="28"/>
          <w:szCs w:val="28"/>
        </w:rPr>
        <w:t xml:space="preserve">тся </w:t>
      </w:r>
      <w:r w:rsidRPr="00880226">
        <w:rPr>
          <w:rFonts w:eastAsia="Verdana"/>
          <w:sz w:val="28"/>
          <w:szCs w:val="28"/>
        </w:rPr>
        <w:t>ад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х</w:t>
      </w:r>
      <w:r w:rsidRPr="00880226">
        <w:rPr>
          <w:rFonts w:eastAsia="Verdana"/>
          <w:spacing w:val="1"/>
          <w:sz w:val="28"/>
          <w:szCs w:val="28"/>
        </w:rPr>
        <w:t>н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-1"/>
          <w:sz w:val="28"/>
          <w:szCs w:val="28"/>
        </w:rPr>
        <w:t>ч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-3"/>
          <w:sz w:val="28"/>
          <w:szCs w:val="28"/>
        </w:rPr>
        <w:t>с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е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2"/>
          <w:sz w:val="28"/>
          <w:szCs w:val="28"/>
        </w:rPr>
        <w:t>у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5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z w:val="28"/>
          <w:szCs w:val="28"/>
        </w:rPr>
        <w:t>ие</w:t>
      </w:r>
      <w:r w:rsidRPr="00880226">
        <w:rPr>
          <w:rFonts w:eastAsia="Verdana"/>
          <w:spacing w:val="-10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4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.</w:t>
      </w:r>
    </w:p>
    <w:p w14:paraId="757D5CA2" w14:textId="77777777" w:rsidR="00880226" w:rsidRPr="00880226" w:rsidRDefault="00880226" w:rsidP="00880226">
      <w:pPr>
        <w:numPr>
          <w:ilvl w:val="0"/>
          <w:numId w:val="4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z w:val="28"/>
          <w:szCs w:val="28"/>
        </w:rPr>
        <w:t xml:space="preserve">айт </w:t>
      </w:r>
      <w:r w:rsidRPr="00880226">
        <w:rPr>
          <w:rFonts w:eastAsia="Verdana"/>
          <w:spacing w:val="1"/>
          <w:sz w:val="28"/>
          <w:szCs w:val="28"/>
        </w:rPr>
        <w:t>п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z w:val="28"/>
          <w:szCs w:val="28"/>
        </w:rPr>
        <w:t>д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ля</w:t>
      </w:r>
      <w:r w:rsidRPr="00880226">
        <w:rPr>
          <w:rFonts w:eastAsia="Verdana"/>
          <w:spacing w:val="1"/>
          <w:sz w:val="28"/>
          <w:szCs w:val="28"/>
        </w:rPr>
        <w:t xml:space="preserve">ющий 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ли</w:t>
      </w:r>
      <w:r w:rsidRPr="00880226">
        <w:rPr>
          <w:rFonts w:eastAsia="Verdana"/>
          <w:spacing w:val="1"/>
          <w:sz w:val="28"/>
          <w:szCs w:val="28"/>
        </w:rPr>
        <w:t>ен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у</w:t>
      </w:r>
      <w:r w:rsidRPr="00880226">
        <w:rPr>
          <w:rFonts w:eastAsia="Verdana"/>
          <w:spacing w:val="-7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жн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с</w:t>
      </w:r>
      <w:r w:rsidRPr="00880226">
        <w:rPr>
          <w:rFonts w:eastAsia="Verdana"/>
          <w:spacing w:val="-4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pacing w:val="-6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ф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>р</w:t>
      </w:r>
      <w:r w:rsidRPr="00880226">
        <w:rPr>
          <w:rFonts w:eastAsia="Verdana"/>
          <w:spacing w:val="1"/>
          <w:sz w:val="28"/>
          <w:szCs w:val="28"/>
        </w:rPr>
        <w:t>м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3"/>
          <w:sz w:val="28"/>
          <w:szCs w:val="28"/>
        </w:rPr>
        <w:t xml:space="preserve">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2"/>
          <w:sz w:val="28"/>
          <w:szCs w:val="28"/>
        </w:rPr>
        <w:t>n</w:t>
      </w:r>
      <w:r w:rsidRPr="00880226">
        <w:rPr>
          <w:rFonts w:eastAsia="Verdana"/>
          <w:spacing w:val="-3"/>
          <w:sz w:val="28"/>
          <w:szCs w:val="28"/>
        </w:rPr>
        <w:t>-</w:t>
      </w:r>
      <w:r w:rsidRPr="00880226">
        <w:rPr>
          <w:rFonts w:eastAsia="Verdana"/>
          <w:spacing w:val="1"/>
          <w:sz w:val="28"/>
          <w:szCs w:val="28"/>
        </w:rPr>
        <w:t>lin</w:t>
      </w:r>
      <w:r w:rsidRPr="00880226">
        <w:rPr>
          <w:rFonts w:eastAsia="Verdana"/>
          <w:spacing w:val="-4"/>
          <w:sz w:val="28"/>
          <w:szCs w:val="28"/>
        </w:rPr>
        <w:t>e</w:t>
      </w:r>
      <w:r w:rsidRPr="00880226">
        <w:rPr>
          <w:rFonts w:eastAsia="Verdana"/>
          <w:spacing w:val="2"/>
          <w:sz w:val="28"/>
          <w:szCs w:val="28"/>
        </w:rPr>
        <w:t>-</w:t>
      </w:r>
      <w:r w:rsidRPr="00880226">
        <w:rPr>
          <w:rFonts w:eastAsia="Verdana"/>
          <w:spacing w:val="-1"/>
          <w:sz w:val="28"/>
          <w:szCs w:val="28"/>
        </w:rPr>
        <w:t>з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2"/>
          <w:sz w:val="28"/>
          <w:szCs w:val="28"/>
        </w:rPr>
        <w:t>к</w:t>
      </w:r>
      <w:r w:rsidRPr="00880226">
        <w:rPr>
          <w:rFonts w:eastAsia="Verdana"/>
          <w:sz w:val="28"/>
          <w:szCs w:val="28"/>
        </w:rPr>
        <w:t>аз</w:t>
      </w:r>
      <w:r w:rsidRPr="00880226">
        <w:rPr>
          <w:rFonts w:eastAsia="Verdana"/>
          <w:spacing w:val="-4"/>
          <w:sz w:val="28"/>
          <w:szCs w:val="28"/>
        </w:rPr>
        <w:t xml:space="preserve"> </w:t>
      </w:r>
      <w:r w:rsidRPr="00880226">
        <w:rPr>
          <w:rFonts w:eastAsia="Verdana"/>
          <w:sz w:val="28"/>
          <w:szCs w:val="28"/>
        </w:rPr>
        <w:t xml:space="preserve">и 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pacing w:val="1"/>
          <w:sz w:val="28"/>
          <w:szCs w:val="28"/>
        </w:rPr>
        <w:t>тс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еж</w:t>
      </w:r>
      <w:r w:rsidRPr="00880226">
        <w:rPr>
          <w:rFonts w:eastAsia="Verdana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в</w:t>
      </w:r>
      <w:r w:rsidRPr="00880226">
        <w:rPr>
          <w:rFonts w:eastAsia="Verdana"/>
          <w:sz w:val="28"/>
          <w:szCs w:val="28"/>
        </w:rPr>
        <w:t>а</w:t>
      </w:r>
      <w:r w:rsidRPr="00880226">
        <w:rPr>
          <w:rFonts w:eastAsia="Verdana"/>
          <w:spacing w:val="1"/>
          <w:sz w:val="28"/>
          <w:szCs w:val="28"/>
        </w:rPr>
        <w:t>т</w:t>
      </w:r>
      <w:r w:rsidRPr="00880226">
        <w:rPr>
          <w:rFonts w:eastAsia="Verdana"/>
          <w:sz w:val="28"/>
          <w:szCs w:val="28"/>
        </w:rPr>
        <w:t>ь</w:t>
      </w:r>
      <w:r w:rsidRPr="00880226">
        <w:rPr>
          <w:rFonts w:eastAsia="Verdana"/>
          <w:spacing w:val="-13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ст</w:t>
      </w:r>
      <w:r w:rsidRPr="00880226">
        <w:rPr>
          <w:rFonts w:eastAsia="Verdana"/>
          <w:sz w:val="28"/>
          <w:szCs w:val="28"/>
        </w:rPr>
        <w:t>адии</w:t>
      </w:r>
      <w:r w:rsidRPr="00880226">
        <w:rPr>
          <w:rFonts w:eastAsia="Verdana"/>
          <w:spacing w:val="-6"/>
          <w:sz w:val="28"/>
          <w:szCs w:val="28"/>
        </w:rPr>
        <w:t xml:space="preserve"> </w:t>
      </w:r>
      <w:r w:rsidRPr="00880226">
        <w:rPr>
          <w:rFonts w:eastAsia="Verdana"/>
          <w:spacing w:val="1"/>
          <w:sz w:val="28"/>
          <w:szCs w:val="28"/>
        </w:rPr>
        <w:t>е</w:t>
      </w:r>
      <w:r w:rsidRPr="00880226">
        <w:rPr>
          <w:rFonts w:eastAsia="Verdana"/>
          <w:spacing w:val="2"/>
          <w:sz w:val="28"/>
          <w:szCs w:val="28"/>
        </w:rPr>
        <w:t>г</w:t>
      </w:r>
      <w:r w:rsidRPr="00880226">
        <w:rPr>
          <w:rFonts w:eastAsia="Verdana"/>
          <w:sz w:val="28"/>
          <w:szCs w:val="28"/>
        </w:rPr>
        <w:t>о</w:t>
      </w:r>
      <w:r w:rsidRPr="00880226">
        <w:rPr>
          <w:rFonts w:eastAsia="Verdana"/>
          <w:spacing w:val="-1"/>
          <w:sz w:val="28"/>
          <w:szCs w:val="28"/>
        </w:rPr>
        <w:t xml:space="preserve"> </w:t>
      </w:r>
      <w:r w:rsidRPr="00880226">
        <w:rPr>
          <w:rFonts w:eastAsia="Verdana"/>
          <w:spacing w:val="-5"/>
          <w:sz w:val="28"/>
          <w:szCs w:val="28"/>
        </w:rPr>
        <w:t>и</w:t>
      </w:r>
      <w:r w:rsidRPr="00880226">
        <w:rPr>
          <w:rFonts w:eastAsia="Verdana"/>
          <w:spacing w:val="1"/>
          <w:sz w:val="28"/>
          <w:szCs w:val="28"/>
        </w:rPr>
        <w:t>сп</w:t>
      </w:r>
      <w:r w:rsidRPr="00880226">
        <w:rPr>
          <w:rFonts w:eastAsia="Verdana"/>
          <w:spacing w:val="-2"/>
          <w:sz w:val="28"/>
          <w:szCs w:val="28"/>
        </w:rPr>
        <w:t>о</w:t>
      </w:r>
      <w:r w:rsidRPr="00880226">
        <w:rPr>
          <w:rFonts w:eastAsia="Verdana"/>
          <w:sz w:val="28"/>
          <w:szCs w:val="28"/>
        </w:rPr>
        <w:t>л</w:t>
      </w:r>
      <w:r w:rsidRPr="00880226">
        <w:rPr>
          <w:rFonts w:eastAsia="Verdana"/>
          <w:spacing w:val="1"/>
          <w:sz w:val="28"/>
          <w:szCs w:val="28"/>
        </w:rPr>
        <w:t>нен</w:t>
      </w:r>
      <w:r w:rsidRPr="00880226">
        <w:rPr>
          <w:rFonts w:eastAsia="Verdana"/>
          <w:sz w:val="28"/>
          <w:szCs w:val="28"/>
        </w:rPr>
        <w:t>ия.</w:t>
      </w:r>
    </w:p>
    <w:p w14:paraId="6557AB69" w14:textId="77777777" w:rsidR="00880226" w:rsidRPr="00880226" w:rsidRDefault="00880226" w:rsidP="00880226">
      <w:pPr>
        <w:numPr>
          <w:ilvl w:val="0"/>
          <w:numId w:val="4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Служба возврата товара.</w:t>
      </w:r>
    </w:p>
    <w:p w14:paraId="6F57BF05" w14:textId="77777777" w:rsidR="00880226" w:rsidRPr="00880226" w:rsidRDefault="00880226" w:rsidP="00880226">
      <w:pPr>
        <w:ind w:right="167"/>
        <w:rPr>
          <w:rFonts w:eastAsia="Verdana"/>
          <w:sz w:val="28"/>
          <w:szCs w:val="28"/>
        </w:rPr>
      </w:pPr>
    </w:p>
    <w:p w14:paraId="144827E4" w14:textId="77777777" w:rsidR="00880226" w:rsidRPr="00880226" w:rsidRDefault="00880226" w:rsidP="00880226">
      <w:pPr>
        <w:ind w:right="167"/>
        <w:rPr>
          <w:rFonts w:eastAsia="Verdana"/>
          <w:sz w:val="28"/>
          <w:szCs w:val="28"/>
        </w:rPr>
      </w:pPr>
    </w:p>
    <w:p w14:paraId="2F2F2015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10. Специализированная служба, обеспечивающая реализацию маркетинговой деятельности в тесном взаимодействии с другими функциональными подразделениями компании- это</w:t>
      </w:r>
    </w:p>
    <w:p w14:paraId="3DEE9FB1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Ответ: Маркетинговая служба.</w:t>
      </w:r>
    </w:p>
    <w:p w14:paraId="06712FE2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</w:p>
    <w:p w14:paraId="3F4697C4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11. Назовите основные виды сетевого бизнеса.</w:t>
      </w:r>
    </w:p>
    <w:p w14:paraId="1239098E" w14:textId="77777777" w:rsidR="00880226" w:rsidRPr="00880226" w:rsidRDefault="00880226" w:rsidP="00880226">
      <w:pPr>
        <w:numPr>
          <w:ilvl w:val="0"/>
          <w:numId w:val="5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Корпоративные сайты;</w:t>
      </w:r>
    </w:p>
    <w:p w14:paraId="31304DC6" w14:textId="77777777" w:rsidR="00880226" w:rsidRPr="00880226" w:rsidRDefault="00880226" w:rsidP="00880226">
      <w:pPr>
        <w:numPr>
          <w:ilvl w:val="0"/>
          <w:numId w:val="5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lastRenderedPageBreak/>
        <w:t>Поисковые сайты;</w:t>
      </w:r>
    </w:p>
    <w:p w14:paraId="25247FD2" w14:textId="77777777" w:rsidR="00880226" w:rsidRPr="00880226" w:rsidRDefault="00880226" w:rsidP="00880226">
      <w:pPr>
        <w:numPr>
          <w:ilvl w:val="0"/>
          <w:numId w:val="5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Запись на прием к врачу;</w:t>
      </w:r>
    </w:p>
    <w:p w14:paraId="04485B6F" w14:textId="77777777" w:rsidR="00880226" w:rsidRPr="00880226" w:rsidRDefault="00880226" w:rsidP="00880226">
      <w:pPr>
        <w:numPr>
          <w:ilvl w:val="0"/>
          <w:numId w:val="5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Контект-проекты.</w:t>
      </w:r>
    </w:p>
    <w:p w14:paraId="66E85104" w14:textId="77777777" w:rsidR="00880226" w:rsidRPr="00880226" w:rsidRDefault="00880226" w:rsidP="00880226">
      <w:pPr>
        <w:ind w:right="167"/>
        <w:rPr>
          <w:rFonts w:eastAsia="Verdana"/>
          <w:sz w:val="28"/>
          <w:szCs w:val="28"/>
        </w:rPr>
      </w:pPr>
    </w:p>
    <w:p w14:paraId="79790049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12. Перечислите элементы, из которых складывается интернет-магазин:</w:t>
      </w:r>
    </w:p>
    <w:p w14:paraId="320CD7B2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sz w:val="28"/>
          <w:szCs w:val="28"/>
        </w:rPr>
        <w:t>Web-сайта;</w:t>
      </w:r>
    </w:p>
    <w:p w14:paraId="31BBA626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sz w:val="28"/>
          <w:szCs w:val="28"/>
        </w:rPr>
        <w:t>Наличие продавца;</w:t>
      </w:r>
    </w:p>
    <w:p w14:paraId="06E1DB85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Каталог товаров;</w:t>
      </w:r>
    </w:p>
    <w:p w14:paraId="21AF3D62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Отсутствие рекламы;</w:t>
      </w:r>
    </w:p>
    <w:p w14:paraId="5AD297B1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Система регистрации.</w:t>
      </w:r>
    </w:p>
    <w:p w14:paraId="5C1238E4" w14:textId="77777777" w:rsidR="00880226" w:rsidRPr="00880226" w:rsidRDefault="00880226" w:rsidP="00880226">
      <w:pPr>
        <w:numPr>
          <w:ilvl w:val="0"/>
          <w:numId w:val="6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sz w:val="28"/>
          <w:szCs w:val="28"/>
        </w:rPr>
        <w:t>Системы оплаты;</w:t>
      </w:r>
    </w:p>
    <w:p w14:paraId="421D69A1" w14:textId="77777777" w:rsidR="00880226" w:rsidRPr="00880226" w:rsidRDefault="00880226" w:rsidP="00880226">
      <w:pPr>
        <w:ind w:left="-131" w:right="167"/>
        <w:contextualSpacing/>
        <w:rPr>
          <w:rFonts w:eastAsia="Verdana"/>
          <w:sz w:val="28"/>
          <w:szCs w:val="28"/>
        </w:rPr>
      </w:pPr>
    </w:p>
    <w:p w14:paraId="7D6A276B" w14:textId="77777777" w:rsidR="00880226" w:rsidRPr="00880226" w:rsidRDefault="00880226" w:rsidP="00880226">
      <w:pPr>
        <w:ind w:left="-851" w:right="167"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Вопрос 13. Для чего  служит система навигации по сайту?</w:t>
      </w:r>
    </w:p>
    <w:p w14:paraId="6C771D38" w14:textId="77777777" w:rsidR="00880226" w:rsidRPr="00880226" w:rsidRDefault="00880226" w:rsidP="00880226">
      <w:pPr>
        <w:numPr>
          <w:ilvl w:val="0"/>
          <w:numId w:val="7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rFonts w:eastAsia="Verdana"/>
          <w:sz w:val="28"/>
          <w:szCs w:val="28"/>
        </w:rPr>
        <w:t>Для привлечения большего числа пользователей;</w:t>
      </w:r>
    </w:p>
    <w:p w14:paraId="30A8D62B" w14:textId="77777777" w:rsidR="00880226" w:rsidRPr="00880226" w:rsidRDefault="00880226" w:rsidP="00880226">
      <w:pPr>
        <w:numPr>
          <w:ilvl w:val="0"/>
          <w:numId w:val="7"/>
        </w:numPr>
        <w:spacing w:after="200" w:line="276" w:lineRule="auto"/>
        <w:ind w:right="167"/>
        <w:contextualSpacing/>
        <w:rPr>
          <w:rFonts w:eastAsia="Verdana"/>
          <w:sz w:val="28"/>
          <w:szCs w:val="28"/>
        </w:rPr>
      </w:pPr>
      <w:r w:rsidRPr="00880226">
        <w:rPr>
          <w:sz w:val="28"/>
          <w:szCs w:val="28"/>
        </w:rPr>
        <w:t>Для облегчения  пользователю поиск на сайте интересующей его информации и переход из одного раздела в другой;</w:t>
      </w:r>
    </w:p>
    <w:p w14:paraId="582D0DF4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ab/>
      </w:r>
    </w:p>
    <w:p w14:paraId="537D3DC7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14. Назовите основную функцию корпоративного сайта.</w:t>
      </w:r>
    </w:p>
    <w:p w14:paraId="06B7E9F7" w14:textId="77777777" w:rsidR="00880226" w:rsidRPr="00880226" w:rsidRDefault="00880226" w:rsidP="00880226">
      <w:pPr>
        <w:numPr>
          <w:ilvl w:val="0"/>
          <w:numId w:val="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Получение выгоды;</w:t>
      </w:r>
    </w:p>
    <w:p w14:paraId="58976712" w14:textId="77777777" w:rsidR="00880226" w:rsidRPr="00880226" w:rsidRDefault="00880226" w:rsidP="00880226">
      <w:pPr>
        <w:numPr>
          <w:ilvl w:val="0"/>
          <w:numId w:val="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Распространение рекламы;</w:t>
      </w:r>
    </w:p>
    <w:p w14:paraId="4359FC2C" w14:textId="77777777" w:rsidR="00880226" w:rsidRPr="00880226" w:rsidRDefault="00880226" w:rsidP="00880226">
      <w:pPr>
        <w:numPr>
          <w:ilvl w:val="0"/>
          <w:numId w:val="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Поддержка существующего реального бизнеса.</w:t>
      </w:r>
    </w:p>
    <w:p w14:paraId="6E2C0DA1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15. Что такое франчайзинг?</w:t>
      </w:r>
    </w:p>
    <w:p w14:paraId="2B13DE0A" w14:textId="77777777" w:rsidR="00880226" w:rsidRPr="00880226" w:rsidRDefault="00880226" w:rsidP="00880226">
      <w:pPr>
        <w:numPr>
          <w:ilvl w:val="0"/>
          <w:numId w:val="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>Вид отношений между физическими лицами, когда одна сторона передаёт другой стороне за плату право на определённый вид бизнеса, используя разработанную </w:t>
      </w:r>
      <w:hyperlink r:id="rId9" w:tooltip="Бизнес-модель" w:history="1">
        <w:r w:rsidRPr="00880226">
          <w:rPr>
            <w:sz w:val="28"/>
            <w:szCs w:val="28"/>
            <w:shd w:val="clear" w:color="auto" w:fill="FFFFFF"/>
          </w:rPr>
          <w:t>бизнес-модель</w:t>
        </w:r>
      </w:hyperlink>
      <w:r w:rsidRPr="00880226">
        <w:rPr>
          <w:sz w:val="28"/>
          <w:szCs w:val="28"/>
          <w:shd w:val="clear" w:color="auto" w:fill="FFFFFF"/>
        </w:rPr>
        <w:t> его ведения;</w:t>
      </w:r>
    </w:p>
    <w:p w14:paraId="3439E58C" w14:textId="77777777" w:rsidR="00880226" w:rsidRPr="00880226" w:rsidRDefault="00880226" w:rsidP="00880226">
      <w:pPr>
        <w:numPr>
          <w:ilvl w:val="0"/>
          <w:numId w:val="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  <w:shd w:val="clear" w:color="auto" w:fill="FFFFFF"/>
        </w:rPr>
        <w:t>Вид отношений между рыночными субъектами, когда одна сторона передаёт другой стороне за плату право на определённый вид бизнеса, используя разработанную</w:t>
      </w:r>
      <w:r w:rsidRPr="00880226">
        <w:rPr>
          <w:sz w:val="28"/>
          <w:szCs w:val="28"/>
        </w:rPr>
        <w:t> </w:t>
      </w:r>
      <w:hyperlink r:id="rId10" w:tooltip="Бизнес-модель" w:history="1">
        <w:r w:rsidRPr="00880226">
          <w:rPr>
            <w:sz w:val="28"/>
            <w:szCs w:val="28"/>
          </w:rPr>
          <w:t>бизнес-модель</w:t>
        </w:r>
      </w:hyperlink>
      <w:r w:rsidRPr="00880226">
        <w:rPr>
          <w:sz w:val="28"/>
          <w:szCs w:val="28"/>
        </w:rPr>
        <w:t> </w:t>
      </w:r>
      <w:r w:rsidRPr="00880226">
        <w:rPr>
          <w:sz w:val="28"/>
          <w:szCs w:val="28"/>
          <w:shd w:val="clear" w:color="auto" w:fill="FFFFFF"/>
        </w:rPr>
        <w:t>его ведения.</w:t>
      </w:r>
    </w:p>
    <w:p w14:paraId="2C280361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16.  Перечислите основные элементы структуры корпоративного сайта.</w:t>
      </w:r>
    </w:p>
    <w:p w14:paraId="161659B6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главная страница;</w:t>
      </w:r>
    </w:p>
    <w:p w14:paraId="727C5ACE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система навигации по сайту;</w:t>
      </w:r>
    </w:p>
    <w:p w14:paraId="27B479D0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информация о продукции, товарах и услугах;</w:t>
      </w:r>
    </w:p>
    <w:p w14:paraId="51B1E678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информационный раздел (общая информация);</w:t>
      </w:r>
    </w:p>
    <w:p w14:paraId="30E3757E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раздел для работы с рекламными компаниями;</w:t>
      </w:r>
    </w:p>
    <w:p w14:paraId="211F2BD5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система online-заказа и его обработки;;</w:t>
      </w:r>
    </w:p>
    <w:p w14:paraId="43E141AD" w14:textId="77777777" w:rsidR="00880226" w:rsidRPr="00880226" w:rsidRDefault="00880226" w:rsidP="0088022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Все ответы верны.</w:t>
      </w:r>
    </w:p>
    <w:p w14:paraId="33A165A3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51C4E53F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099B8339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2E05D350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17. Подберите термин к данному определению:</w:t>
      </w:r>
    </w:p>
    <w:p w14:paraId="308860FB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«специальная программа, которая посещает сайты и индексирует их содержимое в соответствии с определенными правилами, заложенными в нее разработчиками»</w:t>
      </w:r>
    </w:p>
    <w:p w14:paraId="7AFD4A82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Ответ : Поисковый робот</w:t>
      </w:r>
    </w:p>
    <w:p w14:paraId="62204872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589"/>
        <w:contextualSpacing/>
        <w:rPr>
          <w:sz w:val="28"/>
          <w:szCs w:val="28"/>
        </w:rPr>
      </w:pPr>
    </w:p>
    <w:p w14:paraId="0B883AEC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20. Информационное наполнение сайта – это…</w:t>
      </w:r>
    </w:p>
    <w:p w14:paraId="04492CBB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Ответ: Контент.</w:t>
      </w:r>
    </w:p>
    <w:p w14:paraId="0645AFDE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</w:p>
    <w:p w14:paraId="3A789863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21. Какой проект можно назвать «контект – проектом»?</w:t>
      </w:r>
    </w:p>
    <w:p w14:paraId="3F7AE568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</w:p>
    <w:p w14:paraId="68BF9FA5" w14:textId="77777777" w:rsidR="00880226" w:rsidRPr="00880226" w:rsidRDefault="00880226" w:rsidP="00880226">
      <w:pPr>
        <w:numPr>
          <w:ilvl w:val="0"/>
          <w:numId w:val="11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Проект, имеющий в своем содержании много рекламы, полезной для пользователя сайта;</w:t>
      </w:r>
    </w:p>
    <w:p w14:paraId="1A5C671E" w14:textId="77777777" w:rsidR="00880226" w:rsidRPr="00880226" w:rsidRDefault="00880226" w:rsidP="0088022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Сетевой проект, ориентированный на создание сайта, содержащего бесплатную информацию, способную привлечь аудиторию пользователей сети.</w:t>
      </w:r>
    </w:p>
    <w:p w14:paraId="65ECAC22" w14:textId="77777777" w:rsidR="00880226" w:rsidRPr="00880226" w:rsidRDefault="00880226" w:rsidP="00880226">
      <w:pPr>
        <w:numPr>
          <w:ilvl w:val="0"/>
          <w:numId w:val="11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Сетевой проект, ориентированный на создание сайта, содержащего, платную и бесплатную информацию, способную привлечь аудиторию пользователей сети.</w:t>
      </w:r>
    </w:p>
    <w:p w14:paraId="43948412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131"/>
        <w:contextualSpacing/>
        <w:rPr>
          <w:sz w:val="28"/>
          <w:szCs w:val="28"/>
        </w:rPr>
      </w:pPr>
    </w:p>
    <w:p w14:paraId="339B79B6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22. Назовите группы, на которые делится источники доходов новостных сайтов.</w:t>
      </w:r>
    </w:p>
    <w:p w14:paraId="6E99066B" w14:textId="77777777" w:rsidR="00880226" w:rsidRPr="00880226" w:rsidRDefault="00880226" w:rsidP="00880226">
      <w:pPr>
        <w:numPr>
          <w:ilvl w:val="0"/>
          <w:numId w:val="12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Продажа рекламы и продажа доступа к информации;</w:t>
      </w:r>
    </w:p>
    <w:p w14:paraId="7F9825C3" w14:textId="77777777" w:rsidR="00880226" w:rsidRPr="00880226" w:rsidRDefault="00880226" w:rsidP="00880226">
      <w:pPr>
        <w:numPr>
          <w:ilvl w:val="0"/>
          <w:numId w:val="12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Приобретение рекламы  и продажа доступа к информации;</w:t>
      </w:r>
    </w:p>
    <w:p w14:paraId="0AEDA374" w14:textId="77777777" w:rsidR="00880226" w:rsidRPr="00880226" w:rsidRDefault="00880226" w:rsidP="00880226">
      <w:pPr>
        <w:numPr>
          <w:ilvl w:val="0"/>
          <w:numId w:val="12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Продажа рекламы и приобретение доступа к информации.</w:t>
      </w:r>
    </w:p>
    <w:p w14:paraId="59A4451F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23. Перечислите характеристики, относящиеся к платной информации.</w:t>
      </w:r>
    </w:p>
    <w:p w14:paraId="0DFCA802" w14:textId="77777777" w:rsidR="00880226" w:rsidRPr="00880226" w:rsidRDefault="00880226" w:rsidP="0088022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недоступность широкому кругу пользователей сети без оплаты;</w:t>
      </w:r>
    </w:p>
    <w:p w14:paraId="30C5FDDD" w14:textId="77777777" w:rsidR="00880226" w:rsidRPr="00880226" w:rsidRDefault="00880226" w:rsidP="00880226">
      <w:pPr>
        <w:numPr>
          <w:ilvl w:val="0"/>
          <w:numId w:val="13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Легкодоступность  широкой аудитории пользователей;</w:t>
      </w:r>
    </w:p>
    <w:p w14:paraId="36A8D669" w14:textId="77777777" w:rsidR="00880226" w:rsidRPr="00880226" w:rsidRDefault="00880226" w:rsidP="0088022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оперативность;</w:t>
      </w:r>
    </w:p>
    <w:p w14:paraId="06364CCB" w14:textId="77777777" w:rsidR="00880226" w:rsidRPr="00880226" w:rsidRDefault="00880226" w:rsidP="0088022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достоверность. </w:t>
      </w:r>
    </w:p>
    <w:p w14:paraId="6C2CC8A2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491"/>
        <w:rPr>
          <w:sz w:val="28"/>
          <w:szCs w:val="28"/>
        </w:rPr>
      </w:pPr>
    </w:p>
    <w:p w14:paraId="0D19D43C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24. Назовите виды финансовых услуг.</w:t>
      </w:r>
    </w:p>
    <w:p w14:paraId="32EFAC22" w14:textId="77777777" w:rsidR="00880226" w:rsidRPr="00880226" w:rsidRDefault="00880226" w:rsidP="00880226">
      <w:pPr>
        <w:numPr>
          <w:ilvl w:val="0"/>
          <w:numId w:val="14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Интернет-трейдинг;</w:t>
      </w:r>
    </w:p>
    <w:p w14:paraId="2FAB5FE1" w14:textId="77777777" w:rsidR="00880226" w:rsidRPr="00880226" w:rsidRDefault="00880226" w:rsidP="00880226">
      <w:pPr>
        <w:numPr>
          <w:ilvl w:val="0"/>
          <w:numId w:val="14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Интернет-банкинг</w:t>
      </w:r>
    </w:p>
    <w:p w14:paraId="5C8A182C" w14:textId="77777777" w:rsidR="00880226" w:rsidRPr="00880226" w:rsidRDefault="00880226" w:rsidP="00880226">
      <w:pPr>
        <w:numPr>
          <w:ilvl w:val="0"/>
          <w:numId w:val="14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Интернет-холдинг.</w:t>
      </w:r>
    </w:p>
    <w:p w14:paraId="38CE3D3B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 xml:space="preserve"> Вопрос 25. На что ориентирован сайт компании, предоставляющий услуги интернет-трейдинга?</w:t>
      </w:r>
    </w:p>
    <w:p w14:paraId="5B0FD3D4" w14:textId="77777777" w:rsidR="00880226" w:rsidRPr="00880226" w:rsidRDefault="00880226" w:rsidP="00880226">
      <w:pPr>
        <w:numPr>
          <w:ilvl w:val="0"/>
          <w:numId w:val="1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Обеспечение легкости поиска;</w:t>
      </w:r>
    </w:p>
    <w:p w14:paraId="093E4C3A" w14:textId="77777777" w:rsidR="00880226" w:rsidRPr="00880226" w:rsidRDefault="00880226" w:rsidP="00880226">
      <w:pPr>
        <w:numPr>
          <w:ilvl w:val="0"/>
          <w:numId w:val="1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Обеспечение удобной работы клиентам;</w:t>
      </w:r>
    </w:p>
    <w:p w14:paraId="35FF093D" w14:textId="77777777" w:rsidR="00880226" w:rsidRPr="00880226" w:rsidRDefault="00880226" w:rsidP="00880226">
      <w:pPr>
        <w:numPr>
          <w:ilvl w:val="0"/>
          <w:numId w:val="1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Обеспечение рекламной продукции большой аудитории пользователей;</w:t>
      </w:r>
    </w:p>
    <w:p w14:paraId="14123D88" w14:textId="77777777" w:rsidR="00880226" w:rsidRPr="00880226" w:rsidRDefault="00880226" w:rsidP="00880226">
      <w:pPr>
        <w:numPr>
          <w:ilvl w:val="0"/>
          <w:numId w:val="1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Быстрое понимание новыми посетителями и клиентами преимуществ интернет-трейдинга.</w:t>
      </w:r>
    </w:p>
    <w:p w14:paraId="1ACF521D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26. Перечислите услуги неоказываемые дизайн-студией:</w:t>
      </w:r>
    </w:p>
    <w:p w14:paraId="1E8DF5DC" w14:textId="77777777" w:rsidR="00880226" w:rsidRPr="00880226" w:rsidRDefault="00880226" w:rsidP="00880226">
      <w:pPr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поддержка сайта и его модернизация;</w:t>
      </w:r>
    </w:p>
    <w:p w14:paraId="471DABCC" w14:textId="77777777" w:rsidR="00880226" w:rsidRPr="00880226" w:rsidRDefault="00880226" w:rsidP="00880226">
      <w:pPr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создание дизайна сайта;</w:t>
      </w:r>
    </w:p>
    <w:p w14:paraId="585497C3" w14:textId="77777777" w:rsidR="00880226" w:rsidRPr="00880226" w:rsidRDefault="00880226" w:rsidP="00880226">
      <w:pPr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подбор партнера, который будет осуществлять хостинг и продвижение сайта.</w:t>
      </w:r>
    </w:p>
    <w:p w14:paraId="404EE7D6" w14:textId="77777777" w:rsidR="00880226" w:rsidRPr="00880226" w:rsidRDefault="00880226" w:rsidP="00880226">
      <w:pPr>
        <w:numPr>
          <w:ilvl w:val="0"/>
          <w:numId w:val="16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доставка товаров, купленных в интернет магазине.</w:t>
      </w:r>
    </w:p>
    <w:p w14:paraId="2E20C7F9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3AA45D05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4E91602F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3A23BCF9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27. Что такое Shared-хостинг?</w:t>
      </w:r>
      <w:r w:rsidRPr="00880226">
        <w:rPr>
          <w:sz w:val="28"/>
          <w:szCs w:val="28"/>
        </w:rPr>
        <w:br/>
      </w:r>
    </w:p>
    <w:p w14:paraId="08156464" w14:textId="77777777" w:rsidR="00880226" w:rsidRPr="00880226" w:rsidRDefault="00880226" w:rsidP="00880226">
      <w:pPr>
        <w:numPr>
          <w:ilvl w:val="0"/>
          <w:numId w:val="17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>услуга по размещению web-приложений на сервере провайдера в сети интернет;</w:t>
      </w:r>
    </w:p>
    <w:p w14:paraId="37B91231" w14:textId="77777777" w:rsidR="00880226" w:rsidRPr="00880226" w:rsidRDefault="00880226" w:rsidP="00880226">
      <w:pPr>
        <w:numPr>
          <w:ilvl w:val="0"/>
          <w:numId w:val="17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услуга по предоставлению информации, полезной для большого количества пользователей;</w:t>
      </w:r>
    </w:p>
    <w:p w14:paraId="51FBAEAD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131"/>
        <w:contextualSpacing/>
        <w:rPr>
          <w:sz w:val="28"/>
          <w:szCs w:val="28"/>
        </w:rPr>
      </w:pPr>
    </w:p>
    <w:p w14:paraId="3F690AA0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28. Дайте определение термину «биржа».</w:t>
      </w:r>
    </w:p>
    <w:p w14:paraId="3BC9658E" w14:textId="77777777" w:rsidR="00880226" w:rsidRPr="00880226" w:rsidRDefault="00880226" w:rsidP="00880226">
      <w:pPr>
        <w:numPr>
          <w:ilvl w:val="0"/>
          <w:numId w:val="1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торговая площадка, где цена товара не определяется спросом и предложением.</w:t>
      </w:r>
    </w:p>
    <w:p w14:paraId="3849D2BA" w14:textId="77777777" w:rsidR="00880226" w:rsidRPr="00880226" w:rsidRDefault="00880226" w:rsidP="00880226">
      <w:pPr>
        <w:numPr>
          <w:ilvl w:val="0"/>
          <w:numId w:val="1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торговая площадка, где цена товара определяется только спросом.</w:t>
      </w:r>
    </w:p>
    <w:p w14:paraId="0325F0C2" w14:textId="77777777" w:rsidR="00880226" w:rsidRPr="00880226" w:rsidRDefault="00880226" w:rsidP="00880226">
      <w:pPr>
        <w:numPr>
          <w:ilvl w:val="0"/>
          <w:numId w:val="1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торговая площадка, где цена товара определяется спросом и предложением.</w:t>
      </w:r>
    </w:p>
    <w:p w14:paraId="6191E504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29. Из чего в основном состоят доходы интернет-бирж?</w:t>
      </w:r>
    </w:p>
    <w:p w14:paraId="350BC08B" w14:textId="77777777" w:rsidR="00880226" w:rsidRPr="00880226" w:rsidRDefault="00880226" w:rsidP="00880226">
      <w:pPr>
        <w:numPr>
          <w:ilvl w:val="0"/>
          <w:numId w:val="1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Комиссия за заключенные сделки;</w:t>
      </w:r>
    </w:p>
    <w:p w14:paraId="1EE6692B" w14:textId="77777777" w:rsidR="00880226" w:rsidRPr="00880226" w:rsidRDefault="00880226" w:rsidP="00880226">
      <w:pPr>
        <w:numPr>
          <w:ilvl w:val="0"/>
          <w:numId w:val="1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Комиссия за доставку товара;</w:t>
      </w:r>
    </w:p>
    <w:p w14:paraId="085D53D7" w14:textId="77777777" w:rsidR="00880226" w:rsidRPr="00880226" w:rsidRDefault="00880226" w:rsidP="00880226">
      <w:pPr>
        <w:numPr>
          <w:ilvl w:val="0"/>
          <w:numId w:val="1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Комиссия за использование рекламой.</w:t>
      </w:r>
    </w:p>
    <w:p w14:paraId="7F6621F0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30.  Подберите термин к определению:</w:t>
      </w:r>
    </w:p>
    <w:p w14:paraId="0C30F54B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«торговая площадка, где продавец выставляет на продажу свой товар, а покупатели соревнуются между собой за право его купить».</w:t>
      </w:r>
    </w:p>
    <w:p w14:paraId="4D3EF086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Ответ: Аукцион.</w:t>
      </w:r>
    </w:p>
    <w:p w14:paraId="029E19F4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31.От каких факторов зависит успех организации проведения дистанционного обучения?</w:t>
      </w:r>
    </w:p>
    <w:p w14:paraId="06564DE2" w14:textId="77777777" w:rsidR="00880226" w:rsidRPr="00880226" w:rsidRDefault="00880226" w:rsidP="00880226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известность и престижность учебного заведения, проводящего обучение;</w:t>
      </w:r>
    </w:p>
    <w:p w14:paraId="37F678F9" w14:textId="77777777" w:rsidR="00880226" w:rsidRPr="00880226" w:rsidRDefault="00880226" w:rsidP="00880226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форма для заполнения и отправки заявления о приеме в программу обучения;</w:t>
      </w:r>
    </w:p>
    <w:p w14:paraId="058BB6D4" w14:textId="77777777" w:rsidR="00880226" w:rsidRPr="00880226" w:rsidRDefault="00880226" w:rsidP="00880226">
      <w:pPr>
        <w:numPr>
          <w:ilvl w:val="0"/>
          <w:numId w:val="20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платежи от юридического лица физическому лицу.</w:t>
      </w:r>
    </w:p>
    <w:p w14:paraId="5BF1870E" w14:textId="77777777" w:rsidR="00880226" w:rsidRPr="00880226" w:rsidRDefault="00880226" w:rsidP="00880226">
      <w:pPr>
        <w:keepNext/>
        <w:keepLines/>
        <w:spacing w:before="240" w:line="259" w:lineRule="auto"/>
        <w:jc w:val="both"/>
        <w:outlineLvl w:val="0"/>
        <w:rPr>
          <w:rFonts w:eastAsia="Times New Roman"/>
          <w:sz w:val="28"/>
          <w:szCs w:val="28"/>
        </w:rPr>
      </w:pPr>
      <w:r w:rsidRPr="00880226">
        <w:rPr>
          <w:rFonts w:eastAsia="Times New Roman"/>
          <w:sz w:val="28"/>
          <w:szCs w:val="28"/>
        </w:rPr>
        <w:t>Раздел 3.</w:t>
      </w:r>
      <w:bookmarkStart w:id="1" w:name="_Toc447545298"/>
      <w:r w:rsidRPr="00880226">
        <w:rPr>
          <w:rFonts w:eastAsia="Times New Roman"/>
          <w:sz w:val="28"/>
          <w:szCs w:val="28"/>
        </w:rPr>
        <w:t xml:space="preserve"> Денежные расчеты в сети. Платежные системы</w:t>
      </w:r>
      <w:bookmarkEnd w:id="1"/>
    </w:p>
    <w:p w14:paraId="5BD70C16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</w:p>
    <w:p w14:paraId="63F78653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32. С точки зрения потребителя, платежи делятся на :</w:t>
      </w:r>
    </w:p>
    <w:p w14:paraId="29E9124B" w14:textId="77777777" w:rsidR="00880226" w:rsidRPr="00880226" w:rsidRDefault="00880226" w:rsidP="00880226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платежи отправителем доверительному лицу;</w:t>
      </w:r>
    </w:p>
    <w:p w14:paraId="6D6F8F8D" w14:textId="77777777" w:rsidR="00880226" w:rsidRPr="00880226" w:rsidRDefault="00880226" w:rsidP="00880226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платежи между физическими лицами.;</w:t>
      </w:r>
    </w:p>
    <w:p w14:paraId="6BE2F8ED" w14:textId="77777777" w:rsidR="00880226" w:rsidRPr="00880226" w:rsidRDefault="00880226" w:rsidP="00880226">
      <w:pPr>
        <w:numPr>
          <w:ilvl w:val="0"/>
          <w:numId w:val="21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платежи от юридического лица физическому лицу.</w:t>
      </w:r>
    </w:p>
    <w:p w14:paraId="7D747ABB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33. С точки зрения суммы транзакции платежи делятся на :</w:t>
      </w:r>
    </w:p>
    <w:p w14:paraId="789541A7" w14:textId="77777777" w:rsidR="00880226" w:rsidRPr="00880226" w:rsidRDefault="00880226" w:rsidP="00880226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микроплатежи;</w:t>
      </w:r>
    </w:p>
    <w:p w14:paraId="1104AF43" w14:textId="77777777" w:rsidR="00880226" w:rsidRPr="00880226" w:rsidRDefault="00880226" w:rsidP="00880226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потребительские платежи;</w:t>
      </w:r>
    </w:p>
    <w:p w14:paraId="7BC46019" w14:textId="77777777" w:rsidR="00880226" w:rsidRPr="00880226" w:rsidRDefault="00880226" w:rsidP="00880226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платежи от юридического.</w:t>
      </w:r>
    </w:p>
    <w:p w14:paraId="37A79937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33ADAFD1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34. По срокам оплаты платежи делятся на:</w:t>
      </w:r>
    </w:p>
    <w:p w14:paraId="293EC0CA" w14:textId="77777777" w:rsidR="00880226" w:rsidRPr="00880226" w:rsidRDefault="00880226" w:rsidP="00880226">
      <w:pPr>
        <w:numPr>
          <w:ilvl w:val="0"/>
          <w:numId w:val="23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оплату в момент заключения сделки;</w:t>
      </w:r>
    </w:p>
    <w:p w14:paraId="6776D362" w14:textId="77777777" w:rsidR="00880226" w:rsidRPr="00880226" w:rsidRDefault="00880226" w:rsidP="00880226">
      <w:pPr>
        <w:numPr>
          <w:ilvl w:val="0"/>
          <w:numId w:val="23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предоплата;</w:t>
      </w:r>
    </w:p>
    <w:p w14:paraId="549833D0" w14:textId="77777777" w:rsidR="00880226" w:rsidRPr="00880226" w:rsidRDefault="00880226" w:rsidP="00880226">
      <w:pPr>
        <w:numPr>
          <w:ilvl w:val="0"/>
          <w:numId w:val="23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системы расчетов, работающие с реальными деньгами.</w:t>
      </w:r>
    </w:p>
    <w:p w14:paraId="6E088AE7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58C59FAD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</w:p>
    <w:p w14:paraId="308B8F15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35. Каким образом реальные деньги могут переходить от покупателя к продавцу?</w:t>
      </w:r>
    </w:p>
    <w:p w14:paraId="74FCED4C" w14:textId="77777777" w:rsidR="00880226" w:rsidRPr="00880226" w:rsidRDefault="00880226" w:rsidP="00880226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 автоматически переходить с электронного кошелька;</w:t>
      </w:r>
    </w:p>
    <w:p w14:paraId="26286031" w14:textId="77777777" w:rsidR="00880226" w:rsidRPr="00880226" w:rsidRDefault="00880226" w:rsidP="00880226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поступать на счет продавца банковским или почтовым переводом;</w:t>
      </w:r>
    </w:p>
    <w:p w14:paraId="75FEFAB5" w14:textId="77777777" w:rsidR="00880226" w:rsidRPr="00880226" w:rsidRDefault="00880226" w:rsidP="00880226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зачисляться на счет продавца с кредитной карты клиента;</w:t>
      </w:r>
    </w:p>
    <w:p w14:paraId="51E4F9D3" w14:textId="77777777" w:rsidR="00880226" w:rsidRPr="00880226" w:rsidRDefault="00880226" w:rsidP="00880226">
      <w:pPr>
        <w:rPr>
          <w:sz w:val="28"/>
          <w:szCs w:val="28"/>
        </w:rPr>
      </w:pPr>
    </w:p>
    <w:p w14:paraId="5850E818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36. При каких условиях платеж через Интернет является безопасным?</w:t>
      </w:r>
    </w:p>
    <w:p w14:paraId="32E4D5C2" w14:textId="77777777" w:rsidR="00880226" w:rsidRPr="00880226" w:rsidRDefault="00880226" w:rsidP="00880226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конфиденциальность передаваемой информации</w:t>
      </w:r>
    </w:p>
    <w:p w14:paraId="0FE942AE" w14:textId="77777777" w:rsidR="00880226" w:rsidRPr="00880226" w:rsidRDefault="00880226" w:rsidP="00880226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отсутствие искажений в передаваемой информации</w:t>
      </w:r>
    </w:p>
    <w:p w14:paraId="02AFC077" w14:textId="77777777" w:rsidR="00880226" w:rsidRPr="00880226" w:rsidRDefault="00880226" w:rsidP="00880226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присутствие дополнительной информации;</w:t>
      </w:r>
    </w:p>
    <w:p w14:paraId="2B775200" w14:textId="77777777" w:rsidR="00880226" w:rsidRPr="00880226" w:rsidRDefault="00880226" w:rsidP="00880226">
      <w:pPr>
        <w:rPr>
          <w:sz w:val="28"/>
          <w:szCs w:val="28"/>
        </w:rPr>
      </w:pPr>
    </w:p>
    <w:p w14:paraId="1B918965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36. Конкретный набор символов и процедур, применяемых при шифровании и дешифровании сообщений- это…</w:t>
      </w:r>
    </w:p>
    <w:p w14:paraId="3950A56F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Ответ : Ключ к шифру.</w:t>
      </w:r>
    </w:p>
    <w:p w14:paraId="65E76093" w14:textId="77777777" w:rsidR="00880226" w:rsidRPr="00880226" w:rsidRDefault="00880226" w:rsidP="00880226">
      <w:pPr>
        <w:ind w:left="-851"/>
        <w:rPr>
          <w:sz w:val="28"/>
          <w:szCs w:val="28"/>
        </w:rPr>
      </w:pPr>
    </w:p>
    <w:p w14:paraId="7870CBA7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37. Что такое Хэш-функция?</w:t>
      </w:r>
    </w:p>
    <w:p w14:paraId="1A41C739" w14:textId="77777777" w:rsidR="00880226" w:rsidRPr="00880226" w:rsidRDefault="00880226" w:rsidP="00880226">
      <w:pPr>
        <w:numPr>
          <w:ilvl w:val="0"/>
          <w:numId w:val="2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процедура обработки сообщения, в результате действия которой формируется строка символов (дайджест сообщения) фиксированного размера;</w:t>
      </w:r>
    </w:p>
    <w:p w14:paraId="68848B6E" w14:textId="77777777" w:rsidR="00880226" w:rsidRPr="00880226" w:rsidRDefault="00880226" w:rsidP="00880226">
      <w:pPr>
        <w:numPr>
          <w:ilvl w:val="0"/>
          <w:numId w:val="2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процедура обработки сообщения, в результате действия которой формируется столбец символов (дайджест сообщения) фиксированного размера;</w:t>
      </w:r>
    </w:p>
    <w:p w14:paraId="3FE5DDDE" w14:textId="77777777" w:rsidR="00880226" w:rsidRPr="00880226" w:rsidRDefault="00880226" w:rsidP="00880226">
      <w:pPr>
        <w:numPr>
          <w:ilvl w:val="0"/>
          <w:numId w:val="2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процедура обработки сообщения, в результате действия которой формируется таблица символов (дайджест сообщения) фиксированного размера;</w:t>
      </w:r>
    </w:p>
    <w:p w14:paraId="707D5E7E" w14:textId="77777777" w:rsidR="00880226" w:rsidRPr="00880226" w:rsidRDefault="00880226" w:rsidP="00880226">
      <w:pPr>
        <w:ind w:left="-131"/>
        <w:contextualSpacing/>
        <w:rPr>
          <w:sz w:val="28"/>
          <w:szCs w:val="28"/>
        </w:rPr>
      </w:pPr>
    </w:p>
    <w:p w14:paraId="149F079B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38. Сделайте сопоставление.</w:t>
      </w:r>
    </w:p>
    <w:p w14:paraId="33F3744A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 </w:t>
      </w:r>
    </w:p>
    <w:p w14:paraId="1DC11074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а) CyberCheck – 1) защищенный документооборот по совершению сделок и их оплате, обеспечивающий обработку платежей и совершение сделок в сегменте "business-to-business" (B2B) в режиме online;</w:t>
      </w:r>
    </w:p>
    <w:p w14:paraId="12A0F641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  <w:lang w:val="en-US"/>
        </w:rPr>
        <w:t>b</w:t>
      </w:r>
      <w:r w:rsidRPr="00880226">
        <w:rPr>
          <w:sz w:val="28"/>
          <w:szCs w:val="28"/>
        </w:rPr>
        <w:t>) CyberPOS — обслуживание (эквайринг) платежных карт в Интернете. Обработка платежей в сегменте "business-to-consumer" (В2С) в режиме online;</w:t>
      </w:r>
    </w:p>
    <w:p w14:paraId="4413D35C" w14:textId="77777777" w:rsidR="00880226" w:rsidRPr="00880226" w:rsidRDefault="00880226" w:rsidP="00880226">
      <w:pPr>
        <w:ind w:left="-851"/>
        <w:rPr>
          <w:sz w:val="28"/>
          <w:szCs w:val="28"/>
        </w:rPr>
      </w:pPr>
    </w:p>
    <w:p w14:paraId="47A04FA8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39. Назовите валюту, используемую в системе электронного кошелька.</w:t>
      </w:r>
    </w:p>
    <w:p w14:paraId="6C1CB4B3" w14:textId="77777777" w:rsidR="00880226" w:rsidRPr="00880226" w:rsidRDefault="00880226" w:rsidP="0088022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Наличный перевод;</w:t>
      </w:r>
    </w:p>
    <w:p w14:paraId="244D1A9C" w14:textId="77777777" w:rsidR="00880226" w:rsidRPr="00880226" w:rsidRDefault="00880226" w:rsidP="0088022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Наличные деньги только в иностранной валюте;</w:t>
      </w:r>
    </w:p>
    <w:p w14:paraId="3D029595" w14:textId="77777777" w:rsidR="00880226" w:rsidRPr="00880226" w:rsidRDefault="00880226" w:rsidP="0088022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Электронная наличность.</w:t>
      </w:r>
    </w:p>
    <w:p w14:paraId="273156D6" w14:textId="77777777" w:rsidR="00880226" w:rsidRPr="00880226" w:rsidRDefault="00880226" w:rsidP="00880226">
      <w:pPr>
        <w:rPr>
          <w:sz w:val="28"/>
          <w:szCs w:val="28"/>
        </w:rPr>
      </w:pPr>
    </w:p>
    <w:p w14:paraId="2ADD2430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39. Для чего служат сертификаты?</w:t>
      </w:r>
    </w:p>
    <w:p w14:paraId="00C2141E" w14:textId="77777777" w:rsidR="00880226" w:rsidRPr="00880226" w:rsidRDefault="00880226" w:rsidP="00880226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для подтверждения того факта, что данный открытый ключ принадлежит конкретному лицу и никому другому;</w:t>
      </w:r>
    </w:p>
    <w:p w14:paraId="308A6BBC" w14:textId="77777777" w:rsidR="00880226" w:rsidRPr="00880226" w:rsidRDefault="00880226" w:rsidP="00880226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для подтверждения того факта, что данный открытый ключ принадлежит все пользователям;</w:t>
      </w:r>
    </w:p>
    <w:p w14:paraId="4953E4E9" w14:textId="77777777" w:rsidR="00880226" w:rsidRPr="00880226" w:rsidRDefault="00880226" w:rsidP="00880226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для достоверности ключа.</w:t>
      </w:r>
    </w:p>
    <w:p w14:paraId="3281AD47" w14:textId="77777777" w:rsidR="00880226" w:rsidRPr="00880226" w:rsidRDefault="00880226" w:rsidP="00880226">
      <w:pPr>
        <w:rPr>
          <w:sz w:val="28"/>
          <w:szCs w:val="28"/>
        </w:rPr>
      </w:pPr>
    </w:p>
    <w:p w14:paraId="33E14ADF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40. В каком году появилась технология </w:t>
      </w:r>
      <w:r w:rsidRPr="00880226">
        <w:rPr>
          <w:sz w:val="28"/>
          <w:szCs w:val="28"/>
          <w:lang w:val="en-US"/>
        </w:rPr>
        <w:t>SET</w:t>
      </w:r>
      <w:r w:rsidRPr="00880226">
        <w:rPr>
          <w:sz w:val="28"/>
          <w:szCs w:val="28"/>
        </w:rPr>
        <w:t>?</w:t>
      </w:r>
    </w:p>
    <w:p w14:paraId="65020AD3" w14:textId="77777777" w:rsidR="00880226" w:rsidRPr="00880226" w:rsidRDefault="00880226" w:rsidP="00880226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1995;</w:t>
      </w:r>
    </w:p>
    <w:p w14:paraId="1A663B3D" w14:textId="77777777" w:rsidR="00880226" w:rsidRPr="00880226" w:rsidRDefault="00880226" w:rsidP="00880226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1986;</w:t>
      </w:r>
    </w:p>
    <w:p w14:paraId="5EFB4CEE" w14:textId="77777777" w:rsidR="00880226" w:rsidRPr="00880226" w:rsidRDefault="00880226" w:rsidP="00880226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1996</w:t>
      </w:r>
    </w:p>
    <w:p w14:paraId="69C32205" w14:textId="77777777" w:rsidR="00880226" w:rsidRPr="00880226" w:rsidRDefault="00880226" w:rsidP="00880226">
      <w:pPr>
        <w:rPr>
          <w:sz w:val="28"/>
          <w:szCs w:val="28"/>
        </w:rPr>
      </w:pPr>
    </w:p>
    <w:p w14:paraId="7DFD18AB" w14:textId="77777777" w:rsidR="00880226" w:rsidRPr="00880226" w:rsidRDefault="00880226" w:rsidP="00880226">
      <w:pPr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41. Для чего служит протокол SSL?</w:t>
      </w:r>
    </w:p>
    <w:p w14:paraId="71A845D0" w14:textId="77777777" w:rsidR="00880226" w:rsidRPr="00880226" w:rsidRDefault="00880226" w:rsidP="00880226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для защиты данных, передаваемых через Интернет;</w:t>
      </w:r>
    </w:p>
    <w:p w14:paraId="5F8B39C4" w14:textId="77777777" w:rsidR="00880226" w:rsidRPr="00880226" w:rsidRDefault="00880226" w:rsidP="00880226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для использования цифровых сертификатов всеми участниками сделки;</w:t>
      </w:r>
    </w:p>
    <w:p w14:paraId="7B34021F" w14:textId="77777777" w:rsidR="00880226" w:rsidRPr="00880226" w:rsidRDefault="00880226" w:rsidP="00880226">
      <w:pPr>
        <w:ind w:left="-131"/>
        <w:contextualSpacing/>
        <w:rPr>
          <w:sz w:val="28"/>
          <w:szCs w:val="28"/>
        </w:rPr>
      </w:pPr>
    </w:p>
    <w:p w14:paraId="15424B03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2B446D5C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7B242FE5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364E5D5A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77601497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3C02EF53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57A41067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4C1623AC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42. Для чего существует открытый протокол IOТР?</w:t>
      </w:r>
    </w:p>
    <w:p w14:paraId="086358AD" w14:textId="77777777" w:rsidR="00880226" w:rsidRPr="00880226" w:rsidRDefault="00880226" w:rsidP="00880226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обеспечивает только доставку товаров и прохождения платежей;</w:t>
      </w:r>
    </w:p>
    <w:p w14:paraId="664D9A7F" w14:textId="77777777" w:rsidR="00880226" w:rsidRPr="00880226" w:rsidRDefault="00880226" w:rsidP="00880226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обеспечивает оформление и отслеживание платежей;</w:t>
      </w:r>
    </w:p>
    <w:p w14:paraId="4A2CD613" w14:textId="77777777" w:rsidR="00880226" w:rsidRPr="00880226" w:rsidRDefault="00880226" w:rsidP="00880226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обеспечивает оформление и отслеживание доставки товаров и прохождения платежей;</w:t>
      </w:r>
    </w:p>
    <w:p w14:paraId="351D6BDF" w14:textId="77777777" w:rsidR="00880226" w:rsidRPr="00880226" w:rsidRDefault="00880226" w:rsidP="00880226">
      <w:pPr>
        <w:rPr>
          <w:sz w:val="28"/>
          <w:szCs w:val="28"/>
        </w:rPr>
      </w:pPr>
    </w:p>
    <w:p w14:paraId="44C0231A" w14:textId="77777777" w:rsidR="00880226" w:rsidRPr="00880226" w:rsidRDefault="00880226" w:rsidP="00880226">
      <w:pPr>
        <w:keepNext/>
        <w:keepLines/>
        <w:outlineLvl w:val="0"/>
        <w:rPr>
          <w:rFonts w:eastAsia="Times New Roman"/>
          <w:sz w:val="28"/>
          <w:szCs w:val="28"/>
        </w:rPr>
      </w:pPr>
      <w:r w:rsidRPr="00880226">
        <w:rPr>
          <w:rFonts w:eastAsia="Times New Roman"/>
          <w:sz w:val="28"/>
          <w:szCs w:val="28"/>
        </w:rPr>
        <w:t xml:space="preserve">Раздел 4. </w:t>
      </w:r>
      <w:bookmarkStart w:id="2" w:name="_Toc447545320"/>
      <w:r w:rsidRPr="00880226">
        <w:rPr>
          <w:rFonts w:eastAsia="Times New Roman"/>
          <w:sz w:val="28"/>
          <w:szCs w:val="28"/>
        </w:rPr>
        <w:t>Маркетинг в Интернет-бизнесе</w:t>
      </w:r>
      <w:bookmarkEnd w:id="2"/>
      <w:r w:rsidRPr="00880226">
        <w:rPr>
          <w:rFonts w:eastAsia="Times New Roman"/>
          <w:sz w:val="28"/>
          <w:szCs w:val="28"/>
        </w:rPr>
        <w:t>.</w:t>
      </w:r>
    </w:p>
    <w:p w14:paraId="1A0F752A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</w:p>
    <w:p w14:paraId="5E0E8221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43. Перечислите свойства интернет-рекламы.</w:t>
      </w:r>
    </w:p>
    <w:p w14:paraId="6DA31CD4" w14:textId="77777777" w:rsidR="00880226" w:rsidRPr="00880226" w:rsidRDefault="00880226" w:rsidP="00880226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Интерактивность;</w:t>
      </w:r>
    </w:p>
    <w:p w14:paraId="2595DFFD" w14:textId="77777777" w:rsidR="00880226" w:rsidRPr="00880226" w:rsidRDefault="00880226" w:rsidP="00880226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Точная фокусировка рекламы на целевые группы пользователей;</w:t>
      </w:r>
    </w:p>
    <w:p w14:paraId="01BEA0D7" w14:textId="77777777" w:rsidR="00880226" w:rsidRPr="00880226" w:rsidRDefault="00880226" w:rsidP="00880226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Хаотичность принятия решений.</w:t>
      </w:r>
    </w:p>
    <w:p w14:paraId="092D06DD" w14:textId="77777777" w:rsidR="00880226" w:rsidRPr="00880226" w:rsidRDefault="00880226" w:rsidP="00880226">
      <w:pPr>
        <w:rPr>
          <w:sz w:val="28"/>
          <w:szCs w:val="28"/>
        </w:rPr>
      </w:pPr>
    </w:p>
    <w:p w14:paraId="1F6D0CF4" w14:textId="77777777" w:rsidR="00880226" w:rsidRPr="00880226" w:rsidRDefault="00880226" w:rsidP="00880226">
      <w:pPr>
        <w:keepNext/>
        <w:keepLines/>
        <w:outlineLvl w:val="0"/>
        <w:rPr>
          <w:rFonts w:eastAsia="Times New Roman"/>
          <w:sz w:val="28"/>
          <w:szCs w:val="28"/>
        </w:rPr>
      </w:pPr>
      <w:r w:rsidRPr="00880226">
        <w:rPr>
          <w:rFonts w:eastAsia="Times New Roman"/>
          <w:sz w:val="28"/>
          <w:szCs w:val="28"/>
        </w:rPr>
        <w:t>Раздел 5. Реклама в сети.</w:t>
      </w:r>
    </w:p>
    <w:p w14:paraId="3596ADBF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70943D0E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44. Какая особенность интернет рекламы характеризует данное определение :  </w:t>
      </w:r>
    </w:p>
    <w:p w14:paraId="01F74151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«. В этой рекламной информации обычно содержатся ссылки на компанию-продавца и компанию- производителя товара. Перейдя по соответствующей ссылке, пользователь попадает на сайт продавца или производителя.»</w:t>
      </w:r>
    </w:p>
    <w:p w14:paraId="05918464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Ответ : Интерактивность.</w:t>
      </w:r>
    </w:p>
    <w:p w14:paraId="3A909A24" w14:textId="77777777" w:rsidR="00880226" w:rsidRPr="00880226" w:rsidRDefault="00880226" w:rsidP="00880226">
      <w:pPr>
        <w:ind w:left="-851"/>
        <w:contextualSpacing/>
        <w:rPr>
          <w:sz w:val="28"/>
          <w:szCs w:val="28"/>
        </w:rPr>
      </w:pPr>
    </w:p>
    <w:p w14:paraId="58762F2F" w14:textId="77777777" w:rsidR="00880226" w:rsidRPr="00880226" w:rsidRDefault="00880226" w:rsidP="00880226">
      <w:pPr>
        <w:spacing w:after="200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45. Реклама в Интернете может быть сфокусирована на целевые группы пользователей по следующим критериям:</w:t>
      </w:r>
    </w:p>
    <w:p w14:paraId="48FD0001" w14:textId="77777777" w:rsidR="00880226" w:rsidRPr="00880226" w:rsidRDefault="00880226" w:rsidP="00880226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 географии.;</w:t>
      </w:r>
    </w:p>
    <w:p w14:paraId="2CF60FB7" w14:textId="77777777" w:rsidR="00880226" w:rsidRPr="00880226" w:rsidRDefault="00880226" w:rsidP="00880226">
      <w:pPr>
        <w:numPr>
          <w:ilvl w:val="0"/>
          <w:numId w:val="3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80226">
        <w:rPr>
          <w:sz w:val="28"/>
          <w:szCs w:val="28"/>
        </w:rPr>
        <w:t>по этническому происхождению;</w:t>
      </w:r>
    </w:p>
    <w:p w14:paraId="76C5A1CA" w14:textId="77777777" w:rsidR="00880226" w:rsidRPr="00880226" w:rsidRDefault="00880226" w:rsidP="00880226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 предпочтениям (интересам) пользователей.;</w:t>
      </w:r>
    </w:p>
    <w:p w14:paraId="16DCB912" w14:textId="77777777" w:rsidR="00880226" w:rsidRPr="00880226" w:rsidRDefault="00880226" w:rsidP="00880226">
      <w:pPr>
        <w:spacing w:after="200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46. Без чего невозможен успешный интернет-проект?</w:t>
      </w:r>
    </w:p>
    <w:p w14:paraId="2CB4B697" w14:textId="77777777" w:rsidR="00880226" w:rsidRPr="00880226" w:rsidRDefault="00880226" w:rsidP="00880226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Без большого количества рекламы;</w:t>
      </w:r>
    </w:p>
    <w:p w14:paraId="2BCD8A89" w14:textId="77777777" w:rsidR="00880226" w:rsidRPr="00880226" w:rsidRDefault="00880226" w:rsidP="00880226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Без адекватной оценки работы сайта;</w:t>
      </w:r>
    </w:p>
    <w:p w14:paraId="07486EC8" w14:textId="77777777" w:rsidR="00880226" w:rsidRPr="00880226" w:rsidRDefault="00880226" w:rsidP="00880226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Без формирования аудитории, достаточной по количественному и адекватной по качественному составу;</w:t>
      </w:r>
    </w:p>
    <w:p w14:paraId="00CEAD4D" w14:textId="77777777" w:rsidR="00880226" w:rsidRPr="00880226" w:rsidRDefault="00880226" w:rsidP="00880226">
      <w:pPr>
        <w:spacing w:after="200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47. Какие направления выделяют при работе с аудиторией сайта?</w:t>
      </w:r>
    </w:p>
    <w:p w14:paraId="13DB10C2" w14:textId="77777777" w:rsidR="00880226" w:rsidRPr="00880226" w:rsidRDefault="00880226" w:rsidP="00880226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первоначальное привлечение посетителей;</w:t>
      </w:r>
    </w:p>
    <w:p w14:paraId="561E9547" w14:textId="77777777" w:rsidR="00880226" w:rsidRPr="00880226" w:rsidRDefault="00880226" w:rsidP="00880226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удержание посетителей (превращение их в постоянных посетителей);</w:t>
      </w:r>
    </w:p>
    <w:p w14:paraId="6E51AFFA" w14:textId="77777777" w:rsidR="00880226" w:rsidRPr="00880226" w:rsidRDefault="00880226" w:rsidP="00880226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информирование аудитории  о предстоящих расходах на сайте-продавце.</w:t>
      </w:r>
    </w:p>
    <w:p w14:paraId="4ED8F09F" w14:textId="77777777" w:rsidR="00880226" w:rsidRPr="00880226" w:rsidRDefault="00880226" w:rsidP="00880226">
      <w:pPr>
        <w:spacing w:after="200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48. Перечислите рекламные носители, применяемые в интернет-рекламе.</w:t>
      </w:r>
    </w:p>
    <w:p w14:paraId="7393E5B1" w14:textId="77777777" w:rsidR="00880226" w:rsidRPr="00880226" w:rsidRDefault="00880226" w:rsidP="00880226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листовки;</w:t>
      </w:r>
    </w:p>
    <w:p w14:paraId="0BDFA0A7" w14:textId="77777777" w:rsidR="00880226" w:rsidRPr="00880226" w:rsidRDefault="00880226" w:rsidP="00880226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текстовые блоки;</w:t>
      </w:r>
    </w:p>
    <w:p w14:paraId="1D22E922" w14:textId="77777777" w:rsidR="00880226" w:rsidRPr="00880226" w:rsidRDefault="00880226" w:rsidP="00880226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брошюры;</w:t>
      </w:r>
    </w:p>
    <w:p w14:paraId="5F56753F" w14:textId="77777777" w:rsidR="00880226" w:rsidRPr="00880226" w:rsidRDefault="00880226" w:rsidP="00880226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рекламные заставки.</w:t>
      </w:r>
    </w:p>
    <w:p w14:paraId="12DCDF0F" w14:textId="77777777" w:rsidR="00880226" w:rsidRPr="00880226" w:rsidRDefault="00880226" w:rsidP="00880226">
      <w:pPr>
        <w:spacing w:after="200"/>
        <w:ind w:left="-851"/>
        <w:rPr>
          <w:sz w:val="28"/>
          <w:szCs w:val="28"/>
        </w:rPr>
      </w:pPr>
      <w:r w:rsidRPr="00880226">
        <w:rPr>
          <w:sz w:val="28"/>
          <w:szCs w:val="28"/>
        </w:rPr>
        <w:t>Вопрос 49. Сопоставьте термины и определения:</w:t>
      </w:r>
    </w:p>
    <w:p w14:paraId="3E660EE0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баннеры – 1)прямоугольное графическое изображение, хотя встречаются баннеры и иной формы. Обычно баннер размещается на странице сайта-рекламной площадки или в письме, которое рассылается по электронной почте. </w:t>
      </w:r>
    </w:p>
    <w:p w14:paraId="6C558BB4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плавающие баннеры – 2) не занимает фиксированное место на странице, а всегда находится в верхнем правом углу экрана, заслоняя собой часть контента сайта;</w:t>
      </w:r>
    </w:p>
    <w:p w14:paraId="28DD5A8C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текстовые блоки – 3)отформатированный определенным образом текст, содержащий рекламное обращение. </w:t>
      </w:r>
    </w:p>
    <w:p w14:paraId="4EE784E6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рекламные заставки - заставки которые загружаются одновременно с контентом сайта и располагаются поверх него. </w:t>
      </w:r>
    </w:p>
    <w:p w14:paraId="22E255CE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lang w:val="en-US"/>
        </w:rPr>
        <w:t>Pop</w:t>
      </w:r>
      <w:r w:rsidRPr="00880226">
        <w:rPr>
          <w:sz w:val="28"/>
          <w:szCs w:val="28"/>
        </w:rPr>
        <w:t>-</w:t>
      </w:r>
      <w:r w:rsidRPr="00880226">
        <w:rPr>
          <w:sz w:val="28"/>
          <w:szCs w:val="28"/>
          <w:lang w:val="en-US"/>
        </w:rPr>
        <w:t>up</w:t>
      </w:r>
      <w:r w:rsidRPr="00880226">
        <w:rPr>
          <w:sz w:val="28"/>
          <w:szCs w:val="28"/>
        </w:rPr>
        <w:t xml:space="preserve"> и </w:t>
      </w:r>
      <w:r w:rsidRPr="00880226">
        <w:rPr>
          <w:sz w:val="28"/>
          <w:szCs w:val="28"/>
          <w:lang w:val="en-US"/>
        </w:rPr>
        <w:t>pop</w:t>
      </w:r>
      <w:r w:rsidRPr="00880226">
        <w:rPr>
          <w:sz w:val="28"/>
          <w:szCs w:val="28"/>
        </w:rPr>
        <w:t>-</w:t>
      </w:r>
      <w:r w:rsidRPr="00880226">
        <w:rPr>
          <w:sz w:val="28"/>
          <w:szCs w:val="28"/>
          <w:lang w:val="en-US"/>
        </w:rPr>
        <w:t>under</w:t>
      </w:r>
      <w:r w:rsidRPr="00880226">
        <w:rPr>
          <w:sz w:val="28"/>
          <w:szCs w:val="28"/>
        </w:rPr>
        <w:t xml:space="preserve"> окна - относятся к навязчивым формам рекламы. Солидные Интернет-проекты обычно не позволяют себе подобного. </w:t>
      </w:r>
    </w:p>
    <w:p w14:paraId="6002890A" w14:textId="77777777" w:rsidR="00880226" w:rsidRPr="00880226" w:rsidRDefault="00880226" w:rsidP="00880226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promotion-страницы - одна или несколько страниц сайта, посвященных товарам и услугам рекламодателя;</w:t>
      </w:r>
    </w:p>
    <w:p w14:paraId="5C50303A" w14:textId="77777777" w:rsidR="00880226" w:rsidRPr="00880226" w:rsidRDefault="00880226" w:rsidP="00880226">
      <w:pPr>
        <w:spacing w:after="200"/>
        <w:ind w:left="-131"/>
        <w:contextualSpacing/>
        <w:rPr>
          <w:sz w:val="28"/>
          <w:szCs w:val="28"/>
        </w:rPr>
      </w:pPr>
    </w:p>
    <w:p w14:paraId="0B571AFB" w14:textId="77777777" w:rsidR="00880226" w:rsidRPr="00880226" w:rsidRDefault="00880226" w:rsidP="00880226">
      <w:pPr>
        <w:spacing w:after="200"/>
        <w:ind w:left="-709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50. Что такое «</w:t>
      </w:r>
      <w:r w:rsidRPr="00880226">
        <w:rPr>
          <w:sz w:val="28"/>
          <w:szCs w:val="28"/>
          <w:lang w:val="en-US"/>
        </w:rPr>
        <w:t>Pop</w:t>
      </w:r>
      <w:r w:rsidRPr="00880226">
        <w:rPr>
          <w:sz w:val="28"/>
          <w:szCs w:val="28"/>
        </w:rPr>
        <w:t>-</w:t>
      </w:r>
      <w:r w:rsidRPr="00880226">
        <w:rPr>
          <w:sz w:val="28"/>
          <w:szCs w:val="28"/>
          <w:lang w:val="en-US"/>
        </w:rPr>
        <w:t>up</w:t>
      </w:r>
      <w:r w:rsidRPr="00880226">
        <w:rPr>
          <w:sz w:val="28"/>
          <w:szCs w:val="28"/>
        </w:rPr>
        <w:t xml:space="preserve"> и </w:t>
      </w:r>
      <w:r w:rsidRPr="00880226">
        <w:rPr>
          <w:sz w:val="28"/>
          <w:szCs w:val="28"/>
          <w:lang w:val="en-US"/>
        </w:rPr>
        <w:t>pop</w:t>
      </w:r>
      <w:r w:rsidRPr="00880226">
        <w:rPr>
          <w:sz w:val="28"/>
          <w:szCs w:val="28"/>
        </w:rPr>
        <w:t>-</w:t>
      </w:r>
      <w:r w:rsidRPr="00880226">
        <w:rPr>
          <w:sz w:val="28"/>
          <w:szCs w:val="28"/>
          <w:lang w:val="en-US"/>
        </w:rPr>
        <w:t>under</w:t>
      </w:r>
      <w:r w:rsidRPr="00880226">
        <w:rPr>
          <w:sz w:val="28"/>
          <w:szCs w:val="28"/>
        </w:rPr>
        <w:t xml:space="preserve"> окна»?</w:t>
      </w:r>
    </w:p>
    <w:p w14:paraId="27B2D6F7" w14:textId="77777777" w:rsidR="00880226" w:rsidRPr="00880226" w:rsidRDefault="00D50F72" w:rsidP="00880226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</w:rPr>
      </w:pPr>
      <w:hyperlink r:id="rId11" w:tooltip="Окно (информатика)" w:history="1">
        <w:r w:rsidR="00880226" w:rsidRPr="00880226">
          <w:rPr>
            <w:sz w:val="28"/>
            <w:szCs w:val="28"/>
          </w:rPr>
          <w:t>окно</w:t>
        </w:r>
      </w:hyperlink>
      <w:r w:rsidR="00880226" w:rsidRPr="00880226">
        <w:rPr>
          <w:sz w:val="28"/>
          <w:szCs w:val="28"/>
        </w:rPr>
        <w:t>, открываемое на экране компьютера в результате выполнения какой-либо операции.</w:t>
      </w:r>
    </w:p>
    <w:p w14:paraId="12ED9C06" w14:textId="77777777" w:rsidR="00880226" w:rsidRPr="00880226" w:rsidRDefault="00880226" w:rsidP="00880226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880226">
        <w:rPr>
          <w:sz w:val="28"/>
          <w:szCs w:val="28"/>
        </w:rPr>
        <w:t>диалоговое окно;</w:t>
      </w:r>
    </w:p>
    <w:p w14:paraId="408740EF" w14:textId="77777777" w:rsidR="00880226" w:rsidRPr="00880226" w:rsidRDefault="00880226" w:rsidP="00880226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окно, открываемое сразу после запуска компьютера.</w:t>
      </w:r>
    </w:p>
    <w:p w14:paraId="1FD2F7DA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</w:p>
    <w:p w14:paraId="7B7B36AA" w14:textId="77777777" w:rsidR="00880226" w:rsidRPr="00880226" w:rsidRDefault="00880226" w:rsidP="00880226">
      <w:pPr>
        <w:spacing w:after="200"/>
        <w:ind w:left="-709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51. Что такое «promotion-страницы»?</w:t>
      </w:r>
    </w:p>
    <w:p w14:paraId="40ED1B1B" w14:textId="77777777" w:rsidR="00880226" w:rsidRPr="00880226" w:rsidRDefault="00880226" w:rsidP="00880226">
      <w:pPr>
        <w:numPr>
          <w:ilvl w:val="0"/>
          <w:numId w:val="3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страница, дающая информацию о службе промоутеров;</w:t>
      </w:r>
    </w:p>
    <w:p w14:paraId="6335C4AE" w14:textId="77777777" w:rsidR="00880226" w:rsidRPr="00880226" w:rsidRDefault="00880226" w:rsidP="00880226">
      <w:pPr>
        <w:numPr>
          <w:ilvl w:val="0"/>
          <w:numId w:val="3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несколько страниц, с описанием товара;</w:t>
      </w:r>
    </w:p>
    <w:p w14:paraId="20C73A4E" w14:textId="77777777" w:rsidR="00880226" w:rsidRPr="00880226" w:rsidRDefault="00880226" w:rsidP="00880226">
      <w:pPr>
        <w:numPr>
          <w:ilvl w:val="0"/>
          <w:numId w:val="3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одна или несколько страниц сайта, посвященных товарам и услугам рекламодателя;</w:t>
      </w:r>
    </w:p>
    <w:p w14:paraId="161475D1" w14:textId="77777777" w:rsidR="00880226" w:rsidRPr="00880226" w:rsidRDefault="00880226" w:rsidP="00880226">
      <w:pPr>
        <w:spacing w:after="200"/>
        <w:ind w:left="-131"/>
        <w:contextualSpacing/>
        <w:rPr>
          <w:sz w:val="28"/>
          <w:szCs w:val="28"/>
        </w:rPr>
      </w:pPr>
    </w:p>
    <w:p w14:paraId="29F87E3C" w14:textId="77777777" w:rsidR="00880226" w:rsidRPr="00880226" w:rsidRDefault="00880226" w:rsidP="00880226">
      <w:pPr>
        <w:spacing w:after="200"/>
        <w:ind w:left="-709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52.  «Прямоугольное графическое изображение, хотя встречаются баннеры и иной формы. Обычно баннер размещается на странице сайта-рекламной площадки или в письме, которое рассылается по электронной почте – это..»</w:t>
      </w:r>
    </w:p>
    <w:p w14:paraId="3D0F9D30" w14:textId="77777777" w:rsidR="00880226" w:rsidRPr="00880226" w:rsidRDefault="00880226" w:rsidP="00880226">
      <w:pPr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рекламные заставки;</w:t>
      </w:r>
    </w:p>
    <w:p w14:paraId="1B0E08AA" w14:textId="77777777" w:rsidR="00880226" w:rsidRPr="00880226" w:rsidRDefault="00880226" w:rsidP="00880226">
      <w:pPr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баннеры;</w:t>
      </w:r>
    </w:p>
    <w:p w14:paraId="046F2D84" w14:textId="77777777" w:rsidR="00880226" w:rsidRPr="00880226" w:rsidRDefault="00880226" w:rsidP="00880226">
      <w:pPr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880226">
        <w:rPr>
          <w:sz w:val="28"/>
          <w:szCs w:val="28"/>
          <w:lang w:val="en-US"/>
        </w:rPr>
        <w:t xml:space="preserve">Pop-up </w:t>
      </w:r>
      <w:r w:rsidRPr="00880226">
        <w:rPr>
          <w:sz w:val="28"/>
          <w:szCs w:val="28"/>
        </w:rPr>
        <w:t>и</w:t>
      </w:r>
      <w:r w:rsidRPr="00880226">
        <w:rPr>
          <w:sz w:val="28"/>
          <w:szCs w:val="28"/>
          <w:lang w:val="en-US"/>
        </w:rPr>
        <w:t xml:space="preserve"> pop-under </w:t>
      </w:r>
      <w:r w:rsidRPr="00880226">
        <w:rPr>
          <w:sz w:val="28"/>
          <w:szCs w:val="28"/>
        </w:rPr>
        <w:t>окна</w:t>
      </w:r>
      <w:r w:rsidRPr="00880226">
        <w:rPr>
          <w:sz w:val="28"/>
          <w:szCs w:val="28"/>
          <w:lang w:val="en-US"/>
        </w:rPr>
        <w:t>.</w:t>
      </w:r>
    </w:p>
    <w:p w14:paraId="3831C691" w14:textId="77777777" w:rsidR="00880226" w:rsidRPr="00880226" w:rsidRDefault="00880226" w:rsidP="00880226">
      <w:pPr>
        <w:spacing w:after="200"/>
        <w:ind w:left="-131"/>
        <w:contextualSpacing/>
        <w:rPr>
          <w:sz w:val="28"/>
          <w:szCs w:val="28"/>
          <w:lang w:val="en-US"/>
        </w:rPr>
      </w:pPr>
    </w:p>
    <w:p w14:paraId="689B898E" w14:textId="77777777" w:rsidR="00880226" w:rsidRPr="00880226" w:rsidRDefault="00880226" w:rsidP="00880226">
      <w:pPr>
        <w:spacing w:after="200"/>
        <w:ind w:left="-709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53. Не занимает фиксированное место на странице, а всегда находится в верхнем правом углу экрана, заслоняя собой часть контента сайта – это</w:t>
      </w:r>
    </w:p>
    <w:p w14:paraId="31F90778" w14:textId="77777777" w:rsidR="00880226" w:rsidRPr="00880226" w:rsidRDefault="00880226" w:rsidP="00880226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Баннеры;</w:t>
      </w:r>
    </w:p>
    <w:p w14:paraId="39A05C3D" w14:textId="77777777" w:rsidR="00880226" w:rsidRPr="00880226" w:rsidRDefault="00880226" w:rsidP="00880226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Плавающие баннеры;</w:t>
      </w:r>
    </w:p>
    <w:p w14:paraId="57FF5B3D" w14:textId="77777777" w:rsidR="00880226" w:rsidRPr="00880226" w:rsidRDefault="00880226" w:rsidP="00880226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Рекламные заставки;</w:t>
      </w:r>
    </w:p>
    <w:p w14:paraId="7A5C0D25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  <w:r w:rsidRPr="00880226">
        <w:rPr>
          <w:sz w:val="28"/>
          <w:szCs w:val="28"/>
        </w:rPr>
        <w:t>Вопрос 54. Сопоставьте модели оплаты и их характеристику:</w:t>
      </w:r>
    </w:p>
    <w:p w14:paraId="38714A6A" w14:textId="77777777" w:rsidR="00880226" w:rsidRPr="00880226" w:rsidRDefault="00880226" w:rsidP="00880226">
      <w:pPr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СРМ- 1) оплата за количество показов рекламы пользователям;</w:t>
      </w:r>
    </w:p>
    <w:p w14:paraId="6D4095A7" w14:textId="77777777" w:rsidR="00880226" w:rsidRPr="00880226" w:rsidRDefault="00880226" w:rsidP="00880226">
      <w:pPr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СРС – 2) оплата по количеству переходов по рекламному носителю;</w:t>
      </w:r>
    </w:p>
    <w:p w14:paraId="61BA1D01" w14:textId="77777777" w:rsidR="00880226" w:rsidRPr="00880226" w:rsidRDefault="00880226" w:rsidP="00880226">
      <w:pPr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lang w:val="en-US"/>
        </w:rPr>
        <w:t>CPS</w:t>
      </w:r>
      <w:r w:rsidRPr="00880226">
        <w:rPr>
          <w:sz w:val="28"/>
          <w:szCs w:val="28"/>
        </w:rPr>
        <w:t xml:space="preserve"> – 3) комиссия с продаж;</w:t>
      </w:r>
    </w:p>
    <w:p w14:paraId="3BF79A96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</w:p>
    <w:p w14:paraId="24F24390" w14:textId="77777777" w:rsidR="00880226" w:rsidRPr="00880226" w:rsidRDefault="00880226" w:rsidP="00880226">
      <w:pPr>
        <w:spacing w:after="200"/>
        <w:ind w:left="-709"/>
        <w:contextualSpacing/>
        <w:rPr>
          <w:sz w:val="28"/>
          <w:szCs w:val="28"/>
          <w:lang w:val="en-US"/>
        </w:rPr>
      </w:pPr>
      <w:r w:rsidRPr="00880226">
        <w:rPr>
          <w:sz w:val="28"/>
          <w:szCs w:val="28"/>
        </w:rPr>
        <w:t>Вопрос</w:t>
      </w:r>
      <w:r w:rsidRPr="00880226">
        <w:rPr>
          <w:sz w:val="28"/>
          <w:szCs w:val="28"/>
          <w:lang w:val="en-US"/>
        </w:rPr>
        <w:t xml:space="preserve"> 55. </w:t>
      </w:r>
      <w:r w:rsidRPr="00880226">
        <w:rPr>
          <w:sz w:val="28"/>
          <w:szCs w:val="28"/>
        </w:rPr>
        <w:t>Что</w:t>
      </w:r>
      <w:r w:rsidRPr="00880226">
        <w:rPr>
          <w:sz w:val="28"/>
          <w:szCs w:val="28"/>
          <w:lang w:val="en-US"/>
        </w:rPr>
        <w:t xml:space="preserve"> </w:t>
      </w:r>
      <w:r w:rsidRPr="00880226">
        <w:rPr>
          <w:sz w:val="28"/>
          <w:szCs w:val="28"/>
        </w:rPr>
        <w:t>такое</w:t>
      </w:r>
      <w:r w:rsidRPr="00880226">
        <w:rPr>
          <w:sz w:val="28"/>
          <w:szCs w:val="28"/>
          <w:lang w:val="en-US"/>
        </w:rPr>
        <w:t xml:space="preserve"> «Flat Fee Advertising»?</w:t>
      </w:r>
    </w:p>
    <w:p w14:paraId="7D16A155" w14:textId="77777777" w:rsidR="00880226" w:rsidRPr="00880226" w:rsidRDefault="00880226" w:rsidP="00880226">
      <w:pPr>
        <w:numPr>
          <w:ilvl w:val="0"/>
          <w:numId w:val="4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фиксированная оплата за размещение рекламы на сайте на определенный срок;</w:t>
      </w:r>
    </w:p>
    <w:p w14:paraId="683838A8" w14:textId="77777777" w:rsidR="00880226" w:rsidRPr="00880226" w:rsidRDefault="00880226" w:rsidP="00880226">
      <w:pPr>
        <w:numPr>
          <w:ilvl w:val="0"/>
          <w:numId w:val="4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оплата за количество показов рекламы пользователям;</w:t>
      </w:r>
    </w:p>
    <w:p w14:paraId="4FE26BC2" w14:textId="77777777" w:rsidR="00880226" w:rsidRPr="00880226" w:rsidRDefault="00880226" w:rsidP="00880226">
      <w:pPr>
        <w:numPr>
          <w:ilvl w:val="0"/>
          <w:numId w:val="4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оплата за определенные действия посетителей.</w:t>
      </w:r>
    </w:p>
    <w:p w14:paraId="3C4CCC71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  <w:r w:rsidRPr="00880226">
        <w:rPr>
          <w:sz w:val="28"/>
          <w:szCs w:val="28"/>
        </w:rPr>
        <w:t>Вопрос 56. Оплата за количество показов рекламы, подразумевает модель оплаты :</w:t>
      </w:r>
    </w:p>
    <w:p w14:paraId="694BD228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  <w:r w:rsidRPr="00880226">
        <w:rPr>
          <w:sz w:val="28"/>
          <w:szCs w:val="28"/>
        </w:rPr>
        <w:t>Ответ: СРМ.</w:t>
      </w:r>
    </w:p>
    <w:p w14:paraId="1CCA30D5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  <w:r w:rsidRPr="00880226">
        <w:rPr>
          <w:sz w:val="28"/>
          <w:szCs w:val="28"/>
        </w:rPr>
        <w:t>Вопрос 57. Где наиболее часто используется модель СРС?</w:t>
      </w:r>
    </w:p>
    <w:p w14:paraId="13C02F3A" w14:textId="77777777" w:rsidR="00880226" w:rsidRPr="00880226" w:rsidRDefault="00880226" w:rsidP="00880226">
      <w:pPr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 индивидуальных программах;</w:t>
      </w:r>
    </w:p>
    <w:p w14:paraId="4EE0815C" w14:textId="77777777" w:rsidR="00880226" w:rsidRPr="00880226" w:rsidRDefault="00880226" w:rsidP="00880226">
      <w:pPr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 партнерских программах;</w:t>
      </w:r>
    </w:p>
    <w:p w14:paraId="15CF9698" w14:textId="77777777" w:rsidR="00880226" w:rsidRPr="00880226" w:rsidRDefault="00880226" w:rsidP="00880226">
      <w:pPr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 особо крупных сделках.</w:t>
      </w:r>
    </w:p>
    <w:p w14:paraId="57D0F579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  <w:r w:rsidRPr="00880226">
        <w:rPr>
          <w:sz w:val="28"/>
          <w:szCs w:val="28"/>
        </w:rPr>
        <w:t>Вопрос 58. Кто получает выгоду от пользования моделью СРС?</w:t>
      </w:r>
    </w:p>
    <w:p w14:paraId="0665FBE7" w14:textId="77777777" w:rsidR="00880226" w:rsidRPr="00880226" w:rsidRDefault="00880226" w:rsidP="00880226">
      <w:pPr>
        <w:numPr>
          <w:ilvl w:val="0"/>
          <w:numId w:val="4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Клиент;</w:t>
      </w:r>
    </w:p>
    <w:p w14:paraId="117D7156" w14:textId="77777777" w:rsidR="00880226" w:rsidRPr="00880226" w:rsidRDefault="00880226" w:rsidP="00880226">
      <w:pPr>
        <w:numPr>
          <w:ilvl w:val="0"/>
          <w:numId w:val="4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Рекламодатель;</w:t>
      </w:r>
    </w:p>
    <w:p w14:paraId="1471AE5C" w14:textId="77777777" w:rsidR="00880226" w:rsidRPr="00880226" w:rsidRDefault="00880226" w:rsidP="00880226">
      <w:pPr>
        <w:numPr>
          <w:ilvl w:val="0"/>
          <w:numId w:val="4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Никто.</w:t>
      </w:r>
    </w:p>
    <w:p w14:paraId="683AC926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</w:p>
    <w:p w14:paraId="3243ACD1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</w:p>
    <w:p w14:paraId="6949AAFC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</w:p>
    <w:p w14:paraId="4A317650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59. Почему модель CPV менее распространена, чем СРС?</w:t>
      </w:r>
    </w:p>
    <w:p w14:paraId="6694C310" w14:textId="77777777" w:rsidR="00880226" w:rsidRPr="00880226" w:rsidRDefault="00880226" w:rsidP="00880226">
      <w:pPr>
        <w:numPr>
          <w:ilvl w:val="0"/>
          <w:numId w:val="4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учет посетителей несколько сложнее учета переходов и  может быть произведен на стороне рекламной площадки;</w:t>
      </w:r>
    </w:p>
    <w:p w14:paraId="740C1B25" w14:textId="77777777" w:rsidR="00880226" w:rsidRPr="00880226" w:rsidRDefault="00880226" w:rsidP="00880226">
      <w:pPr>
        <w:numPr>
          <w:ilvl w:val="0"/>
          <w:numId w:val="4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учет посетителей несколько упрощает учет переходов и  может быть произведен на стороне рекламной площадки;</w:t>
      </w:r>
    </w:p>
    <w:p w14:paraId="0F7A4E95" w14:textId="77777777" w:rsidR="00880226" w:rsidRPr="00880226" w:rsidRDefault="00880226" w:rsidP="00880226">
      <w:pPr>
        <w:numPr>
          <w:ilvl w:val="0"/>
          <w:numId w:val="4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учет посетителей несколько сложнее учета переходов и не может быть произведен на стороне рекламной площадки.</w:t>
      </w:r>
    </w:p>
    <w:p w14:paraId="62257295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60. На что возлагаются риски при модели CPS?</w:t>
      </w:r>
    </w:p>
    <w:p w14:paraId="51A9B0C5" w14:textId="77777777" w:rsidR="00880226" w:rsidRPr="00880226" w:rsidRDefault="00880226" w:rsidP="00880226">
      <w:pPr>
        <w:numPr>
          <w:ilvl w:val="0"/>
          <w:numId w:val="4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 рекламодателя;</w:t>
      </w:r>
    </w:p>
    <w:p w14:paraId="75EF4BF5" w14:textId="77777777" w:rsidR="00880226" w:rsidRPr="00880226" w:rsidRDefault="00880226" w:rsidP="00880226">
      <w:pPr>
        <w:numPr>
          <w:ilvl w:val="0"/>
          <w:numId w:val="4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 посетителя сайта;</w:t>
      </w:r>
    </w:p>
    <w:p w14:paraId="7841E066" w14:textId="77777777" w:rsidR="00880226" w:rsidRPr="00880226" w:rsidRDefault="00880226" w:rsidP="00880226">
      <w:pPr>
        <w:numPr>
          <w:ilvl w:val="0"/>
          <w:numId w:val="4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 рекламную площадку.</w:t>
      </w:r>
    </w:p>
    <w:p w14:paraId="124AA690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Вопрос 61.  В каком случае рекламной  площадке будет выгодно работать с моделью CPS?</w:t>
      </w:r>
    </w:p>
    <w:p w14:paraId="54E49F61" w14:textId="77777777" w:rsidR="00880226" w:rsidRPr="00880226" w:rsidRDefault="00880226" w:rsidP="00880226">
      <w:pPr>
        <w:numPr>
          <w:ilvl w:val="0"/>
          <w:numId w:val="4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когда товары и услуги, предлагаемые рекламодателем, стабильно пользуются низким спросом;</w:t>
      </w:r>
    </w:p>
    <w:p w14:paraId="61C32780" w14:textId="77777777" w:rsidR="00880226" w:rsidRPr="00880226" w:rsidRDefault="00880226" w:rsidP="00880226">
      <w:pPr>
        <w:numPr>
          <w:ilvl w:val="0"/>
          <w:numId w:val="4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когда товары и услуги, предлагаемые рекламодателем, стабильно пользуются высоким спросом;</w:t>
      </w:r>
    </w:p>
    <w:p w14:paraId="16CF3C7C" w14:textId="77777777" w:rsidR="00880226" w:rsidRPr="00880226" w:rsidRDefault="00880226" w:rsidP="00880226">
      <w:pPr>
        <w:numPr>
          <w:ilvl w:val="0"/>
          <w:numId w:val="4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когда товары и услуги, предлагаемые рекламодателем, время от времени  пользуются высоким спросом.</w:t>
      </w:r>
    </w:p>
    <w:p w14:paraId="27501280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62. Перечислите способы прямого размещения рекламы в каталогах, рейтингах и поисковых системах:</w:t>
      </w:r>
    </w:p>
    <w:p w14:paraId="45E28DD8" w14:textId="77777777" w:rsidR="00880226" w:rsidRPr="00880226" w:rsidRDefault="00880226" w:rsidP="00880226">
      <w:pPr>
        <w:numPr>
          <w:ilvl w:val="0"/>
          <w:numId w:val="4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покупка первого места в результатах запроса;</w:t>
      </w:r>
    </w:p>
    <w:p w14:paraId="1F686D0A" w14:textId="77777777" w:rsidR="00880226" w:rsidRPr="00880226" w:rsidRDefault="00880226" w:rsidP="00880226">
      <w:pPr>
        <w:numPr>
          <w:ilvl w:val="0"/>
          <w:numId w:val="4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динамическое размещение баннеров;</w:t>
      </w:r>
    </w:p>
    <w:p w14:paraId="042BDCBF" w14:textId="77777777" w:rsidR="00880226" w:rsidRPr="00880226" w:rsidRDefault="00880226" w:rsidP="00880226">
      <w:pPr>
        <w:numPr>
          <w:ilvl w:val="0"/>
          <w:numId w:val="4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поддержка стабильности финансового состояния компании.</w:t>
      </w:r>
    </w:p>
    <w:p w14:paraId="21C04323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63. Подберите характеристику, подходящую к способу «показ рекламы по ключевым словам»:</w:t>
      </w:r>
    </w:p>
    <w:p w14:paraId="67DC4E95" w14:textId="77777777" w:rsidR="00880226" w:rsidRPr="00880226" w:rsidRDefault="00880226" w:rsidP="00880226">
      <w:pPr>
        <w:numPr>
          <w:ilvl w:val="0"/>
          <w:numId w:val="5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 этом случае сайт рекламодателя всегда будет первым в результатах обработки запроса, содержащего определенные ключевые слова.</w:t>
      </w:r>
    </w:p>
    <w:p w14:paraId="09BFA52A" w14:textId="77777777" w:rsidR="00880226" w:rsidRPr="00880226" w:rsidRDefault="00880226" w:rsidP="00880226">
      <w:pPr>
        <w:numPr>
          <w:ilvl w:val="0"/>
          <w:numId w:val="5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Это самый дорогой вид рекламы. Показ баннеров рекламодателя происходит только в ответ на совершение клиентом поисковой системы поиска по конкретным ключевым словам.</w:t>
      </w:r>
    </w:p>
    <w:p w14:paraId="182FF97A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64. Сопоставьте способы прямого размещения рекламы в каталогах, рейтингах и поисковых системах и их описание:</w:t>
      </w:r>
    </w:p>
    <w:p w14:paraId="03828029" w14:textId="77777777" w:rsidR="00880226" w:rsidRPr="00880226" w:rsidRDefault="00880226" w:rsidP="00880226">
      <w:pPr>
        <w:numPr>
          <w:ilvl w:val="0"/>
          <w:numId w:val="5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показ рекламы по ключевым словам. 1)Это самый дорогой вид рекламы. Показ баннеров рекламодателя происходит только в ответ на совершение клиентом поисковой системы поиска по конкретным ключевым словам. </w:t>
      </w:r>
    </w:p>
    <w:p w14:paraId="407B5945" w14:textId="77777777" w:rsidR="00880226" w:rsidRPr="00880226" w:rsidRDefault="00880226" w:rsidP="00880226">
      <w:pPr>
        <w:numPr>
          <w:ilvl w:val="0"/>
          <w:numId w:val="5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покупка первого места в результатах запроса. 2) Сайт рекламодателя всегда будет первым в результатах обработки запроса, содержащего определенные ключевые слова. </w:t>
      </w:r>
    </w:p>
    <w:p w14:paraId="571C84A1" w14:textId="77777777" w:rsidR="00880226" w:rsidRPr="00880226" w:rsidRDefault="00880226" w:rsidP="00880226">
      <w:pPr>
        <w:numPr>
          <w:ilvl w:val="0"/>
          <w:numId w:val="5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динамическое размещение баннеров. 3)Баннер может быть размещен не на фиксированном месте, а показываться пользователям случайным образом в различных местах по всему сайту или в определенном списке подкаталогов. </w:t>
      </w:r>
    </w:p>
    <w:p w14:paraId="7C190926" w14:textId="77777777" w:rsidR="00880226" w:rsidRPr="00880226" w:rsidRDefault="00880226" w:rsidP="00880226">
      <w:pPr>
        <w:numPr>
          <w:ilvl w:val="0"/>
          <w:numId w:val="5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фиксированное размещение баннера на главной странице рейтинга, каталога или поисковой машины. 4)Такой способ размещения используется для несфокусированной имиджевой рекламы.</w:t>
      </w:r>
    </w:p>
    <w:p w14:paraId="6780EFE3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587FC5AF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</w:p>
    <w:p w14:paraId="38CFABD5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</w:p>
    <w:p w14:paraId="11FFDB61" w14:textId="77777777" w:rsidR="00880226" w:rsidRPr="00880226" w:rsidRDefault="00880226" w:rsidP="00880226">
      <w:pPr>
        <w:spacing w:after="200"/>
        <w:ind w:left="-709"/>
        <w:rPr>
          <w:sz w:val="28"/>
          <w:szCs w:val="28"/>
        </w:rPr>
      </w:pPr>
    </w:p>
    <w:p w14:paraId="1F8FD947" w14:textId="77777777" w:rsidR="00880226" w:rsidRPr="00880226" w:rsidRDefault="00880226" w:rsidP="00880226">
      <w:pPr>
        <w:spacing w:after="200"/>
        <w:ind w:left="11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65. Из перечисленных  ниже условий, назовите необходимые, которые должны выполняться для получения рекламного эффекта от каталога или рейтинга.</w:t>
      </w:r>
    </w:p>
    <w:p w14:paraId="6C8F45BE" w14:textId="77777777" w:rsidR="00880226" w:rsidRPr="00880226" w:rsidRDefault="00880226" w:rsidP="00880226">
      <w:pPr>
        <w:numPr>
          <w:ilvl w:val="0"/>
          <w:numId w:val="5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рейтинг или каталог должен быть достаточно известен и популярен;</w:t>
      </w:r>
    </w:p>
    <w:p w14:paraId="4F7378C4" w14:textId="77777777" w:rsidR="00880226" w:rsidRPr="00880226" w:rsidRDefault="00880226" w:rsidP="00880226">
      <w:pPr>
        <w:numPr>
          <w:ilvl w:val="0"/>
          <w:numId w:val="5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рейтинг или каталог должен быть красивым;</w:t>
      </w:r>
    </w:p>
    <w:p w14:paraId="1BECE307" w14:textId="77777777" w:rsidR="00880226" w:rsidRPr="00880226" w:rsidRDefault="00880226" w:rsidP="00880226">
      <w:pPr>
        <w:numPr>
          <w:ilvl w:val="0"/>
          <w:numId w:val="5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сайт сам должен иметь высокую посещаемость.</w:t>
      </w:r>
    </w:p>
    <w:p w14:paraId="69CE45A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66. Что такое индексация страниц сайта в поисковой системе?</w:t>
      </w:r>
    </w:p>
    <w:p w14:paraId="29521345" w14:textId="77777777" w:rsidR="00880226" w:rsidRPr="00880226" w:rsidRDefault="00880226" w:rsidP="00880226">
      <w:pPr>
        <w:numPr>
          <w:ilvl w:val="0"/>
          <w:numId w:val="5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обработка содержимого этих страниц специалистом отдела информатизации и внесение результатов такой обработки в базу данных поисковой системы.</w:t>
      </w:r>
    </w:p>
    <w:p w14:paraId="4CBA197A" w14:textId="77777777" w:rsidR="00880226" w:rsidRPr="00880226" w:rsidRDefault="00880226" w:rsidP="00880226">
      <w:pPr>
        <w:numPr>
          <w:ilvl w:val="0"/>
          <w:numId w:val="5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обработка содержимого этих страниц поисковым роботом системы, но внесение результатов такой обработки в базу данных поисковой системы не предусмотрено.</w:t>
      </w:r>
    </w:p>
    <w:p w14:paraId="1A704E3D" w14:textId="77777777" w:rsidR="00880226" w:rsidRPr="00880226" w:rsidRDefault="00880226" w:rsidP="00880226">
      <w:pPr>
        <w:numPr>
          <w:ilvl w:val="0"/>
          <w:numId w:val="5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обработка содержимого этих страниц поисковым роботом системы и внесение результатов такой обработки в базу данных поисковой системы.</w:t>
      </w:r>
    </w:p>
    <w:p w14:paraId="617649BB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11F78765" w14:textId="77777777" w:rsidR="00880226" w:rsidRPr="00880226" w:rsidRDefault="00880226" w:rsidP="00880226">
      <w:pPr>
        <w:spacing w:after="200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67. Что понимается под успешной индексацией?</w:t>
      </w:r>
    </w:p>
    <w:p w14:paraId="6011D5DA" w14:textId="77777777" w:rsidR="00880226" w:rsidRPr="00880226" w:rsidRDefault="00880226" w:rsidP="00880226">
      <w:pPr>
        <w:numPr>
          <w:ilvl w:val="0"/>
          <w:numId w:val="5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Индексация,  при которой на необходимые владельцу сайта ключевые слова, вводимые пользователем, выдаются вопросы, содержащие запись о данном сайте одной из первых;</w:t>
      </w:r>
    </w:p>
    <w:p w14:paraId="2745F3D3" w14:textId="77777777" w:rsidR="00880226" w:rsidRPr="00880226" w:rsidRDefault="00880226" w:rsidP="00880226">
      <w:pPr>
        <w:numPr>
          <w:ilvl w:val="0"/>
          <w:numId w:val="5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Индексация,  при которой на необходимые владельцу сайта ключевые слова, вводимые пользователем, запрашиваются данные, содержащие запись о сайте одной из первых;</w:t>
      </w:r>
    </w:p>
    <w:p w14:paraId="41A7A125" w14:textId="77777777" w:rsidR="00880226" w:rsidRPr="00880226" w:rsidRDefault="00880226" w:rsidP="00880226">
      <w:pPr>
        <w:numPr>
          <w:ilvl w:val="0"/>
          <w:numId w:val="5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Индексация, при которой на необходимые владельцу сайта ключевые слова, вводимые пользователем, выдаются результаты, содержащие запись о данном сайте одной из первых.</w:t>
      </w:r>
    </w:p>
    <w:p w14:paraId="56DDEAD2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68. Что необходимо сделать, для регистрации в каталоге?</w:t>
      </w:r>
    </w:p>
    <w:p w14:paraId="1A866716" w14:textId="77777777" w:rsidR="00880226" w:rsidRPr="00880226" w:rsidRDefault="00880226" w:rsidP="00880226">
      <w:pPr>
        <w:numPr>
          <w:ilvl w:val="0"/>
          <w:numId w:val="5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Зайти на сайт;</w:t>
      </w:r>
    </w:p>
    <w:p w14:paraId="312D86F1" w14:textId="77777777" w:rsidR="00880226" w:rsidRPr="00880226" w:rsidRDefault="00880226" w:rsidP="00880226">
      <w:pPr>
        <w:numPr>
          <w:ilvl w:val="0"/>
          <w:numId w:val="5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Вбить в поисковую строку название сайта;</w:t>
      </w:r>
    </w:p>
    <w:p w14:paraId="3A9E9E1F" w14:textId="77777777" w:rsidR="00880226" w:rsidRPr="00880226" w:rsidRDefault="00880226" w:rsidP="00880226">
      <w:pPr>
        <w:numPr>
          <w:ilvl w:val="0"/>
          <w:numId w:val="5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Подать заявку.</w:t>
      </w:r>
    </w:p>
    <w:p w14:paraId="7224EB8B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69. Из ниже перечисленных способов, назовите те, которые подходят для  поиска по каталогу, рейтингу и в поисковых системах:</w:t>
      </w:r>
    </w:p>
    <w:p w14:paraId="0D6D1D00" w14:textId="77777777" w:rsidR="00880226" w:rsidRPr="00880226" w:rsidRDefault="00880226" w:rsidP="00880226">
      <w:pPr>
        <w:numPr>
          <w:ilvl w:val="0"/>
          <w:numId w:val="5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показ рекламы по ключевым словам;</w:t>
      </w:r>
    </w:p>
    <w:p w14:paraId="2DFE32E3" w14:textId="77777777" w:rsidR="00880226" w:rsidRPr="00880226" w:rsidRDefault="00880226" w:rsidP="00880226">
      <w:pPr>
        <w:numPr>
          <w:ilvl w:val="0"/>
          <w:numId w:val="5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рассылка рекламных буклетов;</w:t>
      </w:r>
    </w:p>
    <w:p w14:paraId="0BF2F68D" w14:textId="77777777" w:rsidR="00880226" w:rsidRPr="00880226" w:rsidRDefault="00880226" w:rsidP="00880226">
      <w:pPr>
        <w:numPr>
          <w:ilvl w:val="0"/>
          <w:numId w:val="5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покупка первого места в результатах запроса;</w:t>
      </w:r>
    </w:p>
    <w:p w14:paraId="02E928A9" w14:textId="77777777" w:rsidR="00880226" w:rsidRPr="00880226" w:rsidRDefault="00880226" w:rsidP="00880226">
      <w:pPr>
        <w:numPr>
          <w:ilvl w:val="0"/>
          <w:numId w:val="5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динамическое размещение баннеров.</w:t>
      </w:r>
    </w:p>
    <w:p w14:paraId="45C9A007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70. Сопоставьте способы прямого размещения рекламы в каталогах, рейтингах и поисковых системах и их описание:</w:t>
      </w:r>
    </w:p>
    <w:p w14:paraId="630D1512" w14:textId="77777777" w:rsidR="00880226" w:rsidRPr="00880226" w:rsidRDefault="00880226" w:rsidP="00880226">
      <w:pPr>
        <w:numPr>
          <w:ilvl w:val="0"/>
          <w:numId w:val="5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показ рекламы по ключевым словам. 1) Самый дорогой вид рекламы. Показ баннеров рекламодателя происходит только в ответ на совершение клиентом поисковой системы поиска по конкретным ключевым словам. </w:t>
      </w:r>
    </w:p>
    <w:p w14:paraId="07EE2CEF" w14:textId="77777777" w:rsidR="00880226" w:rsidRPr="00880226" w:rsidRDefault="00880226" w:rsidP="00880226">
      <w:pPr>
        <w:numPr>
          <w:ilvl w:val="0"/>
          <w:numId w:val="5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ключевые слова. 2)Такой подход "маскирует" рекламу под обычную работу поисковой машины. В некоторых случаях такая реклама эффективнее размещения баннеров или текстовых блоков;</w:t>
      </w:r>
    </w:p>
    <w:p w14:paraId="573E74AF" w14:textId="77777777" w:rsidR="00880226" w:rsidRPr="00880226" w:rsidRDefault="00880226" w:rsidP="00880226">
      <w:pPr>
        <w:numPr>
          <w:ilvl w:val="0"/>
          <w:numId w:val="5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размещение статичного баннера или текстового блока в определенном разделе каталога или рейтинга. 3)Такое размещение рекламы позволяет достаточно точно сфокусировать показы на целевых пользователей;</w:t>
      </w:r>
    </w:p>
    <w:p w14:paraId="120F4FB1" w14:textId="77777777" w:rsidR="00880226" w:rsidRPr="00880226" w:rsidRDefault="00880226" w:rsidP="00880226">
      <w:pPr>
        <w:numPr>
          <w:ilvl w:val="0"/>
          <w:numId w:val="5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динамическое размещение баннеров. 4)Баннер может быть размещен не на фиксированном месте, а показываться пользователям случайным образом в различных местах по всему сайту или в определенном списке подкаталогов. Такой подход рационален,</w:t>
      </w:r>
    </w:p>
    <w:p w14:paraId="70710547" w14:textId="77777777" w:rsidR="00880226" w:rsidRPr="00880226" w:rsidRDefault="00880226" w:rsidP="00880226">
      <w:pPr>
        <w:spacing w:after="200"/>
        <w:ind w:left="1440"/>
        <w:contextualSpacing/>
        <w:rPr>
          <w:sz w:val="28"/>
          <w:szCs w:val="28"/>
        </w:rPr>
      </w:pPr>
    </w:p>
    <w:p w14:paraId="3AE455AD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64B7A271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73DFA5A9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71. Что подразумевает динамическое размещение баннеров?</w:t>
      </w:r>
    </w:p>
    <w:p w14:paraId="65E331B7" w14:textId="77777777" w:rsidR="00880226" w:rsidRPr="00880226" w:rsidRDefault="00880226" w:rsidP="00880226">
      <w:pPr>
        <w:numPr>
          <w:ilvl w:val="0"/>
          <w:numId w:val="5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Размещение баннера на главной странице рейтинга, каталога или поисковой машины;</w:t>
      </w:r>
    </w:p>
    <w:p w14:paraId="57F713EB" w14:textId="77777777" w:rsidR="00880226" w:rsidRPr="00880226" w:rsidRDefault="00880226" w:rsidP="00880226">
      <w:pPr>
        <w:numPr>
          <w:ilvl w:val="0"/>
          <w:numId w:val="5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Баннер может быть размещен не на фиксированном месте, а показываться пользователям случайным образом в различных местах по всему сайту или в определенном списке подкаталогов;</w:t>
      </w:r>
    </w:p>
    <w:p w14:paraId="3CC4016D" w14:textId="77777777" w:rsidR="00880226" w:rsidRPr="00880226" w:rsidRDefault="00880226" w:rsidP="00880226">
      <w:pPr>
        <w:numPr>
          <w:ilvl w:val="0"/>
          <w:numId w:val="5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Показ баннеров рекламодателя происходит только в ответ на совершение клиентом поисковой системы поиска по конкретным ключевым словам.</w:t>
      </w:r>
    </w:p>
    <w:p w14:paraId="46779162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72. Назовите два необходимых условия, которые должны выполняться для получения рекламного эффекта от каталога или рейтинга:</w:t>
      </w:r>
      <w:r w:rsidRPr="00880226">
        <w:rPr>
          <w:sz w:val="28"/>
          <w:szCs w:val="28"/>
        </w:rPr>
        <w:br/>
      </w:r>
    </w:p>
    <w:p w14:paraId="74112DD2" w14:textId="77777777" w:rsidR="00880226" w:rsidRPr="00880226" w:rsidRDefault="00880226" w:rsidP="00880226">
      <w:pPr>
        <w:numPr>
          <w:ilvl w:val="0"/>
          <w:numId w:val="5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сайт сам (без учета влияния каталога) должен иметь высокую посещаемость или другой параметр, который используется каталогом или рейтингом для расположения сайтов в определенной последовательности в соответствующих подкаталогах;</w:t>
      </w:r>
    </w:p>
    <w:p w14:paraId="5217CD98" w14:textId="77777777" w:rsidR="00880226" w:rsidRPr="00880226" w:rsidRDefault="00880226" w:rsidP="00880226">
      <w:pPr>
        <w:numPr>
          <w:ilvl w:val="0"/>
          <w:numId w:val="5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сайт сам (без учета влияния каталога) должен иметьсреднюю посещаемость или другой параметр, который используется каталогом или рейтингом для расположения сайтов в определенной последовательности в соответствующих подкаталогах;</w:t>
      </w:r>
    </w:p>
    <w:p w14:paraId="7637273E" w14:textId="77777777" w:rsidR="00880226" w:rsidRPr="00880226" w:rsidRDefault="00880226" w:rsidP="00880226">
      <w:pPr>
        <w:numPr>
          <w:ilvl w:val="0"/>
          <w:numId w:val="5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рейтинг или каталог должен быть достаточно известен и популярен, иначе даже нахождение в первой пятерке сайтов, зарегистрированных в таком каталоге, не даст положительного результата.</w:t>
      </w:r>
    </w:p>
    <w:p w14:paraId="3CE96C5C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73. обработка содержимого этих страниц поисковым роботом системы и внесение результатов такой обработки в базу данных поисковой системы –это </w:t>
      </w:r>
    </w:p>
    <w:p w14:paraId="61EEE28E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Ответ: Индексация страниц.</w:t>
      </w:r>
    </w:p>
    <w:p w14:paraId="24765953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74.  Назовите основные критерии определяющие имидж Интернет-компании:</w:t>
      </w:r>
    </w:p>
    <w:p w14:paraId="6B4D82AB" w14:textId="77777777" w:rsidR="00880226" w:rsidRPr="00880226" w:rsidRDefault="00880226" w:rsidP="00880226">
      <w:pPr>
        <w:numPr>
          <w:ilvl w:val="0"/>
          <w:numId w:val="6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уровень ответственности по отношению к потребителям;</w:t>
      </w:r>
    </w:p>
    <w:p w14:paraId="179AB8D5" w14:textId="77777777" w:rsidR="00880226" w:rsidRPr="00880226" w:rsidRDefault="00880226" w:rsidP="00880226">
      <w:pPr>
        <w:numPr>
          <w:ilvl w:val="0"/>
          <w:numId w:val="6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уровень развития рекламных кампаний;</w:t>
      </w:r>
    </w:p>
    <w:p w14:paraId="25B18DA3" w14:textId="77777777" w:rsidR="00880226" w:rsidRPr="00880226" w:rsidRDefault="00880226" w:rsidP="00880226">
      <w:pPr>
        <w:numPr>
          <w:ilvl w:val="0"/>
          <w:numId w:val="6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качество товаров и услуг, их уникальность и реальная польза, извлекаемая из них потребителями;</w:t>
      </w:r>
    </w:p>
    <w:p w14:paraId="279359EB" w14:textId="77777777" w:rsidR="00880226" w:rsidRPr="00880226" w:rsidRDefault="00880226" w:rsidP="00880226">
      <w:pPr>
        <w:numPr>
          <w:ilvl w:val="0"/>
          <w:numId w:val="6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качество товаров и услуг, их уникальность и негативное воздействие на потребителя.</w:t>
      </w:r>
    </w:p>
    <w:p w14:paraId="5AED4C95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75. Наиболее эффективными рекламными инструментами, позволяющими формировать положительное мнение потребителей по основным критериям, определяющим имидж компании, являются:</w:t>
      </w:r>
    </w:p>
    <w:p w14:paraId="5C9FE384" w14:textId="77777777" w:rsidR="00880226" w:rsidRPr="00880226" w:rsidRDefault="00880226" w:rsidP="00880226">
      <w:pPr>
        <w:numPr>
          <w:ilvl w:val="0"/>
          <w:numId w:val="6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использование чужих контент-проектов;</w:t>
      </w:r>
    </w:p>
    <w:p w14:paraId="7CE834A9" w14:textId="77777777" w:rsidR="00880226" w:rsidRPr="00880226" w:rsidRDefault="00880226" w:rsidP="00880226">
      <w:pPr>
        <w:numPr>
          <w:ilvl w:val="0"/>
          <w:numId w:val="6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вложения в рекламу товаров и услуг</w:t>
      </w:r>
    </w:p>
    <w:p w14:paraId="7339454E" w14:textId="77777777" w:rsidR="00880226" w:rsidRPr="00880226" w:rsidRDefault="00880226" w:rsidP="00880226">
      <w:pPr>
        <w:numPr>
          <w:ilvl w:val="0"/>
          <w:numId w:val="6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PR-акции;</w:t>
      </w:r>
    </w:p>
    <w:p w14:paraId="7724C2BC" w14:textId="77777777" w:rsidR="00880226" w:rsidRPr="00880226" w:rsidRDefault="00880226" w:rsidP="00880226">
      <w:pPr>
        <w:numPr>
          <w:ilvl w:val="0"/>
          <w:numId w:val="6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offline-реклама;</w:t>
      </w:r>
    </w:p>
    <w:p w14:paraId="584F9ACF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76. Сопоставьте наиболее эффективные рекламные  инструменты, позволяющие формировать положительное мнение потребителей по основным критериям, определяющим имидж компании и их описание:</w:t>
      </w:r>
    </w:p>
    <w:p w14:paraId="00F2E26D" w14:textId="77777777" w:rsidR="00880226" w:rsidRPr="00880226" w:rsidRDefault="00880226" w:rsidP="00880226">
      <w:pPr>
        <w:numPr>
          <w:ilvl w:val="0"/>
          <w:numId w:val="6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участие в спонсорских программах. 1)Это имеет смысл только в том случае, когда такое участие однозначно получит широкую огласку;</w:t>
      </w:r>
    </w:p>
    <w:p w14:paraId="00E5204E" w14:textId="77777777" w:rsidR="00880226" w:rsidRPr="00880226" w:rsidRDefault="00880226" w:rsidP="00880226">
      <w:pPr>
        <w:numPr>
          <w:ilvl w:val="0"/>
          <w:numId w:val="6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создание собственных контент-проектов. 2)Контент-проект, как правило, способен привлечь значительно более широкий круг посетителей, чем узко специализированная компания. В результате </w:t>
      </w:r>
      <w:r w:rsidRPr="00880226">
        <w:rPr>
          <w:sz w:val="28"/>
          <w:szCs w:val="28"/>
        </w:rPr>
        <w:lastRenderedPageBreak/>
        <w:t>повышается осведомленность потребителей о компании, растет ее престиж в их глазах;</w:t>
      </w:r>
    </w:p>
    <w:p w14:paraId="7115065C" w14:textId="77777777" w:rsidR="00880226" w:rsidRPr="00880226" w:rsidRDefault="00880226" w:rsidP="00880226">
      <w:pPr>
        <w:numPr>
          <w:ilvl w:val="0"/>
          <w:numId w:val="6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вступление в партнерские отношения с известными интернет- компаниями, платежными системами, интернет-провайдерами и т. п. 3)Такие отношения позволяют улучшить сервис, предоставляемый клиентам, и перенести на компанию часть положительного имиджа партнера;</w:t>
      </w:r>
    </w:p>
    <w:p w14:paraId="4EA1DB56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77. Несмотря на низкую эффективность несетевой рекламы для Интернет-компаний, для формирования положительного имиджа компании полезно разместить рекламные статьи в специализированных печатных изданиях, телевизионных программах и т. п относится к …</w:t>
      </w:r>
    </w:p>
    <w:p w14:paraId="326850BA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Ответ: offline-реклама.</w:t>
      </w:r>
    </w:p>
    <w:p w14:paraId="66EDCB4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78. Вложения в рекламу — это</w:t>
      </w:r>
    </w:p>
    <w:p w14:paraId="4B9C6F95" w14:textId="77777777" w:rsidR="00880226" w:rsidRPr="00880226" w:rsidRDefault="00880226" w:rsidP="00880226">
      <w:pPr>
        <w:numPr>
          <w:ilvl w:val="0"/>
          <w:numId w:val="6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инвестиции, которые должны быть возвращены и должны принести прибыль компании;</w:t>
      </w:r>
    </w:p>
    <w:p w14:paraId="4B718C95" w14:textId="77777777" w:rsidR="00880226" w:rsidRPr="00880226" w:rsidRDefault="00880226" w:rsidP="00880226">
      <w:pPr>
        <w:numPr>
          <w:ilvl w:val="0"/>
          <w:numId w:val="6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инвестиции, которые могут не возвращаться, но должны принести прибыль компании.</w:t>
      </w:r>
    </w:p>
    <w:p w14:paraId="5E2B07B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79. К каким инвестициям относится вложения в имиджевую рекламу?</w:t>
      </w:r>
    </w:p>
    <w:p w14:paraId="33D404A5" w14:textId="77777777" w:rsidR="00880226" w:rsidRPr="00880226" w:rsidRDefault="00880226" w:rsidP="00880226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rPr>
          <w:sz w:val="28"/>
          <w:szCs w:val="28"/>
        </w:rPr>
      </w:pPr>
      <w:r w:rsidRPr="00880226">
        <w:rPr>
          <w:sz w:val="28"/>
          <w:szCs w:val="28"/>
        </w:rPr>
        <w:t>краткосрочные ;</w:t>
      </w:r>
    </w:p>
    <w:p w14:paraId="67C30FDF" w14:textId="77777777" w:rsidR="00880226" w:rsidRPr="00880226" w:rsidRDefault="00880226" w:rsidP="00880226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rPr>
          <w:sz w:val="28"/>
          <w:szCs w:val="28"/>
        </w:rPr>
      </w:pPr>
      <w:r w:rsidRPr="00880226">
        <w:rPr>
          <w:sz w:val="28"/>
          <w:szCs w:val="28"/>
        </w:rPr>
        <w:t xml:space="preserve">среднесрочные; </w:t>
      </w:r>
    </w:p>
    <w:p w14:paraId="4144C75C" w14:textId="77777777" w:rsidR="00880226" w:rsidRPr="00880226" w:rsidRDefault="00880226" w:rsidP="00880226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rPr>
          <w:sz w:val="28"/>
          <w:szCs w:val="28"/>
        </w:rPr>
      </w:pPr>
      <w:r w:rsidRPr="00880226">
        <w:rPr>
          <w:sz w:val="28"/>
          <w:szCs w:val="28"/>
        </w:rPr>
        <w:t>долгосрочные.</w:t>
      </w:r>
    </w:p>
    <w:p w14:paraId="06A0FD1A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80. </w:t>
      </w:r>
    </w:p>
    <w:p w14:paraId="691A7867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Что нужно определить в первую очередь,  прежде чем приступать к медиа-планированию?</w:t>
      </w:r>
    </w:p>
    <w:p w14:paraId="3789FCD5" w14:textId="77777777" w:rsidR="00880226" w:rsidRPr="00880226" w:rsidRDefault="00880226" w:rsidP="00880226">
      <w:pPr>
        <w:numPr>
          <w:ilvl w:val="0"/>
          <w:numId w:val="6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проанализировать только крайне важэную информации для формирования исходных данных;</w:t>
      </w:r>
    </w:p>
    <w:p w14:paraId="43B5430E" w14:textId="77777777" w:rsidR="00880226" w:rsidRPr="00880226" w:rsidRDefault="00880226" w:rsidP="00880226">
      <w:pPr>
        <w:numPr>
          <w:ilvl w:val="0"/>
          <w:numId w:val="6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предоставить достаточно объем информации для формирования исходных данных;</w:t>
      </w:r>
    </w:p>
    <w:p w14:paraId="1BDA5B76" w14:textId="77777777" w:rsidR="00880226" w:rsidRPr="00880226" w:rsidRDefault="00880226" w:rsidP="00880226">
      <w:pPr>
        <w:numPr>
          <w:ilvl w:val="0"/>
          <w:numId w:val="65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проанализировать достаточно большой объем информации для формирования исходных данных.</w:t>
      </w:r>
    </w:p>
    <w:p w14:paraId="22F37C82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81. Назовите цели рекламной компании:</w:t>
      </w:r>
    </w:p>
    <w:p w14:paraId="71FC5B5E" w14:textId="77777777" w:rsidR="00880226" w:rsidRPr="00880226" w:rsidRDefault="00880226" w:rsidP="00880226">
      <w:pPr>
        <w:numPr>
          <w:ilvl w:val="0"/>
          <w:numId w:val="6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оповещение клиентов о новом товаре или услуге;</w:t>
      </w:r>
    </w:p>
    <w:p w14:paraId="794A24AC" w14:textId="77777777" w:rsidR="00880226" w:rsidRPr="00880226" w:rsidRDefault="00880226" w:rsidP="00880226">
      <w:pPr>
        <w:numPr>
          <w:ilvl w:val="0"/>
          <w:numId w:val="6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распространение ложной информации;</w:t>
      </w:r>
    </w:p>
    <w:p w14:paraId="2C6DE0AF" w14:textId="77777777" w:rsidR="00880226" w:rsidRPr="00880226" w:rsidRDefault="00880226" w:rsidP="00880226">
      <w:pPr>
        <w:numPr>
          <w:ilvl w:val="0"/>
          <w:numId w:val="6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увеличение осведомленности потребителей о компании;</w:t>
      </w:r>
    </w:p>
    <w:p w14:paraId="0E515957" w14:textId="77777777" w:rsidR="00880226" w:rsidRPr="00880226" w:rsidRDefault="00880226" w:rsidP="00880226">
      <w:pPr>
        <w:numPr>
          <w:ilvl w:val="0"/>
          <w:numId w:val="6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ускорение процесса доставки товаров.</w:t>
      </w:r>
    </w:p>
    <w:p w14:paraId="61DD282F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ind w:left="720"/>
        <w:contextualSpacing/>
        <w:rPr>
          <w:sz w:val="28"/>
          <w:szCs w:val="28"/>
        </w:rPr>
      </w:pPr>
    </w:p>
    <w:p w14:paraId="7C5B7B25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Вопрос 82. Перечислите параметры для расчетов сценария:</w:t>
      </w:r>
      <w:r w:rsidRPr="00880226">
        <w:rPr>
          <w:sz w:val="28"/>
          <w:szCs w:val="28"/>
        </w:rPr>
        <w:br/>
      </w:r>
    </w:p>
    <w:p w14:paraId="5C90461B" w14:textId="77777777" w:rsidR="00880226" w:rsidRPr="00880226" w:rsidRDefault="00880226" w:rsidP="00880226">
      <w:pPr>
        <w:numPr>
          <w:ilvl w:val="0"/>
          <w:numId w:val="67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общая стоимость рекламной кампании;</w:t>
      </w:r>
    </w:p>
    <w:p w14:paraId="25DE69D4" w14:textId="77777777" w:rsidR="00880226" w:rsidRPr="00880226" w:rsidRDefault="00880226" w:rsidP="00880226">
      <w:pPr>
        <w:numPr>
          <w:ilvl w:val="0"/>
          <w:numId w:val="67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стоимость нескольких осведомленных пользователей;</w:t>
      </w:r>
    </w:p>
    <w:p w14:paraId="608EB2B2" w14:textId="77777777" w:rsidR="00880226" w:rsidRPr="00880226" w:rsidRDefault="00880226" w:rsidP="00880226">
      <w:pPr>
        <w:numPr>
          <w:ilvl w:val="0"/>
          <w:numId w:val="67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стоимость одного осведомленного пользователя.</w:t>
      </w:r>
    </w:p>
    <w:p w14:paraId="5D6A37D8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83. Что необходимо сделать после выбора наилучшего сценария?</w:t>
      </w:r>
    </w:p>
    <w:p w14:paraId="4EED49DC" w14:textId="77777777" w:rsidR="00880226" w:rsidRPr="00880226" w:rsidRDefault="00880226" w:rsidP="00880226">
      <w:pPr>
        <w:numPr>
          <w:ilvl w:val="0"/>
          <w:numId w:val="6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оценить, будет ли он экономически эффективен для компании;</w:t>
      </w:r>
    </w:p>
    <w:p w14:paraId="00376873" w14:textId="77777777" w:rsidR="00880226" w:rsidRPr="00880226" w:rsidRDefault="00880226" w:rsidP="00880226">
      <w:pPr>
        <w:numPr>
          <w:ilvl w:val="0"/>
          <w:numId w:val="6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оценить критические точки при развале компании;</w:t>
      </w:r>
    </w:p>
    <w:p w14:paraId="68AEA9FD" w14:textId="77777777" w:rsidR="00880226" w:rsidRPr="00880226" w:rsidRDefault="00880226" w:rsidP="00880226">
      <w:pPr>
        <w:numPr>
          <w:ilvl w:val="0"/>
          <w:numId w:val="68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необходимо оценить, будет ли он выгодным.</w:t>
      </w:r>
    </w:p>
    <w:p w14:paraId="0FBC412E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84. Как определить валовая маржа в расчете на одного покупателя?</w:t>
      </w:r>
    </w:p>
    <w:p w14:paraId="441D43A6" w14:textId="77777777" w:rsidR="00880226" w:rsidRPr="00880226" w:rsidRDefault="00880226" w:rsidP="00880226">
      <w:pPr>
        <w:numPr>
          <w:ilvl w:val="0"/>
          <w:numId w:val="6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из выручки компании за определенный период, вычисть все переменные затраты, полученная величина умножается на общее количество покупателей за период;</w:t>
      </w:r>
    </w:p>
    <w:p w14:paraId="31B90B27" w14:textId="77777777" w:rsidR="00880226" w:rsidRPr="00880226" w:rsidRDefault="00880226" w:rsidP="00880226">
      <w:pPr>
        <w:numPr>
          <w:ilvl w:val="0"/>
          <w:numId w:val="6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из выручки компании за определенный период, вычисть все переменные затраты, полученная величина вычитается на общее количество покупателей за период.</w:t>
      </w:r>
    </w:p>
    <w:p w14:paraId="22ED9476" w14:textId="77777777" w:rsidR="00880226" w:rsidRPr="00880226" w:rsidRDefault="00880226" w:rsidP="00880226">
      <w:pPr>
        <w:numPr>
          <w:ilvl w:val="0"/>
          <w:numId w:val="69"/>
        </w:numPr>
        <w:tabs>
          <w:tab w:val="left" w:pos="2472"/>
        </w:tabs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из выручки компании за определенный период, вычисть все переменные затраты, полученная величина делится на общее количество покупателей за период.</w:t>
      </w:r>
      <w:r w:rsidRPr="00880226">
        <w:rPr>
          <w:sz w:val="28"/>
          <w:szCs w:val="28"/>
        </w:rPr>
        <w:br/>
      </w:r>
    </w:p>
    <w:p w14:paraId="0F653CAD" w14:textId="77777777" w:rsidR="00880226" w:rsidRPr="00880226" w:rsidRDefault="00880226" w:rsidP="00880226">
      <w:pPr>
        <w:tabs>
          <w:tab w:val="left" w:pos="2472"/>
        </w:tabs>
        <w:spacing w:after="200" w:line="276" w:lineRule="auto"/>
        <w:rPr>
          <w:sz w:val="28"/>
          <w:szCs w:val="28"/>
        </w:rPr>
      </w:pPr>
      <w:r w:rsidRPr="00880226">
        <w:rPr>
          <w:sz w:val="28"/>
          <w:szCs w:val="28"/>
        </w:rPr>
        <w:t>Вопрос 85. Назовите два основных вида анализа эффективности рекламной кампании:</w:t>
      </w:r>
    </w:p>
    <w:p w14:paraId="39D5691A" w14:textId="77777777" w:rsidR="00880226" w:rsidRPr="00880226" w:rsidRDefault="00880226" w:rsidP="00880226">
      <w:pPr>
        <w:numPr>
          <w:ilvl w:val="0"/>
          <w:numId w:val="7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текущий анализ;</w:t>
      </w:r>
    </w:p>
    <w:p w14:paraId="4B2DE363" w14:textId="77777777" w:rsidR="00880226" w:rsidRPr="00880226" w:rsidRDefault="00880226" w:rsidP="00880226">
      <w:pPr>
        <w:numPr>
          <w:ilvl w:val="0"/>
          <w:numId w:val="7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анализ окончательных результатов;</w:t>
      </w:r>
    </w:p>
    <w:p w14:paraId="3A7917BE" w14:textId="77777777" w:rsidR="00880226" w:rsidRPr="00880226" w:rsidRDefault="00880226" w:rsidP="00880226">
      <w:pPr>
        <w:numPr>
          <w:ilvl w:val="0"/>
          <w:numId w:val="7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 анализ начальной стоимости проекта.</w:t>
      </w:r>
    </w:p>
    <w:p w14:paraId="5290B880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86. Сопоставьте вид анализ и его описание:</w:t>
      </w:r>
    </w:p>
    <w:p w14:paraId="1502F698" w14:textId="77777777" w:rsidR="00880226" w:rsidRPr="00880226" w:rsidRDefault="00880226" w:rsidP="00880226">
      <w:pPr>
        <w:numPr>
          <w:ilvl w:val="0"/>
          <w:numId w:val="7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Текущий анализ 1) непрерывный мониторинг результатов во время хода рекламной кампании. Его целью является отслеживание соответствия хода рекламной кампании предварительным планам и прогнозам;</w:t>
      </w:r>
    </w:p>
    <w:p w14:paraId="2DBAF4DE" w14:textId="77777777" w:rsidR="00880226" w:rsidRPr="00880226" w:rsidRDefault="00880226" w:rsidP="00880226">
      <w:pPr>
        <w:numPr>
          <w:ilvl w:val="0"/>
          <w:numId w:val="7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Анализ окончательных результатов 2)цель данного анализа подведение итогов рекламной кампании и расчет ее финансовых результатов.</w:t>
      </w:r>
    </w:p>
    <w:p w14:paraId="7850C5B5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87.  Какое определение наиболее точно охарактеризовывает текущий анализ эффективности рекламной кампании?</w:t>
      </w:r>
    </w:p>
    <w:p w14:paraId="4DBDA185" w14:textId="77777777" w:rsidR="00880226" w:rsidRPr="00880226" w:rsidRDefault="00880226" w:rsidP="00880226">
      <w:pPr>
        <w:numPr>
          <w:ilvl w:val="0"/>
          <w:numId w:val="7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непрерывный мониторинг результатов во время хода рекламной кампании;</w:t>
      </w:r>
    </w:p>
    <w:p w14:paraId="7EEA5363" w14:textId="77777777" w:rsidR="00880226" w:rsidRPr="00880226" w:rsidRDefault="00880226" w:rsidP="00880226">
      <w:pPr>
        <w:numPr>
          <w:ilvl w:val="0"/>
          <w:numId w:val="7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подведение итогов рекламной кампании и расчет ее финансовых результатов;</w:t>
      </w:r>
    </w:p>
    <w:p w14:paraId="7E8E08A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88. Какое определение наиболее точно охарактеризовывает анализ окончательных результатов эффективности рекламной кампании?</w:t>
      </w:r>
    </w:p>
    <w:p w14:paraId="29EDF882" w14:textId="77777777" w:rsidR="00880226" w:rsidRPr="00880226" w:rsidRDefault="00880226" w:rsidP="00880226">
      <w:pPr>
        <w:numPr>
          <w:ilvl w:val="0"/>
          <w:numId w:val="7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непрерывный мониторинг результатов во время хода рекламной кампании;</w:t>
      </w:r>
    </w:p>
    <w:p w14:paraId="29635BFC" w14:textId="77777777" w:rsidR="00880226" w:rsidRPr="00880226" w:rsidRDefault="00880226" w:rsidP="00880226">
      <w:pPr>
        <w:numPr>
          <w:ilvl w:val="0"/>
          <w:numId w:val="7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подведение итогов рекламной кампании и расчет ее финансовых результатов;</w:t>
      </w:r>
    </w:p>
    <w:p w14:paraId="63CC9455" w14:textId="77777777" w:rsidR="00880226" w:rsidRPr="00880226" w:rsidRDefault="00880226" w:rsidP="00880226">
      <w:pPr>
        <w:keepNext/>
        <w:keepLines/>
        <w:outlineLvl w:val="0"/>
        <w:rPr>
          <w:sz w:val="28"/>
          <w:szCs w:val="28"/>
        </w:rPr>
      </w:pPr>
      <w:r w:rsidRPr="00880226">
        <w:rPr>
          <w:sz w:val="28"/>
          <w:szCs w:val="28"/>
        </w:rPr>
        <w:t xml:space="preserve">Раздел 6. </w:t>
      </w:r>
      <w:bookmarkStart w:id="3" w:name="_Toc447545350"/>
      <w:r w:rsidRPr="00880226">
        <w:rPr>
          <w:sz w:val="28"/>
          <w:szCs w:val="28"/>
        </w:rPr>
        <w:t>Другие средства продвижения товаров и услуг в Интернете. PR.</w:t>
      </w:r>
      <w:bookmarkEnd w:id="3"/>
    </w:p>
    <w:p w14:paraId="3A636D27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135F36B4" w14:textId="77777777" w:rsidR="00880226" w:rsidRPr="00880226" w:rsidRDefault="00880226" w:rsidP="00880226">
      <w:pPr>
        <w:keepNext/>
        <w:keepLines/>
        <w:outlineLvl w:val="0"/>
        <w:rPr>
          <w:sz w:val="28"/>
          <w:szCs w:val="28"/>
        </w:rPr>
      </w:pPr>
      <w:r w:rsidRPr="00880226">
        <w:rPr>
          <w:sz w:val="28"/>
          <w:szCs w:val="28"/>
        </w:rPr>
        <w:t>Вопрос 89. В каком году первый раз появился  термин "public relations»?</w:t>
      </w:r>
    </w:p>
    <w:p w14:paraId="46C26072" w14:textId="77777777" w:rsidR="00880226" w:rsidRPr="00880226" w:rsidRDefault="00880226" w:rsidP="00880226">
      <w:pPr>
        <w:numPr>
          <w:ilvl w:val="0"/>
          <w:numId w:val="7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1809;</w:t>
      </w:r>
    </w:p>
    <w:p w14:paraId="29FAD313" w14:textId="77777777" w:rsidR="00880226" w:rsidRPr="00880226" w:rsidRDefault="00880226" w:rsidP="00880226">
      <w:pPr>
        <w:numPr>
          <w:ilvl w:val="0"/>
          <w:numId w:val="7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1807;</w:t>
      </w:r>
    </w:p>
    <w:p w14:paraId="16805BB1" w14:textId="77777777" w:rsidR="00880226" w:rsidRPr="00880226" w:rsidRDefault="00880226" w:rsidP="00880226">
      <w:pPr>
        <w:numPr>
          <w:ilvl w:val="0"/>
          <w:numId w:val="7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1908.</w:t>
      </w:r>
    </w:p>
    <w:p w14:paraId="554A5C55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20C50A37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42259195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90. Что в современности понимают под аббревиатурой PR?</w:t>
      </w:r>
    </w:p>
    <w:p w14:paraId="364EE469" w14:textId="77777777" w:rsidR="00880226" w:rsidRPr="00880226" w:rsidRDefault="00880226" w:rsidP="00880226">
      <w:pPr>
        <w:numPr>
          <w:ilvl w:val="0"/>
          <w:numId w:val="7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планируемые продолжительные усилия, направленные на создание и поддержание доброжелательных отношений и взаимопонимания между компанией и общественностью;</w:t>
      </w:r>
    </w:p>
    <w:p w14:paraId="0B9D5D79" w14:textId="77777777" w:rsidR="00880226" w:rsidRPr="00880226" w:rsidRDefault="00880226" w:rsidP="00880226">
      <w:pPr>
        <w:numPr>
          <w:ilvl w:val="0"/>
          <w:numId w:val="7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планируемые непродолжительные усилия, направленные на создание и поддержание доброжелательных отношений и взаимопонимания между компанией и общественностью.</w:t>
      </w:r>
    </w:p>
    <w:p w14:paraId="2F17AFD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91. Какие из перечисленных ниже задач, решает служба PR?</w:t>
      </w:r>
    </w:p>
    <w:p w14:paraId="3AC0BBFE" w14:textId="77777777" w:rsidR="00880226" w:rsidRPr="00880226" w:rsidRDefault="00880226" w:rsidP="00880226">
      <w:pPr>
        <w:numPr>
          <w:ilvl w:val="0"/>
          <w:numId w:val="7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создание положительного образа компании в глазах потребителей и широкой общественности;</w:t>
      </w:r>
    </w:p>
    <w:p w14:paraId="0EF8DBAA" w14:textId="77777777" w:rsidR="00880226" w:rsidRPr="00880226" w:rsidRDefault="00880226" w:rsidP="00880226">
      <w:pPr>
        <w:numPr>
          <w:ilvl w:val="0"/>
          <w:numId w:val="7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 устранение ошибок рекламной кампании;</w:t>
      </w:r>
    </w:p>
    <w:p w14:paraId="7C0FBACE" w14:textId="77777777" w:rsidR="00880226" w:rsidRPr="00880226" w:rsidRDefault="00880226" w:rsidP="00880226">
      <w:pPr>
        <w:numPr>
          <w:ilvl w:val="0"/>
          <w:numId w:val="7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установление доверительных отношений между компанией и общественностью;</w:t>
      </w:r>
    </w:p>
    <w:p w14:paraId="027E7DEE" w14:textId="77777777" w:rsidR="00880226" w:rsidRPr="00880226" w:rsidRDefault="00880226" w:rsidP="00880226">
      <w:pPr>
        <w:numPr>
          <w:ilvl w:val="0"/>
          <w:numId w:val="7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выявление угрожающего фактора Интернет-кампании.</w:t>
      </w:r>
    </w:p>
    <w:p w14:paraId="49B1C823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92. Назовите главную задачу отдела PR Интернет-компании:</w:t>
      </w:r>
    </w:p>
    <w:p w14:paraId="4457B4CB" w14:textId="77777777" w:rsidR="00880226" w:rsidRPr="00880226" w:rsidRDefault="00880226" w:rsidP="00880226">
      <w:pPr>
        <w:numPr>
          <w:ilvl w:val="0"/>
          <w:numId w:val="7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создание таких материалов, которые одновременно способствуют выполнению функций на компанию и являются ценными материалами для средств массовой информации;</w:t>
      </w:r>
    </w:p>
    <w:p w14:paraId="73BFA490" w14:textId="77777777" w:rsidR="00880226" w:rsidRPr="00880226" w:rsidRDefault="00880226" w:rsidP="00880226">
      <w:pPr>
        <w:numPr>
          <w:ilvl w:val="0"/>
          <w:numId w:val="7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создание таких материалов, которые одновременно способствуют выполнению работают на компанию и не являются достаточно ценными материалами для средств массовой информации;</w:t>
      </w:r>
    </w:p>
    <w:p w14:paraId="1A1919D5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5000BB0C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47149DD1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7CF72853" w14:textId="77777777" w:rsidR="00880226" w:rsidRPr="00880226" w:rsidRDefault="00880226" w:rsidP="00880226">
      <w:pPr>
        <w:spacing w:after="200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Вопрос 93. Перечислите этапы, которые входят в состав PR-акция:</w:t>
      </w:r>
    </w:p>
    <w:p w14:paraId="30D2EA58" w14:textId="77777777" w:rsidR="00880226" w:rsidRPr="00880226" w:rsidRDefault="00880226" w:rsidP="00880226">
      <w:pPr>
        <w:numPr>
          <w:ilvl w:val="0"/>
          <w:numId w:val="7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разработки программы мероприятий и формирования бюджета акции;</w:t>
      </w:r>
    </w:p>
    <w:p w14:paraId="267504EB" w14:textId="77777777" w:rsidR="00880226" w:rsidRPr="00880226" w:rsidRDefault="00880226" w:rsidP="00880226">
      <w:pPr>
        <w:numPr>
          <w:ilvl w:val="0"/>
          <w:numId w:val="7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непосредственной реализации программы;</w:t>
      </w:r>
    </w:p>
    <w:p w14:paraId="724A61C4" w14:textId="77777777" w:rsidR="00880226" w:rsidRPr="00880226" w:rsidRDefault="00880226" w:rsidP="00880226">
      <w:pPr>
        <w:numPr>
          <w:ilvl w:val="0"/>
          <w:numId w:val="7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анализа деталей;</w:t>
      </w:r>
    </w:p>
    <w:p w14:paraId="2A959776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94. Как называется совокупность 4х этапов из которых состоит PR-акция?</w:t>
      </w:r>
    </w:p>
    <w:p w14:paraId="47E05C10" w14:textId="77777777" w:rsidR="00880226" w:rsidRPr="00880226" w:rsidRDefault="00880226" w:rsidP="00880226">
      <w:pPr>
        <w:numPr>
          <w:ilvl w:val="0"/>
          <w:numId w:val="7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RACE;</w:t>
      </w:r>
    </w:p>
    <w:p w14:paraId="0538B59F" w14:textId="77777777" w:rsidR="00880226" w:rsidRPr="00880226" w:rsidRDefault="00880226" w:rsidP="00880226">
      <w:pPr>
        <w:numPr>
          <w:ilvl w:val="0"/>
          <w:numId w:val="7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lang w:val="en-US"/>
        </w:rPr>
        <w:t>FACE;</w:t>
      </w:r>
    </w:p>
    <w:p w14:paraId="6B9C4623" w14:textId="77777777" w:rsidR="00880226" w:rsidRPr="00880226" w:rsidRDefault="00880226" w:rsidP="00880226">
      <w:pPr>
        <w:numPr>
          <w:ilvl w:val="0"/>
          <w:numId w:val="7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lang w:val="en-US"/>
        </w:rPr>
        <w:t>CAEF.</w:t>
      </w:r>
    </w:p>
    <w:p w14:paraId="653BA174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95. Перечислите методы, применяемые </w:t>
      </w:r>
      <w:r w:rsidRPr="00880226">
        <w:rPr>
          <w:sz w:val="28"/>
          <w:szCs w:val="28"/>
          <w:lang w:val="en-US"/>
        </w:rPr>
        <w:t>PR</w:t>
      </w:r>
      <w:r w:rsidRPr="00880226">
        <w:rPr>
          <w:sz w:val="28"/>
          <w:szCs w:val="28"/>
        </w:rPr>
        <w:t xml:space="preserve"> компанией для выполнения своих функций:</w:t>
      </w:r>
    </w:p>
    <w:p w14:paraId="3BADB8FB" w14:textId="77777777" w:rsidR="00880226" w:rsidRPr="00880226" w:rsidRDefault="00880226" w:rsidP="00880226">
      <w:pPr>
        <w:numPr>
          <w:ilvl w:val="0"/>
          <w:numId w:val="8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участие в специализированных выставках;</w:t>
      </w:r>
    </w:p>
    <w:p w14:paraId="129E46DC" w14:textId="77777777" w:rsidR="00880226" w:rsidRPr="00880226" w:rsidRDefault="00880226" w:rsidP="00880226">
      <w:pPr>
        <w:numPr>
          <w:ilvl w:val="0"/>
          <w:numId w:val="8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заседания </w:t>
      </w:r>
      <w:r w:rsidRPr="00880226">
        <w:rPr>
          <w:sz w:val="28"/>
          <w:szCs w:val="28"/>
          <w:lang w:val="en-US"/>
        </w:rPr>
        <w:t>PR</w:t>
      </w:r>
      <w:r w:rsidRPr="00880226">
        <w:rPr>
          <w:sz w:val="28"/>
          <w:szCs w:val="28"/>
        </w:rPr>
        <w:t>-менеджеров за круглым столом;</w:t>
      </w:r>
    </w:p>
    <w:p w14:paraId="5D1118F2" w14:textId="77777777" w:rsidR="00880226" w:rsidRPr="00880226" w:rsidRDefault="00880226" w:rsidP="00880226">
      <w:pPr>
        <w:numPr>
          <w:ilvl w:val="0"/>
          <w:numId w:val="8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выявление ошибок, допущенных при работе с рекламной акцией;</w:t>
      </w:r>
    </w:p>
    <w:p w14:paraId="73F6F080" w14:textId="77777777" w:rsidR="00880226" w:rsidRPr="00880226" w:rsidRDefault="00880226" w:rsidP="00880226">
      <w:pPr>
        <w:numPr>
          <w:ilvl w:val="0"/>
          <w:numId w:val="8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проведение презентаций;</w:t>
      </w:r>
    </w:p>
    <w:p w14:paraId="6375509D" w14:textId="77777777" w:rsidR="00880226" w:rsidRPr="00880226" w:rsidRDefault="00880226" w:rsidP="00880226">
      <w:pPr>
        <w:numPr>
          <w:ilvl w:val="0"/>
          <w:numId w:val="8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работа с аудиторией в форумах, дискуссионных листах и чатах;</w:t>
      </w:r>
    </w:p>
    <w:p w14:paraId="26A28974" w14:textId="77777777" w:rsidR="00880226" w:rsidRPr="00880226" w:rsidRDefault="00880226" w:rsidP="00880226">
      <w:pPr>
        <w:keepNext/>
        <w:keepLines/>
        <w:ind w:left="720"/>
        <w:outlineLvl w:val="0"/>
        <w:rPr>
          <w:rFonts w:eastAsia="Times New Roman"/>
          <w:sz w:val="28"/>
          <w:szCs w:val="28"/>
        </w:rPr>
      </w:pPr>
      <w:bookmarkStart w:id="4" w:name="_Toc447545353"/>
      <w:r w:rsidRPr="00880226">
        <w:rPr>
          <w:rFonts w:eastAsia="Times New Roman"/>
          <w:sz w:val="28"/>
          <w:szCs w:val="28"/>
        </w:rPr>
        <w:t xml:space="preserve"> Раздел 7. Виды и методы маркетинговых исследований</w:t>
      </w:r>
      <w:bookmarkEnd w:id="4"/>
    </w:p>
    <w:p w14:paraId="447FE8A1" w14:textId="77777777" w:rsidR="00880226" w:rsidRPr="00880226" w:rsidRDefault="00880226" w:rsidP="00880226">
      <w:pPr>
        <w:spacing w:after="200" w:line="276" w:lineRule="auto"/>
        <w:rPr>
          <w:sz w:val="28"/>
          <w:szCs w:val="28"/>
        </w:rPr>
      </w:pPr>
    </w:p>
    <w:p w14:paraId="7A0C38E2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96.  С помощью, каких из ниже перечисленных способов можно получить информацию  о спросе на продукцию, о ёё качестве и производстве?</w:t>
      </w:r>
    </w:p>
    <w:p w14:paraId="41EF327C" w14:textId="77777777" w:rsidR="00880226" w:rsidRPr="00880226" w:rsidRDefault="00880226" w:rsidP="00880226">
      <w:pPr>
        <w:numPr>
          <w:ilvl w:val="0"/>
          <w:numId w:val="8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исходя из собственного опыта работы на данном рынке;</w:t>
      </w:r>
    </w:p>
    <w:p w14:paraId="1070869B" w14:textId="77777777" w:rsidR="00880226" w:rsidRPr="00880226" w:rsidRDefault="00880226" w:rsidP="00880226">
      <w:pPr>
        <w:numPr>
          <w:ilvl w:val="0"/>
          <w:numId w:val="8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исходя из опыта других компаний на данном рынке;</w:t>
      </w:r>
    </w:p>
    <w:p w14:paraId="47E8ADB1" w14:textId="77777777" w:rsidR="00880226" w:rsidRPr="00880226" w:rsidRDefault="00880226" w:rsidP="00880226">
      <w:pPr>
        <w:numPr>
          <w:ilvl w:val="0"/>
          <w:numId w:val="8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проводя специальные исследования;</w:t>
      </w:r>
    </w:p>
    <w:p w14:paraId="445C40C8" w14:textId="77777777" w:rsidR="00880226" w:rsidRPr="00880226" w:rsidRDefault="00880226" w:rsidP="00880226">
      <w:pPr>
        <w:numPr>
          <w:ilvl w:val="0"/>
          <w:numId w:val="8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отслеживание стратегий развития у конкурентов.</w:t>
      </w:r>
    </w:p>
    <w:p w14:paraId="222E1E90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97. В зависимости от применяемых методов и используемых источников информации маркетинговые исследования делятся на:</w:t>
      </w:r>
    </w:p>
    <w:p w14:paraId="5E572EFC" w14:textId="77777777" w:rsidR="00880226" w:rsidRPr="00880226" w:rsidRDefault="00880226" w:rsidP="00880226">
      <w:pPr>
        <w:numPr>
          <w:ilvl w:val="0"/>
          <w:numId w:val="8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кабинетные;</w:t>
      </w:r>
    </w:p>
    <w:p w14:paraId="51B26DFC" w14:textId="77777777" w:rsidR="00880226" w:rsidRPr="00880226" w:rsidRDefault="00880226" w:rsidP="00880226">
      <w:pPr>
        <w:numPr>
          <w:ilvl w:val="0"/>
          <w:numId w:val="8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полевые;</w:t>
      </w:r>
    </w:p>
    <w:p w14:paraId="453240BA" w14:textId="77777777" w:rsidR="00880226" w:rsidRPr="00880226" w:rsidRDefault="00880226" w:rsidP="00880226">
      <w:pPr>
        <w:numPr>
          <w:ilvl w:val="0"/>
          <w:numId w:val="8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многоточечные.</w:t>
      </w:r>
    </w:p>
    <w:p w14:paraId="33E9F3CA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98. Сопоставьте методы и применяемые источники информации маркетинговых исследований их описание:</w:t>
      </w:r>
    </w:p>
    <w:p w14:paraId="313A6C84" w14:textId="77777777" w:rsidR="00880226" w:rsidRPr="00880226" w:rsidRDefault="00880226" w:rsidP="00880226">
      <w:pPr>
        <w:numPr>
          <w:ilvl w:val="0"/>
          <w:numId w:val="8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кабинетные (вторичные). 1)В таких исследованиях используется информация, которая уже кем-то собрана. Задачей исследования является ее изыскание, классификация и обработка с целью получения результатов, необходимых для принятия конкретного управленческого решения;</w:t>
      </w:r>
    </w:p>
    <w:p w14:paraId="2961DF84" w14:textId="77777777" w:rsidR="00880226" w:rsidRPr="00880226" w:rsidRDefault="00880226" w:rsidP="00880226">
      <w:pPr>
        <w:numPr>
          <w:ilvl w:val="0"/>
          <w:numId w:val="8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полевые (первичные). 2)Исследования этого типа проводятся, когда данных, получаемых в результате кабинетных исследований, оказывается недостаточно. Эти исследования подразумевают непосредственную работу с потребителями, дистрибьюторами, дилерами и даже конкурентами, направленную на получение необходимой информации;</w:t>
      </w:r>
    </w:p>
    <w:p w14:paraId="2AC8A372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 xml:space="preserve">Вопрос 99. Какая задача стоит перед кабинетными исследованиями? </w:t>
      </w:r>
    </w:p>
    <w:p w14:paraId="6E3313BE" w14:textId="77777777" w:rsidR="00880226" w:rsidRPr="00880226" w:rsidRDefault="00880226" w:rsidP="00880226">
      <w:pPr>
        <w:numPr>
          <w:ilvl w:val="0"/>
          <w:numId w:val="8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Задачей исследования является ее изыскание, классификация и обработка с целью получения результатов, необходимых для принятия конкретного управленческого решения;</w:t>
      </w:r>
    </w:p>
    <w:p w14:paraId="38895D3B" w14:textId="77777777" w:rsidR="00880226" w:rsidRPr="00880226" w:rsidRDefault="00880226" w:rsidP="00880226">
      <w:pPr>
        <w:numPr>
          <w:ilvl w:val="0"/>
          <w:numId w:val="8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Задачей исследования является ее изыскание, классификация без обработки полученных результатов, необходимых для принятия конкретного управленческого решения;</w:t>
      </w:r>
    </w:p>
    <w:p w14:paraId="08CA67FE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580440A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Вопросы 100. исследования подразумевают непосредственную работу с потребителями, дистрибьюторами, дилерами и даже конкурентами, направленную на получение необходимой информации относятся к…</w:t>
      </w:r>
    </w:p>
    <w:p w14:paraId="36314E84" w14:textId="77777777" w:rsidR="00880226" w:rsidRPr="00880226" w:rsidRDefault="00880226" w:rsidP="00880226">
      <w:pPr>
        <w:numPr>
          <w:ilvl w:val="0"/>
          <w:numId w:val="8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Полевые;</w:t>
      </w:r>
    </w:p>
    <w:p w14:paraId="1C9DDD7F" w14:textId="77777777" w:rsidR="00880226" w:rsidRPr="00880226" w:rsidRDefault="00880226" w:rsidP="00880226">
      <w:pPr>
        <w:numPr>
          <w:ilvl w:val="0"/>
          <w:numId w:val="8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Кабинетные;</w:t>
      </w:r>
    </w:p>
    <w:p w14:paraId="6F4705CF" w14:textId="77777777" w:rsidR="00880226" w:rsidRPr="00880226" w:rsidRDefault="00880226" w:rsidP="00880226">
      <w:pPr>
        <w:numPr>
          <w:ilvl w:val="0"/>
          <w:numId w:val="8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Многоточечные;</w:t>
      </w:r>
    </w:p>
    <w:p w14:paraId="12B6CAA4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101. Что такое «бенчмаркинг»?</w:t>
      </w:r>
    </w:p>
    <w:p w14:paraId="0988B38C" w14:textId="77777777" w:rsidR="00880226" w:rsidRPr="00880226" w:rsidRDefault="00880226" w:rsidP="00880226">
      <w:pPr>
        <w:numPr>
          <w:ilvl w:val="0"/>
          <w:numId w:val="8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>процесс сравнения своей деятельности с лучшими компаниями на рынке и в отрасли с последующей реализацией изменений для достижения и сохранения конкурентоспособности;</w:t>
      </w:r>
    </w:p>
    <w:p w14:paraId="5C5CBDA7" w14:textId="77777777" w:rsidR="00880226" w:rsidRPr="00880226" w:rsidRDefault="00880226" w:rsidP="00880226">
      <w:pPr>
        <w:numPr>
          <w:ilvl w:val="0"/>
          <w:numId w:val="8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>процесс сравнения деятельности конкурентов с лучшими компаниями на рынке и в отрасли с последующей реализацией изменений для достижения и сохранения конкурентоспособности;</w:t>
      </w:r>
    </w:p>
    <w:p w14:paraId="6CE4878E" w14:textId="77777777" w:rsidR="00880226" w:rsidRPr="00880226" w:rsidRDefault="00880226" w:rsidP="00880226">
      <w:pPr>
        <w:numPr>
          <w:ilvl w:val="0"/>
          <w:numId w:val="8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>процесс сравнения своей деятельности с худшими  компаниями на рынке и в отрасли с последующей реализацией изменений для достижения и сохранения конкурентоспособности.</w:t>
      </w:r>
    </w:p>
    <w:p w14:paraId="16315544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102. Какую цель преследует бенчмаркинг?</w:t>
      </w:r>
    </w:p>
    <w:p w14:paraId="7DA0BCC9" w14:textId="77777777" w:rsidR="00880226" w:rsidRPr="00880226" w:rsidRDefault="00880226" w:rsidP="00880226">
      <w:pPr>
        <w:numPr>
          <w:ilvl w:val="0"/>
          <w:numId w:val="8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поиск и изучение удачных маркетинговых приемов, применяемых партнерами и конкурентами, для использования этих приемов в работе компании. Рассмотрим эти виды исследований более подробно;</w:t>
      </w:r>
    </w:p>
    <w:p w14:paraId="1A7755DF" w14:textId="77777777" w:rsidR="00880226" w:rsidRPr="00880226" w:rsidRDefault="00880226" w:rsidP="00880226">
      <w:pPr>
        <w:numPr>
          <w:ilvl w:val="0"/>
          <w:numId w:val="8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поиск и изучение худших маркетинговых приемов, применяемых партнерами и конкурентами, для использования этих приемов в работе компании. Рассмотрим эти виды исследований более подробно.</w:t>
      </w:r>
    </w:p>
    <w:p w14:paraId="6F260062" w14:textId="77777777" w:rsidR="00880226" w:rsidRPr="00880226" w:rsidRDefault="00880226" w:rsidP="00880226">
      <w:pPr>
        <w:spacing w:after="200"/>
        <w:ind w:left="720"/>
        <w:contextualSpacing/>
        <w:rPr>
          <w:sz w:val="28"/>
          <w:szCs w:val="28"/>
        </w:rPr>
      </w:pPr>
    </w:p>
    <w:p w14:paraId="1FE9AE8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102. Из какого вида исследований стоит начинать маркетинговое исследование?</w:t>
      </w:r>
    </w:p>
    <w:p w14:paraId="62D965DB" w14:textId="77777777" w:rsidR="00880226" w:rsidRPr="00880226" w:rsidRDefault="00880226" w:rsidP="00880226">
      <w:pPr>
        <w:numPr>
          <w:ilvl w:val="0"/>
          <w:numId w:val="8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Полевые;</w:t>
      </w:r>
    </w:p>
    <w:p w14:paraId="49256337" w14:textId="77777777" w:rsidR="00880226" w:rsidRPr="00880226" w:rsidRDefault="00880226" w:rsidP="00880226">
      <w:pPr>
        <w:numPr>
          <w:ilvl w:val="0"/>
          <w:numId w:val="8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Кабинетные;</w:t>
      </w:r>
    </w:p>
    <w:p w14:paraId="3A5C1AF5" w14:textId="77777777" w:rsidR="00880226" w:rsidRPr="00880226" w:rsidRDefault="00880226" w:rsidP="00880226">
      <w:pPr>
        <w:numPr>
          <w:ilvl w:val="0"/>
          <w:numId w:val="8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Многоточечные;</w:t>
      </w:r>
    </w:p>
    <w:p w14:paraId="7A830B02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103. Какие источники информации используются для кабинетных исследований?</w:t>
      </w:r>
    </w:p>
    <w:p w14:paraId="104A3C0C" w14:textId="77777777" w:rsidR="00880226" w:rsidRPr="00880226" w:rsidRDefault="00880226" w:rsidP="00880226">
      <w:pPr>
        <w:numPr>
          <w:ilvl w:val="0"/>
          <w:numId w:val="8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государственная статистика;</w:t>
      </w:r>
    </w:p>
    <w:p w14:paraId="0AEE56A1" w14:textId="77777777" w:rsidR="00880226" w:rsidRPr="00880226" w:rsidRDefault="00880226" w:rsidP="00880226">
      <w:pPr>
        <w:numPr>
          <w:ilvl w:val="0"/>
          <w:numId w:val="8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общественная статистика;</w:t>
      </w:r>
    </w:p>
    <w:p w14:paraId="747E0FCA" w14:textId="77777777" w:rsidR="00880226" w:rsidRPr="00880226" w:rsidRDefault="00880226" w:rsidP="00880226">
      <w:pPr>
        <w:numPr>
          <w:ilvl w:val="0"/>
          <w:numId w:val="8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прайс-листы, каталоги, рекламные материалы;</w:t>
      </w:r>
    </w:p>
    <w:p w14:paraId="2330A628" w14:textId="77777777" w:rsidR="00880226" w:rsidRPr="00880226" w:rsidRDefault="00880226" w:rsidP="00880226">
      <w:pPr>
        <w:numPr>
          <w:ilvl w:val="0"/>
          <w:numId w:val="8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буклеты, журналы;</w:t>
      </w:r>
    </w:p>
    <w:p w14:paraId="1C63040E" w14:textId="77777777" w:rsidR="00880226" w:rsidRPr="00880226" w:rsidRDefault="00880226" w:rsidP="00880226">
      <w:pPr>
        <w:numPr>
          <w:ilvl w:val="0"/>
          <w:numId w:val="8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информация на корпоративных сайтах компаний;</w:t>
      </w:r>
    </w:p>
    <w:p w14:paraId="1D9F576B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104. Назовите преимущества кабинетных исследований:</w:t>
      </w:r>
    </w:p>
    <w:p w14:paraId="04E95E8B" w14:textId="77777777" w:rsidR="00880226" w:rsidRPr="00880226" w:rsidRDefault="00880226" w:rsidP="00880226">
      <w:pPr>
        <w:numPr>
          <w:ilvl w:val="0"/>
          <w:numId w:val="9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низкая цена;</w:t>
      </w:r>
    </w:p>
    <w:p w14:paraId="07DCB698" w14:textId="77777777" w:rsidR="00880226" w:rsidRPr="00880226" w:rsidRDefault="00880226" w:rsidP="00880226">
      <w:pPr>
        <w:numPr>
          <w:ilvl w:val="0"/>
          <w:numId w:val="9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высокая скорость получения результата;</w:t>
      </w:r>
    </w:p>
    <w:p w14:paraId="39558C42" w14:textId="77777777" w:rsidR="00880226" w:rsidRPr="00880226" w:rsidRDefault="00880226" w:rsidP="00880226">
      <w:pPr>
        <w:numPr>
          <w:ilvl w:val="0"/>
          <w:numId w:val="9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высокая цена;</w:t>
      </w:r>
    </w:p>
    <w:p w14:paraId="21F28BCE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105. Сопоставьте преимущества кабинетных исследований и их описание:</w:t>
      </w:r>
    </w:p>
    <w:p w14:paraId="70EA30C7" w14:textId="77777777" w:rsidR="00880226" w:rsidRPr="00880226" w:rsidRDefault="00880226" w:rsidP="00880226">
      <w:pPr>
        <w:numPr>
          <w:ilvl w:val="0"/>
          <w:numId w:val="9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низкая цена. 1) Такие исследования, могут быть достаточно качественно выполнены собственными силами Интернет-компании;</w:t>
      </w:r>
    </w:p>
    <w:p w14:paraId="635E456A" w14:textId="77777777" w:rsidR="00880226" w:rsidRPr="00880226" w:rsidRDefault="00880226" w:rsidP="00880226">
      <w:pPr>
        <w:numPr>
          <w:ilvl w:val="0"/>
          <w:numId w:val="9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высокая скорость получения результата. 2) для принятия конкретного решения не хватает маркетинговых данных, они могут быть собраны и обработаны при помощи кабинетного исследования в достаточно сжатые сроки.</w:t>
      </w:r>
    </w:p>
    <w:p w14:paraId="3299EEEA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566F671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106. Назовите преимущество полевых исследований:</w:t>
      </w:r>
    </w:p>
    <w:p w14:paraId="0AD1CBC6" w14:textId="77777777" w:rsidR="00880226" w:rsidRPr="00880226" w:rsidRDefault="00880226" w:rsidP="00880226">
      <w:pPr>
        <w:numPr>
          <w:ilvl w:val="0"/>
          <w:numId w:val="9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получение наиболее точных результатов;</w:t>
      </w:r>
    </w:p>
    <w:p w14:paraId="2D83212E" w14:textId="77777777" w:rsidR="00880226" w:rsidRPr="00880226" w:rsidRDefault="00880226" w:rsidP="00880226">
      <w:pPr>
        <w:numPr>
          <w:ilvl w:val="0"/>
          <w:numId w:val="9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наиболее быстрый способ исследования рынка продаж;</w:t>
      </w:r>
    </w:p>
    <w:p w14:paraId="1A9CA8AC" w14:textId="77777777" w:rsidR="00880226" w:rsidRPr="00880226" w:rsidRDefault="00880226" w:rsidP="00880226">
      <w:pPr>
        <w:numPr>
          <w:ilvl w:val="0"/>
          <w:numId w:val="9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низкая цена.</w:t>
      </w:r>
    </w:p>
    <w:p w14:paraId="06FF827D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Вопрос 107. В зависимости от применяемого подхода полевые исследования подразделяются на:</w:t>
      </w:r>
    </w:p>
    <w:p w14:paraId="133DAB23" w14:textId="77777777" w:rsidR="00880226" w:rsidRPr="00880226" w:rsidRDefault="00880226" w:rsidP="00880226">
      <w:pPr>
        <w:numPr>
          <w:ilvl w:val="0"/>
          <w:numId w:val="9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полные;</w:t>
      </w:r>
    </w:p>
    <w:p w14:paraId="3FDB1A42" w14:textId="77777777" w:rsidR="00880226" w:rsidRPr="00880226" w:rsidRDefault="00880226" w:rsidP="00880226">
      <w:pPr>
        <w:numPr>
          <w:ilvl w:val="0"/>
          <w:numId w:val="9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частичные;</w:t>
      </w:r>
    </w:p>
    <w:p w14:paraId="538B26D3" w14:textId="77777777" w:rsidR="00880226" w:rsidRPr="00880226" w:rsidRDefault="00880226" w:rsidP="00880226">
      <w:pPr>
        <w:numPr>
          <w:ilvl w:val="0"/>
          <w:numId w:val="9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круговые;</w:t>
      </w:r>
    </w:p>
    <w:p w14:paraId="1C5D461F" w14:textId="77777777" w:rsidR="00880226" w:rsidRPr="00880226" w:rsidRDefault="00880226" w:rsidP="00880226">
      <w:pPr>
        <w:numPr>
          <w:ilvl w:val="0"/>
          <w:numId w:val="9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точечные.</w:t>
      </w:r>
      <w:r w:rsidRPr="00880226">
        <w:rPr>
          <w:sz w:val="28"/>
          <w:szCs w:val="28"/>
        </w:rPr>
        <w:br/>
      </w:r>
    </w:p>
    <w:p w14:paraId="4157C21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108. Сопоставьте виды полевых исследований и их описание:</w:t>
      </w:r>
    </w:p>
    <w:p w14:paraId="5EBDDA59" w14:textId="77777777" w:rsidR="00880226" w:rsidRPr="00880226" w:rsidRDefault="00880226" w:rsidP="00880226">
      <w:pPr>
        <w:numPr>
          <w:ilvl w:val="0"/>
          <w:numId w:val="9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полные. 1)В процессе таких исследований опрашивается вся совокупность потребителей, имеющихся на рынке. </w:t>
      </w:r>
    </w:p>
    <w:p w14:paraId="346E7B0C" w14:textId="77777777" w:rsidR="00880226" w:rsidRPr="00880226" w:rsidRDefault="00880226" w:rsidP="00880226">
      <w:pPr>
        <w:numPr>
          <w:ilvl w:val="0"/>
          <w:numId w:val="9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частичные. 2)Такими исследованиями охватывается не вся совокупность потребителей , а некоторая их часть .</w:t>
      </w:r>
    </w:p>
    <w:p w14:paraId="0D7358B9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109. И частичные, и полные исследования могут выполняться единовременно или на регулярной основе. В зависимости от этого они делятся на:</w:t>
      </w:r>
    </w:p>
    <w:p w14:paraId="1D1F7120" w14:textId="77777777" w:rsidR="00880226" w:rsidRPr="00880226" w:rsidRDefault="00880226" w:rsidP="00880226">
      <w:pPr>
        <w:numPr>
          <w:ilvl w:val="0"/>
          <w:numId w:val="9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одноразовые;</w:t>
      </w:r>
    </w:p>
    <w:p w14:paraId="5A4389C7" w14:textId="77777777" w:rsidR="00880226" w:rsidRPr="00880226" w:rsidRDefault="00880226" w:rsidP="00880226">
      <w:pPr>
        <w:numPr>
          <w:ilvl w:val="0"/>
          <w:numId w:val="9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повторяющиеся;</w:t>
      </w:r>
    </w:p>
    <w:p w14:paraId="6C097720" w14:textId="77777777" w:rsidR="00880226" w:rsidRPr="00880226" w:rsidRDefault="00880226" w:rsidP="00880226">
      <w:pPr>
        <w:numPr>
          <w:ilvl w:val="0"/>
          <w:numId w:val="95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переменные.</w:t>
      </w:r>
    </w:p>
    <w:p w14:paraId="422BECAD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110. Сопоставьте виды частичных и послных исследований и их описание:</w:t>
      </w:r>
    </w:p>
    <w:p w14:paraId="2A2391F9" w14:textId="77777777" w:rsidR="00880226" w:rsidRPr="00880226" w:rsidRDefault="00880226" w:rsidP="00880226">
      <w:pPr>
        <w:numPr>
          <w:ilvl w:val="0"/>
          <w:numId w:val="9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одноразовые. 1) Такие исследования проводятся для получения информации, необходимой при принятии единовременного решения;</w:t>
      </w:r>
    </w:p>
    <w:p w14:paraId="31A3D13A" w14:textId="77777777" w:rsidR="00880226" w:rsidRPr="00880226" w:rsidRDefault="00880226" w:rsidP="00880226">
      <w:pPr>
        <w:numPr>
          <w:ilvl w:val="0"/>
          <w:numId w:val="96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повторяющиеся.  2) непрерывное исследование, дающее данные об исследуемом параметре в динамике.</w:t>
      </w:r>
    </w:p>
    <w:p w14:paraId="749E7AC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111. Какие приемы может использовать Интернет-компания для проведения анкетирования?</w:t>
      </w:r>
    </w:p>
    <w:p w14:paraId="7ED83266" w14:textId="77777777" w:rsidR="00880226" w:rsidRPr="00880226" w:rsidRDefault="00880226" w:rsidP="00880226">
      <w:pPr>
        <w:numPr>
          <w:ilvl w:val="0"/>
          <w:numId w:val="9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размещение опроса;</w:t>
      </w:r>
    </w:p>
    <w:p w14:paraId="47126FA9" w14:textId="77777777" w:rsidR="00880226" w:rsidRPr="00880226" w:rsidRDefault="00880226" w:rsidP="00880226">
      <w:pPr>
        <w:numPr>
          <w:ilvl w:val="0"/>
          <w:numId w:val="9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запрос опроса;</w:t>
      </w:r>
    </w:p>
    <w:p w14:paraId="295282EF" w14:textId="77777777" w:rsidR="00880226" w:rsidRPr="00880226" w:rsidRDefault="00880226" w:rsidP="00880226">
      <w:pPr>
        <w:numPr>
          <w:ilvl w:val="0"/>
          <w:numId w:val="9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проведение индивидуальных опросов;</w:t>
      </w:r>
    </w:p>
    <w:p w14:paraId="5D75CAD0" w14:textId="77777777" w:rsidR="00880226" w:rsidRPr="00880226" w:rsidRDefault="00880226" w:rsidP="00880226">
      <w:pPr>
        <w:numPr>
          <w:ilvl w:val="0"/>
          <w:numId w:val="97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раздача рекламных буклетов;</w:t>
      </w:r>
    </w:p>
    <w:p w14:paraId="0AF26C0D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Раздел 8. Определение товарной структуры и емкости рынка.</w:t>
      </w:r>
    </w:p>
    <w:p w14:paraId="1127E413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112. Что такое «Сегмент рынка?»</w:t>
      </w:r>
    </w:p>
    <w:p w14:paraId="42656CF7" w14:textId="77777777" w:rsidR="00880226" w:rsidRPr="00880226" w:rsidRDefault="00880226" w:rsidP="00880226">
      <w:pPr>
        <w:numPr>
          <w:ilvl w:val="0"/>
          <w:numId w:val="9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это совокупность потребителей, имеющих схожие предпочтения, обладающих рядом одинаковых свойств и одинаково реагирующих на маркетинговые предложения.</w:t>
      </w:r>
    </w:p>
    <w:p w14:paraId="4812252F" w14:textId="77777777" w:rsidR="00880226" w:rsidRPr="00880226" w:rsidRDefault="00880226" w:rsidP="00880226">
      <w:pPr>
        <w:numPr>
          <w:ilvl w:val="0"/>
          <w:numId w:val="98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lastRenderedPageBreak/>
        <w:t>это совокупность потребителей, имеющих разные предпочтения, обладающих рядом одинаковых свойств и одинаково реагирующих на маркетинговые предложения.</w:t>
      </w:r>
    </w:p>
    <w:p w14:paraId="7B2953A9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7B7B878E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4D0C5AE1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6E075329" w14:textId="77777777" w:rsidR="00880226" w:rsidRPr="00880226" w:rsidRDefault="00880226" w:rsidP="00880226">
      <w:pPr>
        <w:spacing w:after="200"/>
        <w:rPr>
          <w:sz w:val="28"/>
          <w:szCs w:val="28"/>
        </w:rPr>
      </w:pPr>
    </w:p>
    <w:p w14:paraId="2A0E3B8A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113. Назовите, причины сегментация рынка?</w:t>
      </w:r>
    </w:p>
    <w:p w14:paraId="7F0EE97B" w14:textId="77777777" w:rsidR="00880226" w:rsidRPr="00880226" w:rsidRDefault="00880226" w:rsidP="00880226">
      <w:pPr>
        <w:numPr>
          <w:ilvl w:val="0"/>
          <w:numId w:val="9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каждый потребитель имеет свои индивидуальные потребности;</w:t>
      </w:r>
    </w:p>
    <w:p w14:paraId="7A201768" w14:textId="77777777" w:rsidR="00880226" w:rsidRPr="00880226" w:rsidRDefault="00880226" w:rsidP="00880226">
      <w:pPr>
        <w:numPr>
          <w:ilvl w:val="0"/>
          <w:numId w:val="9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компания должна подобрать соответствующую цену и качество для каждого сегмента рынка;</w:t>
      </w:r>
    </w:p>
    <w:p w14:paraId="3C2ED735" w14:textId="77777777" w:rsidR="00880226" w:rsidRPr="00880226" w:rsidRDefault="00880226" w:rsidP="00880226">
      <w:pPr>
        <w:numPr>
          <w:ilvl w:val="0"/>
          <w:numId w:val="99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 xml:space="preserve"> каждый потребитель отстаивает свои интересы.</w:t>
      </w:r>
    </w:p>
    <w:p w14:paraId="6C02F1C8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Вопросы 114.  Назовите три основных разновидности маркетинговых стратегий:</w:t>
      </w:r>
    </w:p>
    <w:p w14:paraId="48026437" w14:textId="77777777" w:rsidR="00880226" w:rsidRPr="00880226" w:rsidRDefault="00880226" w:rsidP="00880226">
      <w:pPr>
        <w:numPr>
          <w:ilvl w:val="0"/>
          <w:numId w:val="10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стратегию массового маркетинга;</w:t>
      </w:r>
    </w:p>
    <w:p w14:paraId="1ECB74D0" w14:textId="77777777" w:rsidR="00880226" w:rsidRPr="00880226" w:rsidRDefault="00880226" w:rsidP="00880226">
      <w:pPr>
        <w:numPr>
          <w:ilvl w:val="0"/>
          <w:numId w:val="10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стратегию концентрированного маркетинга;</w:t>
      </w:r>
    </w:p>
    <w:p w14:paraId="7E4D1970" w14:textId="77777777" w:rsidR="00880226" w:rsidRPr="00880226" w:rsidRDefault="00880226" w:rsidP="00880226">
      <w:pPr>
        <w:numPr>
          <w:ilvl w:val="0"/>
          <w:numId w:val="10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стратегию дифференцированного маркетинга.</w:t>
      </w:r>
    </w:p>
    <w:p w14:paraId="6ED5E1A2" w14:textId="77777777" w:rsidR="00880226" w:rsidRPr="00880226" w:rsidRDefault="00880226" w:rsidP="00880226">
      <w:pPr>
        <w:numPr>
          <w:ilvl w:val="0"/>
          <w:numId w:val="100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стратегию переменных затрат.</w:t>
      </w:r>
    </w:p>
    <w:p w14:paraId="1E3DFF1C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115. Сопоставьте маркетинговые стратегии с их описанием:</w:t>
      </w:r>
    </w:p>
    <w:p w14:paraId="4B70A75E" w14:textId="77777777" w:rsidR="00880226" w:rsidRPr="00880226" w:rsidRDefault="00880226" w:rsidP="00880226">
      <w:pPr>
        <w:numPr>
          <w:ilvl w:val="0"/>
          <w:numId w:val="10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Стратегия массового маркетинга. 1) стратегия применяется в основном крупными компаниями, располагающими значительными средствами. Она оправдана только при достижении больших объемов продаж;</w:t>
      </w:r>
    </w:p>
    <w:p w14:paraId="3BD1A4F4" w14:textId="77777777" w:rsidR="00880226" w:rsidRPr="00880226" w:rsidRDefault="00880226" w:rsidP="00880226">
      <w:pPr>
        <w:numPr>
          <w:ilvl w:val="0"/>
          <w:numId w:val="101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Стратегия концентрированного маркетинга. 2)Суть стратегии заключается в концентрации всех ресурсов и маркетинговых усилий компании на одном сегменте рынка.</w:t>
      </w:r>
    </w:p>
    <w:p w14:paraId="74B1FC61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Вопрос 116. При каких условиях целесообразная стратегия дифференцированного маркетинга?</w:t>
      </w:r>
    </w:p>
    <w:p w14:paraId="6B2C09F9" w14:textId="77777777" w:rsidR="00880226" w:rsidRPr="00880226" w:rsidRDefault="00880226" w:rsidP="00880226">
      <w:pPr>
        <w:numPr>
          <w:ilvl w:val="0"/>
          <w:numId w:val="10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у компании должно быть достаточно средств для осуществления нескольких независимых маркетинговых программ;</w:t>
      </w:r>
    </w:p>
    <w:p w14:paraId="138795AA" w14:textId="77777777" w:rsidR="00880226" w:rsidRPr="00880226" w:rsidRDefault="00880226" w:rsidP="00880226">
      <w:pPr>
        <w:numPr>
          <w:ilvl w:val="0"/>
          <w:numId w:val="102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компания должна иметь возможность покупать несколько видов товаров или несколько разновидностей одного товара для продвижения их на разных сегментах рынка.</w:t>
      </w:r>
    </w:p>
    <w:p w14:paraId="53854624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</w:rPr>
        <w:t xml:space="preserve">Вопрос 117. </w:t>
      </w:r>
      <w:r w:rsidRPr="00880226">
        <w:rPr>
          <w:sz w:val="28"/>
          <w:szCs w:val="28"/>
          <w:shd w:val="clear" w:color="auto" w:fill="FFFFFF"/>
        </w:rPr>
        <w:t>незанятый конкурентами сегмент потребителей, т. е. его потребности покупателя не удовлетворяются в должной мере существующими товарами это</w:t>
      </w:r>
    </w:p>
    <w:p w14:paraId="3AE0B370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  <w:shd w:val="clear" w:color="auto" w:fill="FFFFFF"/>
        </w:rPr>
        <w:lastRenderedPageBreak/>
        <w:t>Ответ: Рыночное окно.</w:t>
      </w:r>
    </w:p>
    <w:p w14:paraId="595099CA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  <w:shd w:val="clear" w:color="auto" w:fill="FFFFFF"/>
        </w:rPr>
        <w:t>Вопрос 118.Назовите одну из ключевых задач маркетинговой службы:</w:t>
      </w:r>
    </w:p>
    <w:p w14:paraId="0428CCE1" w14:textId="77777777" w:rsidR="00880226" w:rsidRPr="00880226" w:rsidRDefault="00880226" w:rsidP="00880226">
      <w:pPr>
        <w:numPr>
          <w:ilvl w:val="0"/>
          <w:numId w:val="10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выявление потребностей рынка;</w:t>
      </w:r>
    </w:p>
    <w:p w14:paraId="2C4875D5" w14:textId="77777777" w:rsidR="00880226" w:rsidRPr="00880226" w:rsidRDefault="00880226" w:rsidP="00880226">
      <w:pPr>
        <w:numPr>
          <w:ilvl w:val="0"/>
          <w:numId w:val="10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выпуск рекламной продукции;</w:t>
      </w:r>
    </w:p>
    <w:p w14:paraId="72DD38A7" w14:textId="77777777" w:rsidR="00880226" w:rsidRPr="00880226" w:rsidRDefault="00880226" w:rsidP="00880226">
      <w:pPr>
        <w:numPr>
          <w:ilvl w:val="0"/>
          <w:numId w:val="103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закупка средств создания рекламы.</w:t>
      </w:r>
    </w:p>
    <w:p w14:paraId="2BD35B6D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</w:rPr>
        <w:t>Раздел 9. Разработка бизнес-плана Интернет-компании.</w:t>
      </w:r>
    </w:p>
    <w:p w14:paraId="666728B5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</w:rPr>
        <w:t>Вопрос 119. Д</w:t>
      </w:r>
      <w:r w:rsidRPr="00880226">
        <w:rPr>
          <w:sz w:val="28"/>
          <w:szCs w:val="28"/>
          <w:shd w:val="clear" w:color="auto" w:fill="FFFFFF"/>
        </w:rPr>
        <w:t>окумент, дающий развернутое обоснование проекта и возможность всесторонне оценить эффективность принятых решений, планируемых мероприятий, ответить на вопрос, стоит ли вкладывать деньги в данный проект- это</w:t>
      </w:r>
    </w:p>
    <w:p w14:paraId="1E9185DE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  <w:r w:rsidRPr="00880226">
        <w:rPr>
          <w:sz w:val="28"/>
          <w:szCs w:val="28"/>
          <w:shd w:val="clear" w:color="auto" w:fill="FFFFFF"/>
        </w:rPr>
        <w:t>Ответ: Бизнес-план</w:t>
      </w:r>
    </w:p>
    <w:p w14:paraId="4FC94E85" w14:textId="77777777" w:rsidR="00880226" w:rsidRPr="00880226" w:rsidRDefault="00880226" w:rsidP="00880226">
      <w:pPr>
        <w:spacing w:after="200"/>
        <w:rPr>
          <w:sz w:val="28"/>
          <w:szCs w:val="28"/>
        </w:rPr>
      </w:pPr>
      <w:r w:rsidRPr="00880226">
        <w:rPr>
          <w:sz w:val="28"/>
          <w:szCs w:val="28"/>
          <w:shd w:val="clear" w:color="auto" w:fill="FFFFFF"/>
        </w:rPr>
        <w:t xml:space="preserve">Вопрос 120. Назовите основную функцию </w:t>
      </w:r>
      <w:r w:rsidRPr="00880226">
        <w:rPr>
          <w:sz w:val="28"/>
          <w:szCs w:val="28"/>
        </w:rPr>
        <w:t>бизнес-планирования.</w:t>
      </w:r>
    </w:p>
    <w:p w14:paraId="78D618FB" w14:textId="77777777" w:rsidR="00880226" w:rsidRPr="00880226" w:rsidRDefault="00880226" w:rsidP="00880226">
      <w:pPr>
        <w:numPr>
          <w:ilvl w:val="0"/>
          <w:numId w:val="10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Привлечение финансирования;</w:t>
      </w:r>
    </w:p>
    <w:p w14:paraId="48895F20" w14:textId="77777777" w:rsidR="00880226" w:rsidRPr="00880226" w:rsidRDefault="00880226" w:rsidP="00880226">
      <w:pPr>
        <w:numPr>
          <w:ilvl w:val="0"/>
          <w:numId w:val="10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Открытие нового филиала;</w:t>
      </w:r>
    </w:p>
    <w:p w14:paraId="591337E6" w14:textId="77777777" w:rsidR="00880226" w:rsidRPr="00880226" w:rsidRDefault="00880226" w:rsidP="00880226">
      <w:pPr>
        <w:numPr>
          <w:ilvl w:val="0"/>
          <w:numId w:val="104"/>
        </w:numPr>
        <w:spacing w:after="200" w:line="276" w:lineRule="auto"/>
        <w:contextualSpacing/>
        <w:rPr>
          <w:sz w:val="28"/>
          <w:szCs w:val="28"/>
        </w:rPr>
      </w:pPr>
      <w:r w:rsidRPr="00880226">
        <w:rPr>
          <w:sz w:val="28"/>
          <w:szCs w:val="28"/>
        </w:rPr>
        <w:t>Привлечение новых клинтов.</w:t>
      </w:r>
    </w:p>
    <w:p w14:paraId="51545443" w14:textId="77777777" w:rsidR="00880226" w:rsidRPr="00880226" w:rsidRDefault="00880226" w:rsidP="00880226">
      <w:pPr>
        <w:spacing w:after="200"/>
        <w:rPr>
          <w:sz w:val="28"/>
          <w:szCs w:val="28"/>
          <w:shd w:val="clear" w:color="auto" w:fill="FFFFFF"/>
        </w:rPr>
      </w:pPr>
    </w:p>
    <w:p w14:paraId="491C3BAF" w14:textId="77777777" w:rsidR="006107FC" w:rsidRPr="00880226" w:rsidRDefault="006107FC" w:rsidP="006107FC">
      <w:pPr>
        <w:rPr>
          <w:szCs w:val="24"/>
        </w:rPr>
      </w:pPr>
    </w:p>
    <w:sectPr w:rsidR="006107FC" w:rsidRPr="00880226" w:rsidSect="00900F14">
      <w:footerReference w:type="default" r:id="rId12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F183" w14:textId="77777777" w:rsidR="00D50F72" w:rsidRDefault="00D50F72">
      <w:r>
        <w:separator/>
      </w:r>
    </w:p>
  </w:endnote>
  <w:endnote w:type="continuationSeparator" w:id="0">
    <w:p w14:paraId="710B8C98" w14:textId="77777777" w:rsidR="00D50F72" w:rsidRDefault="00D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D50F72">
    <w:pPr>
      <w:pStyle w:val="ab"/>
      <w:jc w:val="right"/>
    </w:pPr>
  </w:p>
  <w:p w14:paraId="54B05BEE" w14:textId="77777777" w:rsidR="00801982" w:rsidRDefault="00D50F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6BC1" w14:textId="77777777" w:rsidR="00D50F72" w:rsidRDefault="00D50F72">
      <w:r>
        <w:separator/>
      </w:r>
    </w:p>
  </w:footnote>
  <w:footnote w:type="continuationSeparator" w:id="0">
    <w:p w14:paraId="665BA256" w14:textId="77777777" w:rsidR="00D50F72" w:rsidRDefault="00D5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8"/>
    <w:multiLevelType w:val="hybridMultilevel"/>
    <w:tmpl w:val="854AD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7C53"/>
    <w:multiLevelType w:val="hybridMultilevel"/>
    <w:tmpl w:val="AA504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4C48"/>
    <w:multiLevelType w:val="hybridMultilevel"/>
    <w:tmpl w:val="328C9D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95C06"/>
    <w:multiLevelType w:val="hybridMultilevel"/>
    <w:tmpl w:val="560A42EC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431785"/>
    <w:multiLevelType w:val="hybridMultilevel"/>
    <w:tmpl w:val="B790A2C4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4C6BCA"/>
    <w:multiLevelType w:val="hybridMultilevel"/>
    <w:tmpl w:val="EC58A8EA"/>
    <w:lvl w:ilvl="0" w:tplc="04190017">
      <w:start w:val="1"/>
      <w:numFmt w:val="lowerLetter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07EC2BA1"/>
    <w:multiLevelType w:val="hybridMultilevel"/>
    <w:tmpl w:val="EC62FF04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80C586F"/>
    <w:multiLevelType w:val="hybridMultilevel"/>
    <w:tmpl w:val="A5F056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93C17"/>
    <w:multiLevelType w:val="hybridMultilevel"/>
    <w:tmpl w:val="15F85004"/>
    <w:lvl w:ilvl="0" w:tplc="04190017">
      <w:start w:val="1"/>
      <w:numFmt w:val="lowerLetter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08CB013E"/>
    <w:multiLevelType w:val="hybridMultilevel"/>
    <w:tmpl w:val="8B907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D1AB2"/>
    <w:multiLevelType w:val="hybridMultilevel"/>
    <w:tmpl w:val="CD7A6FA6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0D7454C4"/>
    <w:multiLevelType w:val="hybridMultilevel"/>
    <w:tmpl w:val="6BE808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3658E"/>
    <w:multiLevelType w:val="hybridMultilevel"/>
    <w:tmpl w:val="AC34D34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0566527"/>
    <w:multiLevelType w:val="hybridMultilevel"/>
    <w:tmpl w:val="CC3CCC6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0C64013"/>
    <w:multiLevelType w:val="hybridMultilevel"/>
    <w:tmpl w:val="D890AA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47A75"/>
    <w:multiLevelType w:val="hybridMultilevel"/>
    <w:tmpl w:val="5E08D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058C9"/>
    <w:multiLevelType w:val="hybridMultilevel"/>
    <w:tmpl w:val="DF88F12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12FF64FD"/>
    <w:multiLevelType w:val="hybridMultilevel"/>
    <w:tmpl w:val="05B66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E3370"/>
    <w:multiLevelType w:val="hybridMultilevel"/>
    <w:tmpl w:val="2D3EE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D068E"/>
    <w:multiLevelType w:val="hybridMultilevel"/>
    <w:tmpl w:val="3E6C01C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16E865DB"/>
    <w:multiLevelType w:val="hybridMultilevel"/>
    <w:tmpl w:val="83F23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750613"/>
    <w:multiLevelType w:val="hybridMultilevel"/>
    <w:tmpl w:val="60983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32686"/>
    <w:multiLevelType w:val="hybridMultilevel"/>
    <w:tmpl w:val="4D180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B294C"/>
    <w:multiLevelType w:val="hybridMultilevel"/>
    <w:tmpl w:val="15AE1F78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1EA97B24"/>
    <w:multiLevelType w:val="hybridMultilevel"/>
    <w:tmpl w:val="D96A6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134FB9"/>
    <w:multiLevelType w:val="hybridMultilevel"/>
    <w:tmpl w:val="75500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20ECA"/>
    <w:multiLevelType w:val="hybridMultilevel"/>
    <w:tmpl w:val="1F4AA190"/>
    <w:lvl w:ilvl="0" w:tplc="04190017">
      <w:start w:val="1"/>
      <w:numFmt w:val="lowerLetter"/>
      <w:lvlText w:val="%1)"/>
      <w:lvlJc w:val="left"/>
      <w:pPr>
        <w:ind w:left="-96" w:hanging="360"/>
      </w:pPr>
    </w:lvl>
    <w:lvl w:ilvl="1" w:tplc="04190019" w:tentative="1">
      <w:start w:val="1"/>
      <w:numFmt w:val="lowerLetter"/>
      <w:lvlText w:val="%2."/>
      <w:lvlJc w:val="left"/>
      <w:pPr>
        <w:ind w:left="624" w:hanging="360"/>
      </w:pPr>
    </w:lvl>
    <w:lvl w:ilvl="2" w:tplc="0419001B" w:tentative="1">
      <w:start w:val="1"/>
      <w:numFmt w:val="lowerRoman"/>
      <w:lvlText w:val="%3."/>
      <w:lvlJc w:val="right"/>
      <w:pPr>
        <w:ind w:left="1344" w:hanging="180"/>
      </w:pPr>
    </w:lvl>
    <w:lvl w:ilvl="3" w:tplc="0419000F" w:tentative="1">
      <w:start w:val="1"/>
      <w:numFmt w:val="decimal"/>
      <w:lvlText w:val="%4."/>
      <w:lvlJc w:val="left"/>
      <w:pPr>
        <w:ind w:left="2064" w:hanging="360"/>
      </w:pPr>
    </w:lvl>
    <w:lvl w:ilvl="4" w:tplc="04190019" w:tentative="1">
      <w:start w:val="1"/>
      <w:numFmt w:val="lowerLetter"/>
      <w:lvlText w:val="%5."/>
      <w:lvlJc w:val="left"/>
      <w:pPr>
        <w:ind w:left="2784" w:hanging="360"/>
      </w:pPr>
    </w:lvl>
    <w:lvl w:ilvl="5" w:tplc="0419001B" w:tentative="1">
      <w:start w:val="1"/>
      <w:numFmt w:val="lowerRoman"/>
      <w:lvlText w:val="%6."/>
      <w:lvlJc w:val="right"/>
      <w:pPr>
        <w:ind w:left="3504" w:hanging="180"/>
      </w:pPr>
    </w:lvl>
    <w:lvl w:ilvl="6" w:tplc="0419000F" w:tentative="1">
      <w:start w:val="1"/>
      <w:numFmt w:val="decimal"/>
      <w:lvlText w:val="%7."/>
      <w:lvlJc w:val="left"/>
      <w:pPr>
        <w:ind w:left="4224" w:hanging="360"/>
      </w:pPr>
    </w:lvl>
    <w:lvl w:ilvl="7" w:tplc="04190019" w:tentative="1">
      <w:start w:val="1"/>
      <w:numFmt w:val="lowerLetter"/>
      <w:lvlText w:val="%8."/>
      <w:lvlJc w:val="left"/>
      <w:pPr>
        <w:ind w:left="4944" w:hanging="360"/>
      </w:pPr>
    </w:lvl>
    <w:lvl w:ilvl="8" w:tplc="041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7">
    <w:nsid w:val="22A66F25"/>
    <w:multiLevelType w:val="hybridMultilevel"/>
    <w:tmpl w:val="64D017F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22BB0AC6"/>
    <w:multiLevelType w:val="hybridMultilevel"/>
    <w:tmpl w:val="EA00BC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70485A"/>
    <w:multiLevelType w:val="hybridMultilevel"/>
    <w:tmpl w:val="F472653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24517596"/>
    <w:multiLevelType w:val="hybridMultilevel"/>
    <w:tmpl w:val="85268674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24963DDA"/>
    <w:multiLevelType w:val="hybridMultilevel"/>
    <w:tmpl w:val="197E59D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25E040FB"/>
    <w:multiLevelType w:val="hybridMultilevel"/>
    <w:tmpl w:val="1E4E01F0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27412C43"/>
    <w:multiLevelType w:val="hybridMultilevel"/>
    <w:tmpl w:val="A2D41CA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2A07773B"/>
    <w:multiLevelType w:val="hybridMultilevel"/>
    <w:tmpl w:val="CCD6B85A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2A82771E"/>
    <w:multiLevelType w:val="hybridMultilevel"/>
    <w:tmpl w:val="3D08B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31FC3"/>
    <w:multiLevelType w:val="hybridMultilevel"/>
    <w:tmpl w:val="4FD4E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124C2B"/>
    <w:multiLevelType w:val="hybridMultilevel"/>
    <w:tmpl w:val="9F50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177FFC"/>
    <w:multiLevelType w:val="hybridMultilevel"/>
    <w:tmpl w:val="70F28FC8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>
    <w:nsid w:val="2D513844"/>
    <w:multiLevelType w:val="hybridMultilevel"/>
    <w:tmpl w:val="78D88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345E81"/>
    <w:multiLevelType w:val="hybridMultilevel"/>
    <w:tmpl w:val="74C079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103086"/>
    <w:multiLevelType w:val="hybridMultilevel"/>
    <w:tmpl w:val="279611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32F56FD"/>
    <w:multiLevelType w:val="hybridMultilevel"/>
    <w:tmpl w:val="CEC85018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345B3877"/>
    <w:multiLevelType w:val="hybridMultilevel"/>
    <w:tmpl w:val="F6769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265647"/>
    <w:multiLevelType w:val="hybridMultilevel"/>
    <w:tmpl w:val="3F2AA808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39232CD8"/>
    <w:multiLevelType w:val="hybridMultilevel"/>
    <w:tmpl w:val="49D28ED0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39B21D91"/>
    <w:multiLevelType w:val="hybridMultilevel"/>
    <w:tmpl w:val="0B2AC30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7">
    <w:nsid w:val="3A5E6314"/>
    <w:multiLevelType w:val="hybridMultilevel"/>
    <w:tmpl w:val="7CD2E94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8">
    <w:nsid w:val="3C0A002D"/>
    <w:multiLevelType w:val="hybridMultilevel"/>
    <w:tmpl w:val="F5BA7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23A2A"/>
    <w:multiLevelType w:val="hybridMultilevel"/>
    <w:tmpl w:val="49221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57E0C"/>
    <w:multiLevelType w:val="hybridMultilevel"/>
    <w:tmpl w:val="F18C1D5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>
    <w:nsid w:val="40845006"/>
    <w:multiLevelType w:val="hybridMultilevel"/>
    <w:tmpl w:val="7C0691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FD3863"/>
    <w:multiLevelType w:val="hybridMultilevel"/>
    <w:tmpl w:val="C004D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B82497"/>
    <w:multiLevelType w:val="hybridMultilevel"/>
    <w:tmpl w:val="E22099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3140A5"/>
    <w:multiLevelType w:val="hybridMultilevel"/>
    <w:tmpl w:val="7F6A9734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>
    <w:nsid w:val="44B62FE6"/>
    <w:multiLevelType w:val="hybridMultilevel"/>
    <w:tmpl w:val="742885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770D62"/>
    <w:multiLevelType w:val="hybridMultilevel"/>
    <w:tmpl w:val="5246A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A70E5"/>
    <w:multiLevelType w:val="hybridMultilevel"/>
    <w:tmpl w:val="9F4CD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2B4257"/>
    <w:multiLevelType w:val="hybridMultilevel"/>
    <w:tmpl w:val="8D440D0C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9">
    <w:nsid w:val="4CFD454A"/>
    <w:multiLevelType w:val="hybridMultilevel"/>
    <w:tmpl w:val="D056F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674B1"/>
    <w:multiLevelType w:val="hybridMultilevel"/>
    <w:tmpl w:val="07E8B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53058D"/>
    <w:multiLevelType w:val="hybridMultilevel"/>
    <w:tmpl w:val="39F26A16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2">
    <w:nsid w:val="4E572411"/>
    <w:multiLevelType w:val="hybridMultilevel"/>
    <w:tmpl w:val="8E70E518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3">
    <w:nsid w:val="4FCC1362"/>
    <w:multiLevelType w:val="hybridMultilevel"/>
    <w:tmpl w:val="745A06F4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4">
    <w:nsid w:val="52320B26"/>
    <w:multiLevelType w:val="hybridMultilevel"/>
    <w:tmpl w:val="BEB2364E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5">
    <w:nsid w:val="54504C82"/>
    <w:multiLevelType w:val="hybridMultilevel"/>
    <w:tmpl w:val="C05E8E0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6">
    <w:nsid w:val="54D528A3"/>
    <w:multiLevelType w:val="hybridMultilevel"/>
    <w:tmpl w:val="3E663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821E2"/>
    <w:multiLevelType w:val="hybridMultilevel"/>
    <w:tmpl w:val="1130B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982D01"/>
    <w:multiLevelType w:val="hybridMultilevel"/>
    <w:tmpl w:val="601A633C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9">
    <w:nsid w:val="5B9C2A9B"/>
    <w:multiLevelType w:val="hybridMultilevel"/>
    <w:tmpl w:val="4AC03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D96A69"/>
    <w:multiLevelType w:val="hybridMultilevel"/>
    <w:tmpl w:val="32A8DC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A312E3"/>
    <w:multiLevelType w:val="hybridMultilevel"/>
    <w:tmpl w:val="44D89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175295"/>
    <w:multiLevelType w:val="hybridMultilevel"/>
    <w:tmpl w:val="E8B4E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213999"/>
    <w:multiLevelType w:val="hybridMultilevel"/>
    <w:tmpl w:val="C85275C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4">
    <w:nsid w:val="5F230D1F"/>
    <w:multiLevelType w:val="hybridMultilevel"/>
    <w:tmpl w:val="FBD828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05B3C14"/>
    <w:multiLevelType w:val="hybridMultilevel"/>
    <w:tmpl w:val="089C8C64"/>
    <w:lvl w:ilvl="0" w:tplc="04190017">
      <w:start w:val="1"/>
      <w:numFmt w:val="lowerLetter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6">
    <w:nsid w:val="60A4374B"/>
    <w:multiLevelType w:val="hybridMultilevel"/>
    <w:tmpl w:val="0AD6339A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7">
    <w:nsid w:val="60DF0704"/>
    <w:multiLevelType w:val="hybridMultilevel"/>
    <w:tmpl w:val="B8285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4D1B9D"/>
    <w:multiLevelType w:val="hybridMultilevel"/>
    <w:tmpl w:val="0E729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85727E"/>
    <w:multiLevelType w:val="hybridMultilevel"/>
    <w:tmpl w:val="595A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EF0E45"/>
    <w:multiLevelType w:val="hybridMultilevel"/>
    <w:tmpl w:val="1B167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E34CA5"/>
    <w:multiLevelType w:val="hybridMultilevel"/>
    <w:tmpl w:val="238AEC4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2">
    <w:nsid w:val="68C51052"/>
    <w:multiLevelType w:val="hybridMultilevel"/>
    <w:tmpl w:val="A0264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662DBD"/>
    <w:multiLevelType w:val="hybridMultilevel"/>
    <w:tmpl w:val="B100CA52"/>
    <w:lvl w:ilvl="0" w:tplc="04190017">
      <w:start w:val="1"/>
      <w:numFmt w:val="lowerLetter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4">
    <w:nsid w:val="69CC7EFF"/>
    <w:multiLevelType w:val="hybridMultilevel"/>
    <w:tmpl w:val="B4A6B52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5">
    <w:nsid w:val="6B1315D2"/>
    <w:multiLevelType w:val="hybridMultilevel"/>
    <w:tmpl w:val="8852517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6">
    <w:nsid w:val="6C5B207D"/>
    <w:multiLevelType w:val="hybridMultilevel"/>
    <w:tmpl w:val="0728C8C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7">
    <w:nsid w:val="6DEB1A46"/>
    <w:multiLevelType w:val="hybridMultilevel"/>
    <w:tmpl w:val="63C282E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8">
    <w:nsid w:val="6E742349"/>
    <w:multiLevelType w:val="hybridMultilevel"/>
    <w:tmpl w:val="A95CB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C07B32"/>
    <w:multiLevelType w:val="hybridMultilevel"/>
    <w:tmpl w:val="E7322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B05591"/>
    <w:multiLevelType w:val="hybridMultilevel"/>
    <w:tmpl w:val="ACD04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D3FAD"/>
    <w:multiLevelType w:val="hybridMultilevel"/>
    <w:tmpl w:val="1C10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BD4A63"/>
    <w:multiLevelType w:val="hybridMultilevel"/>
    <w:tmpl w:val="F6AAA4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DD62B3"/>
    <w:multiLevelType w:val="hybridMultilevel"/>
    <w:tmpl w:val="81BED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BD4524"/>
    <w:multiLevelType w:val="hybridMultilevel"/>
    <w:tmpl w:val="5CB05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4D46FD"/>
    <w:multiLevelType w:val="hybridMultilevel"/>
    <w:tmpl w:val="35542BE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6">
    <w:nsid w:val="7A142A61"/>
    <w:multiLevelType w:val="hybridMultilevel"/>
    <w:tmpl w:val="1CFA0D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6D77A2"/>
    <w:multiLevelType w:val="hybridMultilevel"/>
    <w:tmpl w:val="BC660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8C0CF7"/>
    <w:multiLevelType w:val="hybridMultilevel"/>
    <w:tmpl w:val="279611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AFD047F"/>
    <w:multiLevelType w:val="hybridMultilevel"/>
    <w:tmpl w:val="3482DC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A07C5E"/>
    <w:multiLevelType w:val="hybridMultilevel"/>
    <w:tmpl w:val="C60424AC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1">
    <w:nsid w:val="7D5D2AE0"/>
    <w:multiLevelType w:val="hybridMultilevel"/>
    <w:tmpl w:val="1F8477D6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2">
    <w:nsid w:val="7EA25B10"/>
    <w:multiLevelType w:val="hybridMultilevel"/>
    <w:tmpl w:val="711A6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C21943"/>
    <w:multiLevelType w:val="hybridMultilevel"/>
    <w:tmpl w:val="CEAC2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3"/>
  </w:num>
  <w:num w:numId="3">
    <w:abstractNumId w:val="19"/>
  </w:num>
  <w:num w:numId="4">
    <w:abstractNumId w:val="44"/>
  </w:num>
  <w:num w:numId="5">
    <w:abstractNumId w:val="46"/>
  </w:num>
  <w:num w:numId="6">
    <w:abstractNumId w:val="12"/>
  </w:num>
  <w:num w:numId="7">
    <w:abstractNumId w:val="30"/>
  </w:num>
  <w:num w:numId="8">
    <w:abstractNumId w:val="84"/>
  </w:num>
  <w:num w:numId="9">
    <w:abstractNumId w:val="3"/>
  </w:num>
  <w:num w:numId="10">
    <w:abstractNumId w:val="5"/>
  </w:num>
  <w:num w:numId="11">
    <w:abstractNumId w:val="42"/>
  </w:num>
  <w:num w:numId="12">
    <w:abstractNumId w:val="100"/>
  </w:num>
  <w:num w:numId="13">
    <w:abstractNumId w:val="87"/>
  </w:num>
  <w:num w:numId="14">
    <w:abstractNumId w:val="29"/>
  </w:num>
  <w:num w:numId="15">
    <w:abstractNumId w:val="47"/>
  </w:num>
  <w:num w:numId="16">
    <w:abstractNumId w:val="4"/>
  </w:num>
  <w:num w:numId="17">
    <w:abstractNumId w:val="45"/>
  </w:num>
  <w:num w:numId="18">
    <w:abstractNumId w:val="62"/>
  </w:num>
  <w:num w:numId="19">
    <w:abstractNumId w:val="65"/>
  </w:num>
  <w:num w:numId="20">
    <w:abstractNumId w:val="6"/>
  </w:num>
  <w:num w:numId="21">
    <w:abstractNumId w:val="31"/>
  </w:num>
  <w:num w:numId="22">
    <w:abstractNumId w:val="27"/>
  </w:num>
  <w:num w:numId="23">
    <w:abstractNumId w:val="33"/>
  </w:num>
  <w:num w:numId="24">
    <w:abstractNumId w:val="50"/>
  </w:num>
  <w:num w:numId="25">
    <w:abstractNumId w:val="86"/>
  </w:num>
  <w:num w:numId="26">
    <w:abstractNumId w:val="73"/>
  </w:num>
  <w:num w:numId="27">
    <w:abstractNumId w:val="16"/>
  </w:num>
  <w:num w:numId="28">
    <w:abstractNumId w:val="34"/>
  </w:num>
  <w:num w:numId="29">
    <w:abstractNumId w:val="26"/>
  </w:num>
  <w:num w:numId="30">
    <w:abstractNumId w:val="81"/>
  </w:num>
  <w:num w:numId="31">
    <w:abstractNumId w:val="101"/>
  </w:num>
  <w:num w:numId="32">
    <w:abstractNumId w:val="95"/>
  </w:num>
  <w:num w:numId="33">
    <w:abstractNumId w:val="68"/>
  </w:num>
  <w:num w:numId="34">
    <w:abstractNumId w:val="32"/>
  </w:num>
  <w:num w:numId="35">
    <w:abstractNumId w:val="13"/>
  </w:num>
  <w:num w:numId="36">
    <w:abstractNumId w:val="85"/>
  </w:num>
  <w:num w:numId="37">
    <w:abstractNumId w:val="23"/>
  </w:num>
  <w:num w:numId="38">
    <w:abstractNumId w:val="38"/>
  </w:num>
  <w:num w:numId="39">
    <w:abstractNumId w:val="10"/>
  </w:num>
  <w:num w:numId="40">
    <w:abstractNumId w:val="54"/>
  </w:num>
  <w:num w:numId="41">
    <w:abstractNumId w:val="58"/>
  </w:num>
  <w:num w:numId="42">
    <w:abstractNumId w:val="61"/>
  </w:num>
  <w:num w:numId="43">
    <w:abstractNumId w:val="64"/>
  </w:num>
  <w:num w:numId="44">
    <w:abstractNumId w:val="76"/>
  </w:num>
  <w:num w:numId="45">
    <w:abstractNumId w:val="63"/>
  </w:num>
  <w:num w:numId="46">
    <w:abstractNumId w:val="8"/>
  </w:num>
  <w:num w:numId="47">
    <w:abstractNumId w:val="91"/>
  </w:num>
  <w:num w:numId="48">
    <w:abstractNumId w:val="59"/>
  </w:num>
  <w:num w:numId="49">
    <w:abstractNumId w:val="2"/>
  </w:num>
  <w:num w:numId="50">
    <w:abstractNumId w:val="79"/>
  </w:num>
  <w:num w:numId="51">
    <w:abstractNumId w:val="21"/>
  </w:num>
  <w:num w:numId="52">
    <w:abstractNumId w:val="75"/>
  </w:num>
  <w:num w:numId="53">
    <w:abstractNumId w:val="102"/>
  </w:num>
  <w:num w:numId="54">
    <w:abstractNumId w:val="55"/>
  </w:num>
  <w:num w:numId="55">
    <w:abstractNumId w:val="66"/>
  </w:num>
  <w:num w:numId="56">
    <w:abstractNumId w:val="69"/>
  </w:num>
  <w:num w:numId="57">
    <w:abstractNumId w:val="74"/>
  </w:num>
  <w:num w:numId="58">
    <w:abstractNumId w:val="56"/>
  </w:num>
  <w:num w:numId="59">
    <w:abstractNumId w:val="51"/>
  </w:num>
  <w:num w:numId="60">
    <w:abstractNumId w:val="18"/>
  </w:num>
  <w:num w:numId="61">
    <w:abstractNumId w:val="14"/>
  </w:num>
  <w:num w:numId="62">
    <w:abstractNumId w:val="49"/>
  </w:num>
  <w:num w:numId="63">
    <w:abstractNumId w:val="78"/>
  </w:num>
  <w:num w:numId="64">
    <w:abstractNumId w:val="67"/>
  </w:num>
  <w:num w:numId="65">
    <w:abstractNumId w:val="72"/>
  </w:num>
  <w:num w:numId="66">
    <w:abstractNumId w:val="37"/>
  </w:num>
  <w:num w:numId="67">
    <w:abstractNumId w:val="40"/>
  </w:num>
  <w:num w:numId="68">
    <w:abstractNumId w:val="53"/>
  </w:num>
  <w:num w:numId="69">
    <w:abstractNumId w:val="103"/>
  </w:num>
  <w:num w:numId="70">
    <w:abstractNumId w:val="36"/>
  </w:num>
  <w:num w:numId="71">
    <w:abstractNumId w:val="48"/>
  </w:num>
  <w:num w:numId="72">
    <w:abstractNumId w:val="17"/>
  </w:num>
  <w:num w:numId="73">
    <w:abstractNumId w:val="15"/>
  </w:num>
  <w:num w:numId="74">
    <w:abstractNumId w:val="11"/>
  </w:num>
  <w:num w:numId="75">
    <w:abstractNumId w:val="92"/>
  </w:num>
  <w:num w:numId="76">
    <w:abstractNumId w:val="28"/>
  </w:num>
  <w:num w:numId="77">
    <w:abstractNumId w:val="35"/>
  </w:num>
  <w:num w:numId="78">
    <w:abstractNumId w:val="70"/>
  </w:num>
  <w:num w:numId="79">
    <w:abstractNumId w:val="9"/>
  </w:num>
  <w:num w:numId="80">
    <w:abstractNumId w:val="77"/>
  </w:num>
  <w:num w:numId="81">
    <w:abstractNumId w:val="80"/>
  </w:num>
  <w:num w:numId="82">
    <w:abstractNumId w:val="25"/>
  </w:num>
  <w:num w:numId="83">
    <w:abstractNumId w:val="43"/>
  </w:num>
  <w:num w:numId="84">
    <w:abstractNumId w:val="93"/>
  </w:num>
  <w:num w:numId="85">
    <w:abstractNumId w:val="98"/>
  </w:num>
  <w:num w:numId="86">
    <w:abstractNumId w:val="7"/>
  </w:num>
  <w:num w:numId="87">
    <w:abstractNumId w:val="97"/>
  </w:num>
  <w:num w:numId="88">
    <w:abstractNumId w:val="41"/>
  </w:num>
  <w:num w:numId="89">
    <w:abstractNumId w:val="20"/>
  </w:num>
  <w:num w:numId="90">
    <w:abstractNumId w:val="24"/>
  </w:num>
  <w:num w:numId="91">
    <w:abstractNumId w:val="94"/>
  </w:num>
  <w:num w:numId="92">
    <w:abstractNumId w:val="90"/>
  </w:num>
  <w:num w:numId="93">
    <w:abstractNumId w:val="39"/>
  </w:num>
  <w:num w:numId="94">
    <w:abstractNumId w:val="96"/>
  </w:num>
  <w:num w:numId="95">
    <w:abstractNumId w:val="22"/>
  </w:num>
  <w:num w:numId="96">
    <w:abstractNumId w:val="0"/>
  </w:num>
  <w:num w:numId="97">
    <w:abstractNumId w:val="52"/>
  </w:num>
  <w:num w:numId="98">
    <w:abstractNumId w:val="71"/>
  </w:num>
  <w:num w:numId="99">
    <w:abstractNumId w:val="57"/>
  </w:num>
  <w:num w:numId="100">
    <w:abstractNumId w:val="89"/>
  </w:num>
  <w:num w:numId="101">
    <w:abstractNumId w:val="60"/>
  </w:num>
  <w:num w:numId="102">
    <w:abstractNumId w:val="1"/>
  </w:num>
  <w:num w:numId="103">
    <w:abstractNumId w:val="88"/>
  </w:num>
  <w:num w:numId="104">
    <w:abstractNumId w:val="8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1F6E3A"/>
    <w:rsid w:val="00246E27"/>
    <w:rsid w:val="00364B80"/>
    <w:rsid w:val="004245AC"/>
    <w:rsid w:val="00463BBA"/>
    <w:rsid w:val="004A3DC4"/>
    <w:rsid w:val="004C30B1"/>
    <w:rsid w:val="00537F3C"/>
    <w:rsid w:val="006107FC"/>
    <w:rsid w:val="006B3CA5"/>
    <w:rsid w:val="00700918"/>
    <w:rsid w:val="00762222"/>
    <w:rsid w:val="007F05B2"/>
    <w:rsid w:val="0082162F"/>
    <w:rsid w:val="008621BC"/>
    <w:rsid w:val="00880226"/>
    <w:rsid w:val="00916F9F"/>
    <w:rsid w:val="00952088"/>
    <w:rsid w:val="00B1683E"/>
    <w:rsid w:val="00B508C9"/>
    <w:rsid w:val="00BD28B7"/>
    <w:rsid w:val="00C47D7C"/>
    <w:rsid w:val="00D0446A"/>
    <w:rsid w:val="00D50F72"/>
    <w:rsid w:val="00DA7F7A"/>
    <w:rsid w:val="00DF063A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226"/>
    <w:pPr>
      <w:keepNext/>
      <w:keepLines/>
      <w:spacing w:before="40"/>
      <w:outlineLvl w:val="4"/>
    </w:pPr>
    <w:rPr>
      <w:rFonts w:ascii="Cambria" w:eastAsia="Times New Roman" w:hAnsi="Cambria"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paragraph" w:customStyle="1" w:styleId="51">
    <w:name w:val="Заголовок 51"/>
    <w:basedOn w:val="a"/>
    <w:next w:val="a"/>
    <w:uiPriority w:val="9"/>
    <w:unhideWhenUsed/>
    <w:qFormat/>
    <w:rsid w:val="00880226"/>
    <w:pPr>
      <w:keepNext/>
      <w:keepLines/>
      <w:spacing w:before="200" w:line="259" w:lineRule="auto"/>
      <w:outlineLvl w:val="4"/>
    </w:pPr>
    <w:rPr>
      <w:rFonts w:ascii="Cambria" w:eastAsia="Times New Roman" w:hAnsi="Cambria"/>
      <w:color w:val="243F60"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880226"/>
  </w:style>
  <w:style w:type="character" w:customStyle="1" w:styleId="50">
    <w:name w:val="Заголовок 5 Знак"/>
    <w:basedOn w:val="a0"/>
    <w:link w:val="5"/>
    <w:uiPriority w:val="9"/>
    <w:rsid w:val="00880226"/>
    <w:rPr>
      <w:rFonts w:ascii="Cambria" w:eastAsia="Times New Roman" w:hAnsi="Cambria" w:cs="Times New Roman"/>
      <w:color w:val="243F60"/>
    </w:rPr>
  </w:style>
  <w:style w:type="paragraph" w:styleId="af">
    <w:name w:val="Body Text"/>
    <w:basedOn w:val="a"/>
    <w:link w:val="af0"/>
    <w:rsid w:val="00880226"/>
    <w:pPr>
      <w:spacing w:line="312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802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880226"/>
  </w:style>
  <w:style w:type="character" w:styleId="af1">
    <w:name w:val="Strong"/>
    <w:basedOn w:val="a0"/>
    <w:uiPriority w:val="22"/>
    <w:qFormat/>
    <w:rsid w:val="00880226"/>
    <w:rPr>
      <w:b/>
      <w:bCs/>
    </w:rPr>
  </w:style>
  <w:style w:type="character" w:customStyle="1" w:styleId="article-meta">
    <w:name w:val="article-meta"/>
    <w:basedOn w:val="a0"/>
    <w:rsid w:val="00880226"/>
  </w:style>
  <w:style w:type="character" w:styleId="af2">
    <w:name w:val="Emphasis"/>
    <w:basedOn w:val="a0"/>
    <w:uiPriority w:val="20"/>
    <w:qFormat/>
    <w:rsid w:val="00880226"/>
    <w:rPr>
      <w:i/>
      <w:iCs/>
    </w:rPr>
  </w:style>
  <w:style w:type="paragraph" w:customStyle="1" w:styleId="twisty">
    <w:name w:val="twisty"/>
    <w:basedOn w:val="a"/>
    <w:rsid w:val="0088022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tag">
    <w:name w:val="tag"/>
    <w:basedOn w:val="a0"/>
    <w:rsid w:val="00880226"/>
  </w:style>
  <w:style w:type="paragraph" w:styleId="af3">
    <w:name w:val="annotation text"/>
    <w:basedOn w:val="a"/>
    <w:link w:val="af4"/>
    <w:uiPriority w:val="99"/>
    <w:semiHidden/>
    <w:unhideWhenUsed/>
    <w:rsid w:val="00880226"/>
    <w:rPr>
      <w:rFonts w:eastAsia="Times New Roman"/>
      <w:noProof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022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80226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80226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880226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80226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880226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880226"/>
    <w:pPr>
      <w:spacing w:after="100"/>
    </w:pPr>
    <w:rPr>
      <w:rFonts w:eastAsia="Times New Roman"/>
      <w:noProof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80226"/>
    <w:pPr>
      <w:spacing w:after="100"/>
      <w:ind w:left="240"/>
    </w:pPr>
    <w:rPr>
      <w:rFonts w:eastAsia="Times New Roman"/>
      <w:noProof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0226"/>
    <w:pPr>
      <w:spacing w:after="100"/>
      <w:ind w:left="480"/>
    </w:pPr>
    <w:rPr>
      <w:rFonts w:eastAsia="Times New Roman"/>
      <w:noProof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880226"/>
    <w:pPr>
      <w:spacing w:after="100" w:line="259" w:lineRule="auto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880226"/>
    <w:pPr>
      <w:spacing w:after="100" w:line="259" w:lineRule="auto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880226"/>
    <w:pPr>
      <w:spacing w:after="100" w:line="259" w:lineRule="auto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880226"/>
    <w:pPr>
      <w:spacing w:after="100" w:line="259" w:lineRule="auto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880226"/>
    <w:pPr>
      <w:spacing w:after="100" w:line="259" w:lineRule="auto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880226"/>
    <w:pPr>
      <w:spacing w:after="100" w:line="259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511">
    <w:name w:val="Заголовок 5 Знак1"/>
    <w:basedOn w:val="a0"/>
    <w:uiPriority w:val="9"/>
    <w:semiHidden/>
    <w:rsid w:val="00880226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226"/>
    <w:pPr>
      <w:keepNext/>
      <w:keepLines/>
      <w:spacing w:before="40"/>
      <w:outlineLvl w:val="4"/>
    </w:pPr>
    <w:rPr>
      <w:rFonts w:ascii="Cambria" w:eastAsia="Times New Roman" w:hAnsi="Cambria"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paragraph" w:customStyle="1" w:styleId="51">
    <w:name w:val="Заголовок 51"/>
    <w:basedOn w:val="a"/>
    <w:next w:val="a"/>
    <w:uiPriority w:val="9"/>
    <w:unhideWhenUsed/>
    <w:qFormat/>
    <w:rsid w:val="00880226"/>
    <w:pPr>
      <w:keepNext/>
      <w:keepLines/>
      <w:spacing w:before="200" w:line="259" w:lineRule="auto"/>
      <w:outlineLvl w:val="4"/>
    </w:pPr>
    <w:rPr>
      <w:rFonts w:ascii="Cambria" w:eastAsia="Times New Roman" w:hAnsi="Cambria"/>
      <w:color w:val="243F60"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880226"/>
  </w:style>
  <w:style w:type="character" w:customStyle="1" w:styleId="50">
    <w:name w:val="Заголовок 5 Знак"/>
    <w:basedOn w:val="a0"/>
    <w:link w:val="5"/>
    <w:uiPriority w:val="9"/>
    <w:rsid w:val="00880226"/>
    <w:rPr>
      <w:rFonts w:ascii="Cambria" w:eastAsia="Times New Roman" w:hAnsi="Cambria" w:cs="Times New Roman"/>
      <w:color w:val="243F60"/>
    </w:rPr>
  </w:style>
  <w:style w:type="paragraph" w:styleId="af">
    <w:name w:val="Body Text"/>
    <w:basedOn w:val="a"/>
    <w:link w:val="af0"/>
    <w:rsid w:val="00880226"/>
    <w:pPr>
      <w:spacing w:line="312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802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880226"/>
  </w:style>
  <w:style w:type="character" w:styleId="af1">
    <w:name w:val="Strong"/>
    <w:basedOn w:val="a0"/>
    <w:uiPriority w:val="22"/>
    <w:qFormat/>
    <w:rsid w:val="00880226"/>
    <w:rPr>
      <w:b/>
      <w:bCs/>
    </w:rPr>
  </w:style>
  <w:style w:type="character" w:customStyle="1" w:styleId="article-meta">
    <w:name w:val="article-meta"/>
    <w:basedOn w:val="a0"/>
    <w:rsid w:val="00880226"/>
  </w:style>
  <w:style w:type="character" w:styleId="af2">
    <w:name w:val="Emphasis"/>
    <w:basedOn w:val="a0"/>
    <w:uiPriority w:val="20"/>
    <w:qFormat/>
    <w:rsid w:val="00880226"/>
    <w:rPr>
      <w:i/>
      <w:iCs/>
    </w:rPr>
  </w:style>
  <w:style w:type="paragraph" w:customStyle="1" w:styleId="twisty">
    <w:name w:val="twisty"/>
    <w:basedOn w:val="a"/>
    <w:rsid w:val="0088022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tag">
    <w:name w:val="tag"/>
    <w:basedOn w:val="a0"/>
    <w:rsid w:val="00880226"/>
  </w:style>
  <w:style w:type="paragraph" w:styleId="af3">
    <w:name w:val="annotation text"/>
    <w:basedOn w:val="a"/>
    <w:link w:val="af4"/>
    <w:uiPriority w:val="99"/>
    <w:semiHidden/>
    <w:unhideWhenUsed/>
    <w:rsid w:val="00880226"/>
    <w:rPr>
      <w:rFonts w:eastAsia="Times New Roman"/>
      <w:noProof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022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80226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80226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880226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80226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880226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880226"/>
    <w:pPr>
      <w:spacing w:after="100"/>
    </w:pPr>
    <w:rPr>
      <w:rFonts w:eastAsia="Times New Roman"/>
      <w:noProof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80226"/>
    <w:pPr>
      <w:spacing w:after="100"/>
      <w:ind w:left="240"/>
    </w:pPr>
    <w:rPr>
      <w:rFonts w:eastAsia="Times New Roman"/>
      <w:noProof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0226"/>
    <w:pPr>
      <w:spacing w:after="100"/>
      <w:ind w:left="480"/>
    </w:pPr>
    <w:rPr>
      <w:rFonts w:eastAsia="Times New Roman"/>
      <w:noProof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880226"/>
    <w:pPr>
      <w:spacing w:after="100" w:line="259" w:lineRule="auto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880226"/>
    <w:pPr>
      <w:spacing w:after="100" w:line="259" w:lineRule="auto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880226"/>
    <w:pPr>
      <w:spacing w:after="100" w:line="259" w:lineRule="auto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880226"/>
    <w:pPr>
      <w:spacing w:after="100" w:line="259" w:lineRule="auto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880226"/>
    <w:pPr>
      <w:spacing w:after="100" w:line="259" w:lineRule="auto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880226"/>
    <w:pPr>
      <w:spacing w:after="100" w:line="259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511">
    <w:name w:val="Заголовок 5 Знак1"/>
    <w:basedOn w:val="a0"/>
    <w:uiPriority w:val="9"/>
    <w:semiHidden/>
    <w:rsid w:val="00880226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A%D0%BD%D0%BE_(%D0%B8%D0%BD%D1%84%D0%BE%D1%80%D0%BC%D0%B0%D1%82%D0%B8%D0%BA%D0%B0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0%B8%D0%B7%D0%BD%D0%B5%D1%81-%D0%BC%D0%BE%D0%B4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8%D0%B7%D0%BD%D0%B5%D1%81-%D0%BC%D0%BE%D0%B4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B4F7-81D0-442C-8D62-D46EA4E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Яшина Анна Сергеевна</cp:lastModifiedBy>
  <cp:revision>6</cp:revision>
  <dcterms:created xsi:type="dcterms:W3CDTF">2022-01-24T12:57:00Z</dcterms:created>
  <dcterms:modified xsi:type="dcterms:W3CDTF">2022-05-14T19:38:00Z</dcterms:modified>
</cp:coreProperties>
</file>