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20" w:rsidRDefault="00094920" w:rsidP="00236074">
      <w:pPr>
        <w:spacing w:line="360" w:lineRule="auto"/>
        <w:rPr>
          <w:b/>
          <w:color w:val="000000"/>
          <w:sz w:val="24"/>
          <w:szCs w:val="24"/>
        </w:rPr>
        <w:sectPr w:rsidR="00094920" w:rsidSect="00094920">
          <w:footerReference w:type="even" r:id="rId7"/>
          <w:footerReference w:type="default" r:id="rId8"/>
          <w:pgSz w:w="11906" w:h="16838" w:code="9"/>
          <w:pgMar w:top="284" w:right="567" w:bottom="1276" w:left="57" w:header="720" w:footer="720" w:gutter="0"/>
          <w:pgNumType w:start="1"/>
          <w:cols w:space="720"/>
          <w:titlePg/>
        </w:sectPr>
      </w:pPr>
      <w:r>
        <w:rPr>
          <w:b/>
          <w:bCs/>
          <w:noProof/>
          <w:color w:val="000000"/>
          <w:spacing w:val="1"/>
          <w:sz w:val="24"/>
          <w:szCs w:val="24"/>
        </w:rPr>
        <w:drawing>
          <wp:inline distT="0" distB="0" distL="0" distR="0">
            <wp:extent cx="7452000" cy="10593605"/>
            <wp:effectExtent l="19050" t="0" r="0" b="0"/>
            <wp:docPr id="1" name="Рисунок 1" descr="C:\Documents and Settings\Марина\Мои документы\Мои рисунки\MP Navigator EX\2014_02_10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\Мои документы\Мои рисунки\MP Navigator EX\2014_02_10\IMG_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0" cy="1059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074" w:rsidRPr="004C08AD" w:rsidRDefault="00236074" w:rsidP="00236074">
      <w:pPr>
        <w:spacing w:line="360" w:lineRule="auto"/>
        <w:rPr>
          <w:b/>
          <w:color w:val="000000"/>
          <w:sz w:val="24"/>
          <w:szCs w:val="24"/>
        </w:rPr>
      </w:pPr>
      <w:r w:rsidRPr="004C08AD">
        <w:rPr>
          <w:b/>
          <w:color w:val="000000"/>
          <w:sz w:val="24"/>
          <w:szCs w:val="24"/>
        </w:rPr>
        <w:lastRenderedPageBreak/>
        <w:t>Разработчик</w:t>
      </w:r>
      <w:r>
        <w:rPr>
          <w:b/>
          <w:color w:val="000000"/>
          <w:sz w:val="24"/>
          <w:szCs w:val="24"/>
        </w:rPr>
        <w:t>и</w:t>
      </w:r>
      <w:r w:rsidRPr="004C08AD">
        <w:rPr>
          <w:b/>
          <w:color w:val="000000"/>
          <w:sz w:val="24"/>
          <w:szCs w:val="24"/>
        </w:rPr>
        <w:t>:</w:t>
      </w:r>
    </w:p>
    <w:p w:rsidR="00236074" w:rsidRPr="004C08AD" w:rsidRDefault="00236074" w:rsidP="00236074">
      <w:pPr>
        <w:spacing w:line="360" w:lineRule="auto"/>
        <w:rPr>
          <w:color w:val="000000"/>
          <w:sz w:val="24"/>
          <w:szCs w:val="24"/>
        </w:rPr>
      </w:pPr>
      <w:r w:rsidRPr="004C08AD">
        <w:rPr>
          <w:color w:val="000000"/>
          <w:sz w:val="24"/>
          <w:szCs w:val="24"/>
        </w:rPr>
        <w:t>МГУПС (МИИТ),  кафедра  «Логистические  транспортные системы и технологии»</w:t>
      </w:r>
      <w:proofErr w:type="gramStart"/>
      <w:r w:rsidRPr="004C08AD">
        <w:rPr>
          <w:color w:val="000000"/>
          <w:sz w:val="24"/>
          <w:szCs w:val="24"/>
        </w:rPr>
        <w:t xml:space="preserve"> ,</w:t>
      </w:r>
      <w:proofErr w:type="gramEnd"/>
      <w:r w:rsidRPr="004C08AD">
        <w:rPr>
          <w:color w:val="000000"/>
          <w:sz w:val="24"/>
          <w:szCs w:val="24"/>
        </w:rPr>
        <w:t xml:space="preserve"> к.т.н., проф. Н.Е. Лысенко.</w:t>
      </w:r>
    </w:p>
    <w:p w:rsidR="00236074" w:rsidRPr="00DD6A35" w:rsidRDefault="00236074" w:rsidP="00236074">
      <w:pPr>
        <w:rPr>
          <w:b/>
          <w:color w:val="000000"/>
          <w:sz w:val="24"/>
          <w:szCs w:val="24"/>
        </w:rPr>
      </w:pPr>
    </w:p>
    <w:p w:rsidR="00236074" w:rsidRPr="00E923F4" w:rsidRDefault="00236074" w:rsidP="00236074">
      <w:pPr>
        <w:spacing w:line="360" w:lineRule="auto"/>
        <w:rPr>
          <w:b/>
          <w:sz w:val="28"/>
          <w:szCs w:val="28"/>
        </w:rPr>
      </w:pPr>
      <w:r w:rsidRPr="00E923F4">
        <w:rPr>
          <w:b/>
          <w:sz w:val="28"/>
          <w:szCs w:val="28"/>
        </w:rPr>
        <w:t>Эксперты:</w:t>
      </w:r>
    </w:p>
    <w:p w:rsidR="00236074" w:rsidRPr="00E923F4" w:rsidRDefault="00236074" w:rsidP="00236074">
      <w:pPr>
        <w:spacing w:line="360" w:lineRule="auto"/>
        <w:rPr>
          <w:b/>
          <w:sz w:val="28"/>
          <w:szCs w:val="28"/>
        </w:rPr>
      </w:pPr>
      <w:r w:rsidRPr="00E923F4">
        <w:rPr>
          <w:sz w:val="28"/>
          <w:szCs w:val="28"/>
        </w:rPr>
        <w:t>ОАО «Российские железные дороги»</w:t>
      </w:r>
      <w:r w:rsidRPr="00E923F4">
        <w:rPr>
          <w:b/>
          <w:sz w:val="28"/>
          <w:szCs w:val="28"/>
        </w:rPr>
        <w:t>,</w:t>
      </w:r>
      <w:r w:rsidRPr="00E923F4">
        <w:rPr>
          <w:sz w:val="28"/>
          <w:szCs w:val="28"/>
        </w:rPr>
        <w:t xml:space="preserve">   ЦД</w:t>
      </w:r>
    </w:p>
    <w:p w:rsidR="00236074" w:rsidRDefault="00236074" w:rsidP="0023607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E923F4">
        <w:rPr>
          <w:sz w:val="28"/>
          <w:szCs w:val="28"/>
        </w:rPr>
        <w:t xml:space="preserve"> </w:t>
      </w:r>
      <w:r w:rsidRPr="00E923F4">
        <w:rPr>
          <w:color w:val="000000"/>
          <w:sz w:val="28"/>
          <w:szCs w:val="28"/>
          <w:shd w:val="clear" w:color="auto" w:fill="FFFFFF"/>
        </w:rPr>
        <w:t>Заместитель начальника Управления коммерческой работы</w:t>
      </w:r>
      <w:r w:rsidRPr="00E923F4">
        <w:rPr>
          <w:color w:val="000000"/>
          <w:sz w:val="28"/>
          <w:szCs w:val="28"/>
        </w:rPr>
        <w:br/>
      </w:r>
      <w:r w:rsidRPr="00E923F4">
        <w:rPr>
          <w:color w:val="000000"/>
          <w:sz w:val="28"/>
          <w:szCs w:val="28"/>
          <w:shd w:val="clear" w:color="auto" w:fill="FFFFFF"/>
        </w:rPr>
        <w:t xml:space="preserve">в сфере грузовых перевозок Центральной дирекции управления движением - филиала ОАО "РЖД"    </w:t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E923F4">
        <w:rPr>
          <w:color w:val="000000"/>
          <w:sz w:val="28"/>
          <w:szCs w:val="28"/>
          <w:shd w:val="clear" w:color="auto" w:fill="FFFFFF"/>
        </w:rPr>
        <w:t xml:space="preserve"> А.П. Миненко </w:t>
      </w:r>
    </w:p>
    <w:p w:rsidR="00236074" w:rsidRPr="00B42105" w:rsidRDefault="00236074" w:rsidP="0023607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E923F4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r w:rsidRPr="00443F54">
        <w:rPr>
          <w:b/>
          <w:color w:val="000000"/>
          <w:sz w:val="24"/>
          <w:szCs w:val="24"/>
        </w:rPr>
        <w:t>___________________________________________________________________________</w:t>
      </w:r>
    </w:p>
    <w:p w:rsidR="00236074" w:rsidRPr="00443F54" w:rsidRDefault="00236074" w:rsidP="00236074">
      <w:pPr>
        <w:tabs>
          <w:tab w:val="left" w:pos="6225"/>
        </w:tabs>
        <w:spacing w:line="360" w:lineRule="auto"/>
        <w:rPr>
          <w:color w:val="000000"/>
          <w:sz w:val="24"/>
          <w:szCs w:val="24"/>
        </w:rPr>
      </w:pPr>
      <w:r w:rsidRPr="00443F54">
        <w:rPr>
          <w:color w:val="000000"/>
          <w:sz w:val="24"/>
          <w:szCs w:val="24"/>
        </w:rPr>
        <w:t xml:space="preserve">(место работы)                 </w:t>
      </w:r>
      <w:r w:rsidRPr="00443F54">
        <w:rPr>
          <w:b/>
          <w:color w:val="000000"/>
          <w:sz w:val="24"/>
          <w:szCs w:val="24"/>
        </w:rPr>
        <w:t xml:space="preserve"> </w:t>
      </w:r>
      <w:r w:rsidRPr="00443F54">
        <w:rPr>
          <w:color w:val="000000"/>
          <w:sz w:val="24"/>
          <w:szCs w:val="24"/>
        </w:rPr>
        <w:t xml:space="preserve">    (занимаемая должность)          </w:t>
      </w:r>
      <w:r w:rsidRPr="00443F54">
        <w:rPr>
          <w:b/>
          <w:color w:val="000000"/>
          <w:sz w:val="24"/>
          <w:szCs w:val="24"/>
        </w:rPr>
        <w:t xml:space="preserve">           </w:t>
      </w:r>
      <w:r w:rsidRPr="00443F54">
        <w:rPr>
          <w:color w:val="000000"/>
          <w:sz w:val="24"/>
          <w:szCs w:val="24"/>
        </w:rPr>
        <w:t xml:space="preserve"> (инициалы, фамилия)</w:t>
      </w:r>
    </w:p>
    <w:p w:rsidR="00236074" w:rsidRDefault="00615B65" w:rsidP="00615B65">
      <w:pPr>
        <w:spacing w:after="20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bookmarkStart w:id="0" w:name="_Toc258511634"/>
    </w:p>
    <w:p w:rsidR="00615B65" w:rsidRPr="00F05C7F" w:rsidRDefault="00615B65" w:rsidP="00615B65">
      <w:pPr>
        <w:spacing w:after="200" w:line="276" w:lineRule="auto"/>
        <w:rPr>
          <w:b/>
          <w:sz w:val="28"/>
        </w:rPr>
      </w:pPr>
      <w:r w:rsidRPr="00F05C7F">
        <w:rPr>
          <w:b/>
          <w:sz w:val="28"/>
        </w:rPr>
        <w:lastRenderedPageBreak/>
        <w:t>1. Цели освоения учебной дисциплины</w:t>
      </w:r>
      <w:bookmarkEnd w:id="0"/>
      <w:r w:rsidRPr="00F05C7F">
        <w:rPr>
          <w:b/>
          <w:sz w:val="28"/>
        </w:rPr>
        <w:t>.</w:t>
      </w:r>
    </w:p>
    <w:p w:rsidR="00615B65" w:rsidRDefault="00615B65" w:rsidP="004F75A0">
      <w:pPr>
        <w:pStyle w:val="1"/>
        <w:jc w:val="both"/>
        <w:rPr>
          <w:b w:val="0"/>
        </w:rPr>
      </w:pPr>
      <w:r w:rsidRPr="00AE0DE2">
        <w:rPr>
          <w:b w:val="0"/>
        </w:rPr>
        <w:t>Дисциплина "</w:t>
      </w:r>
      <w:proofErr w:type="spellStart"/>
      <w:r w:rsidR="004F75A0">
        <w:rPr>
          <w:b w:val="0"/>
        </w:rPr>
        <w:t>Грузоведение</w:t>
      </w:r>
      <w:proofErr w:type="spellEnd"/>
      <w:r w:rsidRPr="00AE0DE2">
        <w:rPr>
          <w:b w:val="0"/>
        </w:rPr>
        <w:t>" имеет целью ознакомить студента с основ</w:t>
      </w:r>
      <w:r w:rsidR="004F75A0">
        <w:rPr>
          <w:b w:val="0"/>
        </w:rPr>
        <w:t>ными свойствами грузов, факторами, действующими на грузы при перевозке, перегрузке и хранении,</w:t>
      </w:r>
      <w:r w:rsidRPr="00AE0DE2">
        <w:rPr>
          <w:b w:val="0"/>
        </w:rPr>
        <w:t xml:space="preserve"> обучить студентов принципам</w:t>
      </w:r>
      <w:r w:rsidR="004F75A0">
        <w:rPr>
          <w:b w:val="0"/>
        </w:rPr>
        <w:t xml:space="preserve"> классификации грузов</w:t>
      </w:r>
      <w:r w:rsidRPr="00AE0DE2">
        <w:rPr>
          <w:b w:val="0"/>
        </w:rPr>
        <w:t xml:space="preserve">, проведению анализа полученных результатов, применению </w:t>
      </w:r>
      <w:r w:rsidR="004F75A0">
        <w:rPr>
          <w:b w:val="0"/>
        </w:rPr>
        <w:t xml:space="preserve">полученных знаний </w:t>
      </w:r>
      <w:r w:rsidRPr="00AE0DE2">
        <w:rPr>
          <w:b w:val="0"/>
        </w:rPr>
        <w:t xml:space="preserve">в профессиональной деятельности и, кроме того, она является базовой для всех курсов, использующих </w:t>
      </w:r>
      <w:r w:rsidR="004F75A0">
        <w:rPr>
          <w:b w:val="0"/>
        </w:rPr>
        <w:t>свойства грузов</w:t>
      </w:r>
      <w:r w:rsidRPr="00AE0DE2">
        <w:rPr>
          <w:b w:val="0"/>
        </w:rPr>
        <w:t>.</w:t>
      </w:r>
    </w:p>
    <w:p w:rsidR="00615B65" w:rsidRDefault="00615B65" w:rsidP="00615B65">
      <w:pPr>
        <w:pStyle w:val="1"/>
        <w:rPr>
          <w:szCs w:val="28"/>
        </w:rPr>
      </w:pPr>
      <w:bookmarkStart w:id="1" w:name="_Toc258511635"/>
    </w:p>
    <w:p w:rsidR="00615B65" w:rsidRDefault="00615B65" w:rsidP="00615B65">
      <w:pPr>
        <w:pStyle w:val="1"/>
        <w:jc w:val="left"/>
        <w:rPr>
          <w:szCs w:val="28"/>
        </w:rPr>
      </w:pPr>
      <w:r>
        <w:rPr>
          <w:szCs w:val="28"/>
        </w:rPr>
        <w:t xml:space="preserve">2. Место учебной дисциплины в структуре </w:t>
      </w:r>
      <w:r w:rsidR="00B444CE">
        <w:rPr>
          <w:szCs w:val="28"/>
        </w:rPr>
        <w:t>ООП ВПО</w:t>
      </w:r>
    </w:p>
    <w:p w:rsidR="00615B65" w:rsidRDefault="00615B65" w:rsidP="00B444CE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</w:t>
      </w:r>
      <w:r w:rsidRPr="00A857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="00B444CE" w:rsidRPr="00B444CE">
        <w:rPr>
          <w:sz w:val="28"/>
        </w:rPr>
        <w:t>Грузоведение</w:t>
      </w:r>
      <w:proofErr w:type="spellEnd"/>
      <w:r>
        <w:rPr>
          <w:sz w:val="28"/>
          <w:szCs w:val="28"/>
        </w:rPr>
        <w:t xml:space="preserve">» относится к циклу обязательных дисциплин. </w:t>
      </w:r>
    </w:p>
    <w:p w:rsidR="00615B65" w:rsidRPr="0078384B" w:rsidRDefault="00615B65" w:rsidP="00F05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изучения данной дисциплины необходимы следующие знания, умения и навыки, формируемые предшествующей дисциплиной </w:t>
      </w:r>
      <w:r w:rsidRPr="00A8578D">
        <w:rPr>
          <w:sz w:val="28"/>
          <w:szCs w:val="28"/>
        </w:rPr>
        <w:t xml:space="preserve"> </w:t>
      </w:r>
      <w:r w:rsidRPr="0078384B">
        <w:rPr>
          <w:sz w:val="28"/>
          <w:szCs w:val="28"/>
        </w:rPr>
        <w:t>«</w:t>
      </w:r>
      <w:r w:rsidR="00351FA3" w:rsidRPr="0078384B">
        <w:rPr>
          <w:sz w:val="28"/>
          <w:szCs w:val="28"/>
        </w:rPr>
        <w:t>Общий курс транспорта</w:t>
      </w:r>
      <w:r w:rsidRPr="0078384B">
        <w:rPr>
          <w:sz w:val="28"/>
          <w:szCs w:val="28"/>
        </w:rPr>
        <w:t>».</w:t>
      </w:r>
    </w:p>
    <w:p w:rsidR="00615B65" w:rsidRPr="00A8578D" w:rsidRDefault="00615B65" w:rsidP="00E342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Знания, умения и владения, формируемые дисциплиной </w:t>
      </w:r>
      <w:r w:rsidR="00B444CE">
        <w:rPr>
          <w:sz w:val="28"/>
          <w:szCs w:val="28"/>
        </w:rPr>
        <w:t>«</w:t>
      </w:r>
      <w:proofErr w:type="spellStart"/>
      <w:r w:rsidR="00B444CE" w:rsidRPr="00B444CE">
        <w:rPr>
          <w:sz w:val="28"/>
        </w:rPr>
        <w:t>Грузоведение</w:t>
      </w:r>
      <w:proofErr w:type="spellEnd"/>
      <w:r w:rsidR="00B444CE">
        <w:rPr>
          <w:sz w:val="28"/>
          <w:szCs w:val="28"/>
        </w:rPr>
        <w:t>»</w:t>
      </w:r>
      <w:r>
        <w:rPr>
          <w:sz w:val="28"/>
          <w:szCs w:val="28"/>
        </w:rPr>
        <w:t>,  могут использоваться при выполнении курсовых работ</w:t>
      </w:r>
      <w:r w:rsidR="00E342AE">
        <w:rPr>
          <w:sz w:val="28"/>
          <w:szCs w:val="28"/>
        </w:rPr>
        <w:t xml:space="preserve"> и курсовых и дипломных проектов</w:t>
      </w:r>
      <w:r>
        <w:rPr>
          <w:sz w:val="28"/>
          <w:szCs w:val="28"/>
        </w:rPr>
        <w:t>.</w:t>
      </w:r>
    </w:p>
    <w:p w:rsidR="00615B65" w:rsidRPr="004F57EA" w:rsidRDefault="00615B65" w:rsidP="00615B65">
      <w:pPr>
        <w:pStyle w:val="1"/>
        <w:rPr>
          <w:szCs w:val="28"/>
        </w:rPr>
      </w:pPr>
    </w:p>
    <w:p w:rsidR="00615B65" w:rsidRDefault="00615B65" w:rsidP="00615B65">
      <w:pPr>
        <w:pStyle w:val="1"/>
        <w:rPr>
          <w:szCs w:val="28"/>
        </w:rPr>
      </w:pPr>
      <w:r>
        <w:rPr>
          <w:szCs w:val="28"/>
        </w:rPr>
        <w:t xml:space="preserve">3. </w:t>
      </w:r>
      <w:r w:rsidR="00236074">
        <w:rPr>
          <w:szCs w:val="28"/>
        </w:rPr>
        <w:t xml:space="preserve">Требования к результатам освоения </w:t>
      </w:r>
      <w:r>
        <w:rPr>
          <w:szCs w:val="28"/>
        </w:rPr>
        <w:t>дисциплины</w:t>
      </w:r>
      <w:bookmarkEnd w:id="1"/>
    </w:p>
    <w:p w:rsidR="00236074" w:rsidRPr="00236074" w:rsidRDefault="00236074" w:rsidP="00236074"/>
    <w:p w:rsidR="00615B65" w:rsidRDefault="00615B65" w:rsidP="00615B65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8"/>
          <w:szCs w:val="28"/>
        </w:rPr>
      </w:pPr>
      <w:bookmarkStart w:id="2" w:name="_Toc258511636"/>
      <w:r w:rsidRPr="00DD5DC3">
        <w:rPr>
          <w:sz w:val="28"/>
          <w:szCs w:val="28"/>
        </w:rPr>
        <w:t>В результате освоения дисциплины студент должен</w:t>
      </w:r>
      <w:r w:rsidRPr="00DD5DC3">
        <w:rPr>
          <w:rFonts w:ascii="TimesNewRomanPSMT" w:hAnsi="TimesNewRomanPSMT" w:cs="TimesNewRomanPSMT"/>
          <w:sz w:val="28"/>
          <w:szCs w:val="28"/>
        </w:rPr>
        <w:t xml:space="preserve"> обладать следующими </w:t>
      </w:r>
      <w:r w:rsidRPr="00DD5DC3">
        <w:rPr>
          <w:rFonts w:ascii="TimesNewRomanPS-BoldMT" w:hAnsi="TimesNewRomanPS-BoldMT" w:cs="TimesNewRomanPS-BoldMT"/>
          <w:bCs/>
          <w:sz w:val="28"/>
          <w:szCs w:val="28"/>
        </w:rPr>
        <w:t>профессиональными компетенциями (ПК):</w:t>
      </w:r>
    </w:p>
    <w:p w:rsidR="00236074" w:rsidRPr="00DD5DC3" w:rsidRDefault="00236074" w:rsidP="00615B65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976"/>
        <w:gridCol w:w="6061"/>
      </w:tblGrid>
      <w:tr w:rsidR="00615B65" w:rsidRPr="00B97A1D" w:rsidTr="008711D8">
        <w:trPr>
          <w:trHeight w:val="754"/>
        </w:trPr>
        <w:tc>
          <w:tcPr>
            <w:tcW w:w="534" w:type="dxa"/>
            <w:vAlign w:val="center"/>
          </w:tcPr>
          <w:p w:rsidR="00615B65" w:rsidRPr="00B97A1D" w:rsidRDefault="00615B65" w:rsidP="008711D8">
            <w:pPr>
              <w:jc w:val="center"/>
              <w:rPr>
                <w:b/>
                <w:sz w:val="24"/>
                <w:szCs w:val="24"/>
              </w:rPr>
            </w:pPr>
            <w:r w:rsidRPr="00B97A1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vAlign w:val="center"/>
          </w:tcPr>
          <w:p w:rsidR="00615B65" w:rsidRPr="00B97A1D" w:rsidRDefault="00615B65" w:rsidP="008711D8">
            <w:pPr>
              <w:jc w:val="center"/>
              <w:rPr>
                <w:b/>
                <w:sz w:val="24"/>
                <w:szCs w:val="24"/>
              </w:rPr>
            </w:pPr>
            <w:r w:rsidRPr="00B97A1D">
              <w:rPr>
                <w:b/>
                <w:sz w:val="24"/>
                <w:szCs w:val="24"/>
              </w:rPr>
              <w:t>Код и название компетенции</w:t>
            </w:r>
          </w:p>
        </w:tc>
        <w:tc>
          <w:tcPr>
            <w:tcW w:w="6061" w:type="dxa"/>
            <w:vAlign w:val="center"/>
          </w:tcPr>
          <w:p w:rsidR="00615B65" w:rsidRPr="00B97A1D" w:rsidRDefault="00615B65" w:rsidP="008711D8">
            <w:pPr>
              <w:jc w:val="center"/>
              <w:rPr>
                <w:b/>
                <w:sz w:val="24"/>
                <w:szCs w:val="24"/>
              </w:rPr>
            </w:pPr>
            <w:r w:rsidRPr="00B97A1D"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615B65" w:rsidTr="008711D8">
        <w:tc>
          <w:tcPr>
            <w:tcW w:w="534" w:type="dxa"/>
            <w:vAlign w:val="center"/>
          </w:tcPr>
          <w:p w:rsidR="00615B65" w:rsidRDefault="00615B65" w:rsidP="008711D8">
            <w:pPr>
              <w:jc w:val="center"/>
            </w:pPr>
            <w:r>
              <w:t>1</w:t>
            </w:r>
          </w:p>
        </w:tc>
        <w:tc>
          <w:tcPr>
            <w:tcW w:w="2976" w:type="dxa"/>
            <w:vAlign w:val="center"/>
          </w:tcPr>
          <w:p w:rsidR="00615B65" w:rsidRDefault="00615B65" w:rsidP="008711D8">
            <w:pPr>
              <w:jc w:val="center"/>
            </w:pPr>
            <w:r>
              <w:t>2</w:t>
            </w:r>
          </w:p>
        </w:tc>
        <w:tc>
          <w:tcPr>
            <w:tcW w:w="6061" w:type="dxa"/>
            <w:vAlign w:val="center"/>
          </w:tcPr>
          <w:p w:rsidR="00615B65" w:rsidRDefault="00615B65" w:rsidP="008711D8">
            <w:pPr>
              <w:jc w:val="center"/>
            </w:pPr>
            <w:r>
              <w:t>3</w:t>
            </w:r>
          </w:p>
        </w:tc>
      </w:tr>
      <w:tr w:rsidR="00615B65" w:rsidTr="008711D8">
        <w:tc>
          <w:tcPr>
            <w:tcW w:w="534" w:type="dxa"/>
            <w:vAlign w:val="center"/>
          </w:tcPr>
          <w:p w:rsidR="00615B65" w:rsidRDefault="00615B65" w:rsidP="008711D8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615B65" w:rsidRPr="004516CF" w:rsidRDefault="00A62944" w:rsidP="004516CF">
            <w:pPr>
              <w:jc w:val="both"/>
              <w:rPr>
                <w:sz w:val="24"/>
                <w:szCs w:val="24"/>
              </w:rPr>
            </w:pPr>
            <w:r w:rsidRPr="004516CF">
              <w:rPr>
                <w:b/>
                <w:sz w:val="24"/>
                <w:szCs w:val="24"/>
              </w:rPr>
              <w:t>ПК-3</w:t>
            </w:r>
            <w:r w:rsidRPr="004516CF">
              <w:rPr>
                <w:sz w:val="24"/>
                <w:szCs w:val="24"/>
              </w:rPr>
              <w:tab/>
            </w:r>
            <w:proofErr w:type="gramStart"/>
            <w:r w:rsidRPr="004516CF">
              <w:rPr>
                <w:sz w:val="24"/>
                <w:szCs w:val="24"/>
              </w:rPr>
              <w:t>способен</w:t>
            </w:r>
            <w:proofErr w:type="gramEnd"/>
            <w:r w:rsidRPr="004516CF">
              <w:rPr>
                <w:sz w:val="24"/>
                <w:szCs w:val="24"/>
              </w:rPr>
              <w:t xml:space="preserve"> приобретать новые математические и естественнонаучные знания, используя современные образовательные и информационные технологии.</w:t>
            </w:r>
          </w:p>
        </w:tc>
        <w:tc>
          <w:tcPr>
            <w:tcW w:w="6061" w:type="dxa"/>
          </w:tcPr>
          <w:p w:rsidR="004516CF" w:rsidRPr="004516CF" w:rsidRDefault="00615B65" w:rsidP="004516CF">
            <w:pPr>
              <w:jc w:val="both"/>
              <w:rPr>
                <w:sz w:val="24"/>
                <w:szCs w:val="24"/>
              </w:rPr>
            </w:pPr>
            <w:r w:rsidRPr="004516CF">
              <w:rPr>
                <w:sz w:val="24"/>
                <w:szCs w:val="24"/>
                <w:u w:val="single"/>
              </w:rPr>
              <w:t>знать</w:t>
            </w:r>
            <w:r w:rsidRPr="004516CF">
              <w:rPr>
                <w:sz w:val="24"/>
                <w:szCs w:val="24"/>
              </w:rPr>
              <w:t xml:space="preserve"> </w:t>
            </w:r>
            <w:r w:rsidR="00275FAF">
              <w:rPr>
                <w:sz w:val="24"/>
                <w:szCs w:val="24"/>
              </w:rPr>
              <w:t xml:space="preserve">информационные </w:t>
            </w:r>
            <w:r w:rsidR="004516CF">
              <w:rPr>
                <w:sz w:val="24"/>
                <w:szCs w:val="24"/>
              </w:rPr>
              <w:t>источники, используемые для определения</w:t>
            </w:r>
            <w:r w:rsidR="004516CF" w:rsidRPr="004516CF">
              <w:rPr>
                <w:sz w:val="24"/>
                <w:szCs w:val="24"/>
              </w:rPr>
              <w:t xml:space="preserve"> свой</w:t>
            </w:r>
            <w:proofErr w:type="gramStart"/>
            <w:r w:rsidR="004516CF" w:rsidRPr="004516CF">
              <w:rPr>
                <w:sz w:val="24"/>
                <w:szCs w:val="24"/>
              </w:rPr>
              <w:t>ств гр</w:t>
            </w:r>
            <w:proofErr w:type="gramEnd"/>
            <w:r w:rsidR="004516CF" w:rsidRPr="004516CF">
              <w:rPr>
                <w:sz w:val="24"/>
                <w:szCs w:val="24"/>
              </w:rPr>
              <w:t>узов, предъявляемых к перевозке, современно</w:t>
            </w:r>
            <w:r w:rsidR="004516CF">
              <w:rPr>
                <w:sz w:val="24"/>
                <w:szCs w:val="24"/>
              </w:rPr>
              <w:t>го</w:t>
            </w:r>
            <w:r w:rsidR="004516CF" w:rsidRPr="004516CF">
              <w:rPr>
                <w:sz w:val="24"/>
                <w:szCs w:val="24"/>
              </w:rPr>
              <w:t xml:space="preserve"> состояни</w:t>
            </w:r>
            <w:r w:rsidR="004516CF">
              <w:rPr>
                <w:sz w:val="24"/>
                <w:szCs w:val="24"/>
              </w:rPr>
              <w:t>я</w:t>
            </w:r>
            <w:r w:rsidR="004516CF" w:rsidRPr="004516CF">
              <w:rPr>
                <w:sz w:val="24"/>
                <w:szCs w:val="24"/>
              </w:rPr>
              <w:t xml:space="preserve"> </w:t>
            </w:r>
            <w:r w:rsidR="004516CF">
              <w:rPr>
                <w:sz w:val="24"/>
                <w:szCs w:val="24"/>
              </w:rPr>
              <w:t>рынка грузовых перевозок,</w:t>
            </w:r>
            <w:r w:rsidR="004516CF" w:rsidRPr="004516CF">
              <w:rPr>
                <w:sz w:val="24"/>
                <w:szCs w:val="24"/>
              </w:rPr>
              <w:t xml:space="preserve"> </w:t>
            </w:r>
            <w:r w:rsidR="0092228A" w:rsidRPr="004516CF">
              <w:rPr>
                <w:sz w:val="24"/>
                <w:szCs w:val="24"/>
              </w:rPr>
              <w:t xml:space="preserve">основные </w:t>
            </w:r>
            <w:r w:rsidR="004516CF" w:rsidRPr="004516CF">
              <w:rPr>
                <w:sz w:val="24"/>
                <w:szCs w:val="24"/>
              </w:rPr>
              <w:t>нормативно-правов</w:t>
            </w:r>
            <w:r w:rsidR="004516CF">
              <w:rPr>
                <w:sz w:val="24"/>
                <w:szCs w:val="24"/>
              </w:rPr>
              <w:t>ые документы</w:t>
            </w:r>
            <w:r w:rsidR="00275FAF">
              <w:rPr>
                <w:sz w:val="24"/>
                <w:szCs w:val="24"/>
              </w:rPr>
              <w:t>, регламентирующие работу с грузами</w:t>
            </w:r>
            <w:r w:rsidRPr="004516CF">
              <w:rPr>
                <w:sz w:val="24"/>
                <w:szCs w:val="24"/>
              </w:rPr>
              <w:t>;</w:t>
            </w:r>
          </w:p>
          <w:p w:rsidR="004516CF" w:rsidRPr="004516CF" w:rsidRDefault="00615B65" w:rsidP="004516CF">
            <w:pPr>
              <w:jc w:val="both"/>
              <w:rPr>
                <w:sz w:val="24"/>
                <w:szCs w:val="24"/>
              </w:rPr>
            </w:pPr>
            <w:r w:rsidRPr="004516CF">
              <w:rPr>
                <w:sz w:val="24"/>
                <w:szCs w:val="24"/>
                <w:u w:val="single"/>
              </w:rPr>
              <w:t>умет</w:t>
            </w:r>
            <w:r w:rsidRPr="004516CF">
              <w:rPr>
                <w:sz w:val="24"/>
                <w:szCs w:val="24"/>
              </w:rPr>
              <w:t xml:space="preserve">ь </w:t>
            </w:r>
            <w:r w:rsidR="004516CF">
              <w:rPr>
                <w:sz w:val="24"/>
                <w:szCs w:val="24"/>
              </w:rPr>
              <w:t>пользоваться нормативной и технической литературой</w:t>
            </w:r>
            <w:r w:rsidR="00275FAF">
              <w:rPr>
                <w:sz w:val="24"/>
                <w:szCs w:val="24"/>
              </w:rPr>
              <w:t xml:space="preserve">, другими информационными ресурсами для </w:t>
            </w:r>
            <w:r w:rsidR="0092228A" w:rsidRPr="004516CF">
              <w:rPr>
                <w:sz w:val="24"/>
                <w:szCs w:val="24"/>
              </w:rPr>
              <w:t>определ</w:t>
            </w:r>
            <w:r w:rsidR="00275FAF">
              <w:rPr>
                <w:sz w:val="24"/>
                <w:szCs w:val="24"/>
              </w:rPr>
              <w:t>ения</w:t>
            </w:r>
            <w:r w:rsidR="0092228A" w:rsidRPr="004516CF">
              <w:rPr>
                <w:sz w:val="24"/>
                <w:szCs w:val="24"/>
              </w:rPr>
              <w:t xml:space="preserve"> </w:t>
            </w:r>
            <w:r w:rsidR="004516CF">
              <w:rPr>
                <w:sz w:val="24"/>
                <w:szCs w:val="24"/>
              </w:rPr>
              <w:t>свойств</w:t>
            </w:r>
            <w:r w:rsidR="00275FAF">
              <w:rPr>
                <w:sz w:val="24"/>
                <w:szCs w:val="24"/>
              </w:rPr>
              <w:t xml:space="preserve"> и качества</w:t>
            </w:r>
            <w:r w:rsidR="004516CF">
              <w:rPr>
                <w:sz w:val="24"/>
                <w:szCs w:val="24"/>
              </w:rPr>
              <w:t xml:space="preserve"> грузов, составл</w:t>
            </w:r>
            <w:r w:rsidR="00275FAF">
              <w:rPr>
                <w:sz w:val="24"/>
                <w:szCs w:val="24"/>
              </w:rPr>
              <w:t>ения</w:t>
            </w:r>
            <w:r w:rsidR="004516CF">
              <w:rPr>
                <w:sz w:val="24"/>
                <w:szCs w:val="24"/>
              </w:rPr>
              <w:t xml:space="preserve"> транспортны</w:t>
            </w:r>
            <w:r w:rsidR="00275FAF">
              <w:rPr>
                <w:sz w:val="24"/>
                <w:szCs w:val="24"/>
              </w:rPr>
              <w:t>х</w:t>
            </w:r>
            <w:r w:rsidR="004516CF">
              <w:rPr>
                <w:sz w:val="24"/>
                <w:szCs w:val="24"/>
              </w:rPr>
              <w:t xml:space="preserve"> характеристик грузов;</w:t>
            </w:r>
          </w:p>
          <w:p w:rsidR="00615B65" w:rsidRPr="004516CF" w:rsidRDefault="0092228A" w:rsidP="00275FAF">
            <w:pPr>
              <w:jc w:val="both"/>
              <w:rPr>
                <w:sz w:val="24"/>
                <w:szCs w:val="24"/>
              </w:rPr>
            </w:pPr>
            <w:r w:rsidRPr="004516CF">
              <w:rPr>
                <w:sz w:val="24"/>
                <w:szCs w:val="24"/>
              </w:rPr>
              <w:t xml:space="preserve"> </w:t>
            </w:r>
            <w:r w:rsidR="00615B65" w:rsidRPr="004516CF">
              <w:rPr>
                <w:sz w:val="24"/>
                <w:szCs w:val="24"/>
                <w:u w:val="single"/>
              </w:rPr>
              <w:t>владеть</w:t>
            </w:r>
            <w:r w:rsidR="004516CF">
              <w:rPr>
                <w:sz w:val="24"/>
                <w:szCs w:val="24"/>
              </w:rPr>
              <w:t xml:space="preserve"> </w:t>
            </w:r>
            <w:r w:rsidR="00615B65" w:rsidRPr="004516CF">
              <w:rPr>
                <w:sz w:val="24"/>
                <w:szCs w:val="24"/>
              </w:rPr>
              <w:t xml:space="preserve">навыками </w:t>
            </w:r>
            <w:r w:rsidR="004516CF">
              <w:rPr>
                <w:sz w:val="24"/>
                <w:szCs w:val="24"/>
              </w:rPr>
              <w:t xml:space="preserve">изучения </w:t>
            </w:r>
            <w:r w:rsidR="00275FAF">
              <w:rPr>
                <w:sz w:val="24"/>
                <w:szCs w:val="24"/>
              </w:rPr>
              <w:t xml:space="preserve">информационных источников </w:t>
            </w:r>
            <w:r w:rsidR="004516CF">
              <w:rPr>
                <w:sz w:val="24"/>
                <w:szCs w:val="24"/>
              </w:rPr>
              <w:t xml:space="preserve">и </w:t>
            </w:r>
            <w:r w:rsidR="00275FAF" w:rsidRPr="004516CF">
              <w:rPr>
                <w:sz w:val="24"/>
                <w:szCs w:val="24"/>
              </w:rPr>
              <w:t>современны</w:t>
            </w:r>
            <w:r w:rsidR="00275FAF">
              <w:rPr>
                <w:sz w:val="24"/>
                <w:szCs w:val="24"/>
              </w:rPr>
              <w:t>ми</w:t>
            </w:r>
            <w:r w:rsidR="00275FAF" w:rsidRPr="004516CF">
              <w:rPr>
                <w:sz w:val="24"/>
                <w:szCs w:val="24"/>
              </w:rPr>
              <w:t xml:space="preserve"> информационны</w:t>
            </w:r>
            <w:r w:rsidR="00275FAF">
              <w:rPr>
                <w:sz w:val="24"/>
                <w:szCs w:val="24"/>
              </w:rPr>
              <w:t>ми</w:t>
            </w:r>
            <w:r w:rsidR="00275FAF" w:rsidRPr="004516CF">
              <w:rPr>
                <w:sz w:val="24"/>
                <w:szCs w:val="24"/>
              </w:rPr>
              <w:t xml:space="preserve"> технологи</w:t>
            </w:r>
            <w:r w:rsidR="00275FAF">
              <w:rPr>
                <w:sz w:val="24"/>
                <w:szCs w:val="24"/>
              </w:rPr>
              <w:t xml:space="preserve">ями сбора информации и </w:t>
            </w:r>
            <w:r w:rsidR="004516CF">
              <w:rPr>
                <w:sz w:val="24"/>
                <w:szCs w:val="24"/>
              </w:rPr>
              <w:t xml:space="preserve">анализа </w:t>
            </w:r>
            <w:r w:rsidR="00275FAF">
              <w:rPr>
                <w:sz w:val="24"/>
                <w:szCs w:val="24"/>
              </w:rPr>
              <w:t xml:space="preserve">для </w:t>
            </w:r>
            <w:r w:rsidR="00615B65" w:rsidRPr="004516CF">
              <w:rPr>
                <w:sz w:val="24"/>
                <w:szCs w:val="24"/>
              </w:rPr>
              <w:t xml:space="preserve">работы с </w:t>
            </w:r>
            <w:r w:rsidRPr="004516CF">
              <w:rPr>
                <w:sz w:val="24"/>
                <w:szCs w:val="24"/>
              </w:rPr>
              <w:t>грузами</w:t>
            </w:r>
            <w:r w:rsidR="004516CF">
              <w:rPr>
                <w:sz w:val="24"/>
                <w:szCs w:val="24"/>
              </w:rPr>
              <w:t>.</w:t>
            </w:r>
          </w:p>
        </w:tc>
      </w:tr>
      <w:tr w:rsidR="00615B65" w:rsidTr="008711D8">
        <w:tc>
          <w:tcPr>
            <w:tcW w:w="534" w:type="dxa"/>
            <w:vAlign w:val="center"/>
          </w:tcPr>
          <w:p w:rsidR="00615B65" w:rsidRDefault="00615B65" w:rsidP="008711D8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615B65" w:rsidRPr="004516CF" w:rsidRDefault="00A62944" w:rsidP="004516CF">
            <w:pPr>
              <w:jc w:val="both"/>
              <w:rPr>
                <w:sz w:val="24"/>
                <w:szCs w:val="24"/>
              </w:rPr>
            </w:pPr>
            <w:r w:rsidRPr="004516CF">
              <w:rPr>
                <w:b/>
                <w:sz w:val="24"/>
                <w:szCs w:val="24"/>
              </w:rPr>
              <w:t>ПК-11</w:t>
            </w:r>
            <w:r w:rsidR="004516CF">
              <w:rPr>
                <w:b/>
                <w:sz w:val="24"/>
                <w:szCs w:val="24"/>
              </w:rPr>
              <w:t xml:space="preserve"> </w:t>
            </w:r>
            <w:r w:rsidRPr="004516CF">
              <w:rPr>
                <w:sz w:val="24"/>
                <w:szCs w:val="24"/>
              </w:rPr>
              <w:tab/>
              <w:t xml:space="preserve">готов к использованию алгоритмов деятельности, связанных с организацией, управлением и обеспечением безопасности движения и эксплуатации железнодорожного </w:t>
            </w:r>
            <w:r w:rsidRPr="004516CF">
              <w:rPr>
                <w:sz w:val="24"/>
                <w:szCs w:val="24"/>
              </w:rPr>
              <w:lastRenderedPageBreak/>
              <w:t xml:space="preserve">транспорта </w:t>
            </w:r>
          </w:p>
        </w:tc>
        <w:tc>
          <w:tcPr>
            <w:tcW w:w="6061" w:type="dxa"/>
          </w:tcPr>
          <w:p w:rsidR="00615B65" w:rsidRPr="004516CF" w:rsidRDefault="00615B65" w:rsidP="004516CF">
            <w:pPr>
              <w:jc w:val="both"/>
              <w:rPr>
                <w:sz w:val="24"/>
                <w:szCs w:val="24"/>
              </w:rPr>
            </w:pPr>
            <w:r w:rsidRPr="004516CF">
              <w:rPr>
                <w:sz w:val="24"/>
                <w:szCs w:val="24"/>
                <w:u w:val="single"/>
              </w:rPr>
              <w:lastRenderedPageBreak/>
              <w:t>знать</w:t>
            </w:r>
            <w:r w:rsidR="004516CF" w:rsidRPr="004516CF">
              <w:rPr>
                <w:sz w:val="24"/>
                <w:szCs w:val="24"/>
              </w:rPr>
              <w:t xml:space="preserve"> </w:t>
            </w:r>
            <w:r w:rsidRPr="004516CF">
              <w:rPr>
                <w:sz w:val="24"/>
                <w:szCs w:val="24"/>
              </w:rPr>
              <w:t xml:space="preserve"> основы </w:t>
            </w:r>
            <w:r w:rsidR="0092228A" w:rsidRPr="004516CF">
              <w:rPr>
                <w:sz w:val="24"/>
                <w:szCs w:val="24"/>
              </w:rPr>
              <w:t>классификации грузов</w:t>
            </w:r>
            <w:r w:rsidRPr="004516CF">
              <w:rPr>
                <w:sz w:val="24"/>
                <w:szCs w:val="24"/>
              </w:rPr>
              <w:t xml:space="preserve"> и их </w:t>
            </w:r>
            <w:r w:rsidR="0092228A" w:rsidRPr="004516CF">
              <w:rPr>
                <w:sz w:val="24"/>
                <w:szCs w:val="24"/>
              </w:rPr>
              <w:t xml:space="preserve">свойства, </w:t>
            </w:r>
            <w:r w:rsidRPr="004516CF">
              <w:rPr>
                <w:sz w:val="24"/>
                <w:szCs w:val="24"/>
              </w:rPr>
              <w:t>влия</w:t>
            </w:r>
            <w:r w:rsidR="0092228A" w:rsidRPr="004516CF">
              <w:rPr>
                <w:sz w:val="24"/>
                <w:szCs w:val="24"/>
              </w:rPr>
              <w:t>ющ</w:t>
            </w:r>
            <w:r w:rsidRPr="004516CF">
              <w:rPr>
                <w:sz w:val="24"/>
                <w:szCs w:val="24"/>
              </w:rPr>
              <w:t xml:space="preserve">ие на </w:t>
            </w:r>
            <w:r w:rsidR="0092228A" w:rsidRPr="004516CF">
              <w:rPr>
                <w:sz w:val="24"/>
                <w:szCs w:val="24"/>
              </w:rPr>
              <w:t xml:space="preserve">безопасность движения, </w:t>
            </w:r>
            <w:r w:rsidRPr="004516CF">
              <w:rPr>
                <w:sz w:val="24"/>
                <w:szCs w:val="24"/>
              </w:rPr>
              <w:t xml:space="preserve"> </w:t>
            </w:r>
            <w:r w:rsidR="00587B2A" w:rsidRPr="004516CF">
              <w:rPr>
                <w:sz w:val="24"/>
                <w:szCs w:val="24"/>
              </w:rPr>
              <w:t xml:space="preserve">экологическую безопасность, безопасность </w:t>
            </w:r>
            <w:r w:rsidRPr="004516CF">
              <w:rPr>
                <w:sz w:val="24"/>
                <w:szCs w:val="24"/>
              </w:rPr>
              <w:t>деятельности</w:t>
            </w:r>
            <w:r w:rsidR="00587B2A" w:rsidRPr="004516CF">
              <w:rPr>
                <w:sz w:val="24"/>
                <w:szCs w:val="24"/>
              </w:rPr>
              <w:t xml:space="preserve"> обслуживающего персонала</w:t>
            </w:r>
            <w:r w:rsidRPr="004516CF">
              <w:rPr>
                <w:sz w:val="24"/>
                <w:szCs w:val="24"/>
              </w:rPr>
              <w:t>;</w:t>
            </w:r>
          </w:p>
          <w:p w:rsidR="00587B2A" w:rsidRPr="004516CF" w:rsidRDefault="00615B65" w:rsidP="004516CF">
            <w:pPr>
              <w:jc w:val="both"/>
              <w:rPr>
                <w:sz w:val="24"/>
                <w:szCs w:val="24"/>
              </w:rPr>
            </w:pPr>
            <w:r w:rsidRPr="004516CF">
              <w:rPr>
                <w:sz w:val="24"/>
                <w:szCs w:val="24"/>
                <w:u w:val="single"/>
              </w:rPr>
              <w:t>уметь</w:t>
            </w:r>
            <w:r w:rsidRPr="004516CF">
              <w:rPr>
                <w:sz w:val="24"/>
                <w:szCs w:val="24"/>
              </w:rPr>
              <w:t xml:space="preserve"> </w:t>
            </w:r>
            <w:r w:rsidR="00587B2A" w:rsidRPr="004516CF">
              <w:rPr>
                <w:sz w:val="24"/>
                <w:szCs w:val="24"/>
              </w:rPr>
              <w:t>выбирать параметры тары и упаковки, рассчитывать значения внешних и внутренних факторов, действующих на грузы, определять меры защиты персонала и окружающей среды от воздействия опасных факторов</w:t>
            </w:r>
            <w:r w:rsidR="004516CF">
              <w:rPr>
                <w:sz w:val="24"/>
                <w:szCs w:val="24"/>
              </w:rPr>
              <w:t xml:space="preserve"> грузов;</w:t>
            </w:r>
          </w:p>
          <w:p w:rsidR="00615B65" w:rsidRPr="004516CF" w:rsidRDefault="00615B65" w:rsidP="00D743D3">
            <w:pPr>
              <w:jc w:val="both"/>
              <w:rPr>
                <w:sz w:val="24"/>
                <w:szCs w:val="24"/>
              </w:rPr>
            </w:pPr>
            <w:r w:rsidRPr="004516CF">
              <w:rPr>
                <w:sz w:val="24"/>
                <w:szCs w:val="24"/>
                <w:u w:val="single"/>
              </w:rPr>
              <w:lastRenderedPageBreak/>
              <w:t>владеть</w:t>
            </w:r>
            <w:r w:rsidRPr="004516CF">
              <w:rPr>
                <w:sz w:val="24"/>
                <w:szCs w:val="24"/>
              </w:rPr>
              <w:t xml:space="preserve"> </w:t>
            </w:r>
            <w:r w:rsidR="00D743D3">
              <w:rPr>
                <w:sz w:val="24"/>
                <w:szCs w:val="24"/>
              </w:rPr>
              <w:t>навыками</w:t>
            </w:r>
            <w:r w:rsidRPr="004516CF">
              <w:rPr>
                <w:sz w:val="24"/>
                <w:szCs w:val="24"/>
              </w:rPr>
              <w:t xml:space="preserve"> </w:t>
            </w:r>
            <w:proofErr w:type="gramStart"/>
            <w:r w:rsidRPr="004516CF">
              <w:rPr>
                <w:sz w:val="24"/>
                <w:szCs w:val="24"/>
              </w:rPr>
              <w:t xml:space="preserve">решения  задач </w:t>
            </w:r>
            <w:r w:rsidR="00587B2A" w:rsidRPr="004516CF">
              <w:rPr>
                <w:sz w:val="24"/>
                <w:szCs w:val="24"/>
              </w:rPr>
              <w:t>алгоритмизации обеспечения безопасной работы</w:t>
            </w:r>
            <w:proofErr w:type="gramEnd"/>
            <w:r w:rsidR="00587B2A" w:rsidRPr="004516CF">
              <w:rPr>
                <w:sz w:val="24"/>
                <w:szCs w:val="24"/>
              </w:rPr>
              <w:t xml:space="preserve"> с грузами </w:t>
            </w:r>
            <w:r w:rsidRPr="004516CF">
              <w:rPr>
                <w:sz w:val="24"/>
                <w:szCs w:val="24"/>
              </w:rPr>
              <w:t>в профессиональной деятельности</w:t>
            </w:r>
            <w:r w:rsidR="004516CF">
              <w:rPr>
                <w:sz w:val="24"/>
                <w:szCs w:val="24"/>
              </w:rPr>
              <w:t>.</w:t>
            </w:r>
          </w:p>
        </w:tc>
      </w:tr>
      <w:tr w:rsidR="00A62944" w:rsidTr="008711D8">
        <w:tc>
          <w:tcPr>
            <w:tcW w:w="534" w:type="dxa"/>
            <w:vAlign w:val="center"/>
          </w:tcPr>
          <w:p w:rsidR="00A62944" w:rsidRDefault="00A62944" w:rsidP="008711D8">
            <w:pPr>
              <w:jc w:val="center"/>
            </w:pPr>
            <w:r>
              <w:lastRenderedPageBreak/>
              <w:t>3</w:t>
            </w:r>
          </w:p>
        </w:tc>
        <w:tc>
          <w:tcPr>
            <w:tcW w:w="2976" w:type="dxa"/>
          </w:tcPr>
          <w:p w:rsidR="00A62944" w:rsidRPr="004516CF" w:rsidRDefault="00A62944" w:rsidP="004516CF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516CF">
              <w:rPr>
                <w:b/>
                <w:sz w:val="24"/>
                <w:szCs w:val="24"/>
              </w:rPr>
              <w:t>ПК-16</w:t>
            </w:r>
            <w:r w:rsidR="004516CF">
              <w:rPr>
                <w:b/>
                <w:sz w:val="24"/>
                <w:szCs w:val="24"/>
              </w:rPr>
              <w:t xml:space="preserve"> </w:t>
            </w:r>
            <w:r w:rsidRPr="004516CF">
              <w:rPr>
                <w:sz w:val="24"/>
                <w:szCs w:val="24"/>
              </w:rPr>
              <w:tab/>
              <w:t>готов к разработке технологии грузовой и коммерческой работы, планированию и организации грузовой, маневровой и поездной работы на железнодорожной станции и полигоне железных дорог</w:t>
            </w:r>
          </w:p>
        </w:tc>
        <w:tc>
          <w:tcPr>
            <w:tcW w:w="6061" w:type="dxa"/>
          </w:tcPr>
          <w:p w:rsidR="001D5B7F" w:rsidRPr="004516CF" w:rsidRDefault="001D5B7F" w:rsidP="004516CF">
            <w:pPr>
              <w:tabs>
                <w:tab w:val="num" w:pos="426"/>
              </w:tabs>
              <w:ind w:left="66"/>
              <w:jc w:val="both"/>
              <w:rPr>
                <w:sz w:val="24"/>
                <w:szCs w:val="24"/>
              </w:rPr>
            </w:pPr>
            <w:r w:rsidRPr="004516CF">
              <w:rPr>
                <w:sz w:val="24"/>
                <w:szCs w:val="24"/>
                <w:u w:val="single"/>
              </w:rPr>
              <w:t>знать</w:t>
            </w:r>
            <w:r w:rsidRPr="004516CF">
              <w:rPr>
                <w:sz w:val="24"/>
                <w:szCs w:val="24"/>
              </w:rPr>
              <w:t xml:space="preserve"> </w:t>
            </w:r>
            <w:r w:rsidR="00275FAF">
              <w:rPr>
                <w:sz w:val="24"/>
                <w:szCs w:val="24"/>
              </w:rPr>
              <w:t>номенклатуру</w:t>
            </w:r>
            <w:r w:rsidRPr="004516CF">
              <w:rPr>
                <w:sz w:val="24"/>
                <w:szCs w:val="24"/>
              </w:rPr>
              <w:t xml:space="preserve"> груз</w:t>
            </w:r>
            <w:r w:rsidR="00275FAF">
              <w:rPr>
                <w:sz w:val="24"/>
                <w:szCs w:val="24"/>
              </w:rPr>
              <w:t>ов</w:t>
            </w:r>
            <w:r w:rsidRPr="004516CF">
              <w:rPr>
                <w:sz w:val="24"/>
                <w:szCs w:val="24"/>
              </w:rPr>
              <w:t xml:space="preserve"> принима</w:t>
            </w:r>
            <w:r w:rsidR="00275FAF">
              <w:rPr>
                <w:sz w:val="24"/>
                <w:szCs w:val="24"/>
              </w:rPr>
              <w:t>емых</w:t>
            </w:r>
            <w:r w:rsidRPr="004516CF">
              <w:rPr>
                <w:sz w:val="24"/>
                <w:szCs w:val="24"/>
              </w:rPr>
              <w:t xml:space="preserve"> к перевозке на железнодорожном транспорте, тару, упаковку и маркировку груза; требования к размещению и хранению грузов;</w:t>
            </w:r>
          </w:p>
          <w:p w:rsidR="001D5B7F" w:rsidRPr="004516CF" w:rsidRDefault="001D5B7F" w:rsidP="004516CF">
            <w:pPr>
              <w:ind w:left="66"/>
              <w:jc w:val="both"/>
              <w:rPr>
                <w:sz w:val="24"/>
                <w:szCs w:val="24"/>
              </w:rPr>
            </w:pPr>
            <w:r w:rsidRPr="004516CF">
              <w:rPr>
                <w:sz w:val="24"/>
                <w:szCs w:val="24"/>
                <w:u w:val="single"/>
              </w:rPr>
              <w:t>уметь</w:t>
            </w:r>
            <w:r w:rsidRPr="004516CF">
              <w:rPr>
                <w:sz w:val="24"/>
                <w:szCs w:val="24"/>
              </w:rPr>
              <w:t xml:space="preserve"> рассчитывать грузопотоки (формировать их согласно характеристикам и показателям), планировать</w:t>
            </w:r>
            <w:r w:rsidR="009F04F3" w:rsidRPr="004516CF">
              <w:rPr>
                <w:sz w:val="24"/>
                <w:szCs w:val="24"/>
              </w:rPr>
              <w:t xml:space="preserve"> работу с грузами с учетом их свойств и особенностей;</w:t>
            </w:r>
          </w:p>
          <w:p w:rsidR="00A62944" w:rsidRPr="004516CF" w:rsidRDefault="009F04F3" w:rsidP="00D743D3">
            <w:pPr>
              <w:ind w:left="66"/>
              <w:jc w:val="both"/>
              <w:rPr>
                <w:sz w:val="24"/>
                <w:szCs w:val="24"/>
                <w:u w:val="single"/>
              </w:rPr>
            </w:pPr>
            <w:r w:rsidRPr="004516CF">
              <w:rPr>
                <w:sz w:val="24"/>
                <w:szCs w:val="24"/>
                <w:u w:val="single"/>
              </w:rPr>
              <w:t>владеть</w:t>
            </w:r>
            <w:r w:rsidRPr="004516CF">
              <w:rPr>
                <w:sz w:val="24"/>
                <w:szCs w:val="24"/>
              </w:rPr>
              <w:t xml:space="preserve"> </w:t>
            </w:r>
            <w:r w:rsidR="00D743D3">
              <w:rPr>
                <w:sz w:val="24"/>
                <w:szCs w:val="24"/>
              </w:rPr>
              <w:t>навыками</w:t>
            </w:r>
            <w:r w:rsidRPr="004516CF">
              <w:rPr>
                <w:sz w:val="24"/>
                <w:szCs w:val="24"/>
              </w:rPr>
              <w:t xml:space="preserve"> решения  </w:t>
            </w:r>
            <w:r w:rsidR="00C26216">
              <w:rPr>
                <w:sz w:val="24"/>
                <w:szCs w:val="24"/>
              </w:rPr>
              <w:t>вопросов</w:t>
            </w:r>
            <w:r w:rsidRPr="004516CF">
              <w:rPr>
                <w:sz w:val="24"/>
                <w:szCs w:val="24"/>
              </w:rPr>
              <w:t xml:space="preserve"> в сфере грузовых перевозок  соответствующи</w:t>
            </w:r>
            <w:r w:rsidR="004516CF">
              <w:rPr>
                <w:sz w:val="24"/>
                <w:szCs w:val="24"/>
              </w:rPr>
              <w:t>х</w:t>
            </w:r>
            <w:r w:rsidRPr="004516CF">
              <w:rPr>
                <w:sz w:val="24"/>
                <w:szCs w:val="24"/>
              </w:rPr>
              <w:t xml:space="preserve"> современным требованиям</w:t>
            </w:r>
            <w:r w:rsidR="004516CF">
              <w:rPr>
                <w:sz w:val="24"/>
                <w:szCs w:val="24"/>
              </w:rPr>
              <w:t>.</w:t>
            </w:r>
          </w:p>
        </w:tc>
      </w:tr>
      <w:tr w:rsidR="00A62944" w:rsidTr="008711D8">
        <w:tc>
          <w:tcPr>
            <w:tcW w:w="534" w:type="dxa"/>
            <w:vAlign w:val="center"/>
          </w:tcPr>
          <w:p w:rsidR="00A62944" w:rsidRDefault="00A62944" w:rsidP="008711D8">
            <w:pPr>
              <w:jc w:val="center"/>
            </w:pPr>
            <w:r>
              <w:t>4</w:t>
            </w:r>
          </w:p>
        </w:tc>
        <w:tc>
          <w:tcPr>
            <w:tcW w:w="2976" w:type="dxa"/>
          </w:tcPr>
          <w:p w:rsidR="00A62944" w:rsidRPr="004516CF" w:rsidRDefault="00A62944" w:rsidP="004516CF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516CF">
              <w:rPr>
                <w:b/>
                <w:sz w:val="24"/>
                <w:szCs w:val="24"/>
              </w:rPr>
              <w:t>ПК-22</w:t>
            </w:r>
            <w:r w:rsidRPr="004516CF">
              <w:rPr>
                <w:sz w:val="24"/>
                <w:szCs w:val="24"/>
              </w:rPr>
              <w:tab/>
              <w:t>готов к поиску путей повышения качества транспортно-логистического обслуживания грузовладельцев, развития инфраструктуры товарного рынка и каналов распределения</w:t>
            </w:r>
          </w:p>
        </w:tc>
        <w:tc>
          <w:tcPr>
            <w:tcW w:w="6061" w:type="dxa"/>
          </w:tcPr>
          <w:p w:rsidR="001D5B7F" w:rsidRPr="004516CF" w:rsidRDefault="009F04F3" w:rsidP="004516CF">
            <w:pPr>
              <w:tabs>
                <w:tab w:val="num" w:pos="426"/>
              </w:tabs>
              <w:ind w:left="66"/>
              <w:jc w:val="both"/>
              <w:rPr>
                <w:sz w:val="24"/>
                <w:szCs w:val="24"/>
              </w:rPr>
            </w:pPr>
            <w:r w:rsidRPr="004516CF">
              <w:rPr>
                <w:sz w:val="24"/>
                <w:szCs w:val="24"/>
                <w:u w:val="single"/>
              </w:rPr>
              <w:t>знать</w:t>
            </w:r>
            <w:r w:rsidRPr="004516CF">
              <w:rPr>
                <w:sz w:val="24"/>
                <w:szCs w:val="24"/>
              </w:rPr>
              <w:t xml:space="preserve"> </w:t>
            </w:r>
            <w:r w:rsidR="001D5B7F" w:rsidRPr="004516CF">
              <w:rPr>
                <w:sz w:val="24"/>
                <w:szCs w:val="24"/>
              </w:rPr>
              <w:t>требования к транспортным средствам</w:t>
            </w:r>
            <w:r w:rsidRPr="004516CF">
              <w:rPr>
                <w:sz w:val="24"/>
                <w:szCs w:val="24"/>
              </w:rPr>
              <w:t>, складам</w:t>
            </w:r>
            <w:r w:rsidR="001D5B7F" w:rsidRPr="004516CF">
              <w:rPr>
                <w:sz w:val="24"/>
                <w:szCs w:val="24"/>
              </w:rPr>
              <w:t xml:space="preserve"> и погрузо-разгрузочным механизмам при выполнении перевозок </w:t>
            </w:r>
            <w:r w:rsidRPr="004516CF">
              <w:rPr>
                <w:sz w:val="24"/>
                <w:szCs w:val="24"/>
              </w:rPr>
              <w:t>различных</w:t>
            </w:r>
            <w:r w:rsidR="001D5B7F" w:rsidRPr="004516CF">
              <w:rPr>
                <w:sz w:val="24"/>
                <w:szCs w:val="24"/>
              </w:rPr>
              <w:t xml:space="preserve"> видов грузов;</w:t>
            </w:r>
          </w:p>
          <w:p w:rsidR="00A62944" w:rsidRPr="004516CF" w:rsidRDefault="009F04F3" w:rsidP="004516CF">
            <w:pPr>
              <w:jc w:val="both"/>
              <w:rPr>
                <w:sz w:val="24"/>
                <w:szCs w:val="24"/>
              </w:rPr>
            </w:pPr>
            <w:r w:rsidRPr="004516CF">
              <w:rPr>
                <w:sz w:val="24"/>
                <w:szCs w:val="24"/>
                <w:u w:val="single"/>
              </w:rPr>
              <w:t>уметь</w:t>
            </w:r>
            <w:r w:rsidR="00275FAF">
              <w:rPr>
                <w:sz w:val="24"/>
                <w:szCs w:val="24"/>
              </w:rPr>
              <w:t xml:space="preserve"> использовать транспортные характеристики грузов при </w:t>
            </w:r>
            <w:r w:rsidRPr="004516CF">
              <w:rPr>
                <w:sz w:val="24"/>
                <w:szCs w:val="24"/>
              </w:rPr>
              <w:t>составл</w:t>
            </w:r>
            <w:r w:rsidR="00275FAF">
              <w:rPr>
                <w:sz w:val="24"/>
                <w:szCs w:val="24"/>
              </w:rPr>
              <w:t>ении</w:t>
            </w:r>
            <w:r w:rsidRPr="004516CF">
              <w:rPr>
                <w:sz w:val="24"/>
                <w:szCs w:val="24"/>
              </w:rPr>
              <w:t xml:space="preserve"> транспортно-технологически</w:t>
            </w:r>
            <w:r w:rsidR="00275FAF">
              <w:rPr>
                <w:sz w:val="24"/>
                <w:szCs w:val="24"/>
              </w:rPr>
              <w:t>х</w:t>
            </w:r>
            <w:r w:rsidRPr="004516CF">
              <w:rPr>
                <w:sz w:val="24"/>
                <w:szCs w:val="24"/>
              </w:rPr>
              <w:t xml:space="preserve"> схем перевозок различных видов грузов;</w:t>
            </w:r>
          </w:p>
          <w:p w:rsidR="009F04F3" w:rsidRPr="004516CF" w:rsidRDefault="009F04F3" w:rsidP="00D743D3">
            <w:pPr>
              <w:jc w:val="both"/>
              <w:rPr>
                <w:sz w:val="24"/>
                <w:szCs w:val="24"/>
                <w:u w:val="single"/>
              </w:rPr>
            </w:pPr>
            <w:r w:rsidRPr="004516CF">
              <w:rPr>
                <w:sz w:val="24"/>
                <w:szCs w:val="24"/>
                <w:u w:val="single"/>
              </w:rPr>
              <w:t>владеть</w:t>
            </w:r>
            <w:r w:rsidRPr="00471982">
              <w:rPr>
                <w:sz w:val="24"/>
                <w:szCs w:val="24"/>
              </w:rPr>
              <w:t xml:space="preserve"> </w:t>
            </w:r>
            <w:r w:rsidR="00D743D3">
              <w:rPr>
                <w:sz w:val="24"/>
                <w:szCs w:val="24"/>
              </w:rPr>
              <w:t xml:space="preserve">навыками </w:t>
            </w:r>
            <w:r w:rsidRPr="004516CF">
              <w:rPr>
                <w:sz w:val="24"/>
                <w:szCs w:val="24"/>
              </w:rPr>
              <w:t>решения  задач в профессиональной деятельности соответствующи</w:t>
            </w:r>
            <w:r w:rsidR="00D743D3">
              <w:rPr>
                <w:sz w:val="24"/>
                <w:szCs w:val="24"/>
              </w:rPr>
              <w:t>ми</w:t>
            </w:r>
            <w:r w:rsidRPr="004516CF">
              <w:rPr>
                <w:sz w:val="24"/>
                <w:szCs w:val="24"/>
              </w:rPr>
              <w:t xml:space="preserve"> требованиям повышения качества транспортно-логистического обслуживания грузовладельцев</w:t>
            </w:r>
            <w:r w:rsidRPr="004516CF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A62944" w:rsidTr="008711D8">
        <w:tc>
          <w:tcPr>
            <w:tcW w:w="534" w:type="dxa"/>
            <w:vAlign w:val="center"/>
          </w:tcPr>
          <w:p w:rsidR="00A62944" w:rsidRDefault="00A62944" w:rsidP="008711D8">
            <w:pPr>
              <w:jc w:val="center"/>
            </w:pPr>
            <w:r>
              <w:t>5</w:t>
            </w:r>
          </w:p>
        </w:tc>
        <w:tc>
          <w:tcPr>
            <w:tcW w:w="2976" w:type="dxa"/>
          </w:tcPr>
          <w:p w:rsidR="00A62944" w:rsidRPr="004516CF" w:rsidRDefault="00A62944" w:rsidP="004516C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516CF">
              <w:rPr>
                <w:b/>
                <w:sz w:val="24"/>
                <w:szCs w:val="24"/>
              </w:rPr>
              <w:t>ПК-34</w:t>
            </w:r>
            <w:r w:rsidR="004516CF">
              <w:rPr>
                <w:b/>
                <w:sz w:val="24"/>
                <w:szCs w:val="24"/>
              </w:rPr>
              <w:t xml:space="preserve"> </w:t>
            </w:r>
            <w:r w:rsidRPr="004516CF">
              <w:rPr>
                <w:sz w:val="24"/>
                <w:szCs w:val="24"/>
              </w:rPr>
              <w:tab/>
              <w:t>готов к разработке и принятию схемных решений при переустройстве раздельных пунктов, проектированию основных элементов станций и узлов, их рациональному размещению, к разработке и применению методов повышения пропускной и перерабатывающей способности станции и узлов, а также их отдельных элементов.</w:t>
            </w:r>
          </w:p>
        </w:tc>
        <w:tc>
          <w:tcPr>
            <w:tcW w:w="6061" w:type="dxa"/>
          </w:tcPr>
          <w:p w:rsidR="00A62944" w:rsidRPr="004516CF" w:rsidRDefault="009F04F3" w:rsidP="004516CF">
            <w:pPr>
              <w:jc w:val="both"/>
              <w:rPr>
                <w:sz w:val="24"/>
                <w:szCs w:val="24"/>
              </w:rPr>
            </w:pPr>
            <w:r w:rsidRPr="004516CF">
              <w:rPr>
                <w:sz w:val="24"/>
                <w:szCs w:val="24"/>
                <w:u w:val="single"/>
              </w:rPr>
              <w:t>знать</w:t>
            </w:r>
            <w:r w:rsidRPr="00275FAF">
              <w:rPr>
                <w:sz w:val="24"/>
                <w:szCs w:val="24"/>
              </w:rPr>
              <w:t xml:space="preserve"> </w:t>
            </w:r>
            <w:r w:rsidRPr="004516CF">
              <w:rPr>
                <w:sz w:val="24"/>
                <w:szCs w:val="24"/>
              </w:rPr>
              <w:t>свойств</w:t>
            </w:r>
            <w:r w:rsidR="00B14929" w:rsidRPr="004516CF">
              <w:rPr>
                <w:sz w:val="24"/>
                <w:szCs w:val="24"/>
              </w:rPr>
              <w:t>а</w:t>
            </w:r>
            <w:r w:rsidRPr="004516CF">
              <w:rPr>
                <w:sz w:val="24"/>
                <w:szCs w:val="24"/>
              </w:rPr>
              <w:t xml:space="preserve"> грузов</w:t>
            </w:r>
            <w:r w:rsidR="00B14929" w:rsidRPr="004516CF">
              <w:rPr>
                <w:sz w:val="24"/>
                <w:szCs w:val="24"/>
              </w:rPr>
              <w:t xml:space="preserve">, влияющие </w:t>
            </w:r>
            <w:r w:rsidRPr="004516CF">
              <w:rPr>
                <w:sz w:val="24"/>
                <w:szCs w:val="24"/>
              </w:rPr>
              <w:t xml:space="preserve"> на параметры </w:t>
            </w:r>
            <w:proofErr w:type="spellStart"/>
            <w:r w:rsidR="00B14929" w:rsidRPr="004516CF">
              <w:rPr>
                <w:sz w:val="24"/>
                <w:szCs w:val="24"/>
              </w:rPr>
              <w:t>терминально-складской</w:t>
            </w:r>
            <w:proofErr w:type="spellEnd"/>
            <w:r w:rsidR="00B14929" w:rsidRPr="004516CF">
              <w:rPr>
                <w:sz w:val="24"/>
                <w:szCs w:val="24"/>
              </w:rPr>
              <w:t xml:space="preserve"> инфраструктуры</w:t>
            </w:r>
            <w:r w:rsidR="00471982">
              <w:rPr>
                <w:sz w:val="24"/>
                <w:szCs w:val="24"/>
              </w:rPr>
              <w:t xml:space="preserve"> и</w:t>
            </w:r>
            <w:r w:rsidR="00B14929" w:rsidRPr="004516CF">
              <w:rPr>
                <w:sz w:val="24"/>
                <w:szCs w:val="24"/>
              </w:rPr>
              <w:t xml:space="preserve"> схем станций и узлов;</w:t>
            </w:r>
          </w:p>
          <w:p w:rsidR="00B14929" w:rsidRPr="004516CF" w:rsidRDefault="00B14929" w:rsidP="004516CF">
            <w:pPr>
              <w:jc w:val="both"/>
              <w:rPr>
                <w:sz w:val="24"/>
                <w:szCs w:val="24"/>
              </w:rPr>
            </w:pPr>
            <w:r w:rsidRPr="004516CF">
              <w:rPr>
                <w:sz w:val="24"/>
                <w:szCs w:val="24"/>
                <w:u w:val="single"/>
              </w:rPr>
              <w:t>уметь</w:t>
            </w:r>
            <w:r w:rsidRPr="00471982">
              <w:rPr>
                <w:sz w:val="24"/>
                <w:szCs w:val="24"/>
              </w:rPr>
              <w:t xml:space="preserve"> </w:t>
            </w:r>
            <w:r w:rsidRPr="004516CF">
              <w:rPr>
                <w:sz w:val="24"/>
                <w:szCs w:val="24"/>
              </w:rPr>
              <w:t>оценивать влияние свойств перевозимых грузов на пропускную и перерабатывающую способность станций и узлов;</w:t>
            </w:r>
          </w:p>
          <w:p w:rsidR="00B14929" w:rsidRPr="004516CF" w:rsidRDefault="00B14929" w:rsidP="00D743D3">
            <w:pPr>
              <w:jc w:val="both"/>
              <w:rPr>
                <w:sz w:val="24"/>
                <w:szCs w:val="24"/>
              </w:rPr>
            </w:pPr>
            <w:r w:rsidRPr="004516CF">
              <w:rPr>
                <w:sz w:val="24"/>
                <w:szCs w:val="24"/>
                <w:u w:val="single"/>
              </w:rPr>
              <w:t>владеть</w:t>
            </w:r>
            <w:r w:rsidRPr="00471982">
              <w:rPr>
                <w:sz w:val="24"/>
                <w:szCs w:val="24"/>
              </w:rPr>
              <w:t xml:space="preserve"> </w:t>
            </w:r>
            <w:r w:rsidR="00D743D3">
              <w:rPr>
                <w:sz w:val="24"/>
                <w:szCs w:val="24"/>
              </w:rPr>
              <w:t xml:space="preserve">навыками </w:t>
            </w:r>
            <w:proofErr w:type="gramStart"/>
            <w:r w:rsidR="00D743D3">
              <w:rPr>
                <w:sz w:val="24"/>
                <w:szCs w:val="24"/>
              </w:rPr>
              <w:t xml:space="preserve">использования </w:t>
            </w:r>
            <w:r w:rsidRPr="004516CF">
              <w:rPr>
                <w:sz w:val="24"/>
                <w:szCs w:val="24"/>
              </w:rPr>
              <w:t>методологическ</w:t>
            </w:r>
            <w:r w:rsidR="00D743D3">
              <w:rPr>
                <w:sz w:val="24"/>
                <w:szCs w:val="24"/>
              </w:rPr>
              <w:t>ого</w:t>
            </w:r>
            <w:r w:rsidRPr="004516CF">
              <w:rPr>
                <w:sz w:val="24"/>
                <w:szCs w:val="24"/>
              </w:rPr>
              <w:t xml:space="preserve"> аппарат</w:t>
            </w:r>
            <w:r w:rsidR="00D743D3">
              <w:rPr>
                <w:sz w:val="24"/>
                <w:szCs w:val="24"/>
              </w:rPr>
              <w:t>а</w:t>
            </w:r>
            <w:r w:rsidRPr="004516CF">
              <w:rPr>
                <w:sz w:val="24"/>
                <w:szCs w:val="24"/>
              </w:rPr>
              <w:t xml:space="preserve"> оценки влияния транспортных характеристик грузов</w:t>
            </w:r>
            <w:proofErr w:type="gramEnd"/>
            <w:r w:rsidRPr="004516CF">
              <w:rPr>
                <w:sz w:val="24"/>
                <w:szCs w:val="24"/>
              </w:rPr>
              <w:t xml:space="preserve"> </w:t>
            </w:r>
            <w:r w:rsidR="00471982">
              <w:rPr>
                <w:sz w:val="24"/>
                <w:szCs w:val="24"/>
              </w:rPr>
              <w:t xml:space="preserve">на параметры и </w:t>
            </w:r>
            <w:r w:rsidR="00471982" w:rsidRPr="004516CF">
              <w:rPr>
                <w:sz w:val="24"/>
                <w:szCs w:val="24"/>
              </w:rPr>
              <w:t>пропускн</w:t>
            </w:r>
            <w:r w:rsidR="00471982">
              <w:rPr>
                <w:sz w:val="24"/>
                <w:szCs w:val="24"/>
              </w:rPr>
              <w:t>ую</w:t>
            </w:r>
            <w:r w:rsidR="00471982" w:rsidRPr="004516CF">
              <w:rPr>
                <w:sz w:val="24"/>
                <w:szCs w:val="24"/>
              </w:rPr>
              <w:t xml:space="preserve"> и перерабатывающ</w:t>
            </w:r>
            <w:r w:rsidR="00471982">
              <w:rPr>
                <w:sz w:val="24"/>
                <w:szCs w:val="24"/>
              </w:rPr>
              <w:t>ую</w:t>
            </w:r>
            <w:r w:rsidR="00471982" w:rsidRPr="004516CF">
              <w:rPr>
                <w:sz w:val="24"/>
                <w:szCs w:val="24"/>
              </w:rPr>
              <w:t xml:space="preserve"> способност</w:t>
            </w:r>
            <w:r w:rsidR="00471982">
              <w:rPr>
                <w:sz w:val="24"/>
                <w:szCs w:val="24"/>
              </w:rPr>
              <w:t>ь</w:t>
            </w:r>
            <w:r w:rsidR="00471982" w:rsidRPr="004516CF">
              <w:rPr>
                <w:sz w:val="24"/>
                <w:szCs w:val="24"/>
              </w:rPr>
              <w:t xml:space="preserve"> раздельных пунктов </w:t>
            </w:r>
            <w:r w:rsidRPr="004516CF">
              <w:rPr>
                <w:sz w:val="24"/>
                <w:szCs w:val="24"/>
              </w:rPr>
              <w:t>при разработке схемных решений и расчете станций и узлов</w:t>
            </w:r>
            <w:r w:rsidR="00471982">
              <w:rPr>
                <w:sz w:val="24"/>
                <w:szCs w:val="24"/>
              </w:rPr>
              <w:t>.</w:t>
            </w:r>
          </w:p>
        </w:tc>
      </w:tr>
    </w:tbl>
    <w:p w:rsidR="00236074" w:rsidRDefault="00236074" w:rsidP="00615B65">
      <w:pPr>
        <w:pStyle w:val="af5"/>
        <w:rPr>
          <w:b/>
          <w:sz w:val="28"/>
          <w:szCs w:val="28"/>
        </w:rPr>
      </w:pPr>
    </w:p>
    <w:p w:rsidR="00615B65" w:rsidRPr="008275A5" w:rsidRDefault="00615B65" w:rsidP="00615B65">
      <w:pPr>
        <w:pStyle w:val="af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236074">
        <w:rPr>
          <w:b/>
          <w:sz w:val="28"/>
          <w:szCs w:val="28"/>
        </w:rPr>
        <w:t>Объем дисциплины и виды учебной работы</w:t>
      </w:r>
    </w:p>
    <w:p w:rsidR="00615B65" w:rsidRPr="00F05C7F" w:rsidRDefault="00F05C7F" w:rsidP="00F05C7F">
      <w:pPr>
        <w:pStyle w:val="af5"/>
        <w:ind w:left="210" w:firstLine="0"/>
        <w:rPr>
          <w:b/>
          <w:sz w:val="28"/>
          <w:szCs w:val="28"/>
        </w:rPr>
      </w:pPr>
      <w:r w:rsidRPr="00F05C7F">
        <w:rPr>
          <w:b/>
          <w:sz w:val="28"/>
          <w:szCs w:val="28"/>
        </w:rPr>
        <w:t>4.1.</w:t>
      </w:r>
      <w:r w:rsidR="00615B65" w:rsidRPr="00F05C7F">
        <w:rPr>
          <w:b/>
          <w:sz w:val="28"/>
          <w:szCs w:val="28"/>
        </w:rPr>
        <w:t xml:space="preserve">Общая трудоемкость дисциплины составляет: </w:t>
      </w:r>
    </w:p>
    <w:p w:rsidR="00615B65" w:rsidRPr="00C52E4D" w:rsidRDefault="00615B65" w:rsidP="00615B65">
      <w:pPr>
        <w:pStyle w:val="af5"/>
        <w:rPr>
          <w:color w:val="FF0000"/>
          <w:sz w:val="28"/>
          <w:szCs w:val="28"/>
        </w:rPr>
      </w:pPr>
      <w:r w:rsidRPr="003A5ED0">
        <w:rPr>
          <w:sz w:val="28"/>
          <w:szCs w:val="28"/>
          <w:u w:val="single"/>
        </w:rPr>
        <w:t>4</w:t>
      </w:r>
      <w:r w:rsidRPr="00C52E4D">
        <w:rPr>
          <w:color w:val="FF0000"/>
          <w:sz w:val="28"/>
          <w:szCs w:val="28"/>
          <w:u w:val="single"/>
        </w:rPr>
        <w:t xml:space="preserve">     </w:t>
      </w:r>
      <w:r w:rsidRPr="00C52E4D">
        <w:rPr>
          <w:color w:val="FF0000"/>
          <w:sz w:val="28"/>
          <w:szCs w:val="28"/>
        </w:rPr>
        <w:t xml:space="preserve"> </w:t>
      </w:r>
      <w:proofErr w:type="gramStart"/>
      <w:r w:rsidRPr="003A5ED0">
        <w:rPr>
          <w:sz w:val="28"/>
          <w:szCs w:val="28"/>
        </w:rPr>
        <w:t>зачетных</w:t>
      </w:r>
      <w:proofErr w:type="gramEnd"/>
      <w:r w:rsidRPr="00C52E4D">
        <w:rPr>
          <w:color w:val="FF0000"/>
          <w:sz w:val="28"/>
          <w:szCs w:val="28"/>
        </w:rPr>
        <w:t xml:space="preserve"> </w:t>
      </w:r>
      <w:r w:rsidRPr="003A5ED0">
        <w:rPr>
          <w:sz w:val="28"/>
          <w:szCs w:val="28"/>
        </w:rPr>
        <w:t>единиц</w:t>
      </w:r>
      <w:r w:rsidR="00E342AE">
        <w:rPr>
          <w:sz w:val="28"/>
          <w:szCs w:val="28"/>
        </w:rPr>
        <w:t>ы</w:t>
      </w:r>
      <w:r w:rsidR="00236074">
        <w:rPr>
          <w:sz w:val="28"/>
          <w:szCs w:val="28"/>
        </w:rPr>
        <w:t>,</w:t>
      </w:r>
    </w:p>
    <w:p w:rsidR="00615B65" w:rsidRPr="008275A5" w:rsidRDefault="00615B65" w:rsidP="00615B65">
      <w:pPr>
        <w:pStyle w:val="af5"/>
      </w:pPr>
      <w:r>
        <w:rPr>
          <w:sz w:val="28"/>
          <w:szCs w:val="28"/>
          <w:u w:val="single"/>
        </w:rPr>
        <w:t>14</w:t>
      </w:r>
      <w:r w:rsidR="007A79E2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час</w:t>
      </w:r>
      <w:r w:rsidR="00236074">
        <w:rPr>
          <w:sz w:val="28"/>
          <w:szCs w:val="28"/>
        </w:rPr>
        <w:t>а.</w:t>
      </w:r>
    </w:p>
    <w:p w:rsidR="00236074" w:rsidRDefault="00236074" w:rsidP="00615B65">
      <w:pPr>
        <w:pStyle w:val="af5"/>
        <w:rPr>
          <w:b/>
          <w:sz w:val="28"/>
          <w:szCs w:val="28"/>
        </w:rPr>
      </w:pPr>
    </w:p>
    <w:p w:rsidR="00236074" w:rsidRDefault="00236074" w:rsidP="00615B65">
      <w:pPr>
        <w:pStyle w:val="af5"/>
        <w:rPr>
          <w:b/>
          <w:sz w:val="28"/>
          <w:szCs w:val="28"/>
        </w:rPr>
      </w:pPr>
    </w:p>
    <w:p w:rsidR="00236074" w:rsidRDefault="00236074" w:rsidP="00615B65">
      <w:pPr>
        <w:pStyle w:val="af5"/>
        <w:rPr>
          <w:b/>
          <w:sz w:val="28"/>
          <w:szCs w:val="28"/>
        </w:rPr>
      </w:pPr>
    </w:p>
    <w:p w:rsidR="00236074" w:rsidRDefault="00236074" w:rsidP="00615B65">
      <w:pPr>
        <w:pStyle w:val="af5"/>
        <w:rPr>
          <w:b/>
          <w:sz w:val="28"/>
          <w:szCs w:val="28"/>
        </w:rPr>
      </w:pPr>
    </w:p>
    <w:p w:rsidR="00615B65" w:rsidRPr="00C5281C" w:rsidRDefault="00236074" w:rsidP="00615B65">
      <w:pPr>
        <w:pStyle w:val="af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Содержание </w:t>
      </w:r>
      <w:r w:rsidR="00615B65" w:rsidRPr="00C5281C">
        <w:rPr>
          <w:b/>
          <w:sz w:val="28"/>
          <w:szCs w:val="28"/>
        </w:rPr>
        <w:t>дисциплины</w:t>
      </w:r>
      <w:bookmarkEnd w:id="2"/>
      <w:r w:rsidR="00615B65" w:rsidRPr="00C5281C">
        <w:rPr>
          <w:b/>
          <w:sz w:val="28"/>
          <w:szCs w:val="28"/>
        </w:rPr>
        <w:t xml:space="preserve"> </w:t>
      </w: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3260"/>
        <w:gridCol w:w="1985"/>
        <w:gridCol w:w="1843"/>
      </w:tblGrid>
      <w:tr w:rsidR="00331C95" w:rsidRPr="00AD661C" w:rsidTr="00236074">
        <w:trPr>
          <w:trHeight w:hRule="exact" w:val="522"/>
        </w:trPr>
        <w:tc>
          <w:tcPr>
            <w:tcW w:w="51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C95" w:rsidRPr="00AD661C" w:rsidRDefault="00331C95" w:rsidP="008711D8">
            <w:pPr>
              <w:shd w:val="clear" w:color="auto" w:fill="FFFFFF"/>
              <w:ind w:left="838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AD661C">
              <w:rPr>
                <w:b/>
                <w:color w:val="000000"/>
                <w:spacing w:val="4"/>
                <w:sz w:val="24"/>
                <w:szCs w:val="24"/>
              </w:rPr>
              <w:t>Вид учебной работы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C95" w:rsidRDefault="00331C95" w:rsidP="008711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D661C">
              <w:rPr>
                <w:b/>
                <w:color w:val="000000"/>
                <w:spacing w:val="6"/>
                <w:sz w:val="24"/>
                <w:szCs w:val="24"/>
              </w:rPr>
              <w:t>Количество часов</w:t>
            </w:r>
          </w:p>
        </w:tc>
      </w:tr>
      <w:tr w:rsidR="00331C95" w:rsidRPr="00AD661C" w:rsidTr="00236074">
        <w:trPr>
          <w:trHeight w:hRule="exact" w:val="713"/>
        </w:trPr>
        <w:tc>
          <w:tcPr>
            <w:tcW w:w="51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C95" w:rsidRDefault="00331C95" w:rsidP="008711D8">
            <w:pPr>
              <w:shd w:val="clear" w:color="auto" w:fill="FFFFFF"/>
              <w:ind w:left="838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C95" w:rsidRDefault="00331C95" w:rsidP="0023607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pacing w:val="6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1C95" w:rsidRPr="00331C95" w:rsidRDefault="00331C95" w:rsidP="008711D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31C95">
              <w:rPr>
                <w:b/>
                <w:sz w:val="24"/>
                <w:szCs w:val="24"/>
              </w:rPr>
              <w:t>В семестре №4</w:t>
            </w:r>
          </w:p>
        </w:tc>
      </w:tr>
      <w:tr w:rsidR="00327085" w:rsidRPr="00AD661C" w:rsidTr="00236074">
        <w:trPr>
          <w:trHeight w:hRule="exact" w:val="317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085" w:rsidRPr="00AD661C" w:rsidRDefault="00327085" w:rsidP="008711D8">
            <w:pPr>
              <w:shd w:val="clear" w:color="auto" w:fill="FFFFFF"/>
              <w:ind w:left="838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085" w:rsidRPr="00AD661C" w:rsidRDefault="00327085" w:rsidP="008711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085" w:rsidRPr="00AD661C" w:rsidRDefault="00327085" w:rsidP="008711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27085" w:rsidRPr="00AD661C" w:rsidTr="00236074">
        <w:trPr>
          <w:trHeight w:hRule="exact" w:val="390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085" w:rsidRPr="00F5359F" w:rsidRDefault="00327085" w:rsidP="008711D8">
            <w:pPr>
              <w:shd w:val="clear" w:color="auto" w:fill="FFFFFF"/>
              <w:rPr>
                <w:b/>
                <w:color w:val="000000"/>
                <w:spacing w:val="-3"/>
                <w:sz w:val="24"/>
                <w:szCs w:val="24"/>
              </w:rPr>
            </w:pPr>
            <w:r w:rsidRPr="00F5359F">
              <w:rPr>
                <w:b/>
                <w:color w:val="000000"/>
                <w:spacing w:val="7"/>
                <w:sz w:val="24"/>
                <w:szCs w:val="24"/>
              </w:rPr>
              <w:t>Аудиторные занятия</w:t>
            </w:r>
            <w:r>
              <w:rPr>
                <w:b/>
                <w:color w:val="000000"/>
                <w:spacing w:val="7"/>
                <w:sz w:val="24"/>
                <w:szCs w:val="24"/>
              </w:rPr>
              <w:t xml:space="preserve"> </w:t>
            </w:r>
            <w:r w:rsidRPr="00F5359F">
              <w:rPr>
                <w:b/>
                <w:color w:val="000000"/>
                <w:spacing w:val="7"/>
                <w:sz w:val="24"/>
                <w:szCs w:val="24"/>
              </w:rPr>
              <w:t>(в</w:t>
            </w:r>
            <w:r>
              <w:rPr>
                <w:b/>
                <w:color w:val="000000"/>
                <w:spacing w:val="7"/>
                <w:sz w:val="24"/>
                <w:szCs w:val="24"/>
              </w:rPr>
              <w:t>с</w:t>
            </w:r>
            <w:r w:rsidRPr="00F5359F">
              <w:rPr>
                <w:b/>
                <w:color w:val="000000"/>
                <w:spacing w:val="7"/>
                <w:sz w:val="24"/>
                <w:szCs w:val="24"/>
              </w:rPr>
              <w:t>его)</w:t>
            </w:r>
            <w:r w:rsidRPr="000D793E">
              <w:rPr>
                <w:b/>
                <w:color w:val="000000"/>
                <w:spacing w:val="7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085" w:rsidRPr="00236074" w:rsidRDefault="008B22F1" w:rsidP="008711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6074">
              <w:rPr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085" w:rsidRPr="00236074" w:rsidRDefault="008B22F1" w:rsidP="008711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6074">
              <w:rPr>
                <w:sz w:val="24"/>
                <w:szCs w:val="24"/>
              </w:rPr>
              <w:t>54</w:t>
            </w:r>
          </w:p>
        </w:tc>
      </w:tr>
      <w:tr w:rsidR="00327085" w:rsidRPr="00AD661C" w:rsidTr="00236074">
        <w:trPr>
          <w:trHeight w:hRule="exact" w:val="317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085" w:rsidRPr="00C5281C" w:rsidRDefault="00327085" w:rsidP="008711D8">
            <w:pPr>
              <w:shd w:val="clear" w:color="auto" w:fill="FFFFFF"/>
              <w:rPr>
                <w:color w:val="000000"/>
                <w:spacing w:val="7"/>
                <w:sz w:val="24"/>
                <w:szCs w:val="24"/>
              </w:rPr>
            </w:pPr>
            <w:r w:rsidRPr="00C5281C">
              <w:rPr>
                <w:color w:val="000000"/>
                <w:spacing w:val="7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085" w:rsidRPr="00236074" w:rsidRDefault="00327085" w:rsidP="008711D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085" w:rsidRPr="00236074" w:rsidRDefault="00327085" w:rsidP="008711D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27085" w:rsidRPr="00AD661C" w:rsidTr="00236074">
        <w:trPr>
          <w:trHeight w:hRule="exact" w:val="288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085" w:rsidRPr="00C5281C" w:rsidRDefault="00327085" w:rsidP="008711D8">
            <w:pPr>
              <w:shd w:val="clear" w:color="auto" w:fill="FFFFFF"/>
              <w:rPr>
                <w:color w:val="000000"/>
                <w:spacing w:val="7"/>
                <w:sz w:val="24"/>
                <w:szCs w:val="24"/>
              </w:rPr>
            </w:pPr>
            <w:r w:rsidRPr="00C5281C">
              <w:rPr>
                <w:color w:val="000000"/>
                <w:spacing w:val="7"/>
                <w:sz w:val="24"/>
                <w:szCs w:val="24"/>
              </w:rPr>
              <w:t>Лекции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C5281C">
              <w:rPr>
                <w:color w:val="000000"/>
                <w:spacing w:val="7"/>
                <w:sz w:val="24"/>
                <w:szCs w:val="24"/>
              </w:rPr>
              <w:t>(Л)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085" w:rsidRPr="00236074" w:rsidRDefault="00327085" w:rsidP="008711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6074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085" w:rsidRPr="00236074" w:rsidRDefault="00327085" w:rsidP="008711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6074">
              <w:rPr>
                <w:sz w:val="24"/>
                <w:szCs w:val="24"/>
              </w:rPr>
              <w:t>36</w:t>
            </w:r>
          </w:p>
        </w:tc>
      </w:tr>
      <w:tr w:rsidR="00327085" w:rsidRPr="00AD661C" w:rsidTr="00236074">
        <w:trPr>
          <w:trHeight w:hRule="exact" w:val="291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085" w:rsidRPr="00AD661C" w:rsidRDefault="00327085" w:rsidP="008711D8">
            <w:pPr>
              <w:shd w:val="clear" w:color="auto" w:fill="FFFFFF"/>
              <w:rPr>
                <w:sz w:val="24"/>
                <w:szCs w:val="24"/>
              </w:rPr>
            </w:pPr>
            <w:r w:rsidRPr="00C23D35">
              <w:rPr>
                <w:color w:val="000000"/>
                <w:spacing w:val="7"/>
                <w:sz w:val="24"/>
                <w:szCs w:val="24"/>
              </w:rPr>
              <w:t>Практические (ПЗ) занятия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085" w:rsidRPr="00236074" w:rsidRDefault="008B22F1" w:rsidP="008711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6074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085" w:rsidRPr="00236074" w:rsidRDefault="008B22F1" w:rsidP="008711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6074">
              <w:rPr>
                <w:sz w:val="24"/>
                <w:szCs w:val="24"/>
              </w:rPr>
              <w:t>18</w:t>
            </w:r>
          </w:p>
        </w:tc>
      </w:tr>
      <w:tr w:rsidR="00327085" w:rsidRPr="00AD661C" w:rsidTr="00236074">
        <w:trPr>
          <w:trHeight w:hRule="exact" w:val="242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085" w:rsidRPr="00AD661C" w:rsidRDefault="00327085" w:rsidP="008711D8">
            <w:pPr>
              <w:shd w:val="clear" w:color="auto" w:fill="FFFFFF"/>
              <w:rPr>
                <w:sz w:val="24"/>
                <w:szCs w:val="24"/>
              </w:rPr>
            </w:pPr>
            <w:r w:rsidRPr="00C23D35">
              <w:rPr>
                <w:color w:val="000000"/>
                <w:spacing w:val="7"/>
                <w:sz w:val="24"/>
                <w:szCs w:val="24"/>
              </w:rPr>
              <w:t>Лабораторные работы (ЛР)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085" w:rsidRPr="00236074" w:rsidRDefault="00327085" w:rsidP="008711D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085" w:rsidRPr="00236074" w:rsidRDefault="00327085" w:rsidP="008711D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27085" w:rsidRPr="00C5281C" w:rsidTr="00236074">
        <w:trPr>
          <w:trHeight w:hRule="exact" w:val="557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085" w:rsidRPr="00AD661C" w:rsidRDefault="00327085" w:rsidP="008711D8">
            <w:pPr>
              <w:shd w:val="clear" w:color="auto" w:fill="FFFFFF"/>
              <w:rPr>
                <w:color w:val="000000"/>
                <w:spacing w:val="2"/>
                <w:sz w:val="24"/>
                <w:szCs w:val="24"/>
              </w:rPr>
            </w:pPr>
            <w:r w:rsidRPr="00C23D35">
              <w:rPr>
                <w:color w:val="000000"/>
                <w:spacing w:val="7"/>
                <w:sz w:val="24"/>
                <w:szCs w:val="24"/>
              </w:rPr>
              <w:t>Контроль самостоятельной работы (КСР)</w:t>
            </w:r>
            <w:r w:rsidRPr="00AD661C">
              <w:rPr>
                <w:color w:val="000000"/>
                <w:spacing w:val="7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085" w:rsidRPr="00236074" w:rsidRDefault="008B22F1" w:rsidP="008711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6074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085" w:rsidRPr="00236074" w:rsidRDefault="008B22F1" w:rsidP="008711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6074">
              <w:rPr>
                <w:sz w:val="24"/>
                <w:szCs w:val="24"/>
              </w:rPr>
              <w:t>9</w:t>
            </w:r>
          </w:p>
        </w:tc>
      </w:tr>
      <w:tr w:rsidR="00327085" w:rsidRPr="00AD661C" w:rsidTr="00236074">
        <w:trPr>
          <w:trHeight w:hRule="exact" w:val="296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085" w:rsidRPr="00AD661C" w:rsidRDefault="00327085" w:rsidP="008711D8">
            <w:pPr>
              <w:shd w:val="clear" w:color="auto" w:fill="FFFFFF"/>
              <w:rPr>
                <w:sz w:val="24"/>
                <w:szCs w:val="24"/>
              </w:rPr>
            </w:pPr>
            <w:r w:rsidRPr="00C23D35">
              <w:rPr>
                <w:color w:val="000000"/>
                <w:spacing w:val="7"/>
                <w:sz w:val="24"/>
                <w:szCs w:val="24"/>
              </w:rPr>
              <w:t>Самостоятельная работа (всего)</w:t>
            </w:r>
            <w:r w:rsidRPr="00AD661C">
              <w:rPr>
                <w:color w:val="000000"/>
                <w:spacing w:val="7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085" w:rsidRPr="00236074" w:rsidRDefault="008B22F1" w:rsidP="008711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6074">
              <w:rPr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085" w:rsidRPr="00236074" w:rsidRDefault="008B22F1" w:rsidP="008711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6074">
              <w:rPr>
                <w:sz w:val="24"/>
                <w:szCs w:val="24"/>
              </w:rPr>
              <w:t>81</w:t>
            </w:r>
          </w:p>
        </w:tc>
      </w:tr>
      <w:tr w:rsidR="00327085" w:rsidRPr="00AD661C" w:rsidTr="00236074">
        <w:trPr>
          <w:trHeight w:val="36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085" w:rsidRPr="00AD661C" w:rsidRDefault="00327085" w:rsidP="008711D8">
            <w:pPr>
              <w:rPr>
                <w:sz w:val="24"/>
                <w:szCs w:val="24"/>
              </w:rPr>
            </w:pPr>
            <w:r w:rsidRPr="00253369">
              <w:rPr>
                <w:sz w:val="24"/>
                <w:szCs w:val="24"/>
              </w:rPr>
              <w:t>Общая трудоемкость</w:t>
            </w:r>
            <w:r>
              <w:rPr>
                <w:sz w:val="24"/>
                <w:szCs w:val="24"/>
              </w:rPr>
              <w:t xml:space="preserve"> дисциплины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085" w:rsidRPr="00AD661C" w:rsidRDefault="00327085" w:rsidP="008711D8">
            <w:pPr>
              <w:shd w:val="clear" w:color="auto" w:fill="FFFFFF"/>
              <w:spacing w:line="278" w:lineRule="exact"/>
              <w:ind w:right="9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  <w:r w:rsidRPr="00AD661C">
              <w:rPr>
                <w:color w:val="000000"/>
                <w:spacing w:val="7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085" w:rsidRPr="00236074" w:rsidRDefault="007A79E2" w:rsidP="008711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6074">
              <w:rPr>
                <w:sz w:val="24"/>
                <w:szCs w:val="24"/>
              </w:rPr>
              <w:t>144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085" w:rsidRPr="00236074" w:rsidRDefault="007A79E2" w:rsidP="008711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6074">
              <w:rPr>
                <w:sz w:val="24"/>
                <w:szCs w:val="24"/>
              </w:rPr>
              <w:t>144</w:t>
            </w:r>
          </w:p>
        </w:tc>
      </w:tr>
      <w:tr w:rsidR="00327085" w:rsidRPr="00AD661C" w:rsidTr="00236074">
        <w:trPr>
          <w:trHeight w:hRule="exact" w:val="484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085" w:rsidRDefault="00327085" w:rsidP="008711D8">
            <w:pPr>
              <w:shd w:val="clear" w:color="auto" w:fill="FFFFFF"/>
              <w:spacing w:line="278" w:lineRule="exact"/>
              <w:ind w:right="95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085" w:rsidRPr="00AD661C" w:rsidRDefault="00327085" w:rsidP="008711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Зач</w:t>
            </w:r>
            <w:proofErr w:type="spellEnd"/>
            <w:r>
              <w:rPr>
                <w:sz w:val="24"/>
                <w:szCs w:val="24"/>
              </w:rPr>
              <w:t>. ед.</w:t>
            </w:r>
            <w:r w:rsidRPr="00253369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085" w:rsidRPr="00236074" w:rsidRDefault="00327085" w:rsidP="008711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6074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085" w:rsidRPr="00236074" w:rsidRDefault="00327085" w:rsidP="008711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6074">
              <w:rPr>
                <w:sz w:val="24"/>
                <w:szCs w:val="24"/>
              </w:rPr>
              <w:t>4</w:t>
            </w:r>
          </w:p>
        </w:tc>
      </w:tr>
      <w:tr w:rsidR="00327085" w:rsidRPr="00AD661C" w:rsidTr="00236074">
        <w:trPr>
          <w:trHeight w:hRule="exact" w:val="286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085" w:rsidRPr="00AD661C" w:rsidRDefault="00327085" w:rsidP="008711D8">
            <w:pPr>
              <w:shd w:val="clear" w:color="auto" w:fill="FFFFFF"/>
              <w:ind w:left="10"/>
              <w:rPr>
                <w:sz w:val="24"/>
                <w:szCs w:val="24"/>
              </w:rPr>
            </w:pPr>
            <w:proofErr w:type="gramStart"/>
            <w:r w:rsidRPr="00AD661C">
              <w:rPr>
                <w:bCs/>
                <w:color w:val="000000"/>
                <w:sz w:val="24"/>
                <w:szCs w:val="24"/>
              </w:rPr>
              <w:t xml:space="preserve">Курсовая проект) </w:t>
            </w:r>
            <w:r w:rsidRPr="00AD661C">
              <w:rPr>
                <w:bCs/>
                <w:color w:val="000000"/>
                <w:spacing w:val="1"/>
                <w:sz w:val="24"/>
                <w:szCs w:val="24"/>
              </w:rPr>
              <w:t xml:space="preserve">(№ </w:t>
            </w:r>
            <w:r w:rsidRPr="00AD661C">
              <w:rPr>
                <w:color w:val="000000"/>
                <w:spacing w:val="1"/>
                <w:sz w:val="24"/>
                <w:szCs w:val="24"/>
              </w:rPr>
              <w:t>семестра)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085" w:rsidRPr="00236074" w:rsidRDefault="00236074" w:rsidP="008711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085" w:rsidRPr="00236074" w:rsidRDefault="00236074" w:rsidP="008711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6074" w:rsidRPr="00AD661C" w:rsidTr="00236074">
        <w:trPr>
          <w:trHeight w:hRule="exact" w:val="286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74" w:rsidRPr="00AD661C" w:rsidRDefault="00236074" w:rsidP="008711D8">
            <w:pPr>
              <w:shd w:val="clear" w:color="auto" w:fill="FFFFFF"/>
              <w:ind w:left="1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074" w:rsidRDefault="00236074" w:rsidP="008711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с оценкой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074" w:rsidRDefault="00236074" w:rsidP="008711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с оценкой</w:t>
            </w:r>
          </w:p>
        </w:tc>
      </w:tr>
    </w:tbl>
    <w:p w:rsidR="00615B65" w:rsidRDefault="00615B65" w:rsidP="00615B65">
      <w:pPr>
        <w:shd w:val="clear" w:color="auto" w:fill="FFFFFF"/>
        <w:spacing w:line="274" w:lineRule="exact"/>
        <w:ind w:left="1850" w:right="461" w:hanging="1567"/>
        <w:rPr>
          <w:b/>
          <w:i/>
          <w:iCs/>
          <w:color w:val="000000"/>
          <w:spacing w:val="1"/>
          <w:sz w:val="28"/>
          <w:szCs w:val="28"/>
        </w:rPr>
      </w:pPr>
    </w:p>
    <w:p w:rsidR="00615B65" w:rsidRDefault="00615B65" w:rsidP="00615B65">
      <w:pPr>
        <w:shd w:val="clear" w:color="auto" w:fill="FFFFFF"/>
        <w:spacing w:line="274" w:lineRule="exact"/>
        <w:ind w:left="1850" w:right="461" w:hanging="1567"/>
        <w:rPr>
          <w:b/>
          <w:i/>
          <w:iCs/>
          <w:color w:val="000000"/>
          <w:spacing w:val="1"/>
          <w:sz w:val="28"/>
          <w:szCs w:val="28"/>
        </w:rPr>
      </w:pPr>
    </w:p>
    <w:p w:rsidR="00615B65" w:rsidRDefault="00236074" w:rsidP="00615B65">
      <w:pPr>
        <w:pStyle w:val="ac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>5.1. Содержание р</w:t>
      </w:r>
      <w:r w:rsidR="00615B65">
        <w:rPr>
          <w:b/>
          <w:spacing w:val="4"/>
          <w:sz w:val="28"/>
          <w:szCs w:val="28"/>
        </w:rPr>
        <w:t>аздел</w:t>
      </w:r>
      <w:r>
        <w:rPr>
          <w:b/>
          <w:spacing w:val="4"/>
          <w:sz w:val="28"/>
          <w:szCs w:val="28"/>
        </w:rPr>
        <w:t>ов</w:t>
      </w:r>
      <w:r w:rsidR="00615B65">
        <w:rPr>
          <w:b/>
          <w:spacing w:val="4"/>
          <w:sz w:val="28"/>
          <w:szCs w:val="28"/>
        </w:rPr>
        <w:t xml:space="preserve"> дисциплины</w:t>
      </w:r>
      <w:r>
        <w:rPr>
          <w:b/>
          <w:spacing w:val="4"/>
          <w:sz w:val="28"/>
          <w:szCs w:val="28"/>
        </w:rPr>
        <w:t xml:space="preserve"> и виды занятий</w:t>
      </w:r>
    </w:p>
    <w:p w:rsidR="00615B65" w:rsidRDefault="00615B65" w:rsidP="00615B65">
      <w:pPr>
        <w:pStyle w:val="ac"/>
        <w:rPr>
          <w:spacing w:val="4"/>
          <w:sz w:val="28"/>
          <w:szCs w:val="28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26"/>
        <w:gridCol w:w="1559"/>
        <w:gridCol w:w="4536"/>
        <w:gridCol w:w="426"/>
        <w:gridCol w:w="425"/>
        <w:gridCol w:w="425"/>
        <w:gridCol w:w="425"/>
        <w:gridCol w:w="426"/>
        <w:gridCol w:w="567"/>
      </w:tblGrid>
      <w:tr w:rsidR="00236074" w:rsidRPr="00B97A1D" w:rsidTr="00236074">
        <w:trPr>
          <w:trHeight w:val="1555"/>
        </w:trPr>
        <w:tc>
          <w:tcPr>
            <w:tcW w:w="425" w:type="dxa"/>
            <w:vMerge w:val="restart"/>
            <w:vAlign w:val="center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№</w:t>
            </w:r>
          </w:p>
          <w:p w:rsidR="00236074" w:rsidRPr="00D743D3" w:rsidRDefault="00236074" w:rsidP="008711D8">
            <w:pPr>
              <w:rPr>
                <w:sz w:val="24"/>
                <w:szCs w:val="24"/>
              </w:rPr>
            </w:pPr>
            <w:proofErr w:type="gramStart"/>
            <w:r w:rsidRPr="00D743D3">
              <w:rPr>
                <w:sz w:val="24"/>
                <w:szCs w:val="24"/>
              </w:rPr>
              <w:t>п</w:t>
            </w:r>
            <w:proofErr w:type="gramEnd"/>
            <w:r w:rsidRPr="00D743D3">
              <w:rPr>
                <w:sz w:val="24"/>
                <w:szCs w:val="24"/>
              </w:rPr>
              <w:t>/п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236074" w:rsidRPr="00D743D3" w:rsidRDefault="00236074" w:rsidP="008711D8">
            <w:pPr>
              <w:pStyle w:val="ac"/>
              <w:shd w:val="clear" w:color="auto" w:fill="auto"/>
              <w:ind w:left="113"/>
              <w:jc w:val="center"/>
              <w:rPr>
                <w:spacing w:val="4"/>
              </w:rPr>
            </w:pPr>
            <w:r w:rsidRPr="00D743D3">
              <w:rPr>
                <w:spacing w:val="4"/>
              </w:rPr>
              <w:t>семестр</w:t>
            </w:r>
          </w:p>
        </w:tc>
        <w:tc>
          <w:tcPr>
            <w:tcW w:w="1559" w:type="dxa"/>
            <w:vMerge w:val="restart"/>
            <w:vAlign w:val="center"/>
          </w:tcPr>
          <w:p w:rsidR="00236074" w:rsidRPr="00D743D3" w:rsidRDefault="00236074" w:rsidP="008711D8">
            <w:pPr>
              <w:rPr>
                <w:spacing w:val="4"/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Раздел учебной дисциплины</w:t>
            </w:r>
          </w:p>
        </w:tc>
        <w:tc>
          <w:tcPr>
            <w:tcW w:w="4536" w:type="dxa"/>
            <w:vMerge w:val="restart"/>
            <w:vAlign w:val="center"/>
          </w:tcPr>
          <w:p w:rsidR="00236074" w:rsidRPr="00D743D3" w:rsidRDefault="00236074" w:rsidP="008711D8">
            <w:pPr>
              <w:pStyle w:val="ac"/>
              <w:shd w:val="clear" w:color="auto" w:fill="auto"/>
              <w:jc w:val="center"/>
              <w:rPr>
                <w:spacing w:val="4"/>
              </w:rPr>
            </w:pPr>
            <w:r w:rsidRPr="00D743D3">
              <w:rPr>
                <w:spacing w:val="4"/>
              </w:rPr>
              <w:t>Краткое содержание раздела</w:t>
            </w:r>
          </w:p>
        </w:tc>
        <w:tc>
          <w:tcPr>
            <w:tcW w:w="2694" w:type="dxa"/>
            <w:gridSpan w:val="6"/>
            <w:vAlign w:val="center"/>
          </w:tcPr>
          <w:p w:rsidR="00236074" w:rsidRPr="00D743D3" w:rsidRDefault="00236074" w:rsidP="008711D8">
            <w:pPr>
              <w:pStyle w:val="ac"/>
              <w:shd w:val="clear" w:color="auto" w:fill="auto"/>
              <w:jc w:val="left"/>
              <w:rPr>
                <w:spacing w:val="4"/>
              </w:rPr>
            </w:pPr>
            <w:r w:rsidRPr="00D743D3">
              <w:rPr>
                <w:spacing w:val="4"/>
              </w:rPr>
              <w:t>Виды учебной деятельности, включая самостоятельную работу студентов и трудоёмкость (в часах)</w:t>
            </w:r>
          </w:p>
        </w:tc>
      </w:tr>
      <w:tr w:rsidR="00236074" w:rsidRPr="00B97A1D" w:rsidTr="00236074">
        <w:trPr>
          <w:trHeight w:hRule="exact" w:val="1225"/>
        </w:trPr>
        <w:tc>
          <w:tcPr>
            <w:tcW w:w="425" w:type="dxa"/>
            <w:vMerge/>
          </w:tcPr>
          <w:p w:rsidR="00236074" w:rsidRPr="00D743D3" w:rsidRDefault="00236074" w:rsidP="008711D8">
            <w:pPr>
              <w:pStyle w:val="ac"/>
              <w:shd w:val="clear" w:color="auto" w:fill="auto"/>
              <w:rPr>
                <w:spacing w:val="4"/>
              </w:rPr>
            </w:pPr>
          </w:p>
        </w:tc>
        <w:tc>
          <w:tcPr>
            <w:tcW w:w="426" w:type="dxa"/>
            <w:vMerge/>
          </w:tcPr>
          <w:p w:rsidR="00236074" w:rsidRPr="00D743D3" w:rsidRDefault="00236074" w:rsidP="008711D8">
            <w:pPr>
              <w:pStyle w:val="ac"/>
              <w:shd w:val="clear" w:color="auto" w:fill="auto"/>
              <w:rPr>
                <w:spacing w:val="4"/>
              </w:rPr>
            </w:pPr>
          </w:p>
        </w:tc>
        <w:tc>
          <w:tcPr>
            <w:tcW w:w="1559" w:type="dxa"/>
            <w:vMerge/>
          </w:tcPr>
          <w:p w:rsidR="00236074" w:rsidRPr="00D743D3" w:rsidRDefault="00236074" w:rsidP="008711D8">
            <w:pPr>
              <w:pStyle w:val="ac"/>
              <w:shd w:val="clear" w:color="auto" w:fill="auto"/>
              <w:rPr>
                <w:spacing w:val="4"/>
              </w:rPr>
            </w:pPr>
          </w:p>
        </w:tc>
        <w:tc>
          <w:tcPr>
            <w:tcW w:w="4536" w:type="dxa"/>
            <w:vMerge/>
          </w:tcPr>
          <w:p w:rsidR="00236074" w:rsidRPr="00D743D3" w:rsidRDefault="00236074" w:rsidP="008711D8">
            <w:pPr>
              <w:pStyle w:val="ac"/>
              <w:shd w:val="clear" w:color="auto" w:fill="auto"/>
              <w:rPr>
                <w:spacing w:val="4"/>
              </w:rPr>
            </w:pPr>
          </w:p>
        </w:tc>
        <w:tc>
          <w:tcPr>
            <w:tcW w:w="426" w:type="dxa"/>
            <w:textDirection w:val="btLr"/>
          </w:tcPr>
          <w:p w:rsidR="00236074" w:rsidRPr="00236074" w:rsidRDefault="00236074" w:rsidP="00236074">
            <w:pPr>
              <w:pStyle w:val="ac"/>
              <w:shd w:val="clear" w:color="auto" w:fill="auto"/>
              <w:ind w:left="113"/>
              <w:rPr>
                <w:b/>
                <w:spacing w:val="4"/>
              </w:rPr>
            </w:pPr>
            <w:r w:rsidRPr="00236074">
              <w:rPr>
                <w:b/>
                <w:spacing w:val="4"/>
              </w:rPr>
              <w:t>ЛК</w:t>
            </w:r>
          </w:p>
        </w:tc>
        <w:tc>
          <w:tcPr>
            <w:tcW w:w="425" w:type="dxa"/>
            <w:textDirection w:val="btLr"/>
          </w:tcPr>
          <w:p w:rsidR="00236074" w:rsidRPr="00236074" w:rsidRDefault="00236074" w:rsidP="00236074">
            <w:pPr>
              <w:pStyle w:val="ac"/>
              <w:shd w:val="clear" w:color="auto" w:fill="auto"/>
              <w:ind w:left="113"/>
              <w:rPr>
                <w:b/>
                <w:spacing w:val="4"/>
              </w:rPr>
            </w:pPr>
            <w:r w:rsidRPr="00236074">
              <w:rPr>
                <w:b/>
                <w:spacing w:val="4"/>
              </w:rPr>
              <w:t>ЛР</w:t>
            </w:r>
          </w:p>
        </w:tc>
        <w:tc>
          <w:tcPr>
            <w:tcW w:w="425" w:type="dxa"/>
            <w:textDirection w:val="btLr"/>
          </w:tcPr>
          <w:p w:rsidR="00236074" w:rsidRPr="00236074" w:rsidRDefault="00236074" w:rsidP="008711D8">
            <w:pPr>
              <w:pStyle w:val="ac"/>
              <w:shd w:val="clear" w:color="auto" w:fill="auto"/>
              <w:ind w:left="113"/>
              <w:rPr>
                <w:b/>
                <w:spacing w:val="4"/>
              </w:rPr>
            </w:pPr>
            <w:r w:rsidRPr="00236074">
              <w:rPr>
                <w:b/>
                <w:spacing w:val="4"/>
              </w:rPr>
              <w:t>ПЗ</w:t>
            </w:r>
          </w:p>
        </w:tc>
        <w:tc>
          <w:tcPr>
            <w:tcW w:w="425" w:type="dxa"/>
            <w:textDirection w:val="btLr"/>
          </w:tcPr>
          <w:p w:rsidR="00236074" w:rsidRPr="00236074" w:rsidRDefault="00236074" w:rsidP="008711D8">
            <w:pPr>
              <w:pStyle w:val="ac"/>
              <w:shd w:val="clear" w:color="auto" w:fill="auto"/>
              <w:ind w:left="113"/>
              <w:rPr>
                <w:b/>
                <w:spacing w:val="4"/>
              </w:rPr>
            </w:pPr>
            <w:r w:rsidRPr="00236074">
              <w:rPr>
                <w:b/>
                <w:spacing w:val="4"/>
              </w:rPr>
              <w:t>КСР</w:t>
            </w:r>
          </w:p>
        </w:tc>
        <w:tc>
          <w:tcPr>
            <w:tcW w:w="426" w:type="dxa"/>
            <w:textDirection w:val="btLr"/>
          </w:tcPr>
          <w:p w:rsidR="00236074" w:rsidRPr="00236074" w:rsidRDefault="00236074" w:rsidP="00236074">
            <w:pPr>
              <w:pStyle w:val="ac"/>
              <w:shd w:val="clear" w:color="auto" w:fill="auto"/>
              <w:ind w:left="113"/>
              <w:rPr>
                <w:b/>
                <w:spacing w:val="4"/>
              </w:rPr>
            </w:pPr>
            <w:r w:rsidRPr="00236074">
              <w:rPr>
                <w:b/>
                <w:spacing w:val="4"/>
              </w:rPr>
              <w:t>СР</w:t>
            </w:r>
          </w:p>
        </w:tc>
        <w:tc>
          <w:tcPr>
            <w:tcW w:w="567" w:type="dxa"/>
            <w:textDirection w:val="btLr"/>
          </w:tcPr>
          <w:p w:rsidR="00236074" w:rsidRPr="00236074" w:rsidRDefault="00236074" w:rsidP="008711D8">
            <w:pPr>
              <w:pStyle w:val="ac"/>
              <w:shd w:val="clear" w:color="auto" w:fill="auto"/>
              <w:ind w:left="113"/>
              <w:jc w:val="left"/>
              <w:rPr>
                <w:b/>
                <w:spacing w:val="4"/>
              </w:rPr>
            </w:pPr>
            <w:r w:rsidRPr="00236074">
              <w:rPr>
                <w:b/>
                <w:spacing w:val="4"/>
              </w:rPr>
              <w:t>Всего</w:t>
            </w:r>
          </w:p>
        </w:tc>
      </w:tr>
      <w:tr w:rsidR="00236074" w:rsidRPr="00B97A1D" w:rsidTr="00236074">
        <w:trPr>
          <w:trHeight w:val="690"/>
        </w:trPr>
        <w:tc>
          <w:tcPr>
            <w:tcW w:w="425" w:type="dxa"/>
            <w:vMerge w:val="restart"/>
            <w:shd w:val="clear" w:color="auto" w:fill="auto"/>
          </w:tcPr>
          <w:p w:rsidR="00236074" w:rsidRPr="00D743D3" w:rsidRDefault="00236074" w:rsidP="008711D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236074" w:rsidRPr="00D743D3" w:rsidRDefault="00236074" w:rsidP="008711D8">
            <w:pPr>
              <w:jc w:val="center"/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</w:tcPr>
          <w:p w:rsidR="00236074" w:rsidRPr="00D743D3" w:rsidRDefault="00236074" w:rsidP="00DF7980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 xml:space="preserve">Раздел 1. Введение.  </w:t>
            </w:r>
          </w:p>
        </w:tc>
        <w:tc>
          <w:tcPr>
            <w:tcW w:w="4536" w:type="dxa"/>
            <w:vAlign w:val="center"/>
          </w:tcPr>
          <w:p w:rsidR="00236074" w:rsidRPr="00D743D3" w:rsidRDefault="00236074" w:rsidP="00DF7980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1. Общие сведения о грузах</w:t>
            </w:r>
            <w:r w:rsidRPr="00D743D3">
              <w:rPr>
                <w:b/>
                <w:sz w:val="24"/>
                <w:szCs w:val="24"/>
              </w:rPr>
              <w:t xml:space="preserve">. </w:t>
            </w:r>
            <w:r w:rsidRPr="00D743D3">
              <w:rPr>
                <w:sz w:val="24"/>
                <w:szCs w:val="24"/>
              </w:rPr>
              <w:t>Классификация, методы определения свойств, нормативные документы.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36074" w:rsidRPr="00D743D3" w:rsidRDefault="00236074" w:rsidP="008711D8">
            <w:pPr>
              <w:jc w:val="center"/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36074" w:rsidRPr="00D743D3" w:rsidRDefault="00236074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36074" w:rsidRPr="00D743D3" w:rsidRDefault="00236074" w:rsidP="008711D8">
            <w:pPr>
              <w:jc w:val="center"/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36074" w:rsidRPr="00D743D3" w:rsidRDefault="00236074" w:rsidP="008711D8">
            <w:pPr>
              <w:jc w:val="center"/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6</w:t>
            </w:r>
          </w:p>
        </w:tc>
      </w:tr>
      <w:tr w:rsidR="00236074" w:rsidRPr="00B97A1D" w:rsidTr="00236074">
        <w:trPr>
          <w:trHeight w:val="690"/>
        </w:trPr>
        <w:tc>
          <w:tcPr>
            <w:tcW w:w="425" w:type="dxa"/>
            <w:vMerge/>
            <w:shd w:val="clear" w:color="auto" w:fill="auto"/>
          </w:tcPr>
          <w:p w:rsidR="00236074" w:rsidRPr="00D743D3" w:rsidRDefault="00236074" w:rsidP="00E4778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236074" w:rsidRPr="00D743D3" w:rsidRDefault="00236074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36074" w:rsidRPr="00D743D3" w:rsidRDefault="00236074" w:rsidP="00005B43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2. Объемно-массовые характеристики и физико-химические свойства основных видов грузов.</w:t>
            </w: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4</w:t>
            </w:r>
          </w:p>
        </w:tc>
      </w:tr>
      <w:tr w:rsidR="00236074" w:rsidRPr="00B97A1D" w:rsidTr="00236074">
        <w:trPr>
          <w:trHeight w:val="289"/>
        </w:trPr>
        <w:tc>
          <w:tcPr>
            <w:tcW w:w="425" w:type="dxa"/>
            <w:vMerge w:val="restart"/>
          </w:tcPr>
          <w:p w:rsidR="00236074" w:rsidRPr="00D743D3" w:rsidRDefault="00236074" w:rsidP="001A7C69">
            <w:pPr>
              <w:pStyle w:val="af9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236074" w:rsidRPr="00D743D3" w:rsidRDefault="00236074" w:rsidP="008711D8">
            <w:pPr>
              <w:jc w:val="center"/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</w:tcPr>
          <w:p w:rsidR="00236074" w:rsidRPr="00D743D3" w:rsidRDefault="00236074" w:rsidP="00DF7980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Раздел 2. Тарно-штучные грузы.</w:t>
            </w:r>
          </w:p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3. Виды тары и упаковки.</w:t>
            </w:r>
          </w:p>
        </w:tc>
        <w:tc>
          <w:tcPr>
            <w:tcW w:w="426" w:type="dxa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36074" w:rsidRPr="00D743D3" w:rsidRDefault="00236074" w:rsidP="00CF2EDF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11</w:t>
            </w:r>
          </w:p>
        </w:tc>
      </w:tr>
      <w:tr w:rsidR="00236074" w:rsidRPr="00B97A1D" w:rsidTr="00236074">
        <w:trPr>
          <w:trHeight w:val="690"/>
        </w:trPr>
        <w:tc>
          <w:tcPr>
            <w:tcW w:w="425" w:type="dxa"/>
            <w:vMerge/>
          </w:tcPr>
          <w:p w:rsidR="00236074" w:rsidRPr="00D743D3" w:rsidRDefault="00236074" w:rsidP="008711D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236074" w:rsidRPr="00D743D3" w:rsidRDefault="00236074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4. Основные принципы расчёта прочности тары, выбор упаковочных материалов. Защита от коррозии. Особенности упаковки длинномерных, тяжеловесных и негабаритных грузов.</w:t>
            </w: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11</w:t>
            </w:r>
          </w:p>
        </w:tc>
      </w:tr>
      <w:tr w:rsidR="00236074" w:rsidRPr="00B97A1D" w:rsidTr="00236074">
        <w:trPr>
          <w:trHeight w:val="690"/>
        </w:trPr>
        <w:tc>
          <w:tcPr>
            <w:tcW w:w="425" w:type="dxa"/>
            <w:vMerge w:val="restart"/>
          </w:tcPr>
          <w:p w:rsidR="00236074" w:rsidRPr="00D743D3" w:rsidRDefault="00236074" w:rsidP="008711D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236074" w:rsidRPr="00D743D3" w:rsidRDefault="00236074" w:rsidP="008711D8">
            <w:pPr>
              <w:jc w:val="center"/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</w:tcPr>
          <w:p w:rsidR="00236074" w:rsidRPr="00D743D3" w:rsidRDefault="00236074" w:rsidP="008711D8">
            <w:pPr>
              <w:shd w:val="clear" w:color="auto" w:fill="FFFFFF"/>
              <w:tabs>
                <w:tab w:val="left" w:leader="dot" w:pos="2988"/>
              </w:tabs>
              <w:ind w:left="29"/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 xml:space="preserve">Раздел 3. Навалочные и насыпные </w:t>
            </w:r>
            <w:r w:rsidRPr="00D743D3">
              <w:rPr>
                <w:sz w:val="24"/>
                <w:szCs w:val="24"/>
              </w:rPr>
              <w:lastRenderedPageBreak/>
              <w:t>грузы.</w:t>
            </w:r>
          </w:p>
        </w:tc>
        <w:tc>
          <w:tcPr>
            <w:tcW w:w="4536" w:type="dxa"/>
          </w:tcPr>
          <w:p w:rsidR="00236074" w:rsidRPr="00D743D3" w:rsidRDefault="00236074" w:rsidP="00C5708D">
            <w:pPr>
              <w:shd w:val="clear" w:color="auto" w:fill="FFFFFF"/>
              <w:tabs>
                <w:tab w:val="left" w:leader="dot" w:pos="2988"/>
              </w:tabs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lastRenderedPageBreak/>
              <w:t>5. Общая характеристика. Твердые виды топлива, способы добычи, подготовка к перевозке.</w:t>
            </w: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36074" w:rsidRPr="00D743D3" w:rsidRDefault="00236074" w:rsidP="007A79E2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10</w:t>
            </w:r>
          </w:p>
        </w:tc>
      </w:tr>
      <w:tr w:rsidR="00236074" w:rsidRPr="00B97A1D" w:rsidTr="00236074">
        <w:trPr>
          <w:trHeight w:val="690"/>
        </w:trPr>
        <w:tc>
          <w:tcPr>
            <w:tcW w:w="425" w:type="dxa"/>
            <w:vMerge/>
          </w:tcPr>
          <w:p w:rsidR="00236074" w:rsidRPr="00D743D3" w:rsidRDefault="00236074" w:rsidP="001F1C2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236074" w:rsidRPr="00D743D3" w:rsidRDefault="00236074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6074" w:rsidRPr="00D743D3" w:rsidRDefault="00236074" w:rsidP="008711D8">
            <w:pPr>
              <w:shd w:val="clear" w:color="auto" w:fill="FFFFFF"/>
              <w:tabs>
                <w:tab w:val="left" w:leader="dot" w:pos="2988"/>
              </w:tabs>
              <w:ind w:left="29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36074" w:rsidRPr="00D743D3" w:rsidRDefault="00236074" w:rsidP="00005B43">
            <w:pPr>
              <w:shd w:val="clear" w:color="auto" w:fill="FFFFFF"/>
              <w:tabs>
                <w:tab w:val="left" w:leader="dot" w:pos="2988"/>
              </w:tabs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6. Искусственные виды топлива. Основные свойства, способы получения, подготовка к перевозке.</w:t>
            </w: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6</w:t>
            </w:r>
          </w:p>
        </w:tc>
      </w:tr>
      <w:tr w:rsidR="00236074" w:rsidRPr="00B97A1D" w:rsidTr="00236074">
        <w:trPr>
          <w:trHeight w:val="690"/>
        </w:trPr>
        <w:tc>
          <w:tcPr>
            <w:tcW w:w="425" w:type="dxa"/>
            <w:vMerge/>
          </w:tcPr>
          <w:p w:rsidR="00236074" w:rsidRPr="00D743D3" w:rsidRDefault="00236074" w:rsidP="001F1C2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236074" w:rsidRPr="00D743D3" w:rsidRDefault="00236074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6074" w:rsidRPr="00D743D3" w:rsidRDefault="00236074" w:rsidP="008711D8">
            <w:pPr>
              <w:shd w:val="clear" w:color="auto" w:fill="FFFFFF"/>
              <w:tabs>
                <w:tab w:val="left" w:leader="dot" w:pos="2988"/>
              </w:tabs>
              <w:ind w:left="29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36074" w:rsidRPr="00D743D3" w:rsidRDefault="00236074" w:rsidP="00005B43">
            <w:pPr>
              <w:shd w:val="clear" w:color="auto" w:fill="FFFFFF"/>
              <w:tabs>
                <w:tab w:val="left" w:leader="dot" w:pos="2988"/>
              </w:tabs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7. Руда и рудные концентраты. Способы добычи, переработки, подготовки к перевозке.</w:t>
            </w: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36074" w:rsidRPr="00D743D3" w:rsidRDefault="00236074" w:rsidP="00CF2EDF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9</w:t>
            </w:r>
          </w:p>
        </w:tc>
      </w:tr>
      <w:tr w:rsidR="00236074" w:rsidRPr="00B97A1D" w:rsidTr="00236074">
        <w:trPr>
          <w:trHeight w:val="690"/>
        </w:trPr>
        <w:tc>
          <w:tcPr>
            <w:tcW w:w="425" w:type="dxa"/>
            <w:vMerge/>
            <w:tcBorders>
              <w:bottom w:val="nil"/>
            </w:tcBorders>
          </w:tcPr>
          <w:p w:rsidR="00236074" w:rsidRPr="00D743D3" w:rsidRDefault="00236074" w:rsidP="001F1C2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36074" w:rsidRPr="00D743D3" w:rsidRDefault="00236074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6074" w:rsidRPr="00D743D3" w:rsidRDefault="00236074" w:rsidP="008711D8">
            <w:pPr>
              <w:shd w:val="clear" w:color="auto" w:fill="FFFFFF"/>
              <w:tabs>
                <w:tab w:val="left" w:leader="dot" w:pos="2988"/>
              </w:tabs>
              <w:ind w:left="29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36074" w:rsidRPr="00D743D3" w:rsidRDefault="00236074" w:rsidP="001F1C2E">
            <w:pPr>
              <w:shd w:val="clear" w:color="auto" w:fill="FFFFFF"/>
              <w:tabs>
                <w:tab w:val="left" w:leader="dot" w:pos="2988"/>
              </w:tabs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8. Минерально-строительные грузы: инертные, вяжущие, штучные. Упаковка хранение, подготовка  к перевозке.</w:t>
            </w: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2</w:t>
            </w:r>
          </w:p>
        </w:tc>
      </w:tr>
      <w:tr w:rsidR="00236074" w:rsidRPr="00B97A1D" w:rsidTr="00236074">
        <w:trPr>
          <w:trHeight w:val="690"/>
        </w:trPr>
        <w:tc>
          <w:tcPr>
            <w:tcW w:w="425" w:type="dxa"/>
            <w:vMerge w:val="restart"/>
            <w:tcBorders>
              <w:top w:val="nil"/>
            </w:tcBorders>
          </w:tcPr>
          <w:p w:rsidR="00236074" w:rsidRPr="00D743D3" w:rsidRDefault="00236074" w:rsidP="001A7C6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36074" w:rsidRPr="00D743D3" w:rsidRDefault="00236074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36074" w:rsidRPr="00D743D3" w:rsidRDefault="00236074" w:rsidP="00FD1C1F">
            <w:pPr>
              <w:rPr>
                <w:sz w:val="24"/>
                <w:szCs w:val="24"/>
              </w:rPr>
            </w:pPr>
            <w:r w:rsidRPr="00D743D3">
              <w:rPr>
                <w:color w:val="000000"/>
                <w:sz w:val="24"/>
                <w:szCs w:val="24"/>
              </w:rPr>
              <w:t xml:space="preserve">9. </w:t>
            </w:r>
            <w:r w:rsidRPr="00D743D3">
              <w:rPr>
                <w:sz w:val="24"/>
                <w:szCs w:val="24"/>
              </w:rPr>
              <w:t>Предупреждение потерь грузов от просыпания и выдувания.</w:t>
            </w:r>
            <w:r w:rsidRPr="00D743D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11</w:t>
            </w:r>
          </w:p>
        </w:tc>
      </w:tr>
      <w:tr w:rsidR="00236074" w:rsidRPr="00B97A1D" w:rsidTr="00236074">
        <w:trPr>
          <w:trHeight w:val="690"/>
        </w:trPr>
        <w:tc>
          <w:tcPr>
            <w:tcW w:w="425" w:type="dxa"/>
            <w:vMerge/>
          </w:tcPr>
          <w:p w:rsidR="00236074" w:rsidRPr="00D743D3" w:rsidRDefault="00236074" w:rsidP="008711D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236074" w:rsidRPr="00D743D3" w:rsidRDefault="00236074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36074" w:rsidRPr="00D743D3" w:rsidRDefault="00236074" w:rsidP="00FD1C1F">
            <w:pPr>
              <w:shd w:val="clear" w:color="auto" w:fill="FFFFFF"/>
              <w:tabs>
                <w:tab w:val="left" w:leader="dot" w:pos="2988"/>
              </w:tabs>
              <w:ind w:left="6"/>
              <w:rPr>
                <w:color w:val="000000"/>
                <w:sz w:val="24"/>
                <w:szCs w:val="24"/>
              </w:rPr>
            </w:pPr>
            <w:r w:rsidRPr="00D743D3">
              <w:rPr>
                <w:color w:val="000000"/>
                <w:sz w:val="24"/>
                <w:szCs w:val="24"/>
              </w:rPr>
              <w:t xml:space="preserve">10. </w:t>
            </w:r>
            <w:r w:rsidRPr="00D743D3">
              <w:rPr>
                <w:sz w:val="24"/>
                <w:szCs w:val="24"/>
              </w:rPr>
              <w:t xml:space="preserve">Минеральные удобрения. Классификация. Транспортная характеристика. </w:t>
            </w: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9</w:t>
            </w:r>
          </w:p>
        </w:tc>
      </w:tr>
      <w:tr w:rsidR="00236074" w:rsidRPr="00B97A1D" w:rsidTr="00236074">
        <w:trPr>
          <w:trHeight w:val="690"/>
        </w:trPr>
        <w:tc>
          <w:tcPr>
            <w:tcW w:w="425" w:type="dxa"/>
            <w:vMerge w:val="restart"/>
          </w:tcPr>
          <w:p w:rsidR="00236074" w:rsidRPr="00D743D3" w:rsidRDefault="00236074" w:rsidP="008711D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236074" w:rsidRPr="00D743D3" w:rsidRDefault="00236074" w:rsidP="008711D8">
            <w:pPr>
              <w:jc w:val="center"/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4</w:t>
            </w:r>
          </w:p>
          <w:p w:rsidR="00236074" w:rsidRPr="00D743D3" w:rsidRDefault="00236074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36074" w:rsidRPr="00D743D3" w:rsidRDefault="00236074" w:rsidP="004F1153">
            <w:pPr>
              <w:shd w:val="clear" w:color="auto" w:fill="FFFFFF"/>
              <w:tabs>
                <w:tab w:val="left" w:leader="dot" w:pos="2988"/>
              </w:tabs>
              <w:ind w:left="6"/>
              <w:rPr>
                <w:color w:val="000000"/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Раздел 4. Отдельные виды грузов.</w:t>
            </w:r>
          </w:p>
        </w:tc>
        <w:tc>
          <w:tcPr>
            <w:tcW w:w="4536" w:type="dxa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11. Металлоизделия и металлолом. Основные характеристики; коррозия и меры предупреждения.</w:t>
            </w: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8</w:t>
            </w:r>
          </w:p>
        </w:tc>
      </w:tr>
      <w:tr w:rsidR="00236074" w:rsidRPr="00B97A1D" w:rsidTr="00236074">
        <w:trPr>
          <w:trHeight w:val="690"/>
        </w:trPr>
        <w:tc>
          <w:tcPr>
            <w:tcW w:w="425" w:type="dxa"/>
            <w:vMerge/>
          </w:tcPr>
          <w:p w:rsidR="00236074" w:rsidRPr="00D743D3" w:rsidRDefault="00236074" w:rsidP="008711D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236074" w:rsidRPr="00D743D3" w:rsidRDefault="00236074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6074" w:rsidRPr="00D743D3" w:rsidRDefault="00236074" w:rsidP="008711D8">
            <w:pPr>
              <w:shd w:val="clear" w:color="auto" w:fill="FFFFFF"/>
              <w:tabs>
                <w:tab w:val="left" w:leader="dot" w:pos="2988"/>
              </w:tabs>
              <w:ind w:left="6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6074" w:rsidRPr="00D743D3" w:rsidRDefault="00236074" w:rsidP="008711D8">
            <w:pPr>
              <w:shd w:val="clear" w:color="auto" w:fill="FFFFFF"/>
              <w:ind w:left="41"/>
              <w:rPr>
                <w:bCs/>
                <w:color w:val="000000"/>
                <w:spacing w:val="-6"/>
                <w:sz w:val="24"/>
                <w:szCs w:val="24"/>
              </w:rPr>
            </w:pPr>
            <w:r w:rsidRPr="00D743D3">
              <w:rPr>
                <w:bCs/>
                <w:color w:val="000000"/>
                <w:spacing w:val="-6"/>
                <w:sz w:val="24"/>
                <w:szCs w:val="24"/>
              </w:rPr>
              <w:t xml:space="preserve">12. </w:t>
            </w:r>
            <w:r w:rsidRPr="00D743D3">
              <w:rPr>
                <w:sz w:val="24"/>
                <w:szCs w:val="24"/>
              </w:rPr>
              <w:t>Лес круглый и лесоматериалы. Виды, условия перевозки.</w:t>
            </w:r>
            <w:r w:rsidRPr="00D743D3"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36074" w:rsidRPr="00D743D3" w:rsidRDefault="00236074" w:rsidP="00CF2EDF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11</w:t>
            </w:r>
          </w:p>
        </w:tc>
      </w:tr>
      <w:tr w:rsidR="00236074" w:rsidRPr="00B97A1D" w:rsidTr="00236074">
        <w:trPr>
          <w:trHeight w:val="690"/>
        </w:trPr>
        <w:tc>
          <w:tcPr>
            <w:tcW w:w="425" w:type="dxa"/>
            <w:vMerge/>
          </w:tcPr>
          <w:p w:rsidR="00236074" w:rsidRPr="00D743D3" w:rsidRDefault="00236074" w:rsidP="001A7C6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236074" w:rsidRPr="00D743D3" w:rsidRDefault="00236074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6074" w:rsidRPr="00D743D3" w:rsidRDefault="00236074" w:rsidP="008711D8">
            <w:pPr>
              <w:shd w:val="clear" w:color="auto" w:fill="FFFFFF"/>
              <w:tabs>
                <w:tab w:val="left" w:leader="dot" w:pos="2988"/>
              </w:tabs>
              <w:ind w:left="29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36074" w:rsidRPr="00D743D3" w:rsidRDefault="00236074" w:rsidP="008711D8">
            <w:pPr>
              <w:shd w:val="clear" w:color="auto" w:fill="FFFFFF"/>
              <w:ind w:left="41"/>
              <w:rPr>
                <w:bCs/>
                <w:color w:val="000000"/>
                <w:spacing w:val="-6"/>
                <w:sz w:val="24"/>
                <w:szCs w:val="24"/>
              </w:rPr>
            </w:pPr>
            <w:r w:rsidRPr="00D743D3">
              <w:rPr>
                <w:bCs/>
                <w:color w:val="000000"/>
                <w:spacing w:val="-6"/>
                <w:sz w:val="24"/>
                <w:szCs w:val="24"/>
              </w:rPr>
              <w:t xml:space="preserve">13. </w:t>
            </w:r>
            <w:r w:rsidRPr="00D743D3">
              <w:rPr>
                <w:sz w:val="24"/>
                <w:szCs w:val="24"/>
              </w:rPr>
              <w:t>Зерновые, зернобобовые и другие культуры сельского хозяйства (волокнистые, прядильные).</w:t>
            </w: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6</w:t>
            </w:r>
          </w:p>
        </w:tc>
      </w:tr>
      <w:tr w:rsidR="00236074" w:rsidRPr="00B97A1D" w:rsidTr="00236074">
        <w:trPr>
          <w:trHeight w:val="690"/>
        </w:trPr>
        <w:tc>
          <w:tcPr>
            <w:tcW w:w="425" w:type="dxa"/>
            <w:vMerge w:val="restart"/>
          </w:tcPr>
          <w:p w:rsidR="00236074" w:rsidRPr="00D743D3" w:rsidRDefault="00236074" w:rsidP="008711D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236074" w:rsidRPr="00D743D3" w:rsidRDefault="00236074" w:rsidP="008711D8">
            <w:pPr>
              <w:jc w:val="center"/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</w:tcPr>
          <w:p w:rsidR="00236074" w:rsidRPr="00D743D3" w:rsidRDefault="00236074" w:rsidP="004F1153">
            <w:pPr>
              <w:shd w:val="clear" w:color="auto" w:fill="FFFFFF"/>
              <w:ind w:left="41"/>
              <w:rPr>
                <w:bCs/>
                <w:color w:val="000000"/>
                <w:spacing w:val="-6"/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Раздел 5. Наливные грузы.</w:t>
            </w:r>
          </w:p>
        </w:tc>
        <w:tc>
          <w:tcPr>
            <w:tcW w:w="4536" w:type="dxa"/>
          </w:tcPr>
          <w:p w:rsidR="00236074" w:rsidRPr="00D743D3" w:rsidRDefault="00236074" w:rsidP="00FD1C1F">
            <w:pPr>
              <w:shd w:val="clear" w:color="auto" w:fill="FFFFFF"/>
              <w:ind w:left="41"/>
              <w:rPr>
                <w:bCs/>
                <w:color w:val="000000"/>
                <w:spacing w:val="-6"/>
                <w:sz w:val="24"/>
                <w:szCs w:val="24"/>
              </w:rPr>
            </w:pPr>
            <w:r w:rsidRPr="00D743D3">
              <w:rPr>
                <w:bCs/>
                <w:color w:val="000000"/>
                <w:spacing w:val="-6"/>
                <w:sz w:val="24"/>
                <w:szCs w:val="24"/>
              </w:rPr>
              <w:t xml:space="preserve">14 </w:t>
            </w:r>
            <w:r w:rsidRPr="00D743D3">
              <w:rPr>
                <w:sz w:val="24"/>
                <w:szCs w:val="24"/>
              </w:rPr>
              <w:t>Нефть и нефтепродукты. Классификация, способы хранения.</w:t>
            </w: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8</w:t>
            </w:r>
          </w:p>
        </w:tc>
      </w:tr>
      <w:tr w:rsidR="00236074" w:rsidRPr="00B97A1D" w:rsidTr="00236074">
        <w:trPr>
          <w:trHeight w:val="690"/>
        </w:trPr>
        <w:tc>
          <w:tcPr>
            <w:tcW w:w="425" w:type="dxa"/>
            <w:vMerge/>
          </w:tcPr>
          <w:p w:rsidR="00236074" w:rsidRPr="00D743D3" w:rsidRDefault="00236074" w:rsidP="008711D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236074" w:rsidRPr="00D743D3" w:rsidRDefault="00236074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6074" w:rsidRPr="00D743D3" w:rsidRDefault="00236074" w:rsidP="008711D8">
            <w:pPr>
              <w:shd w:val="clear" w:color="auto" w:fill="FFFFFF"/>
              <w:ind w:left="41"/>
              <w:rPr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6074" w:rsidRPr="00D743D3" w:rsidRDefault="00236074" w:rsidP="00FD1C1F">
            <w:pPr>
              <w:shd w:val="clear" w:color="auto" w:fill="FFFFFF"/>
              <w:ind w:left="41"/>
              <w:rPr>
                <w:bCs/>
                <w:color w:val="000000"/>
                <w:spacing w:val="-6"/>
                <w:sz w:val="24"/>
                <w:szCs w:val="24"/>
              </w:rPr>
            </w:pPr>
            <w:r w:rsidRPr="00D743D3">
              <w:rPr>
                <w:bCs/>
                <w:color w:val="000000"/>
                <w:spacing w:val="-6"/>
                <w:sz w:val="24"/>
                <w:szCs w:val="24"/>
              </w:rPr>
              <w:t xml:space="preserve">15. </w:t>
            </w:r>
            <w:r w:rsidRPr="00D743D3">
              <w:rPr>
                <w:sz w:val="24"/>
                <w:szCs w:val="24"/>
              </w:rPr>
              <w:t xml:space="preserve">Наливные химические; Пищевые продукты. </w:t>
            </w: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8</w:t>
            </w:r>
          </w:p>
        </w:tc>
      </w:tr>
      <w:tr w:rsidR="00236074" w:rsidRPr="00B97A1D" w:rsidTr="00236074">
        <w:trPr>
          <w:trHeight w:val="690"/>
        </w:trPr>
        <w:tc>
          <w:tcPr>
            <w:tcW w:w="425" w:type="dxa"/>
            <w:vMerge w:val="restart"/>
          </w:tcPr>
          <w:p w:rsidR="00236074" w:rsidRPr="00D743D3" w:rsidRDefault="00236074" w:rsidP="008711D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236074" w:rsidRPr="00D743D3" w:rsidRDefault="00236074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36074" w:rsidRPr="00D743D3" w:rsidRDefault="00236074" w:rsidP="004F1153">
            <w:pPr>
              <w:ind w:left="57"/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Раздел 6. Особые виды грузов.</w:t>
            </w:r>
          </w:p>
        </w:tc>
        <w:tc>
          <w:tcPr>
            <w:tcW w:w="4536" w:type="dxa"/>
          </w:tcPr>
          <w:p w:rsidR="00236074" w:rsidRPr="00D743D3" w:rsidRDefault="00236074" w:rsidP="008711D8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 w:rsidRPr="00D743D3">
              <w:rPr>
                <w:bCs/>
                <w:color w:val="000000"/>
                <w:spacing w:val="-6"/>
                <w:sz w:val="24"/>
                <w:szCs w:val="24"/>
              </w:rPr>
              <w:t xml:space="preserve">16. </w:t>
            </w:r>
            <w:r w:rsidRPr="00D743D3">
              <w:rPr>
                <w:sz w:val="24"/>
                <w:szCs w:val="24"/>
              </w:rPr>
              <w:t xml:space="preserve">Скоропортящиеся и </w:t>
            </w:r>
            <w:proofErr w:type="spellStart"/>
            <w:r w:rsidRPr="00D743D3">
              <w:rPr>
                <w:sz w:val="24"/>
                <w:szCs w:val="24"/>
              </w:rPr>
              <w:t>подкарантинные</w:t>
            </w:r>
            <w:proofErr w:type="spellEnd"/>
            <w:r w:rsidRPr="00D743D3">
              <w:rPr>
                <w:sz w:val="24"/>
                <w:szCs w:val="24"/>
              </w:rPr>
              <w:t xml:space="preserve"> грузы.</w:t>
            </w: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 w:rsidRPr="00D743D3">
              <w:rPr>
                <w:color w:val="333366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2</w:t>
            </w:r>
          </w:p>
        </w:tc>
      </w:tr>
      <w:tr w:rsidR="00236074" w:rsidRPr="00B97A1D" w:rsidTr="00236074">
        <w:trPr>
          <w:trHeight w:val="70"/>
        </w:trPr>
        <w:tc>
          <w:tcPr>
            <w:tcW w:w="425" w:type="dxa"/>
            <w:vMerge/>
          </w:tcPr>
          <w:p w:rsidR="00236074" w:rsidRPr="00D743D3" w:rsidRDefault="00236074" w:rsidP="008711D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236074" w:rsidRPr="00D743D3" w:rsidRDefault="00236074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6074" w:rsidRPr="00D743D3" w:rsidRDefault="00236074" w:rsidP="008711D8">
            <w:pPr>
              <w:shd w:val="clear" w:color="auto" w:fill="FFFFFF"/>
              <w:ind w:left="41"/>
              <w:rPr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6074" w:rsidRPr="00D743D3" w:rsidRDefault="00236074" w:rsidP="008711D8">
            <w:pPr>
              <w:shd w:val="clear" w:color="auto" w:fill="FFFFFF"/>
              <w:ind w:left="41"/>
              <w:rPr>
                <w:bCs/>
                <w:color w:val="000000"/>
                <w:spacing w:val="-6"/>
                <w:sz w:val="24"/>
                <w:szCs w:val="24"/>
              </w:rPr>
            </w:pPr>
            <w:r w:rsidRPr="00D743D3">
              <w:rPr>
                <w:bCs/>
                <w:color w:val="000000"/>
                <w:spacing w:val="-6"/>
                <w:sz w:val="24"/>
                <w:szCs w:val="24"/>
              </w:rPr>
              <w:t xml:space="preserve">17. </w:t>
            </w:r>
            <w:r w:rsidRPr="00D743D3">
              <w:rPr>
                <w:sz w:val="24"/>
                <w:szCs w:val="24"/>
              </w:rPr>
              <w:t>Опасные грузы. Общая характеристика, особенности перевозки.</w:t>
            </w: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236074" w:rsidRPr="00D743D3" w:rsidRDefault="00236074" w:rsidP="007C5B63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12</w:t>
            </w:r>
          </w:p>
        </w:tc>
      </w:tr>
      <w:tr w:rsidR="00236074" w:rsidRPr="00B97A1D" w:rsidTr="00236074">
        <w:trPr>
          <w:trHeight w:val="70"/>
        </w:trPr>
        <w:tc>
          <w:tcPr>
            <w:tcW w:w="425" w:type="dxa"/>
          </w:tcPr>
          <w:p w:rsidR="00236074" w:rsidRPr="00D743D3" w:rsidRDefault="00236074" w:rsidP="008711D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36074" w:rsidRPr="00D743D3" w:rsidRDefault="00236074" w:rsidP="0087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074" w:rsidRPr="00D743D3" w:rsidRDefault="00236074" w:rsidP="004F1153">
            <w:pPr>
              <w:shd w:val="clear" w:color="auto" w:fill="FFFFFF"/>
              <w:ind w:left="41"/>
              <w:rPr>
                <w:bCs/>
                <w:color w:val="000000"/>
                <w:spacing w:val="-6"/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Раздел 7. Прогрессивные способы подготовки к перевозке грузов.</w:t>
            </w:r>
          </w:p>
        </w:tc>
        <w:tc>
          <w:tcPr>
            <w:tcW w:w="4536" w:type="dxa"/>
          </w:tcPr>
          <w:p w:rsidR="00236074" w:rsidRPr="00D743D3" w:rsidRDefault="00236074" w:rsidP="008711D8">
            <w:pPr>
              <w:shd w:val="clear" w:color="auto" w:fill="FFFFFF"/>
              <w:ind w:left="41"/>
              <w:rPr>
                <w:bCs/>
                <w:color w:val="000000"/>
                <w:spacing w:val="-6"/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18. Прогрессивные способы подготовки к перевозке грузов. Хранение.</w:t>
            </w: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36074" w:rsidRPr="00D743D3" w:rsidRDefault="00236074" w:rsidP="008711D8">
            <w:pPr>
              <w:rPr>
                <w:sz w:val="24"/>
                <w:szCs w:val="24"/>
              </w:rPr>
            </w:pPr>
            <w:r w:rsidRPr="00D743D3">
              <w:rPr>
                <w:sz w:val="24"/>
                <w:szCs w:val="24"/>
              </w:rPr>
              <w:t>10</w:t>
            </w:r>
          </w:p>
        </w:tc>
      </w:tr>
    </w:tbl>
    <w:p w:rsidR="00615B65" w:rsidRDefault="00615B65" w:rsidP="00615B65">
      <w:pPr>
        <w:pStyle w:val="ac"/>
        <w:rPr>
          <w:spacing w:val="4"/>
          <w:sz w:val="28"/>
          <w:szCs w:val="28"/>
        </w:rPr>
      </w:pPr>
    </w:p>
    <w:p w:rsidR="00236074" w:rsidRDefault="00236074" w:rsidP="00F05C7F">
      <w:pPr>
        <w:shd w:val="clear" w:color="auto" w:fill="FFFFFF"/>
        <w:spacing w:line="276" w:lineRule="exact"/>
        <w:ind w:right="-2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5.2. Образовательные технологии</w:t>
      </w:r>
    </w:p>
    <w:p w:rsidR="00236074" w:rsidRDefault="00236074" w:rsidP="00F05C7F">
      <w:pPr>
        <w:shd w:val="clear" w:color="auto" w:fill="FFFFFF"/>
        <w:spacing w:line="276" w:lineRule="exact"/>
        <w:ind w:right="-2"/>
        <w:rPr>
          <w:b/>
          <w:bCs/>
          <w:color w:val="000000"/>
          <w:spacing w:val="-1"/>
          <w:sz w:val="28"/>
          <w:szCs w:val="28"/>
        </w:rPr>
      </w:pPr>
    </w:p>
    <w:p w:rsidR="00236074" w:rsidRDefault="00236074" w:rsidP="00236074">
      <w:pPr>
        <w:pStyle w:val="ac"/>
        <w:rPr>
          <w:spacing w:val="4"/>
          <w:sz w:val="28"/>
          <w:szCs w:val="28"/>
        </w:rPr>
      </w:pPr>
      <w:r w:rsidRPr="00C967B4">
        <w:rPr>
          <w:spacing w:val="4"/>
          <w:sz w:val="28"/>
          <w:szCs w:val="28"/>
        </w:rPr>
        <w:t>Проведение лекций-</w:t>
      </w:r>
      <w:r>
        <w:rPr>
          <w:spacing w:val="4"/>
          <w:sz w:val="28"/>
          <w:szCs w:val="28"/>
        </w:rPr>
        <w:t xml:space="preserve">информаций, лекций – </w:t>
      </w:r>
      <w:proofErr w:type="spellStart"/>
      <w:r>
        <w:rPr>
          <w:spacing w:val="4"/>
          <w:sz w:val="28"/>
          <w:szCs w:val="28"/>
        </w:rPr>
        <w:t>презетаций</w:t>
      </w:r>
      <w:proofErr w:type="spellEnd"/>
      <w:r>
        <w:rPr>
          <w:spacing w:val="4"/>
          <w:sz w:val="28"/>
          <w:szCs w:val="28"/>
        </w:rPr>
        <w:t>, деловых игр на практических занятиях.</w:t>
      </w:r>
    </w:p>
    <w:p w:rsidR="00236074" w:rsidRDefault="00236074" w:rsidP="00F05C7F">
      <w:pPr>
        <w:shd w:val="clear" w:color="auto" w:fill="FFFFFF"/>
        <w:spacing w:line="276" w:lineRule="exact"/>
        <w:ind w:right="-2"/>
        <w:rPr>
          <w:b/>
          <w:bCs/>
          <w:color w:val="000000"/>
          <w:spacing w:val="-1"/>
          <w:sz w:val="28"/>
          <w:szCs w:val="28"/>
        </w:rPr>
      </w:pPr>
    </w:p>
    <w:p w:rsidR="00236074" w:rsidRPr="00F05C7F" w:rsidRDefault="00236074" w:rsidP="00236074">
      <w:pPr>
        <w:shd w:val="clear" w:color="auto" w:fill="FFFFFF"/>
        <w:spacing w:line="276" w:lineRule="exact"/>
        <w:ind w:right="-2"/>
        <w:rPr>
          <w:bCs/>
          <w:sz w:val="24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6. Лабораторный практикум </w:t>
      </w:r>
      <w:r w:rsidRPr="00F05C7F">
        <w:rPr>
          <w:spacing w:val="-1"/>
          <w:sz w:val="24"/>
          <w:szCs w:val="28"/>
        </w:rPr>
        <w:t>н</w:t>
      </w:r>
      <w:r w:rsidRPr="00F05C7F">
        <w:rPr>
          <w:bCs/>
          <w:sz w:val="24"/>
          <w:szCs w:val="28"/>
        </w:rPr>
        <w:t>е предусмотрен.</w:t>
      </w:r>
    </w:p>
    <w:p w:rsidR="00236074" w:rsidRDefault="00236074" w:rsidP="00F05C7F">
      <w:pPr>
        <w:shd w:val="clear" w:color="auto" w:fill="FFFFFF"/>
        <w:spacing w:line="276" w:lineRule="exact"/>
        <w:ind w:right="-2"/>
        <w:rPr>
          <w:b/>
          <w:bCs/>
          <w:color w:val="000000"/>
          <w:spacing w:val="-1"/>
          <w:sz w:val="28"/>
          <w:szCs w:val="28"/>
        </w:rPr>
      </w:pPr>
    </w:p>
    <w:p w:rsidR="000F58A8" w:rsidRPr="00F05C7F" w:rsidRDefault="00236074" w:rsidP="00F05C7F">
      <w:pPr>
        <w:shd w:val="clear" w:color="auto" w:fill="FFFFFF"/>
        <w:spacing w:line="276" w:lineRule="exact"/>
        <w:ind w:right="-2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7</w:t>
      </w:r>
      <w:r w:rsidR="008F0B5E" w:rsidRPr="00F05C7F">
        <w:rPr>
          <w:b/>
          <w:bCs/>
          <w:color w:val="000000"/>
          <w:spacing w:val="-1"/>
          <w:sz w:val="28"/>
          <w:szCs w:val="28"/>
        </w:rPr>
        <w:t>.</w:t>
      </w:r>
      <w:r w:rsidR="000F58A8" w:rsidRPr="00F05C7F">
        <w:rPr>
          <w:b/>
          <w:bCs/>
          <w:color w:val="000000"/>
          <w:spacing w:val="-1"/>
          <w:sz w:val="28"/>
          <w:szCs w:val="28"/>
        </w:rPr>
        <w:t>Темы практических занятий</w:t>
      </w:r>
    </w:p>
    <w:p w:rsidR="000F58A8" w:rsidRDefault="000F58A8" w:rsidP="000F58A8">
      <w:pPr>
        <w:shd w:val="clear" w:color="auto" w:fill="FFFFFF"/>
        <w:spacing w:line="276" w:lineRule="exact"/>
        <w:ind w:right="-2"/>
        <w:jc w:val="center"/>
        <w:rPr>
          <w:b/>
          <w:bCs/>
          <w:color w:val="000000"/>
          <w:spacing w:val="-1"/>
          <w:sz w:val="28"/>
          <w:szCs w:val="28"/>
        </w:rPr>
      </w:pPr>
    </w:p>
    <w:tbl>
      <w:tblPr>
        <w:tblW w:w="48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1057"/>
        <w:gridCol w:w="7750"/>
      </w:tblGrid>
      <w:tr w:rsidR="000F58A8" w:rsidRPr="00E04EC7" w:rsidTr="008711D8">
        <w:trPr>
          <w:trHeight w:val="719"/>
        </w:trPr>
        <w:tc>
          <w:tcPr>
            <w:tcW w:w="391" w:type="pct"/>
            <w:vAlign w:val="center"/>
          </w:tcPr>
          <w:p w:rsidR="000F58A8" w:rsidRPr="007A79E2" w:rsidRDefault="000F58A8" w:rsidP="008711D8">
            <w:pPr>
              <w:shd w:val="clear" w:color="auto" w:fill="FFFFFF"/>
              <w:tabs>
                <w:tab w:val="left" w:pos="-3420"/>
                <w:tab w:val="left" w:pos="-3240"/>
              </w:tabs>
              <w:ind w:left="149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7A79E2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№ </w:t>
            </w:r>
            <w:proofErr w:type="gramStart"/>
            <w:r w:rsidRPr="007A79E2"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 w:rsidRPr="007A79E2">
              <w:rPr>
                <w:b/>
                <w:bCs/>
                <w:color w:val="000000"/>
                <w:spacing w:val="1"/>
                <w:sz w:val="24"/>
                <w:szCs w:val="24"/>
              </w:rPr>
              <w:t>/п</w:t>
            </w:r>
          </w:p>
        </w:tc>
        <w:tc>
          <w:tcPr>
            <w:tcW w:w="553" w:type="pct"/>
            <w:vAlign w:val="center"/>
          </w:tcPr>
          <w:p w:rsidR="000F58A8" w:rsidRPr="007A79E2" w:rsidRDefault="000F58A8" w:rsidP="008711D8">
            <w:pPr>
              <w:shd w:val="clear" w:color="auto" w:fill="FFFFFF"/>
              <w:tabs>
                <w:tab w:val="left" w:pos="-3420"/>
                <w:tab w:val="left" w:pos="-3240"/>
              </w:tabs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7A79E2">
              <w:rPr>
                <w:b/>
                <w:bCs/>
                <w:color w:val="000000"/>
                <w:spacing w:val="1"/>
                <w:sz w:val="24"/>
                <w:szCs w:val="24"/>
              </w:rPr>
              <w:t>№ раздела</w:t>
            </w:r>
          </w:p>
        </w:tc>
        <w:tc>
          <w:tcPr>
            <w:tcW w:w="4056" w:type="pct"/>
            <w:vAlign w:val="center"/>
          </w:tcPr>
          <w:p w:rsidR="000F58A8" w:rsidRPr="007A79E2" w:rsidRDefault="000F58A8" w:rsidP="008711D8">
            <w:pPr>
              <w:shd w:val="clear" w:color="auto" w:fill="FFFFFF"/>
              <w:tabs>
                <w:tab w:val="left" w:pos="-3420"/>
                <w:tab w:val="left" w:pos="-3240"/>
              </w:tabs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7A79E2">
              <w:rPr>
                <w:b/>
                <w:bCs/>
                <w:color w:val="000000"/>
                <w:spacing w:val="1"/>
                <w:sz w:val="24"/>
                <w:szCs w:val="24"/>
              </w:rPr>
              <w:t>Темы практических занятий</w:t>
            </w:r>
          </w:p>
        </w:tc>
      </w:tr>
      <w:tr w:rsidR="000F58A8" w:rsidRPr="00E04EC7" w:rsidTr="008374CC">
        <w:trPr>
          <w:trHeight w:val="1005"/>
        </w:trPr>
        <w:tc>
          <w:tcPr>
            <w:tcW w:w="391" w:type="pct"/>
            <w:vAlign w:val="center"/>
          </w:tcPr>
          <w:p w:rsidR="000F58A8" w:rsidRPr="007A79E2" w:rsidRDefault="000F58A8" w:rsidP="008711D8">
            <w:pPr>
              <w:shd w:val="clear" w:color="auto" w:fill="FFFFFF"/>
              <w:tabs>
                <w:tab w:val="left" w:pos="-3420"/>
                <w:tab w:val="left" w:pos="-3240"/>
              </w:tabs>
              <w:ind w:left="149"/>
              <w:rPr>
                <w:bCs/>
                <w:color w:val="000000"/>
                <w:spacing w:val="1"/>
                <w:sz w:val="24"/>
                <w:szCs w:val="24"/>
              </w:rPr>
            </w:pPr>
            <w:r w:rsidRPr="007A79E2">
              <w:rPr>
                <w:bCs/>
                <w:color w:val="000000"/>
                <w:spacing w:val="1"/>
                <w:sz w:val="24"/>
                <w:szCs w:val="24"/>
              </w:rPr>
              <w:lastRenderedPageBreak/>
              <w:t>1</w:t>
            </w:r>
          </w:p>
        </w:tc>
        <w:tc>
          <w:tcPr>
            <w:tcW w:w="553" w:type="pct"/>
            <w:vAlign w:val="center"/>
          </w:tcPr>
          <w:p w:rsidR="000F58A8" w:rsidRPr="007A79E2" w:rsidRDefault="000F58A8" w:rsidP="008711D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79E2">
              <w:rPr>
                <w:sz w:val="24"/>
                <w:szCs w:val="24"/>
              </w:rPr>
              <w:t>1</w:t>
            </w:r>
          </w:p>
        </w:tc>
        <w:tc>
          <w:tcPr>
            <w:tcW w:w="4056" w:type="pct"/>
            <w:vAlign w:val="center"/>
          </w:tcPr>
          <w:p w:rsidR="000F58A8" w:rsidRPr="007A79E2" w:rsidRDefault="000F58A8" w:rsidP="008F0B5E">
            <w:pPr>
              <w:rPr>
                <w:sz w:val="24"/>
                <w:szCs w:val="24"/>
              </w:rPr>
            </w:pPr>
            <w:r w:rsidRPr="007A79E2">
              <w:rPr>
                <w:sz w:val="24"/>
                <w:szCs w:val="24"/>
              </w:rPr>
              <w:t xml:space="preserve">Знакомство с основными документами, регламентирующими </w:t>
            </w:r>
            <w:r w:rsidR="008F0B5E" w:rsidRPr="007A79E2">
              <w:rPr>
                <w:sz w:val="24"/>
                <w:szCs w:val="24"/>
              </w:rPr>
              <w:t>работу с грузами</w:t>
            </w:r>
            <w:r w:rsidRPr="007A79E2">
              <w:rPr>
                <w:sz w:val="24"/>
                <w:szCs w:val="24"/>
              </w:rPr>
              <w:t>. Правила перевозок грузов, Технические условия размещения и крепления грузов в вагонах и контейнерах</w:t>
            </w:r>
            <w:r w:rsidR="008F0B5E" w:rsidRPr="007A79E2">
              <w:rPr>
                <w:sz w:val="24"/>
                <w:szCs w:val="24"/>
              </w:rPr>
              <w:t>, Прейскурант 10-01</w:t>
            </w:r>
            <w:r w:rsidRPr="007A79E2">
              <w:rPr>
                <w:sz w:val="24"/>
                <w:szCs w:val="24"/>
              </w:rPr>
              <w:t>.</w:t>
            </w:r>
          </w:p>
        </w:tc>
      </w:tr>
      <w:tr w:rsidR="000F58A8" w:rsidRPr="00E04EC7" w:rsidTr="008711D8">
        <w:trPr>
          <w:trHeight w:val="693"/>
        </w:trPr>
        <w:tc>
          <w:tcPr>
            <w:tcW w:w="391" w:type="pct"/>
            <w:vAlign w:val="center"/>
          </w:tcPr>
          <w:p w:rsidR="000F58A8" w:rsidRPr="007A79E2" w:rsidRDefault="000F58A8" w:rsidP="008711D8">
            <w:pPr>
              <w:shd w:val="clear" w:color="auto" w:fill="FFFFFF"/>
              <w:tabs>
                <w:tab w:val="left" w:pos="-3420"/>
                <w:tab w:val="left" w:pos="-3240"/>
              </w:tabs>
              <w:ind w:left="149"/>
              <w:rPr>
                <w:bCs/>
                <w:color w:val="000000"/>
                <w:spacing w:val="1"/>
                <w:sz w:val="24"/>
                <w:szCs w:val="24"/>
                <w:lang w:val="en-US"/>
              </w:rPr>
            </w:pPr>
            <w:r w:rsidRPr="007A79E2">
              <w:rPr>
                <w:bCs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553" w:type="pct"/>
            <w:vAlign w:val="center"/>
          </w:tcPr>
          <w:p w:rsidR="000F58A8" w:rsidRPr="007A79E2" w:rsidRDefault="000F58A8" w:rsidP="008711D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79E2">
              <w:rPr>
                <w:sz w:val="24"/>
                <w:szCs w:val="24"/>
              </w:rPr>
              <w:t>2</w:t>
            </w:r>
          </w:p>
        </w:tc>
        <w:tc>
          <w:tcPr>
            <w:tcW w:w="4056" w:type="pct"/>
            <w:vAlign w:val="center"/>
          </w:tcPr>
          <w:p w:rsidR="000F58A8" w:rsidRPr="007A79E2" w:rsidRDefault="000F58A8" w:rsidP="008711D8">
            <w:pPr>
              <w:rPr>
                <w:sz w:val="24"/>
                <w:szCs w:val="24"/>
              </w:rPr>
            </w:pPr>
            <w:r w:rsidRPr="007A79E2">
              <w:rPr>
                <w:sz w:val="24"/>
                <w:szCs w:val="24"/>
              </w:rPr>
              <w:t>Формирование и крепление пакета из тарно-штучных грузов на стандартных поддонах.</w:t>
            </w:r>
          </w:p>
        </w:tc>
      </w:tr>
      <w:tr w:rsidR="000F58A8" w:rsidRPr="00E04EC7" w:rsidTr="008711D8">
        <w:trPr>
          <w:trHeight w:val="700"/>
        </w:trPr>
        <w:tc>
          <w:tcPr>
            <w:tcW w:w="391" w:type="pct"/>
            <w:vAlign w:val="center"/>
          </w:tcPr>
          <w:p w:rsidR="000F58A8" w:rsidRPr="007A79E2" w:rsidRDefault="000F58A8" w:rsidP="008711D8">
            <w:pPr>
              <w:shd w:val="clear" w:color="auto" w:fill="FFFFFF"/>
              <w:tabs>
                <w:tab w:val="left" w:pos="-3420"/>
                <w:tab w:val="left" w:pos="-3240"/>
              </w:tabs>
              <w:ind w:left="149"/>
              <w:rPr>
                <w:bCs/>
                <w:color w:val="000000"/>
                <w:spacing w:val="1"/>
                <w:sz w:val="24"/>
                <w:szCs w:val="24"/>
                <w:lang w:val="en-US"/>
              </w:rPr>
            </w:pPr>
            <w:r w:rsidRPr="007A79E2">
              <w:rPr>
                <w:bCs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553" w:type="pct"/>
            <w:vAlign w:val="center"/>
          </w:tcPr>
          <w:p w:rsidR="000F58A8" w:rsidRPr="007A79E2" w:rsidRDefault="000F58A8" w:rsidP="008711D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79E2">
              <w:rPr>
                <w:sz w:val="24"/>
                <w:szCs w:val="24"/>
              </w:rPr>
              <w:t>2</w:t>
            </w:r>
          </w:p>
        </w:tc>
        <w:tc>
          <w:tcPr>
            <w:tcW w:w="4056" w:type="pct"/>
            <w:vAlign w:val="center"/>
          </w:tcPr>
          <w:p w:rsidR="000F58A8" w:rsidRPr="007A79E2" w:rsidRDefault="000F58A8" w:rsidP="008711D8">
            <w:pPr>
              <w:rPr>
                <w:sz w:val="24"/>
                <w:szCs w:val="24"/>
              </w:rPr>
            </w:pPr>
            <w:r w:rsidRPr="007A79E2">
              <w:rPr>
                <w:sz w:val="24"/>
                <w:szCs w:val="24"/>
              </w:rPr>
              <w:t>Разработка схемы размещения и крепления непакетированного груза в контейнере.</w:t>
            </w:r>
          </w:p>
        </w:tc>
      </w:tr>
      <w:tr w:rsidR="000F58A8" w:rsidRPr="00E04EC7" w:rsidTr="008374CC">
        <w:trPr>
          <w:trHeight w:val="417"/>
        </w:trPr>
        <w:tc>
          <w:tcPr>
            <w:tcW w:w="391" w:type="pct"/>
            <w:vAlign w:val="center"/>
          </w:tcPr>
          <w:p w:rsidR="000F58A8" w:rsidRPr="007A79E2" w:rsidRDefault="000F58A8" w:rsidP="008711D8">
            <w:pPr>
              <w:shd w:val="clear" w:color="auto" w:fill="FFFFFF"/>
              <w:tabs>
                <w:tab w:val="left" w:pos="-3420"/>
                <w:tab w:val="left" w:pos="-3240"/>
              </w:tabs>
              <w:ind w:left="149"/>
              <w:rPr>
                <w:bCs/>
                <w:color w:val="000000"/>
                <w:spacing w:val="1"/>
                <w:sz w:val="24"/>
                <w:szCs w:val="24"/>
                <w:lang w:val="en-US"/>
              </w:rPr>
            </w:pPr>
            <w:r w:rsidRPr="007A79E2">
              <w:rPr>
                <w:bCs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553" w:type="pct"/>
            <w:vAlign w:val="center"/>
          </w:tcPr>
          <w:p w:rsidR="000F58A8" w:rsidRPr="007A79E2" w:rsidRDefault="000F58A8" w:rsidP="008711D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79E2">
              <w:rPr>
                <w:sz w:val="24"/>
                <w:szCs w:val="24"/>
              </w:rPr>
              <w:t>2</w:t>
            </w:r>
          </w:p>
        </w:tc>
        <w:tc>
          <w:tcPr>
            <w:tcW w:w="4056" w:type="pct"/>
            <w:vAlign w:val="center"/>
          </w:tcPr>
          <w:p w:rsidR="000F58A8" w:rsidRPr="007A79E2" w:rsidRDefault="000F58A8" w:rsidP="008711D8">
            <w:pPr>
              <w:rPr>
                <w:sz w:val="24"/>
                <w:szCs w:val="24"/>
              </w:rPr>
            </w:pPr>
            <w:r w:rsidRPr="007A79E2">
              <w:rPr>
                <w:sz w:val="24"/>
                <w:szCs w:val="24"/>
              </w:rPr>
              <w:t>Определение зоны и степени негабаритных заданных грузов</w:t>
            </w:r>
          </w:p>
        </w:tc>
      </w:tr>
      <w:tr w:rsidR="000F58A8" w:rsidRPr="00E04EC7" w:rsidTr="008374CC">
        <w:trPr>
          <w:trHeight w:val="411"/>
        </w:trPr>
        <w:tc>
          <w:tcPr>
            <w:tcW w:w="391" w:type="pct"/>
            <w:vAlign w:val="center"/>
          </w:tcPr>
          <w:p w:rsidR="000F58A8" w:rsidRPr="007A79E2" w:rsidRDefault="000F58A8" w:rsidP="008711D8">
            <w:pPr>
              <w:shd w:val="clear" w:color="auto" w:fill="FFFFFF"/>
              <w:tabs>
                <w:tab w:val="left" w:pos="-3420"/>
                <w:tab w:val="left" w:pos="-3240"/>
              </w:tabs>
              <w:ind w:left="149"/>
              <w:rPr>
                <w:bCs/>
                <w:color w:val="000000"/>
                <w:spacing w:val="1"/>
                <w:sz w:val="24"/>
                <w:szCs w:val="24"/>
                <w:lang w:val="en-US"/>
              </w:rPr>
            </w:pPr>
            <w:r w:rsidRPr="007A79E2">
              <w:rPr>
                <w:bCs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553" w:type="pct"/>
            <w:vAlign w:val="center"/>
          </w:tcPr>
          <w:p w:rsidR="000F58A8" w:rsidRPr="007A79E2" w:rsidRDefault="000F58A8" w:rsidP="008711D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79E2">
              <w:rPr>
                <w:sz w:val="24"/>
                <w:szCs w:val="24"/>
              </w:rPr>
              <w:t>3</w:t>
            </w:r>
          </w:p>
        </w:tc>
        <w:tc>
          <w:tcPr>
            <w:tcW w:w="4056" w:type="pct"/>
            <w:vAlign w:val="center"/>
          </w:tcPr>
          <w:p w:rsidR="000F58A8" w:rsidRPr="007A79E2" w:rsidRDefault="000F58A8" w:rsidP="008711D8">
            <w:pPr>
              <w:rPr>
                <w:sz w:val="24"/>
                <w:szCs w:val="24"/>
              </w:rPr>
            </w:pPr>
            <w:r w:rsidRPr="007A79E2">
              <w:rPr>
                <w:sz w:val="24"/>
                <w:szCs w:val="24"/>
              </w:rPr>
              <w:t>Расчет потерь насыпных грузов от выдувания и просыпания.</w:t>
            </w:r>
          </w:p>
        </w:tc>
      </w:tr>
      <w:tr w:rsidR="000F58A8" w:rsidRPr="00E04EC7" w:rsidTr="008711D8">
        <w:trPr>
          <w:trHeight w:val="565"/>
        </w:trPr>
        <w:tc>
          <w:tcPr>
            <w:tcW w:w="391" w:type="pct"/>
            <w:vAlign w:val="center"/>
          </w:tcPr>
          <w:p w:rsidR="000F58A8" w:rsidRPr="007A79E2" w:rsidRDefault="000F58A8" w:rsidP="008711D8">
            <w:pPr>
              <w:shd w:val="clear" w:color="auto" w:fill="FFFFFF"/>
              <w:tabs>
                <w:tab w:val="left" w:pos="-3420"/>
                <w:tab w:val="left" w:pos="-3240"/>
              </w:tabs>
              <w:ind w:left="149"/>
              <w:rPr>
                <w:bCs/>
                <w:color w:val="000000"/>
                <w:spacing w:val="1"/>
                <w:sz w:val="24"/>
                <w:szCs w:val="24"/>
                <w:lang w:val="en-US"/>
              </w:rPr>
            </w:pPr>
            <w:r w:rsidRPr="007A79E2">
              <w:rPr>
                <w:bCs/>
                <w:color w:val="000000"/>
                <w:spacing w:val="1"/>
                <w:sz w:val="24"/>
                <w:szCs w:val="24"/>
              </w:rPr>
              <w:t>6</w:t>
            </w:r>
          </w:p>
        </w:tc>
        <w:tc>
          <w:tcPr>
            <w:tcW w:w="553" w:type="pct"/>
            <w:vAlign w:val="center"/>
          </w:tcPr>
          <w:p w:rsidR="000F58A8" w:rsidRPr="007A79E2" w:rsidRDefault="003C4954" w:rsidP="008711D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79E2">
              <w:rPr>
                <w:sz w:val="24"/>
                <w:szCs w:val="24"/>
              </w:rPr>
              <w:t>3</w:t>
            </w:r>
          </w:p>
        </w:tc>
        <w:tc>
          <w:tcPr>
            <w:tcW w:w="4056" w:type="pct"/>
            <w:vAlign w:val="center"/>
          </w:tcPr>
          <w:p w:rsidR="000F58A8" w:rsidRPr="007A79E2" w:rsidRDefault="000F58A8" w:rsidP="008711D8">
            <w:pPr>
              <w:rPr>
                <w:sz w:val="24"/>
                <w:szCs w:val="24"/>
              </w:rPr>
            </w:pPr>
            <w:r w:rsidRPr="007A79E2">
              <w:rPr>
                <w:sz w:val="24"/>
                <w:szCs w:val="24"/>
              </w:rPr>
              <w:t>Расчет продолжительности разогрева смерзшегося груза.</w:t>
            </w:r>
          </w:p>
        </w:tc>
      </w:tr>
      <w:tr w:rsidR="000F58A8" w:rsidRPr="00E04EC7" w:rsidTr="008711D8">
        <w:trPr>
          <w:trHeight w:val="727"/>
        </w:trPr>
        <w:tc>
          <w:tcPr>
            <w:tcW w:w="391" w:type="pct"/>
            <w:vAlign w:val="center"/>
          </w:tcPr>
          <w:p w:rsidR="000F58A8" w:rsidRPr="007A79E2" w:rsidRDefault="000F58A8" w:rsidP="008711D8">
            <w:pPr>
              <w:shd w:val="clear" w:color="auto" w:fill="FFFFFF"/>
              <w:tabs>
                <w:tab w:val="left" w:pos="-3420"/>
                <w:tab w:val="left" w:pos="-3240"/>
              </w:tabs>
              <w:ind w:left="149"/>
              <w:rPr>
                <w:bCs/>
                <w:color w:val="000000"/>
                <w:spacing w:val="1"/>
                <w:sz w:val="24"/>
                <w:szCs w:val="24"/>
                <w:lang w:val="en-US"/>
              </w:rPr>
            </w:pPr>
            <w:r w:rsidRPr="007A79E2">
              <w:rPr>
                <w:bCs/>
                <w:color w:val="000000"/>
                <w:spacing w:val="1"/>
                <w:sz w:val="24"/>
                <w:szCs w:val="24"/>
              </w:rPr>
              <w:t>7</w:t>
            </w:r>
          </w:p>
        </w:tc>
        <w:tc>
          <w:tcPr>
            <w:tcW w:w="553" w:type="pct"/>
            <w:vAlign w:val="center"/>
          </w:tcPr>
          <w:p w:rsidR="000F58A8" w:rsidRPr="007A79E2" w:rsidRDefault="003C4954" w:rsidP="008711D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79E2">
              <w:rPr>
                <w:sz w:val="24"/>
                <w:szCs w:val="24"/>
              </w:rPr>
              <w:t>5</w:t>
            </w:r>
          </w:p>
        </w:tc>
        <w:tc>
          <w:tcPr>
            <w:tcW w:w="4056" w:type="pct"/>
            <w:vAlign w:val="center"/>
          </w:tcPr>
          <w:p w:rsidR="000F58A8" w:rsidRPr="007A79E2" w:rsidRDefault="000F58A8" w:rsidP="008711D8">
            <w:pPr>
              <w:rPr>
                <w:sz w:val="24"/>
                <w:szCs w:val="24"/>
              </w:rPr>
            </w:pPr>
            <w:r w:rsidRPr="007A79E2">
              <w:rPr>
                <w:sz w:val="24"/>
                <w:szCs w:val="24"/>
              </w:rPr>
              <w:t>Расчет оптимальной температуры налива светлых нефтепродуктов.</w:t>
            </w:r>
            <w:r w:rsidR="003C4954" w:rsidRPr="007A79E2">
              <w:rPr>
                <w:sz w:val="24"/>
                <w:szCs w:val="24"/>
              </w:rPr>
              <w:t xml:space="preserve"> Расчет количества пара для разогрева вязких нефтепродуктов.</w:t>
            </w:r>
          </w:p>
        </w:tc>
      </w:tr>
      <w:tr w:rsidR="000F58A8" w:rsidRPr="00E04EC7" w:rsidTr="008374CC">
        <w:trPr>
          <w:trHeight w:val="669"/>
        </w:trPr>
        <w:tc>
          <w:tcPr>
            <w:tcW w:w="391" w:type="pct"/>
            <w:vAlign w:val="center"/>
          </w:tcPr>
          <w:p w:rsidR="000F58A8" w:rsidRPr="007A79E2" w:rsidRDefault="000F58A8" w:rsidP="008711D8">
            <w:pPr>
              <w:shd w:val="clear" w:color="auto" w:fill="FFFFFF"/>
              <w:tabs>
                <w:tab w:val="left" w:pos="-3420"/>
                <w:tab w:val="left" w:pos="-3240"/>
              </w:tabs>
              <w:ind w:left="149"/>
              <w:rPr>
                <w:bCs/>
                <w:color w:val="000000"/>
                <w:spacing w:val="1"/>
                <w:sz w:val="24"/>
                <w:szCs w:val="24"/>
                <w:lang w:val="en-US"/>
              </w:rPr>
            </w:pPr>
            <w:r w:rsidRPr="007A79E2">
              <w:rPr>
                <w:bCs/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553" w:type="pct"/>
            <w:vAlign w:val="center"/>
          </w:tcPr>
          <w:p w:rsidR="000F58A8" w:rsidRPr="007A79E2" w:rsidRDefault="000F58A8" w:rsidP="008711D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79E2">
              <w:rPr>
                <w:sz w:val="24"/>
                <w:szCs w:val="24"/>
              </w:rPr>
              <w:t>6</w:t>
            </w:r>
          </w:p>
        </w:tc>
        <w:tc>
          <w:tcPr>
            <w:tcW w:w="4056" w:type="pct"/>
            <w:vAlign w:val="center"/>
          </w:tcPr>
          <w:p w:rsidR="000F58A8" w:rsidRPr="007A79E2" w:rsidRDefault="003C4954" w:rsidP="008711D8">
            <w:pPr>
              <w:rPr>
                <w:sz w:val="24"/>
                <w:szCs w:val="24"/>
              </w:rPr>
            </w:pPr>
            <w:r w:rsidRPr="007A79E2">
              <w:rPr>
                <w:sz w:val="24"/>
                <w:szCs w:val="24"/>
              </w:rPr>
              <w:t>Определение основных параметров транспортной характеристики опасных грузов</w:t>
            </w:r>
          </w:p>
        </w:tc>
      </w:tr>
      <w:tr w:rsidR="000F58A8" w:rsidRPr="00E04EC7" w:rsidTr="008374CC">
        <w:trPr>
          <w:trHeight w:val="409"/>
        </w:trPr>
        <w:tc>
          <w:tcPr>
            <w:tcW w:w="391" w:type="pct"/>
            <w:vAlign w:val="center"/>
          </w:tcPr>
          <w:p w:rsidR="000F58A8" w:rsidRPr="007A79E2" w:rsidRDefault="000F58A8" w:rsidP="008711D8">
            <w:pPr>
              <w:shd w:val="clear" w:color="auto" w:fill="FFFFFF"/>
              <w:tabs>
                <w:tab w:val="left" w:pos="-3420"/>
                <w:tab w:val="left" w:pos="-3240"/>
              </w:tabs>
              <w:ind w:left="149"/>
              <w:rPr>
                <w:bCs/>
                <w:color w:val="000000"/>
                <w:spacing w:val="1"/>
                <w:sz w:val="24"/>
                <w:szCs w:val="24"/>
                <w:lang w:val="en-US"/>
              </w:rPr>
            </w:pPr>
            <w:r w:rsidRPr="007A79E2">
              <w:rPr>
                <w:bCs/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553" w:type="pct"/>
            <w:vAlign w:val="center"/>
          </w:tcPr>
          <w:p w:rsidR="000F58A8" w:rsidRPr="007A79E2" w:rsidRDefault="000F58A8" w:rsidP="008711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56" w:type="pct"/>
            <w:vAlign w:val="center"/>
          </w:tcPr>
          <w:p w:rsidR="000F58A8" w:rsidRPr="007A79E2" w:rsidRDefault="000F58A8" w:rsidP="008711D8">
            <w:pPr>
              <w:rPr>
                <w:sz w:val="24"/>
                <w:szCs w:val="24"/>
              </w:rPr>
            </w:pPr>
            <w:r w:rsidRPr="007A79E2">
              <w:rPr>
                <w:sz w:val="24"/>
                <w:szCs w:val="24"/>
              </w:rPr>
              <w:t>Зачет по практическим работам и защита реферата.</w:t>
            </w:r>
          </w:p>
        </w:tc>
      </w:tr>
    </w:tbl>
    <w:p w:rsidR="00615B65" w:rsidRDefault="00615B65" w:rsidP="00615B65">
      <w:pPr>
        <w:rPr>
          <w:color w:val="000000"/>
          <w:spacing w:val="1"/>
          <w:sz w:val="28"/>
          <w:szCs w:val="28"/>
        </w:rPr>
      </w:pPr>
    </w:p>
    <w:p w:rsidR="00D743D3" w:rsidRPr="00D743D3" w:rsidRDefault="00236074" w:rsidP="00D743D3">
      <w:pPr>
        <w:tabs>
          <w:tab w:val="left" w:pos="426"/>
          <w:tab w:val="right" w:leader="underscore" w:pos="8505"/>
        </w:tabs>
        <w:ind w:left="360"/>
        <w:jc w:val="both"/>
        <w:rPr>
          <w:b/>
          <w:bCs/>
          <w:sz w:val="28"/>
          <w:szCs w:val="24"/>
        </w:rPr>
      </w:pPr>
      <w:r>
        <w:rPr>
          <w:b/>
          <w:bCs/>
          <w:sz w:val="24"/>
          <w:szCs w:val="24"/>
        </w:rPr>
        <w:t>8</w:t>
      </w:r>
      <w:r w:rsidR="00D743D3" w:rsidRPr="004A2BE5">
        <w:rPr>
          <w:b/>
          <w:bCs/>
          <w:sz w:val="24"/>
          <w:szCs w:val="24"/>
        </w:rPr>
        <w:t xml:space="preserve">. </w:t>
      </w:r>
      <w:r w:rsidR="00D743D3" w:rsidRPr="00D743D3">
        <w:rPr>
          <w:b/>
          <w:bCs/>
          <w:sz w:val="28"/>
          <w:szCs w:val="24"/>
        </w:rPr>
        <w:t>Примерная тематика курсовых проектов (работ)</w:t>
      </w:r>
    </w:p>
    <w:p w:rsidR="00D743D3" w:rsidRDefault="00D743D3" w:rsidP="00D743D3">
      <w:pPr>
        <w:tabs>
          <w:tab w:val="left" w:pos="426"/>
          <w:tab w:val="right" w:leader="underscore" w:pos="8505"/>
        </w:tabs>
        <w:ind w:left="360"/>
        <w:jc w:val="both"/>
        <w:rPr>
          <w:bCs/>
          <w:sz w:val="24"/>
          <w:szCs w:val="24"/>
        </w:rPr>
      </w:pPr>
      <w:r w:rsidRPr="00D743D3">
        <w:rPr>
          <w:bCs/>
          <w:sz w:val="24"/>
          <w:szCs w:val="24"/>
        </w:rPr>
        <w:t>Не предусмотрены</w:t>
      </w:r>
    </w:p>
    <w:p w:rsidR="00D743D3" w:rsidRDefault="00D743D3" w:rsidP="00D743D3">
      <w:pPr>
        <w:tabs>
          <w:tab w:val="left" w:pos="426"/>
          <w:tab w:val="right" w:leader="underscore" w:pos="8505"/>
        </w:tabs>
        <w:ind w:left="360"/>
        <w:jc w:val="both"/>
        <w:rPr>
          <w:bCs/>
          <w:sz w:val="24"/>
          <w:szCs w:val="24"/>
        </w:rPr>
      </w:pPr>
    </w:p>
    <w:p w:rsidR="008711D8" w:rsidRPr="0073736C" w:rsidRDefault="008711D8" w:rsidP="008711D8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  <w:r w:rsidRPr="0073736C">
        <w:rPr>
          <w:b/>
          <w:bCs/>
          <w:sz w:val="28"/>
          <w:szCs w:val="28"/>
          <w:u w:val="single"/>
        </w:rPr>
        <w:t>Тематика рефератов и методические указания по их выполнению</w:t>
      </w:r>
    </w:p>
    <w:p w:rsidR="008711D8" w:rsidRPr="00BF3CAE" w:rsidRDefault="008711D8" w:rsidP="008711D8">
      <w:pPr>
        <w:jc w:val="both"/>
        <w:rPr>
          <w:b/>
          <w:sz w:val="28"/>
          <w:szCs w:val="28"/>
        </w:rPr>
      </w:pPr>
    </w:p>
    <w:p w:rsidR="008711D8" w:rsidRPr="00F05C7F" w:rsidRDefault="008711D8" w:rsidP="008711D8">
      <w:pPr>
        <w:ind w:firstLine="709"/>
        <w:jc w:val="both"/>
        <w:rPr>
          <w:sz w:val="24"/>
          <w:szCs w:val="28"/>
        </w:rPr>
      </w:pPr>
      <w:r w:rsidRPr="00F05C7F">
        <w:rPr>
          <w:sz w:val="24"/>
          <w:szCs w:val="28"/>
        </w:rPr>
        <w:t>В начале учебного семестра студентам предоставляется право самим выбрать груз для реферата из перечня грузов, приведённых в Гармонизированной номенклатуре грузов (Книги 1 и 2).</w:t>
      </w:r>
    </w:p>
    <w:p w:rsidR="008711D8" w:rsidRPr="00F05C7F" w:rsidRDefault="008711D8" w:rsidP="008711D8">
      <w:pPr>
        <w:ind w:firstLine="709"/>
        <w:jc w:val="both"/>
        <w:rPr>
          <w:sz w:val="24"/>
          <w:szCs w:val="28"/>
        </w:rPr>
      </w:pPr>
      <w:r w:rsidRPr="00F05C7F">
        <w:rPr>
          <w:sz w:val="24"/>
          <w:szCs w:val="28"/>
        </w:rPr>
        <w:t xml:space="preserve">Для большей наглядности требуются презентации к рефератам (примерно 10 слайдов). </w:t>
      </w:r>
    </w:p>
    <w:p w:rsidR="008711D8" w:rsidRPr="00F05C7F" w:rsidRDefault="008711D8" w:rsidP="008711D8">
      <w:pPr>
        <w:ind w:firstLine="709"/>
        <w:jc w:val="both"/>
        <w:rPr>
          <w:b/>
          <w:sz w:val="24"/>
          <w:szCs w:val="28"/>
        </w:rPr>
      </w:pPr>
      <w:r w:rsidRPr="00F05C7F">
        <w:rPr>
          <w:sz w:val="24"/>
          <w:szCs w:val="28"/>
        </w:rPr>
        <w:t>Рефераты защищаются на практических занятиях в течение семестра. На защиту в среднем отводится 10-15 минут.</w:t>
      </w:r>
    </w:p>
    <w:p w:rsidR="008711D8" w:rsidRPr="00BF3CAE" w:rsidRDefault="008711D8" w:rsidP="008711D8">
      <w:pPr>
        <w:shd w:val="clear" w:color="auto" w:fill="FFFFFF"/>
        <w:spacing w:line="276" w:lineRule="exact"/>
        <w:ind w:right="-2"/>
        <w:jc w:val="center"/>
        <w:rPr>
          <w:bCs/>
          <w:spacing w:val="-1"/>
          <w:sz w:val="28"/>
          <w:szCs w:val="28"/>
        </w:rPr>
      </w:pPr>
    </w:p>
    <w:p w:rsidR="008711D8" w:rsidRDefault="008711D8" w:rsidP="008711D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15B65" w:rsidRDefault="00615B65" w:rsidP="00615B65">
      <w:pPr>
        <w:rPr>
          <w:color w:val="000000"/>
          <w:spacing w:val="1"/>
          <w:sz w:val="28"/>
          <w:szCs w:val="28"/>
        </w:rPr>
      </w:pPr>
    </w:p>
    <w:p w:rsidR="00615B65" w:rsidRPr="00236074" w:rsidRDefault="00615B65" w:rsidP="00615B65">
      <w:pPr>
        <w:rPr>
          <w:b/>
          <w:color w:val="000000"/>
          <w:spacing w:val="1"/>
          <w:sz w:val="28"/>
          <w:szCs w:val="28"/>
        </w:rPr>
      </w:pPr>
      <w:r w:rsidRPr="00236074">
        <w:rPr>
          <w:b/>
          <w:color w:val="000000"/>
          <w:spacing w:val="1"/>
          <w:sz w:val="28"/>
          <w:szCs w:val="28"/>
        </w:rPr>
        <w:t>8. Учебно-методическое и информационное обеспечение учебной дисциплины</w:t>
      </w:r>
    </w:p>
    <w:p w:rsidR="00615B65" w:rsidRPr="00236074" w:rsidRDefault="00615B65" w:rsidP="00615B65">
      <w:pPr>
        <w:rPr>
          <w:b/>
          <w:color w:val="000000"/>
          <w:spacing w:val="1"/>
          <w:sz w:val="28"/>
          <w:szCs w:val="28"/>
        </w:rPr>
      </w:pPr>
    </w:p>
    <w:p w:rsidR="00615B65" w:rsidRPr="00236074" w:rsidRDefault="00236074" w:rsidP="00615B65">
      <w:pPr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а)</w:t>
      </w:r>
      <w:r w:rsidR="00615B65" w:rsidRPr="00236074">
        <w:rPr>
          <w:b/>
          <w:color w:val="000000"/>
          <w:spacing w:val="1"/>
          <w:sz w:val="28"/>
          <w:szCs w:val="28"/>
        </w:rPr>
        <w:t xml:space="preserve"> Основная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3631"/>
        <w:gridCol w:w="1985"/>
        <w:gridCol w:w="1559"/>
        <w:gridCol w:w="1418"/>
        <w:gridCol w:w="790"/>
      </w:tblGrid>
      <w:tr w:rsidR="00615B65" w:rsidRPr="00B97A1D" w:rsidTr="00266C9A">
        <w:tc>
          <w:tcPr>
            <w:tcW w:w="446" w:type="dxa"/>
          </w:tcPr>
          <w:p w:rsidR="00615B65" w:rsidRPr="00B97A1D" w:rsidRDefault="00615B65" w:rsidP="008711D8">
            <w:pPr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3631" w:type="dxa"/>
          </w:tcPr>
          <w:p w:rsidR="00615B65" w:rsidRPr="00266C9A" w:rsidRDefault="00615B65" w:rsidP="008711D8">
            <w:pPr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color w:val="000000"/>
                <w:spacing w:val="1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615B65" w:rsidRPr="00266C9A" w:rsidRDefault="00615B65" w:rsidP="008711D8">
            <w:pPr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color w:val="000000"/>
                <w:spacing w:val="1"/>
                <w:sz w:val="24"/>
                <w:szCs w:val="24"/>
              </w:rPr>
              <w:t>Автор</w:t>
            </w:r>
          </w:p>
        </w:tc>
        <w:tc>
          <w:tcPr>
            <w:tcW w:w="1559" w:type="dxa"/>
          </w:tcPr>
          <w:p w:rsidR="00615B65" w:rsidRPr="00266C9A" w:rsidRDefault="00615B65" w:rsidP="008711D8">
            <w:pPr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color w:val="000000"/>
                <w:spacing w:val="1"/>
                <w:sz w:val="24"/>
                <w:szCs w:val="24"/>
              </w:rPr>
              <w:t>Год и место издания</w:t>
            </w:r>
          </w:p>
        </w:tc>
        <w:tc>
          <w:tcPr>
            <w:tcW w:w="1418" w:type="dxa"/>
          </w:tcPr>
          <w:p w:rsidR="00615B65" w:rsidRPr="00266C9A" w:rsidRDefault="00615B65" w:rsidP="008711D8">
            <w:pPr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color w:val="000000"/>
                <w:spacing w:val="1"/>
                <w:sz w:val="24"/>
                <w:szCs w:val="24"/>
              </w:rPr>
              <w:t>Используется при изучении разделов</w:t>
            </w:r>
          </w:p>
        </w:tc>
        <w:tc>
          <w:tcPr>
            <w:tcW w:w="790" w:type="dxa"/>
          </w:tcPr>
          <w:p w:rsidR="00615B65" w:rsidRPr="00266C9A" w:rsidRDefault="00615B65" w:rsidP="008711D8">
            <w:pPr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color w:val="000000"/>
                <w:spacing w:val="1"/>
                <w:sz w:val="24"/>
                <w:szCs w:val="24"/>
              </w:rPr>
              <w:t>Семестр</w:t>
            </w:r>
          </w:p>
        </w:tc>
      </w:tr>
      <w:tr w:rsidR="00615B65" w:rsidRPr="00B97A1D" w:rsidTr="00266C9A">
        <w:trPr>
          <w:trHeight w:val="794"/>
        </w:trPr>
        <w:tc>
          <w:tcPr>
            <w:tcW w:w="446" w:type="dxa"/>
          </w:tcPr>
          <w:p w:rsidR="00615B65" w:rsidRPr="00B97A1D" w:rsidRDefault="00615B65" w:rsidP="008711D8">
            <w:pPr>
              <w:numPr>
                <w:ilvl w:val="0"/>
                <w:numId w:val="7"/>
              </w:numPr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631" w:type="dxa"/>
          </w:tcPr>
          <w:p w:rsidR="00615B65" w:rsidRPr="00266C9A" w:rsidRDefault="004401C1" w:rsidP="008711D8">
            <w:pPr>
              <w:rPr>
                <w:color w:val="000000"/>
                <w:spacing w:val="1"/>
                <w:sz w:val="24"/>
                <w:szCs w:val="24"/>
              </w:rPr>
            </w:pPr>
            <w:proofErr w:type="spellStart"/>
            <w:r w:rsidRPr="00266C9A">
              <w:rPr>
                <w:sz w:val="24"/>
                <w:szCs w:val="24"/>
              </w:rPr>
              <w:t>Грузоведение</w:t>
            </w:r>
            <w:proofErr w:type="spellEnd"/>
            <w:r w:rsidRPr="00266C9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615B65" w:rsidRPr="00266C9A" w:rsidRDefault="004401C1" w:rsidP="008711D8">
            <w:pPr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sz w:val="24"/>
                <w:szCs w:val="24"/>
              </w:rPr>
              <w:t xml:space="preserve">Лысенко Н.Е., </w:t>
            </w:r>
            <w:proofErr w:type="spellStart"/>
            <w:r w:rsidRPr="00266C9A">
              <w:rPr>
                <w:sz w:val="24"/>
                <w:szCs w:val="24"/>
              </w:rPr>
              <w:t>Демянкова</w:t>
            </w:r>
            <w:proofErr w:type="spellEnd"/>
            <w:r w:rsidRPr="00266C9A">
              <w:rPr>
                <w:sz w:val="24"/>
                <w:szCs w:val="24"/>
              </w:rPr>
              <w:t xml:space="preserve"> Т.В., </w:t>
            </w:r>
            <w:proofErr w:type="spellStart"/>
            <w:r w:rsidRPr="00266C9A">
              <w:rPr>
                <w:sz w:val="24"/>
                <w:szCs w:val="24"/>
              </w:rPr>
              <w:t>Каширцева</w:t>
            </w:r>
            <w:proofErr w:type="spellEnd"/>
            <w:r w:rsidRPr="00266C9A">
              <w:rPr>
                <w:sz w:val="24"/>
                <w:szCs w:val="24"/>
              </w:rPr>
              <w:t xml:space="preserve"> Т.И.</w:t>
            </w:r>
          </w:p>
        </w:tc>
        <w:tc>
          <w:tcPr>
            <w:tcW w:w="1559" w:type="dxa"/>
          </w:tcPr>
          <w:p w:rsidR="00615B65" w:rsidRPr="00266C9A" w:rsidRDefault="004401C1" w:rsidP="0055116E">
            <w:pPr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sz w:val="24"/>
                <w:szCs w:val="24"/>
              </w:rPr>
              <w:t>М., Маршрут, 201</w:t>
            </w:r>
            <w:r w:rsidR="0055116E">
              <w:rPr>
                <w:sz w:val="24"/>
                <w:szCs w:val="24"/>
              </w:rPr>
              <w:t>2</w:t>
            </w:r>
            <w:r w:rsidRPr="00266C9A"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615B65" w:rsidRPr="00266C9A" w:rsidRDefault="004401C1" w:rsidP="008711D8">
            <w:pPr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color w:val="000000"/>
                <w:spacing w:val="1"/>
                <w:sz w:val="24"/>
                <w:szCs w:val="24"/>
              </w:rPr>
              <w:t>1-7</w:t>
            </w:r>
          </w:p>
        </w:tc>
        <w:tc>
          <w:tcPr>
            <w:tcW w:w="790" w:type="dxa"/>
          </w:tcPr>
          <w:p w:rsidR="00615B65" w:rsidRPr="00266C9A" w:rsidRDefault="004401C1" w:rsidP="008711D8">
            <w:pPr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</w:tr>
      <w:tr w:rsidR="004401C1" w:rsidRPr="00B97A1D" w:rsidTr="00266C9A">
        <w:tc>
          <w:tcPr>
            <w:tcW w:w="446" w:type="dxa"/>
          </w:tcPr>
          <w:p w:rsidR="004401C1" w:rsidRPr="00B97A1D" w:rsidRDefault="004401C1" w:rsidP="008711D8">
            <w:pPr>
              <w:numPr>
                <w:ilvl w:val="0"/>
                <w:numId w:val="7"/>
              </w:numPr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631" w:type="dxa"/>
          </w:tcPr>
          <w:p w:rsidR="004401C1" w:rsidRPr="00266C9A" w:rsidRDefault="004401C1" w:rsidP="008711D8">
            <w:pPr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sz w:val="24"/>
                <w:szCs w:val="24"/>
              </w:rPr>
              <w:t>Правила перевозок грузов железнодорожным транспортом.</w:t>
            </w:r>
          </w:p>
        </w:tc>
        <w:tc>
          <w:tcPr>
            <w:tcW w:w="1985" w:type="dxa"/>
          </w:tcPr>
          <w:p w:rsidR="004401C1" w:rsidRPr="00266C9A" w:rsidRDefault="004401C1" w:rsidP="008711D8">
            <w:pPr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sz w:val="24"/>
                <w:szCs w:val="24"/>
              </w:rPr>
              <w:t>Сборник – книга 1.</w:t>
            </w:r>
          </w:p>
        </w:tc>
        <w:tc>
          <w:tcPr>
            <w:tcW w:w="1559" w:type="dxa"/>
          </w:tcPr>
          <w:p w:rsidR="004401C1" w:rsidRPr="00266C9A" w:rsidRDefault="004401C1" w:rsidP="008711D8">
            <w:pPr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sz w:val="24"/>
                <w:szCs w:val="24"/>
              </w:rPr>
              <w:t>М.2003</w:t>
            </w:r>
          </w:p>
        </w:tc>
        <w:tc>
          <w:tcPr>
            <w:tcW w:w="1418" w:type="dxa"/>
          </w:tcPr>
          <w:p w:rsidR="004401C1" w:rsidRPr="00266C9A" w:rsidRDefault="004401C1" w:rsidP="00351FA3">
            <w:pPr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color w:val="000000"/>
                <w:spacing w:val="1"/>
                <w:sz w:val="24"/>
                <w:szCs w:val="24"/>
              </w:rPr>
              <w:t>1-7</w:t>
            </w:r>
          </w:p>
        </w:tc>
        <w:tc>
          <w:tcPr>
            <w:tcW w:w="790" w:type="dxa"/>
          </w:tcPr>
          <w:p w:rsidR="004401C1" w:rsidRPr="00266C9A" w:rsidRDefault="004401C1" w:rsidP="00351FA3">
            <w:pPr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</w:tr>
      <w:tr w:rsidR="0055116E" w:rsidRPr="00B97A1D" w:rsidTr="00266C9A">
        <w:tc>
          <w:tcPr>
            <w:tcW w:w="446" w:type="dxa"/>
          </w:tcPr>
          <w:p w:rsidR="0055116E" w:rsidRPr="00B97A1D" w:rsidRDefault="0055116E" w:rsidP="008711D8">
            <w:pPr>
              <w:numPr>
                <w:ilvl w:val="0"/>
                <w:numId w:val="7"/>
              </w:numPr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631" w:type="dxa"/>
          </w:tcPr>
          <w:p w:rsidR="0055116E" w:rsidRPr="0087137D" w:rsidRDefault="0055116E" w:rsidP="00236074">
            <w:pPr>
              <w:rPr>
                <w:color w:val="000000"/>
                <w:spacing w:val="1"/>
                <w:sz w:val="24"/>
                <w:szCs w:val="24"/>
              </w:rPr>
            </w:pPr>
            <w:proofErr w:type="spellStart"/>
            <w:r w:rsidRPr="0087137D">
              <w:rPr>
                <w:sz w:val="24"/>
                <w:szCs w:val="24"/>
              </w:rPr>
              <w:t>Грузоведение</w:t>
            </w:r>
            <w:proofErr w:type="spellEnd"/>
            <w:r w:rsidRPr="0087137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5116E" w:rsidRPr="0087137D" w:rsidRDefault="0055116E" w:rsidP="00236074">
            <w:pPr>
              <w:rPr>
                <w:color w:val="000000"/>
                <w:spacing w:val="1"/>
                <w:sz w:val="24"/>
                <w:szCs w:val="24"/>
              </w:rPr>
            </w:pPr>
            <w:proofErr w:type="spellStart"/>
            <w:r w:rsidRPr="0087137D">
              <w:rPr>
                <w:sz w:val="24"/>
                <w:szCs w:val="24"/>
              </w:rPr>
              <w:t>Демянкова</w:t>
            </w:r>
            <w:proofErr w:type="spellEnd"/>
            <w:r w:rsidRPr="0087137D">
              <w:rPr>
                <w:sz w:val="24"/>
                <w:szCs w:val="24"/>
              </w:rPr>
              <w:t xml:space="preserve"> Т.В</w:t>
            </w:r>
          </w:p>
        </w:tc>
        <w:tc>
          <w:tcPr>
            <w:tcW w:w="1559" w:type="dxa"/>
          </w:tcPr>
          <w:p w:rsidR="0055116E" w:rsidRPr="0087137D" w:rsidRDefault="0055116E" w:rsidP="00236074">
            <w:pPr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87137D">
              <w:rPr>
                <w:sz w:val="24"/>
                <w:szCs w:val="24"/>
              </w:rPr>
              <w:t xml:space="preserve">М.: МИИТ, </w:t>
            </w:r>
            <w:r w:rsidRPr="0087137D">
              <w:rPr>
                <w:sz w:val="24"/>
                <w:szCs w:val="24"/>
              </w:rPr>
              <w:lastRenderedPageBreak/>
              <w:t>2003.</w:t>
            </w:r>
          </w:p>
        </w:tc>
        <w:tc>
          <w:tcPr>
            <w:tcW w:w="1418" w:type="dxa"/>
          </w:tcPr>
          <w:p w:rsidR="0055116E" w:rsidRPr="0087137D" w:rsidRDefault="0055116E" w:rsidP="00236074">
            <w:pPr>
              <w:rPr>
                <w:color w:val="000000"/>
                <w:spacing w:val="1"/>
                <w:sz w:val="24"/>
                <w:szCs w:val="24"/>
              </w:rPr>
            </w:pPr>
            <w:r w:rsidRPr="0087137D">
              <w:rPr>
                <w:color w:val="000000"/>
                <w:spacing w:val="1"/>
                <w:sz w:val="24"/>
                <w:szCs w:val="24"/>
              </w:rPr>
              <w:lastRenderedPageBreak/>
              <w:t>1-7</w:t>
            </w:r>
          </w:p>
        </w:tc>
        <w:tc>
          <w:tcPr>
            <w:tcW w:w="790" w:type="dxa"/>
          </w:tcPr>
          <w:p w:rsidR="0055116E" w:rsidRPr="0087137D" w:rsidRDefault="0055116E" w:rsidP="00236074">
            <w:pPr>
              <w:rPr>
                <w:color w:val="000000"/>
                <w:spacing w:val="1"/>
                <w:sz w:val="24"/>
                <w:szCs w:val="24"/>
              </w:rPr>
            </w:pPr>
            <w:r w:rsidRPr="0087137D"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</w:tr>
      <w:tr w:rsidR="0055116E" w:rsidRPr="00B97A1D" w:rsidTr="00266C9A">
        <w:tc>
          <w:tcPr>
            <w:tcW w:w="446" w:type="dxa"/>
          </w:tcPr>
          <w:p w:rsidR="0055116E" w:rsidRPr="00B97A1D" w:rsidRDefault="0055116E" w:rsidP="008711D8">
            <w:pPr>
              <w:numPr>
                <w:ilvl w:val="0"/>
                <w:numId w:val="7"/>
              </w:numPr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631" w:type="dxa"/>
          </w:tcPr>
          <w:p w:rsidR="0055116E" w:rsidRPr="00266C9A" w:rsidRDefault="0055116E" w:rsidP="008711D8">
            <w:pPr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sz w:val="24"/>
                <w:szCs w:val="24"/>
              </w:rPr>
              <w:t xml:space="preserve">Перевозки грузов железнодорожным транспортом. </w:t>
            </w:r>
          </w:p>
        </w:tc>
        <w:tc>
          <w:tcPr>
            <w:tcW w:w="1985" w:type="dxa"/>
          </w:tcPr>
          <w:p w:rsidR="0055116E" w:rsidRPr="00266C9A" w:rsidRDefault="0055116E" w:rsidP="008711D8">
            <w:pPr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sz w:val="24"/>
                <w:szCs w:val="24"/>
              </w:rPr>
              <w:t>Савин В.И.</w:t>
            </w:r>
          </w:p>
        </w:tc>
        <w:tc>
          <w:tcPr>
            <w:tcW w:w="1559" w:type="dxa"/>
          </w:tcPr>
          <w:p w:rsidR="0055116E" w:rsidRPr="00266C9A" w:rsidRDefault="0055116E" w:rsidP="008711D8">
            <w:pPr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sz w:val="24"/>
                <w:szCs w:val="24"/>
              </w:rPr>
              <w:t>«Дело и Сервис», 2007г</w:t>
            </w:r>
            <w:r w:rsidRPr="00266C9A"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5116E" w:rsidRPr="00266C9A" w:rsidRDefault="0055116E" w:rsidP="008711D8">
            <w:pPr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color w:val="000000"/>
                <w:spacing w:val="1"/>
                <w:sz w:val="24"/>
                <w:szCs w:val="24"/>
              </w:rPr>
              <w:t>1-7</w:t>
            </w:r>
          </w:p>
        </w:tc>
        <w:tc>
          <w:tcPr>
            <w:tcW w:w="790" w:type="dxa"/>
          </w:tcPr>
          <w:p w:rsidR="0055116E" w:rsidRPr="00266C9A" w:rsidRDefault="0055116E" w:rsidP="008711D8">
            <w:pPr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</w:tr>
      <w:tr w:rsidR="00E342AE" w:rsidRPr="00B97A1D" w:rsidTr="00266C9A">
        <w:tc>
          <w:tcPr>
            <w:tcW w:w="446" w:type="dxa"/>
          </w:tcPr>
          <w:p w:rsidR="00E342AE" w:rsidRPr="00B97A1D" w:rsidRDefault="00E342AE" w:rsidP="008711D8">
            <w:pPr>
              <w:numPr>
                <w:ilvl w:val="0"/>
                <w:numId w:val="7"/>
              </w:numPr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631" w:type="dxa"/>
          </w:tcPr>
          <w:p w:rsidR="00E342AE" w:rsidRPr="00266C9A" w:rsidRDefault="00E342AE" w:rsidP="00871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условия размещения и крепления грузов в вагонах и контейнерах</w:t>
            </w:r>
          </w:p>
        </w:tc>
        <w:tc>
          <w:tcPr>
            <w:tcW w:w="1985" w:type="dxa"/>
          </w:tcPr>
          <w:p w:rsidR="00E342AE" w:rsidRPr="0087137D" w:rsidRDefault="00E342AE" w:rsidP="00236074">
            <w:p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Официальное издание</w:t>
            </w:r>
          </w:p>
        </w:tc>
        <w:tc>
          <w:tcPr>
            <w:tcW w:w="1559" w:type="dxa"/>
          </w:tcPr>
          <w:p w:rsidR="00E342AE" w:rsidRPr="00266C9A" w:rsidRDefault="00E342AE" w:rsidP="00351FA3">
            <w:pPr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sz w:val="24"/>
                <w:szCs w:val="24"/>
              </w:rPr>
              <w:t>М.2003</w:t>
            </w:r>
          </w:p>
        </w:tc>
        <w:tc>
          <w:tcPr>
            <w:tcW w:w="1418" w:type="dxa"/>
          </w:tcPr>
          <w:p w:rsidR="00E342AE" w:rsidRPr="00266C9A" w:rsidRDefault="00E342AE" w:rsidP="00351FA3">
            <w:pPr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color w:val="000000"/>
                <w:spacing w:val="1"/>
                <w:sz w:val="24"/>
                <w:szCs w:val="24"/>
              </w:rPr>
              <w:t>1-7</w:t>
            </w:r>
          </w:p>
        </w:tc>
        <w:tc>
          <w:tcPr>
            <w:tcW w:w="790" w:type="dxa"/>
          </w:tcPr>
          <w:p w:rsidR="00E342AE" w:rsidRPr="00266C9A" w:rsidRDefault="00E342AE" w:rsidP="00351FA3">
            <w:pPr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</w:tr>
    </w:tbl>
    <w:p w:rsidR="00615B65" w:rsidRDefault="00615B65" w:rsidP="00615B65">
      <w:pPr>
        <w:rPr>
          <w:color w:val="000000"/>
          <w:spacing w:val="1"/>
          <w:sz w:val="28"/>
          <w:szCs w:val="28"/>
        </w:rPr>
      </w:pPr>
    </w:p>
    <w:p w:rsidR="00615B65" w:rsidRDefault="00615B65" w:rsidP="00615B65">
      <w:pPr>
        <w:rPr>
          <w:color w:val="000000"/>
          <w:spacing w:val="1"/>
          <w:sz w:val="28"/>
          <w:szCs w:val="28"/>
        </w:rPr>
      </w:pPr>
    </w:p>
    <w:p w:rsidR="00615B65" w:rsidRPr="00236074" w:rsidRDefault="00236074" w:rsidP="00615B65">
      <w:pPr>
        <w:rPr>
          <w:b/>
          <w:color w:val="000000"/>
          <w:spacing w:val="1"/>
          <w:sz w:val="28"/>
          <w:szCs w:val="28"/>
        </w:rPr>
      </w:pPr>
      <w:r w:rsidRPr="00236074">
        <w:rPr>
          <w:b/>
          <w:color w:val="000000"/>
          <w:spacing w:val="1"/>
          <w:sz w:val="28"/>
          <w:szCs w:val="28"/>
        </w:rPr>
        <w:t xml:space="preserve"> </w:t>
      </w:r>
      <w:r>
        <w:rPr>
          <w:b/>
          <w:color w:val="000000"/>
          <w:spacing w:val="1"/>
          <w:sz w:val="28"/>
          <w:szCs w:val="28"/>
        </w:rPr>
        <w:t>б</w:t>
      </w:r>
      <w:r w:rsidRPr="00236074">
        <w:rPr>
          <w:b/>
          <w:color w:val="000000"/>
          <w:spacing w:val="1"/>
          <w:sz w:val="28"/>
          <w:szCs w:val="28"/>
        </w:rPr>
        <w:t xml:space="preserve">) </w:t>
      </w:r>
      <w:r w:rsidR="00615B65" w:rsidRPr="00236074">
        <w:rPr>
          <w:b/>
          <w:color w:val="000000"/>
          <w:spacing w:val="1"/>
          <w:sz w:val="28"/>
          <w:szCs w:val="28"/>
        </w:rPr>
        <w:t>Дополнительная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2639"/>
        <w:gridCol w:w="1985"/>
        <w:gridCol w:w="2050"/>
        <w:gridCol w:w="1629"/>
        <w:gridCol w:w="1080"/>
      </w:tblGrid>
      <w:tr w:rsidR="00615B65" w:rsidRPr="00B97A1D" w:rsidTr="008711D8">
        <w:tc>
          <w:tcPr>
            <w:tcW w:w="446" w:type="dxa"/>
            <w:vAlign w:val="center"/>
          </w:tcPr>
          <w:p w:rsidR="00615B65" w:rsidRPr="00B97A1D" w:rsidRDefault="00615B65" w:rsidP="008711D8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2639" w:type="dxa"/>
            <w:vAlign w:val="center"/>
          </w:tcPr>
          <w:p w:rsidR="00615B65" w:rsidRPr="0087137D" w:rsidRDefault="00615B65" w:rsidP="008711D8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87137D">
              <w:rPr>
                <w:color w:val="000000"/>
                <w:spacing w:val="1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615B65" w:rsidRPr="0087137D" w:rsidRDefault="00615B65" w:rsidP="008711D8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87137D">
              <w:rPr>
                <w:color w:val="000000"/>
                <w:spacing w:val="1"/>
                <w:sz w:val="24"/>
                <w:szCs w:val="24"/>
              </w:rPr>
              <w:t>Автор</w:t>
            </w:r>
          </w:p>
        </w:tc>
        <w:tc>
          <w:tcPr>
            <w:tcW w:w="2050" w:type="dxa"/>
            <w:vAlign w:val="center"/>
          </w:tcPr>
          <w:p w:rsidR="00615B65" w:rsidRPr="0087137D" w:rsidRDefault="00615B65" w:rsidP="008711D8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87137D">
              <w:rPr>
                <w:color w:val="000000"/>
                <w:spacing w:val="1"/>
                <w:sz w:val="24"/>
                <w:szCs w:val="24"/>
              </w:rPr>
              <w:t>Год и место издания</w:t>
            </w:r>
          </w:p>
        </w:tc>
        <w:tc>
          <w:tcPr>
            <w:tcW w:w="1629" w:type="dxa"/>
            <w:vAlign w:val="center"/>
          </w:tcPr>
          <w:p w:rsidR="00615B65" w:rsidRPr="0087137D" w:rsidRDefault="00615B65" w:rsidP="008711D8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87137D">
              <w:rPr>
                <w:color w:val="000000"/>
                <w:spacing w:val="1"/>
                <w:sz w:val="24"/>
                <w:szCs w:val="24"/>
              </w:rPr>
              <w:t>Используется при изучении разделов</w:t>
            </w:r>
          </w:p>
        </w:tc>
        <w:tc>
          <w:tcPr>
            <w:tcW w:w="1080" w:type="dxa"/>
            <w:vAlign w:val="center"/>
          </w:tcPr>
          <w:p w:rsidR="00615B65" w:rsidRPr="0087137D" w:rsidRDefault="00615B65" w:rsidP="008711D8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87137D">
              <w:rPr>
                <w:color w:val="000000"/>
                <w:spacing w:val="1"/>
                <w:sz w:val="24"/>
                <w:szCs w:val="24"/>
              </w:rPr>
              <w:t>Семестр</w:t>
            </w:r>
          </w:p>
        </w:tc>
      </w:tr>
      <w:tr w:rsidR="0055116E" w:rsidRPr="00B97A1D" w:rsidTr="008711D8">
        <w:tc>
          <w:tcPr>
            <w:tcW w:w="446" w:type="dxa"/>
          </w:tcPr>
          <w:p w:rsidR="0055116E" w:rsidRPr="00B97A1D" w:rsidRDefault="0055116E" w:rsidP="008711D8">
            <w:pPr>
              <w:numPr>
                <w:ilvl w:val="0"/>
                <w:numId w:val="8"/>
              </w:numPr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39" w:type="dxa"/>
          </w:tcPr>
          <w:p w:rsidR="0055116E" w:rsidRPr="0087137D" w:rsidRDefault="0055116E" w:rsidP="00236074">
            <w:pPr>
              <w:rPr>
                <w:sz w:val="24"/>
                <w:szCs w:val="24"/>
              </w:rPr>
            </w:pPr>
            <w:r w:rsidRPr="0087137D">
              <w:rPr>
                <w:sz w:val="24"/>
                <w:szCs w:val="24"/>
              </w:rPr>
              <w:t>Устав железнодорожного транспорта в Российской     Федерации</w:t>
            </w:r>
          </w:p>
        </w:tc>
        <w:tc>
          <w:tcPr>
            <w:tcW w:w="1985" w:type="dxa"/>
          </w:tcPr>
          <w:p w:rsidR="0055116E" w:rsidRPr="0087137D" w:rsidRDefault="0055116E" w:rsidP="00236074">
            <w:pPr>
              <w:rPr>
                <w:color w:val="000000"/>
                <w:spacing w:val="1"/>
                <w:sz w:val="24"/>
                <w:szCs w:val="24"/>
              </w:rPr>
            </w:pPr>
            <w:r w:rsidRPr="0087137D">
              <w:rPr>
                <w:color w:val="000000"/>
                <w:spacing w:val="1"/>
                <w:sz w:val="24"/>
                <w:szCs w:val="24"/>
              </w:rPr>
              <w:t>ФЗ</w:t>
            </w:r>
          </w:p>
        </w:tc>
        <w:tc>
          <w:tcPr>
            <w:tcW w:w="2050" w:type="dxa"/>
          </w:tcPr>
          <w:p w:rsidR="0055116E" w:rsidRPr="0087137D" w:rsidRDefault="0055116E" w:rsidP="00236074">
            <w:pPr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87137D">
              <w:rPr>
                <w:sz w:val="24"/>
                <w:szCs w:val="24"/>
              </w:rPr>
              <w:t>М.: Юр</w:t>
            </w:r>
            <w:proofErr w:type="gramStart"/>
            <w:r w:rsidRPr="0087137D">
              <w:rPr>
                <w:sz w:val="24"/>
                <w:szCs w:val="24"/>
              </w:rPr>
              <w:t>.т</w:t>
            </w:r>
            <w:proofErr w:type="gramEnd"/>
            <w:r w:rsidRPr="0087137D">
              <w:rPr>
                <w:sz w:val="24"/>
                <w:szCs w:val="24"/>
              </w:rPr>
              <w:t>ранс.2003</w:t>
            </w:r>
          </w:p>
        </w:tc>
        <w:tc>
          <w:tcPr>
            <w:tcW w:w="1629" w:type="dxa"/>
          </w:tcPr>
          <w:p w:rsidR="0055116E" w:rsidRPr="0087137D" w:rsidRDefault="0055116E" w:rsidP="00236074">
            <w:pPr>
              <w:rPr>
                <w:color w:val="000000"/>
                <w:spacing w:val="1"/>
                <w:sz w:val="24"/>
                <w:szCs w:val="24"/>
              </w:rPr>
            </w:pPr>
            <w:r w:rsidRPr="0087137D">
              <w:rPr>
                <w:color w:val="000000"/>
                <w:spacing w:val="1"/>
                <w:sz w:val="24"/>
                <w:szCs w:val="24"/>
              </w:rPr>
              <w:t>1-6</w:t>
            </w:r>
          </w:p>
        </w:tc>
        <w:tc>
          <w:tcPr>
            <w:tcW w:w="1080" w:type="dxa"/>
          </w:tcPr>
          <w:p w:rsidR="0055116E" w:rsidRPr="0087137D" w:rsidRDefault="0055116E" w:rsidP="00236074">
            <w:pPr>
              <w:rPr>
                <w:color w:val="000000"/>
                <w:spacing w:val="1"/>
                <w:sz w:val="24"/>
                <w:szCs w:val="24"/>
              </w:rPr>
            </w:pPr>
            <w:r w:rsidRPr="0087137D"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</w:tr>
      <w:tr w:rsidR="0055116E" w:rsidRPr="00B97A1D" w:rsidTr="008711D8">
        <w:tc>
          <w:tcPr>
            <w:tcW w:w="446" w:type="dxa"/>
          </w:tcPr>
          <w:p w:rsidR="0055116E" w:rsidRPr="00B97A1D" w:rsidRDefault="0055116E" w:rsidP="008711D8">
            <w:pPr>
              <w:numPr>
                <w:ilvl w:val="0"/>
                <w:numId w:val="8"/>
              </w:numPr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39" w:type="dxa"/>
          </w:tcPr>
          <w:p w:rsidR="0055116E" w:rsidRPr="0087137D" w:rsidRDefault="0055116E" w:rsidP="0087137D">
            <w:pPr>
              <w:rPr>
                <w:color w:val="000000"/>
                <w:spacing w:val="1"/>
                <w:sz w:val="24"/>
                <w:szCs w:val="24"/>
              </w:rPr>
            </w:pPr>
            <w:r w:rsidRPr="0087137D">
              <w:rPr>
                <w:sz w:val="24"/>
                <w:szCs w:val="24"/>
              </w:rPr>
              <w:t>О железнодорожном транспорте Российской         Федерации</w:t>
            </w:r>
          </w:p>
        </w:tc>
        <w:tc>
          <w:tcPr>
            <w:tcW w:w="1985" w:type="dxa"/>
          </w:tcPr>
          <w:p w:rsidR="0055116E" w:rsidRPr="0087137D" w:rsidRDefault="0055116E" w:rsidP="008711D8">
            <w:pPr>
              <w:rPr>
                <w:color w:val="000000"/>
                <w:spacing w:val="1"/>
                <w:sz w:val="24"/>
                <w:szCs w:val="24"/>
              </w:rPr>
            </w:pPr>
            <w:r w:rsidRPr="0087137D">
              <w:rPr>
                <w:color w:val="000000"/>
                <w:spacing w:val="1"/>
                <w:sz w:val="24"/>
                <w:szCs w:val="24"/>
              </w:rPr>
              <w:t>ФЗ</w:t>
            </w:r>
          </w:p>
        </w:tc>
        <w:tc>
          <w:tcPr>
            <w:tcW w:w="2050" w:type="dxa"/>
          </w:tcPr>
          <w:p w:rsidR="0055116E" w:rsidRPr="0087137D" w:rsidRDefault="0055116E" w:rsidP="008711D8">
            <w:pPr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87137D">
              <w:rPr>
                <w:sz w:val="24"/>
                <w:szCs w:val="24"/>
              </w:rPr>
              <w:t>М.: Юр</w:t>
            </w:r>
            <w:proofErr w:type="gramStart"/>
            <w:r w:rsidRPr="0087137D">
              <w:rPr>
                <w:sz w:val="24"/>
                <w:szCs w:val="24"/>
              </w:rPr>
              <w:t>.т</w:t>
            </w:r>
            <w:proofErr w:type="gramEnd"/>
            <w:r w:rsidRPr="0087137D">
              <w:rPr>
                <w:sz w:val="24"/>
                <w:szCs w:val="24"/>
              </w:rPr>
              <w:t>ранс.2003</w:t>
            </w:r>
          </w:p>
        </w:tc>
        <w:tc>
          <w:tcPr>
            <w:tcW w:w="1629" w:type="dxa"/>
          </w:tcPr>
          <w:p w:rsidR="0055116E" w:rsidRPr="0087137D" w:rsidRDefault="0055116E" w:rsidP="00D743D3">
            <w:pPr>
              <w:rPr>
                <w:color w:val="000000"/>
                <w:spacing w:val="1"/>
                <w:sz w:val="24"/>
                <w:szCs w:val="24"/>
              </w:rPr>
            </w:pPr>
            <w:r w:rsidRPr="0087137D">
              <w:rPr>
                <w:color w:val="000000"/>
                <w:spacing w:val="1"/>
                <w:sz w:val="24"/>
                <w:szCs w:val="24"/>
              </w:rPr>
              <w:t>1-</w:t>
            </w:r>
            <w:r w:rsidR="00D743D3">
              <w:rPr>
                <w:color w:val="000000"/>
                <w:spacing w:val="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55116E" w:rsidRPr="0087137D" w:rsidRDefault="0055116E" w:rsidP="008711D8">
            <w:pPr>
              <w:rPr>
                <w:color w:val="000000"/>
                <w:spacing w:val="1"/>
                <w:sz w:val="24"/>
                <w:szCs w:val="24"/>
              </w:rPr>
            </w:pPr>
            <w:r w:rsidRPr="0087137D"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</w:tr>
      <w:tr w:rsidR="0055116E" w:rsidRPr="00B97A1D" w:rsidTr="008711D8">
        <w:tc>
          <w:tcPr>
            <w:tcW w:w="446" w:type="dxa"/>
          </w:tcPr>
          <w:p w:rsidR="0055116E" w:rsidRPr="00B97A1D" w:rsidRDefault="0055116E" w:rsidP="008711D8">
            <w:pPr>
              <w:numPr>
                <w:ilvl w:val="0"/>
                <w:numId w:val="8"/>
              </w:numPr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39" w:type="dxa"/>
          </w:tcPr>
          <w:p w:rsidR="0055116E" w:rsidRPr="0087137D" w:rsidRDefault="00192185" w:rsidP="00871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Гармонизированная номенклатура грузов</w:t>
            </w:r>
          </w:p>
        </w:tc>
        <w:tc>
          <w:tcPr>
            <w:tcW w:w="1985" w:type="dxa"/>
          </w:tcPr>
          <w:p w:rsidR="0055116E" w:rsidRPr="0087137D" w:rsidRDefault="00192185" w:rsidP="008711D8">
            <w:p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Официальное издание</w:t>
            </w:r>
          </w:p>
        </w:tc>
        <w:tc>
          <w:tcPr>
            <w:tcW w:w="2050" w:type="dxa"/>
          </w:tcPr>
          <w:p w:rsidR="0055116E" w:rsidRPr="00192185" w:rsidRDefault="00192185" w:rsidP="00351FA3">
            <w:p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ОСЖД, 2007</w:t>
            </w:r>
          </w:p>
        </w:tc>
        <w:tc>
          <w:tcPr>
            <w:tcW w:w="1629" w:type="dxa"/>
          </w:tcPr>
          <w:p w:rsidR="0055116E" w:rsidRPr="0087137D" w:rsidRDefault="00192185" w:rsidP="00351FA3">
            <w:p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1-6</w:t>
            </w:r>
          </w:p>
        </w:tc>
        <w:tc>
          <w:tcPr>
            <w:tcW w:w="1080" w:type="dxa"/>
          </w:tcPr>
          <w:p w:rsidR="0055116E" w:rsidRPr="0087137D" w:rsidRDefault="00192185" w:rsidP="00351FA3">
            <w:p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</w:tr>
      <w:tr w:rsidR="0031572E" w:rsidRPr="00B97A1D" w:rsidTr="008711D8">
        <w:tc>
          <w:tcPr>
            <w:tcW w:w="446" w:type="dxa"/>
          </w:tcPr>
          <w:p w:rsidR="0031572E" w:rsidRPr="00B97A1D" w:rsidRDefault="0031572E" w:rsidP="008711D8">
            <w:pPr>
              <w:numPr>
                <w:ilvl w:val="0"/>
                <w:numId w:val="8"/>
              </w:numPr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39" w:type="dxa"/>
          </w:tcPr>
          <w:p w:rsidR="0031572E" w:rsidRPr="00266C9A" w:rsidRDefault="0031572E" w:rsidP="00236074">
            <w:pPr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sz w:val="24"/>
                <w:szCs w:val="24"/>
              </w:rPr>
              <w:t>Тарифы на перевозки грузов и услуги инфраструктуры, выполняемые Российскими железными дорогами. Тарифное руководство №1, ч.1 (Правила применения тарифов).</w:t>
            </w:r>
          </w:p>
        </w:tc>
        <w:tc>
          <w:tcPr>
            <w:tcW w:w="1985" w:type="dxa"/>
          </w:tcPr>
          <w:p w:rsidR="0031572E" w:rsidRPr="00266C9A" w:rsidRDefault="0031572E" w:rsidP="00236074">
            <w:pPr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sz w:val="24"/>
                <w:szCs w:val="24"/>
              </w:rPr>
              <w:t>Прейскурант №10-01.</w:t>
            </w:r>
          </w:p>
        </w:tc>
        <w:tc>
          <w:tcPr>
            <w:tcW w:w="2050" w:type="dxa"/>
          </w:tcPr>
          <w:p w:rsidR="0031572E" w:rsidRPr="00266C9A" w:rsidRDefault="0031572E" w:rsidP="00236074">
            <w:pPr>
              <w:pStyle w:val="25"/>
              <w:ind w:left="0" w:firstLine="0"/>
              <w:rPr>
                <w:sz w:val="24"/>
                <w:szCs w:val="24"/>
              </w:rPr>
            </w:pPr>
            <w:r w:rsidRPr="00266C9A">
              <w:rPr>
                <w:sz w:val="24"/>
                <w:szCs w:val="24"/>
              </w:rPr>
              <w:t>М., МПС, 2003</w:t>
            </w:r>
          </w:p>
          <w:p w:rsidR="0031572E" w:rsidRPr="00266C9A" w:rsidRDefault="0031572E" w:rsidP="00236074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29" w:type="dxa"/>
          </w:tcPr>
          <w:p w:rsidR="0031572E" w:rsidRPr="00266C9A" w:rsidRDefault="0031572E" w:rsidP="00236074">
            <w:pPr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color w:val="000000"/>
                <w:spacing w:val="1"/>
                <w:sz w:val="24"/>
                <w:szCs w:val="24"/>
              </w:rPr>
              <w:t>1-6</w:t>
            </w:r>
          </w:p>
        </w:tc>
        <w:tc>
          <w:tcPr>
            <w:tcW w:w="1080" w:type="dxa"/>
          </w:tcPr>
          <w:p w:rsidR="0031572E" w:rsidRPr="00266C9A" w:rsidRDefault="0031572E" w:rsidP="00236074">
            <w:pPr>
              <w:rPr>
                <w:color w:val="000000"/>
                <w:spacing w:val="1"/>
                <w:sz w:val="24"/>
                <w:szCs w:val="24"/>
              </w:rPr>
            </w:pPr>
            <w:r w:rsidRPr="00266C9A"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</w:tr>
    </w:tbl>
    <w:p w:rsidR="00615B65" w:rsidRDefault="00615B65" w:rsidP="00615B65">
      <w:pPr>
        <w:rPr>
          <w:color w:val="000000"/>
          <w:spacing w:val="1"/>
          <w:sz w:val="28"/>
          <w:szCs w:val="28"/>
        </w:rPr>
      </w:pPr>
    </w:p>
    <w:p w:rsidR="00615B65" w:rsidRPr="00B009DA" w:rsidRDefault="00B009DA" w:rsidP="00615B65">
      <w:pPr>
        <w:rPr>
          <w:b/>
          <w:color w:val="000000"/>
          <w:spacing w:val="1"/>
          <w:sz w:val="28"/>
          <w:szCs w:val="28"/>
        </w:rPr>
      </w:pPr>
      <w:r w:rsidRPr="00B009DA">
        <w:rPr>
          <w:b/>
          <w:color w:val="000000"/>
          <w:spacing w:val="1"/>
          <w:sz w:val="28"/>
          <w:szCs w:val="28"/>
        </w:rPr>
        <w:t>10</w:t>
      </w:r>
      <w:r w:rsidR="00615B65" w:rsidRPr="00B009DA">
        <w:rPr>
          <w:b/>
          <w:color w:val="000000"/>
          <w:spacing w:val="1"/>
          <w:sz w:val="28"/>
          <w:szCs w:val="28"/>
        </w:rPr>
        <w:t>. Материально-техническое обеспечение учебной дисциплины</w:t>
      </w:r>
    </w:p>
    <w:p w:rsidR="0087137D" w:rsidRPr="00586729" w:rsidRDefault="0087137D" w:rsidP="0087137D">
      <w:pPr>
        <w:numPr>
          <w:ilvl w:val="0"/>
          <w:numId w:val="40"/>
        </w:numPr>
        <w:tabs>
          <w:tab w:val="left" w:pos="-5580"/>
          <w:tab w:val="left" w:pos="-5400"/>
        </w:tabs>
        <w:ind w:right="99"/>
        <w:jc w:val="both"/>
        <w:rPr>
          <w:sz w:val="24"/>
          <w:szCs w:val="28"/>
        </w:rPr>
      </w:pPr>
      <w:r w:rsidRPr="00586729">
        <w:rPr>
          <w:sz w:val="24"/>
          <w:szCs w:val="28"/>
        </w:rPr>
        <w:t>Аудиовизуальные средства лабораторий кафедры «Логистические транспортные системы и технологии».</w:t>
      </w:r>
    </w:p>
    <w:p w:rsidR="0087137D" w:rsidRPr="00586729" w:rsidRDefault="0087137D" w:rsidP="0087137D">
      <w:pPr>
        <w:numPr>
          <w:ilvl w:val="0"/>
          <w:numId w:val="40"/>
        </w:numPr>
        <w:tabs>
          <w:tab w:val="left" w:pos="-5580"/>
          <w:tab w:val="left" w:pos="-5400"/>
        </w:tabs>
        <w:ind w:right="99"/>
        <w:jc w:val="both"/>
        <w:rPr>
          <w:sz w:val="24"/>
          <w:szCs w:val="28"/>
        </w:rPr>
      </w:pPr>
      <w:r w:rsidRPr="00586729">
        <w:rPr>
          <w:sz w:val="24"/>
        </w:rPr>
        <w:t>Видеофильмы и прочие видеоматериалы.</w:t>
      </w:r>
    </w:p>
    <w:p w:rsidR="001C171E" w:rsidRPr="0078384B" w:rsidRDefault="0087137D" w:rsidP="00586729">
      <w:pPr>
        <w:numPr>
          <w:ilvl w:val="0"/>
          <w:numId w:val="40"/>
        </w:numPr>
        <w:tabs>
          <w:tab w:val="left" w:pos="-5580"/>
          <w:tab w:val="left" w:pos="-5400"/>
        </w:tabs>
        <w:ind w:right="99"/>
        <w:jc w:val="both"/>
      </w:pPr>
      <w:r w:rsidRPr="00586729">
        <w:rPr>
          <w:sz w:val="24"/>
          <w:szCs w:val="28"/>
        </w:rPr>
        <w:t>Электронная библиотека курса (презентации).</w:t>
      </w:r>
    </w:p>
    <w:p w:rsidR="0078384B" w:rsidRDefault="0078384B" w:rsidP="0078384B">
      <w:pPr>
        <w:tabs>
          <w:tab w:val="left" w:pos="-5580"/>
          <w:tab w:val="left" w:pos="-5400"/>
        </w:tabs>
        <w:ind w:left="720" w:right="99"/>
        <w:jc w:val="both"/>
      </w:pPr>
    </w:p>
    <w:p w:rsidR="00236074" w:rsidRPr="00236074" w:rsidRDefault="00236074" w:rsidP="00236074">
      <w:pPr>
        <w:pStyle w:val="af9"/>
        <w:numPr>
          <w:ilvl w:val="0"/>
          <w:numId w:val="49"/>
        </w:numPr>
        <w:rPr>
          <w:b/>
          <w:color w:val="000000"/>
          <w:spacing w:val="1"/>
          <w:sz w:val="28"/>
          <w:szCs w:val="28"/>
        </w:rPr>
      </w:pPr>
      <w:r w:rsidRPr="00236074">
        <w:rPr>
          <w:b/>
          <w:color w:val="000000"/>
          <w:spacing w:val="1"/>
          <w:sz w:val="28"/>
          <w:szCs w:val="28"/>
        </w:rPr>
        <w:t>Оценочные средства для текущего контроля успеваемости, промежуточной аттестации по итогам дисциплины</w:t>
      </w:r>
    </w:p>
    <w:p w:rsidR="00236074" w:rsidRDefault="00236074" w:rsidP="00236074">
      <w:pPr>
        <w:rPr>
          <w:color w:val="000000"/>
          <w:spacing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3"/>
        <w:gridCol w:w="1134"/>
        <w:gridCol w:w="1507"/>
        <w:gridCol w:w="2073"/>
        <w:gridCol w:w="4027"/>
      </w:tblGrid>
      <w:tr w:rsidR="00236074" w:rsidRPr="00B97A1D" w:rsidTr="00236074">
        <w:tc>
          <w:tcPr>
            <w:tcW w:w="1113" w:type="dxa"/>
            <w:vAlign w:val="center"/>
          </w:tcPr>
          <w:p w:rsidR="00236074" w:rsidRPr="00B97A1D" w:rsidRDefault="00236074" w:rsidP="00236074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>№</w:t>
            </w:r>
            <w:proofErr w:type="gramStart"/>
            <w:r w:rsidRPr="00B97A1D">
              <w:rPr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 w:rsidRPr="00B97A1D">
              <w:rPr>
                <w:color w:val="000000"/>
                <w:spacing w:val="1"/>
                <w:sz w:val="24"/>
                <w:szCs w:val="24"/>
                <w:lang w:val="en-US"/>
              </w:rPr>
              <w:t>/</w:t>
            </w:r>
            <w:r w:rsidRPr="00B97A1D">
              <w:rPr>
                <w:color w:val="000000"/>
                <w:spacing w:val="1"/>
                <w:sz w:val="24"/>
                <w:szCs w:val="24"/>
              </w:rPr>
              <w:t>п</w:t>
            </w:r>
          </w:p>
        </w:tc>
        <w:tc>
          <w:tcPr>
            <w:tcW w:w="1134" w:type="dxa"/>
            <w:vAlign w:val="center"/>
          </w:tcPr>
          <w:p w:rsidR="00236074" w:rsidRPr="00B97A1D" w:rsidRDefault="00236074" w:rsidP="00236074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>№ семестра</w:t>
            </w:r>
          </w:p>
        </w:tc>
        <w:tc>
          <w:tcPr>
            <w:tcW w:w="1507" w:type="dxa"/>
            <w:vAlign w:val="center"/>
          </w:tcPr>
          <w:p w:rsidR="00236074" w:rsidRPr="00B97A1D" w:rsidRDefault="00236074" w:rsidP="00236074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>Раздел учебной дисциплины</w:t>
            </w:r>
          </w:p>
        </w:tc>
        <w:tc>
          <w:tcPr>
            <w:tcW w:w="2073" w:type="dxa"/>
            <w:vAlign w:val="center"/>
          </w:tcPr>
          <w:p w:rsidR="00236074" w:rsidRPr="00B97A1D" w:rsidRDefault="00236074" w:rsidP="00236074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>Виды контроля</w:t>
            </w:r>
          </w:p>
          <w:p w:rsidR="00236074" w:rsidRPr="00B97A1D" w:rsidRDefault="00236074" w:rsidP="00236074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>(текущий контроль, промежуточная аттестация, итоговая аттестация)</w:t>
            </w:r>
          </w:p>
        </w:tc>
        <w:tc>
          <w:tcPr>
            <w:tcW w:w="4027" w:type="dxa"/>
            <w:vAlign w:val="center"/>
          </w:tcPr>
          <w:p w:rsidR="00236074" w:rsidRPr="00B97A1D" w:rsidRDefault="00236074" w:rsidP="00236074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>Оценочные</w:t>
            </w:r>
          </w:p>
          <w:p w:rsidR="00236074" w:rsidRPr="00B97A1D" w:rsidRDefault="00236074" w:rsidP="00236074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>средства</w:t>
            </w:r>
          </w:p>
        </w:tc>
      </w:tr>
      <w:tr w:rsidR="00236074" w:rsidRPr="00B97A1D" w:rsidTr="00236074">
        <w:tc>
          <w:tcPr>
            <w:tcW w:w="1113" w:type="dxa"/>
            <w:vAlign w:val="center"/>
          </w:tcPr>
          <w:p w:rsidR="00236074" w:rsidRPr="00B97A1D" w:rsidRDefault="00236074" w:rsidP="00236074">
            <w:pPr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B97A1D">
              <w:rPr>
                <w:color w:val="000000"/>
                <w:spacing w:val="1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236074" w:rsidRPr="00B97A1D" w:rsidRDefault="00236074" w:rsidP="00236074">
            <w:pPr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B97A1D">
              <w:rPr>
                <w:color w:val="000000"/>
                <w:spacing w:val="1"/>
                <w:sz w:val="24"/>
                <w:szCs w:val="24"/>
                <w:lang w:val="en-US"/>
              </w:rPr>
              <w:t>2</w:t>
            </w:r>
          </w:p>
        </w:tc>
        <w:tc>
          <w:tcPr>
            <w:tcW w:w="1507" w:type="dxa"/>
            <w:vAlign w:val="center"/>
          </w:tcPr>
          <w:p w:rsidR="00236074" w:rsidRPr="00B97A1D" w:rsidRDefault="00236074" w:rsidP="00236074">
            <w:pPr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B97A1D">
              <w:rPr>
                <w:color w:val="000000"/>
                <w:spacing w:val="1"/>
                <w:sz w:val="24"/>
                <w:szCs w:val="24"/>
                <w:lang w:val="en-US"/>
              </w:rPr>
              <w:t>3</w:t>
            </w:r>
          </w:p>
        </w:tc>
        <w:tc>
          <w:tcPr>
            <w:tcW w:w="2073" w:type="dxa"/>
            <w:vAlign w:val="center"/>
          </w:tcPr>
          <w:p w:rsidR="00236074" w:rsidRPr="00B97A1D" w:rsidRDefault="00236074" w:rsidP="00236074">
            <w:pPr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B97A1D">
              <w:rPr>
                <w:color w:val="000000"/>
                <w:spacing w:val="1"/>
                <w:sz w:val="24"/>
                <w:szCs w:val="24"/>
                <w:lang w:val="en-US"/>
              </w:rPr>
              <w:t>4</w:t>
            </w:r>
          </w:p>
        </w:tc>
        <w:tc>
          <w:tcPr>
            <w:tcW w:w="4027" w:type="dxa"/>
            <w:vAlign w:val="center"/>
          </w:tcPr>
          <w:p w:rsidR="00236074" w:rsidRPr="00B97A1D" w:rsidRDefault="00236074" w:rsidP="00236074">
            <w:pPr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B97A1D">
              <w:rPr>
                <w:color w:val="000000"/>
                <w:spacing w:val="1"/>
                <w:sz w:val="24"/>
                <w:szCs w:val="24"/>
                <w:lang w:val="en-US"/>
              </w:rPr>
              <w:t>5</w:t>
            </w:r>
          </w:p>
        </w:tc>
      </w:tr>
      <w:tr w:rsidR="00236074" w:rsidRPr="00B97A1D" w:rsidTr="00236074">
        <w:tc>
          <w:tcPr>
            <w:tcW w:w="1113" w:type="dxa"/>
            <w:vAlign w:val="center"/>
          </w:tcPr>
          <w:p w:rsidR="00236074" w:rsidRPr="00B97A1D" w:rsidRDefault="00236074" w:rsidP="00236074">
            <w:pPr>
              <w:numPr>
                <w:ilvl w:val="0"/>
                <w:numId w:val="14"/>
              </w:num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6074" w:rsidRPr="00B97A1D" w:rsidRDefault="00236074" w:rsidP="00236074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1507" w:type="dxa"/>
            <w:vAlign w:val="center"/>
          </w:tcPr>
          <w:p w:rsidR="00236074" w:rsidRPr="00B97A1D" w:rsidRDefault="00236074" w:rsidP="00236074">
            <w:pPr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1</w:t>
            </w:r>
          </w:p>
          <w:p w:rsidR="00236074" w:rsidRPr="00B97A1D" w:rsidRDefault="00236074" w:rsidP="00236074">
            <w:pPr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lastRenderedPageBreak/>
              <w:t>Тема 1</w:t>
            </w:r>
          </w:p>
        </w:tc>
        <w:tc>
          <w:tcPr>
            <w:tcW w:w="2073" w:type="dxa"/>
            <w:vAlign w:val="center"/>
          </w:tcPr>
          <w:p w:rsidR="00236074" w:rsidRPr="00B97A1D" w:rsidRDefault="00236074" w:rsidP="00236074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lastRenderedPageBreak/>
              <w:t xml:space="preserve">Текущий </w:t>
            </w:r>
            <w:r w:rsidRPr="00B97A1D">
              <w:rPr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4027" w:type="dxa"/>
            <w:vAlign w:val="center"/>
          </w:tcPr>
          <w:p w:rsidR="00236074" w:rsidRPr="00B97A1D" w:rsidRDefault="00236074" w:rsidP="00236074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lastRenderedPageBreak/>
              <w:t xml:space="preserve">Защита </w:t>
            </w:r>
            <w:r>
              <w:rPr>
                <w:sz w:val="24"/>
                <w:szCs w:val="24"/>
              </w:rPr>
              <w:t>практической</w:t>
            </w:r>
            <w:r w:rsidRPr="00B97A1D">
              <w:rPr>
                <w:sz w:val="24"/>
                <w:szCs w:val="24"/>
              </w:rPr>
              <w:t xml:space="preserve"> работы №1</w:t>
            </w:r>
          </w:p>
        </w:tc>
      </w:tr>
      <w:tr w:rsidR="00236074" w:rsidRPr="00B97A1D" w:rsidTr="00236074">
        <w:tc>
          <w:tcPr>
            <w:tcW w:w="1113" w:type="dxa"/>
            <w:vAlign w:val="center"/>
          </w:tcPr>
          <w:p w:rsidR="00236074" w:rsidRPr="00B97A1D" w:rsidRDefault="00236074" w:rsidP="00236074">
            <w:pPr>
              <w:numPr>
                <w:ilvl w:val="0"/>
                <w:numId w:val="14"/>
              </w:num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6074" w:rsidRPr="00B97A1D" w:rsidRDefault="00236074" w:rsidP="00236074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1507" w:type="dxa"/>
            <w:vAlign w:val="center"/>
          </w:tcPr>
          <w:p w:rsidR="00236074" w:rsidRPr="00B97A1D" w:rsidRDefault="00236074" w:rsidP="00236074">
            <w:pPr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1</w:t>
            </w:r>
          </w:p>
          <w:p w:rsidR="00236074" w:rsidRPr="00B97A1D" w:rsidRDefault="00236074" w:rsidP="00236074">
            <w:pPr>
              <w:rPr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>Тема 2</w:t>
            </w:r>
          </w:p>
        </w:tc>
        <w:tc>
          <w:tcPr>
            <w:tcW w:w="2073" w:type="dxa"/>
            <w:vAlign w:val="center"/>
          </w:tcPr>
          <w:p w:rsidR="00236074" w:rsidRPr="00B97A1D" w:rsidRDefault="00236074" w:rsidP="00236074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4027" w:type="dxa"/>
            <w:vAlign w:val="center"/>
          </w:tcPr>
          <w:p w:rsidR="00236074" w:rsidRPr="00B97A1D" w:rsidRDefault="00236074" w:rsidP="00236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</w:tr>
      <w:tr w:rsidR="00236074" w:rsidRPr="00B97A1D" w:rsidTr="00236074">
        <w:tc>
          <w:tcPr>
            <w:tcW w:w="1113" w:type="dxa"/>
            <w:vAlign w:val="center"/>
          </w:tcPr>
          <w:p w:rsidR="00236074" w:rsidRPr="00B97A1D" w:rsidRDefault="00236074" w:rsidP="00236074">
            <w:pPr>
              <w:numPr>
                <w:ilvl w:val="0"/>
                <w:numId w:val="14"/>
              </w:num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6074" w:rsidRPr="00B97A1D" w:rsidRDefault="00236074" w:rsidP="00236074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1507" w:type="dxa"/>
            <w:vAlign w:val="center"/>
          </w:tcPr>
          <w:p w:rsidR="00236074" w:rsidRPr="00B97A1D" w:rsidRDefault="00236074" w:rsidP="00236074">
            <w:pPr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>Раздел 2</w:t>
            </w:r>
          </w:p>
          <w:p w:rsidR="00236074" w:rsidRPr="00B97A1D" w:rsidRDefault="00236074" w:rsidP="00236074">
            <w:pPr>
              <w:rPr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>Тема 3</w:t>
            </w:r>
          </w:p>
        </w:tc>
        <w:tc>
          <w:tcPr>
            <w:tcW w:w="2073" w:type="dxa"/>
            <w:vAlign w:val="center"/>
          </w:tcPr>
          <w:p w:rsidR="00236074" w:rsidRPr="00B97A1D" w:rsidRDefault="00236074" w:rsidP="00236074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4027" w:type="dxa"/>
            <w:vAlign w:val="center"/>
          </w:tcPr>
          <w:p w:rsidR="00236074" w:rsidRDefault="00236074" w:rsidP="00236074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 xml:space="preserve">Защита </w:t>
            </w:r>
            <w:r>
              <w:rPr>
                <w:sz w:val="24"/>
                <w:szCs w:val="24"/>
              </w:rPr>
              <w:t>практической</w:t>
            </w:r>
            <w:r w:rsidRPr="00B97A1D">
              <w:rPr>
                <w:sz w:val="24"/>
                <w:szCs w:val="24"/>
              </w:rPr>
              <w:t xml:space="preserve"> работы №2</w:t>
            </w:r>
          </w:p>
          <w:p w:rsidR="00236074" w:rsidRPr="00B97A1D" w:rsidRDefault="00236074" w:rsidP="00236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рефератов</w:t>
            </w:r>
          </w:p>
        </w:tc>
      </w:tr>
      <w:tr w:rsidR="00236074" w:rsidRPr="00B97A1D" w:rsidTr="00236074"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236074" w:rsidRPr="00B97A1D" w:rsidRDefault="00236074" w:rsidP="00236074">
            <w:pPr>
              <w:numPr>
                <w:ilvl w:val="0"/>
                <w:numId w:val="14"/>
              </w:num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6074" w:rsidRPr="00B97A1D" w:rsidRDefault="00236074" w:rsidP="00236074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236074" w:rsidRPr="00B97A1D" w:rsidRDefault="00236074" w:rsidP="00236074">
            <w:pPr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>Раздел 2</w:t>
            </w:r>
          </w:p>
          <w:p w:rsidR="00236074" w:rsidRPr="00B97A1D" w:rsidRDefault="00236074" w:rsidP="00236074">
            <w:pPr>
              <w:rPr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>Тема 4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236074" w:rsidRPr="00B97A1D" w:rsidRDefault="00236074" w:rsidP="00236074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vAlign w:val="center"/>
          </w:tcPr>
          <w:p w:rsidR="00236074" w:rsidRDefault="00236074" w:rsidP="00236074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 xml:space="preserve">Защита </w:t>
            </w:r>
            <w:r>
              <w:rPr>
                <w:sz w:val="24"/>
                <w:szCs w:val="24"/>
              </w:rPr>
              <w:t>практической</w:t>
            </w:r>
            <w:r w:rsidRPr="00B97A1D">
              <w:rPr>
                <w:sz w:val="24"/>
                <w:szCs w:val="24"/>
              </w:rPr>
              <w:t xml:space="preserve"> работы №3</w:t>
            </w:r>
          </w:p>
          <w:p w:rsidR="00236074" w:rsidRPr="00B97A1D" w:rsidRDefault="00236074" w:rsidP="00236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рефератов</w:t>
            </w:r>
          </w:p>
        </w:tc>
      </w:tr>
      <w:tr w:rsidR="00236074" w:rsidRPr="00B97A1D" w:rsidTr="00236074">
        <w:trPr>
          <w:trHeight w:val="596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74" w:rsidRPr="00B97A1D" w:rsidRDefault="00236074" w:rsidP="00236074">
            <w:pPr>
              <w:numPr>
                <w:ilvl w:val="0"/>
                <w:numId w:val="14"/>
              </w:num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74" w:rsidRPr="00B97A1D" w:rsidRDefault="00236074" w:rsidP="00236074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74" w:rsidRPr="00B97A1D" w:rsidRDefault="00236074" w:rsidP="00236074">
            <w:pPr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>Раздел 2</w:t>
            </w:r>
          </w:p>
          <w:p w:rsidR="00236074" w:rsidRPr="00B97A1D" w:rsidRDefault="00236074" w:rsidP="00236074">
            <w:pPr>
              <w:rPr>
                <w:color w:val="000000"/>
                <w:spacing w:val="1"/>
                <w:sz w:val="28"/>
                <w:szCs w:val="28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 xml:space="preserve">Тема </w:t>
            </w:r>
            <w:r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74" w:rsidRPr="00B97A1D" w:rsidRDefault="00236074" w:rsidP="00236074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74" w:rsidRPr="00B97A1D" w:rsidRDefault="00236074" w:rsidP="00236074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 xml:space="preserve">Защита </w:t>
            </w:r>
            <w:r>
              <w:rPr>
                <w:sz w:val="24"/>
                <w:szCs w:val="24"/>
              </w:rPr>
              <w:t>практической</w:t>
            </w:r>
            <w:r w:rsidRPr="00B97A1D">
              <w:rPr>
                <w:sz w:val="24"/>
                <w:szCs w:val="24"/>
              </w:rPr>
              <w:t xml:space="preserve"> работы №</w:t>
            </w:r>
            <w:r>
              <w:rPr>
                <w:sz w:val="24"/>
                <w:szCs w:val="24"/>
              </w:rPr>
              <w:t>4</w:t>
            </w:r>
          </w:p>
        </w:tc>
      </w:tr>
      <w:tr w:rsidR="00236074" w:rsidRPr="00B97A1D" w:rsidTr="00236074">
        <w:trPr>
          <w:trHeight w:val="746"/>
        </w:trPr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:rsidR="00236074" w:rsidRPr="00B97A1D" w:rsidRDefault="00236074" w:rsidP="00236074">
            <w:pPr>
              <w:numPr>
                <w:ilvl w:val="0"/>
                <w:numId w:val="15"/>
              </w:numPr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36074" w:rsidRPr="00B97A1D" w:rsidRDefault="00236074" w:rsidP="00236074">
            <w:pPr>
              <w:ind w:left="283" w:hanging="283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vAlign w:val="center"/>
          </w:tcPr>
          <w:p w:rsidR="00236074" w:rsidRPr="00B97A1D" w:rsidRDefault="00236074" w:rsidP="00236074">
            <w:pPr>
              <w:ind w:left="283" w:hanging="283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1,</w:t>
            </w:r>
            <w:r w:rsidRPr="00B97A1D">
              <w:rPr>
                <w:sz w:val="24"/>
                <w:szCs w:val="24"/>
              </w:rPr>
              <w:t>2</w:t>
            </w:r>
          </w:p>
          <w:p w:rsidR="00236074" w:rsidRPr="00B97A1D" w:rsidRDefault="00236074" w:rsidP="00236074">
            <w:pPr>
              <w:ind w:left="283" w:hanging="283"/>
              <w:rPr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 xml:space="preserve">Тема </w:t>
            </w:r>
            <w:r>
              <w:rPr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236074" w:rsidRPr="00B97A1D" w:rsidRDefault="00236074" w:rsidP="00236074">
            <w:pPr>
              <w:ind w:left="283" w:hanging="283"/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>Промежуточный контроль</w:t>
            </w:r>
          </w:p>
          <w:p w:rsidR="00236074" w:rsidRPr="00B97A1D" w:rsidRDefault="00236074" w:rsidP="00236074">
            <w:pPr>
              <w:ind w:left="283" w:hanging="283"/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6074" w:rsidRDefault="00236074" w:rsidP="00236074">
            <w:pPr>
              <w:jc w:val="center"/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236074" w:rsidRPr="00B97A1D" w:rsidTr="00236074">
        <w:tc>
          <w:tcPr>
            <w:tcW w:w="1113" w:type="dxa"/>
            <w:vAlign w:val="center"/>
          </w:tcPr>
          <w:p w:rsidR="00236074" w:rsidRPr="00B97A1D" w:rsidRDefault="00236074" w:rsidP="00236074">
            <w:pPr>
              <w:numPr>
                <w:ilvl w:val="0"/>
                <w:numId w:val="15"/>
              </w:num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6074" w:rsidRPr="00B97A1D" w:rsidRDefault="00236074" w:rsidP="00236074">
            <w:pPr>
              <w:ind w:left="283" w:hanging="283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1507" w:type="dxa"/>
            <w:vAlign w:val="center"/>
          </w:tcPr>
          <w:p w:rsidR="00236074" w:rsidRDefault="00236074" w:rsidP="00236074">
            <w:pPr>
              <w:ind w:left="283" w:hanging="283"/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 xml:space="preserve">Раздел </w:t>
            </w:r>
            <w:r>
              <w:rPr>
                <w:color w:val="000000"/>
                <w:spacing w:val="1"/>
                <w:sz w:val="24"/>
                <w:szCs w:val="24"/>
              </w:rPr>
              <w:t>3</w:t>
            </w:r>
          </w:p>
          <w:p w:rsidR="00236074" w:rsidRPr="00B97A1D" w:rsidRDefault="00236074" w:rsidP="00236074">
            <w:pPr>
              <w:ind w:left="283" w:hanging="28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Тема 5</w:t>
            </w:r>
          </w:p>
        </w:tc>
        <w:tc>
          <w:tcPr>
            <w:tcW w:w="2073" w:type="dxa"/>
            <w:vAlign w:val="center"/>
          </w:tcPr>
          <w:p w:rsidR="00236074" w:rsidRPr="00B97A1D" w:rsidRDefault="00236074" w:rsidP="00236074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4027" w:type="dxa"/>
            <w:vAlign w:val="center"/>
          </w:tcPr>
          <w:p w:rsidR="00236074" w:rsidRDefault="00236074" w:rsidP="00236074">
            <w:pPr>
              <w:ind w:left="283" w:hanging="283"/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 xml:space="preserve">Защита </w:t>
            </w:r>
            <w:r>
              <w:rPr>
                <w:sz w:val="24"/>
                <w:szCs w:val="24"/>
              </w:rPr>
              <w:t>практической</w:t>
            </w:r>
            <w:r w:rsidRPr="00B97A1D">
              <w:rPr>
                <w:sz w:val="24"/>
                <w:szCs w:val="24"/>
              </w:rPr>
              <w:t xml:space="preserve"> работы №</w:t>
            </w:r>
            <w:r>
              <w:rPr>
                <w:sz w:val="24"/>
                <w:szCs w:val="24"/>
              </w:rPr>
              <w:t>5</w:t>
            </w:r>
          </w:p>
          <w:p w:rsidR="00236074" w:rsidRPr="00B97A1D" w:rsidRDefault="00236074" w:rsidP="00236074">
            <w:pPr>
              <w:ind w:left="283" w:hanging="283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рефератов</w:t>
            </w:r>
          </w:p>
        </w:tc>
      </w:tr>
      <w:tr w:rsidR="00236074" w:rsidRPr="00B97A1D" w:rsidTr="00236074">
        <w:tc>
          <w:tcPr>
            <w:tcW w:w="1113" w:type="dxa"/>
            <w:vAlign w:val="center"/>
          </w:tcPr>
          <w:p w:rsidR="00236074" w:rsidRPr="00B97A1D" w:rsidRDefault="00236074" w:rsidP="00236074">
            <w:pPr>
              <w:numPr>
                <w:ilvl w:val="0"/>
                <w:numId w:val="15"/>
              </w:num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6074" w:rsidRPr="00B97A1D" w:rsidRDefault="00236074" w:rsidP="00236074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1507" w:type="dxa"/>
            <w:vAlign w:val="center"/>
          </w:tcPr>
          <w:p w:rsidR="00236074" w:rsidRDefault="00236074" w:rsidP="00236074">
            <w:pPr>
              <w:ind w:left="283" w:hanging="283"/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 xml:space="preserve">Раздел </w:t>
            </w:r>
            <w:r>
              <w:rPr>
                <w:color w:val="000000"/>
                <w:spacing w:val="1"/>
                <w:sz w:val="24"/>
                <w:szCs w:val="24"/>
              </w:rPr>
              <w:t>3</w:t>
            </w:r>
          </w:p>
          <w:p w:rsidR="00236074" w:rsidRPr="00B97A1D" w:rsidRDefault="00236074" w:rsidP="00236074">
            <w:pPr>
              <w:ind w:left="283" w:hanging="28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Тема 6</w:t>
            </w:r>
          </w:p>
        </w:tc>
        <w:tc>
          <w:tcPr>
            <w:tcW w:w="2073" w:type="dxa"/>
            <w:vAlign w:val="center"/>
          </w:tcPr>
          <w:p w:rsidR="00236074" w:rsidRPr="00B97A1D" w:rsidRDefault="00236074" w:rsidP="00236074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4027" w:type="dxa"/>
            <w:vAlign w:val="center"/>
          </w:tcPr>
          <w:p w:rsidR="00236074" w:rsidRPr="00B97A1D" w:rsidRDefault="00236074" w:rsidP="00236074">
            <w:pPr>
              <w:ind w:left="283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рефератов</w:t>
            </w:r>
          </w:p>
        </w:tc>
      </w:tr>
      <w:tr w:rsidR="00236074" w:rsidRPr="00B97A1D" w:rsidTr="00236074">
        <w:tc>
          <w:tcPr>
            <w:tcW w:w="1113" w:type="dxa"/>
            <w:vAlign w:val="center"/>
          </w:tcPr>
          <w:p w:rsidR="00236074" w:rsidRPr="00B97A1D" w:rsidRDefault="00236074" w:rsidP="00236074">
            <w:pPr>
              <w:numPr>
                <w:ilvl w:val="0"/>
                <w:numId w:val="15"/>
              </w:num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6074" w:rsidRPr="00B97A1D" w:rsidRDefault="00236074" w:rsidP="00236074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1507" w:type="dxa"/>
            <w:vAlign w:val="center"/>
          </w:tcPr>
          <w:p w:rsidR="00236074" w:rsidRDefault="00236074" w:rsidP="00236074">
            <w:pPr>
              <w:ind w:left="283" w:hanging="283"/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 xml:space="preserve">Раздел </w:t>
            </w:r>
            <w:r>
              <w:rPr>
                <w:color w:val="000000"/>
                <w:spacing w:val="1"/>
                <w:sz w:val="24"/>
                <w:szCs w:val="24"/>
              </w:rPr>
              <w:t>3</w:t>
            </w:r>
          </w:p>
          <w:p w:rsidR="00236074" w:rsidRPr="00B97A1D" w:rsidRDefault="00236074" w:rsidP="00236074">
            <w:pPr>
              <w:ind w:left="283" w:hanging="28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Тема 7</w:t>
            </w:r>
          </w:p>
        </w:tc>
        <w:tc>
          <w:tcPr>
            <w:tcW w:w="2073" w:type="dxa"/>
            <w:vAlign w:val="center"/>
          </w:tcPr>
          <w:p w:rsidR="00236074" w:rsidRPr="00B97A1D" w:rsidRDefault="00236074" w:rsidP="00236074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4027" w:type="dxa"/>
            <w:vAlign w:val="center"/>
          </w:tcPr>
          <w:p w:rsidR="00236074" w:rsidRPr="00B97A1D" w:rsidRDefault="00236074" w:rsidP="00236074">
            <w:pPr>
              <w:ind w:left="283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рефератов</w:t>
            </w:r>
          </w:p>
        </w:tc>
      </w:tr>
      <w:tr w:rsidR="00236074" w:rsidRPr="00B97A1D" w:rsidTr="00236074">
        <w:tc>
          <w:tcPr>
            <w:tcW w:w="1113" w:type="dxa"/>
            <w:vAlign w:val="center"/>
          </w:tcPr>
          <w:p w:rsidR="00236074" w:rsidRPr="00B97A1D" w:rsidRDefault="00236074" w:rsidP="00236074">
            <w:pPr>
              <w:numPr>
                <w:ilvl w:val="0"/>
                <w:numId w:val="15"/>
              </w:num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6074" w:rsidRPr="00B97A1D" w:rsidRDefault="00236074" w:rsidP="00236074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1507" w:type="dxa"/>
            <w:vAlign w:val="center"/>
          </w:tcPr>
          <w:p w:rsidR="00236074" w:rsidRDefault="00236074" w:rsidP="00236074">
            <w:pPr>
              <w:ind w:left="283" w:hanging="283"/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 xml:space="preserve">Раздел </w:t>
            </w:r>
            <w:r>
              <w:rPr>
                <w:color w:val="000000"/>
                <w:spacing w:val="1"/>
                <w:sz w:val="24"/>
                <w:szCs w:val="24"/>
              </w:rPr>
              <w:t>3</w:t>
            </w:r>
          </w:p>
          <w:p w:rsidR="00236074" w:rsidRPr="00B97A1D" w:rsidRDefault="00236074" w:rsidP="00236074">
            <w:pPr>
              <w:ind w:left="283" w:hanging="28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Тема 8</w:t>
            </w:r>
          </w:p>
        </w:tc>
        <w:tc>
          <w:tcPr>
            <w:tcW w:w="2073" w:type="dxa"/>
            <w:vAlign w:val="center"/>
          </w:tcPr>
          <w:p w:rsidR="00236074" w:rsidRPr="00B97A1D" w:rsidRDefault="00236074" w:rsidP="00236074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4027" w:type="dxa"/>
            <w:vAlign w:val="center"/>
          </w:tcPr>
          <w:p w:rsidR="00236074" w:rsidRPr="00B97A1D" w:rsidRDefault="00236074" w:rsidP="00236074">
            <w:pPr>
              <w:ind w:left="283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рефератов</w:t>
            </w:r>
          </w:p>
        </w:tc>
      </w:tr>
      <w:tr w:rsidR="00236074" w:rsidRPr="00B97A1D" w:rsidTr="00236074">
        <w:tc>
          <w:tcPr>
            <w:tcW w:w="1113" w:type="dxa"/>
            <w:vAlign w:val="center"/>
          </w:tcPr>
          <w:p w:rsidR="00236074" w:rsidRPr="00B97A1D" w:rsidRDefault="00236074" w:rsidP="00236074">
            <w:pPr>
              <w:numPr>
                <w:ilvl w:val="0"/>
                <w:numId w:val="15"/>
              </w:num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6074" w:rsidRPr="00B97A1D" w:rsidRDefault="00236074" w:rsidP="00236074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1507" w:type="dxa"/>
            <w:vAlign w:val="center"/>
          </w:tcPr>
          <w:p w:rsidR="00236074" w:rsidRDefault="00236074" w:rsidP="00236074">
            <w:pPr>
              <w:ind w:left="283" w:hanging="283"/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 xml:space="preserve">Раздел </w:t>
            </w:r>
            <w:r>
              <w:rPr>
                <w:color w:val="000000"/>
                <w:spacing w:val="1"/>
                <w:sz w:val="24"/>
                <w:szCs w:val="24"/>
              </w:rPr>
              <w:t>3</w:t>
            </w:r>
          </w:p>
          <w:p w:rsidR="00236074" w:rsidRPr="00B97A1D" w:rsidRDefault="00236074" w:rsidP="00236074">
            <w:pPr>
              <w:ind w:left="283" w:hanging="28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Тема 9</w:t>
            </w:r>
          </w:p>
        </w:tc>
        <w:tc>
          <w:tcPr>
            <w:tcW w:w="2073" w:type="dxa"/>
            <w:vAlign w:val="center"/>
          </w:tcPr>
          <w:p w:rsidR="00236074" w:rsidRPr="00B97A1D" w:rsidRDefault="00236074" w:rsidP="00236074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4027" w:type="dxa"/>
            <w:vAlign w:val="center"/>
          </w:tcPr>
          <w:p w:rsidR="00236074" w:rsidRDefault="00236074" w:rsidP="00236074">
            <w:pPr>
              <w:ind w:left="283" w:hanging="283"/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 xml:space="preserve">Защита </w:t>
            </w:r>
            <w:r>
              <w:rPr>
                <w:sz w:val="24"/>
                <w:szCs w:val="24"/>
              </w:rPr>
              <w:t>практической</w:t>
            </w:r>
            <w:r w:rsidRPr="00B97A1D">
              <w:rPr>
                <w:sz w:val="24"/>
                <w:szCs w:val="24"/>
              </w:rPr>
              <w:t xml:space="preserve"> работы №</w:t>
            </w:r>
            <w:r>
              <w:rPr>
                <w:sz w:val="24"/>
                <w:szCs w:val="24"/>
              </w:rPr>
              <w:t>6</w:t>
            </w:r>
          </w:p>
          <w:p w:rsidR="00236074" w:rsidRPr="00B97A1D" w:rsidRDefault="00236074" w:rsidP="00236074">
            <w:pPr>
              <w:ind w:left="283" w:hanging="283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рефератов</w:t>
            </w:r>
          </w:p>
        </w:tc>
      </w:tr>
      <w:tr w:rsidR="00236074" w:rsidRPr="00B97A1D" w:rsidTr="00236074">
        <w:tc>
          <w:tcPr>
            <w:tcW w:w="1113" w:type="dxa"/>
            <w:vAlign w:val="center"/>
          </w:tcPr>
          <w:p w:rsidR="00236074" w:rsidRPr="00B97A1D" w:rsidRDefault="00236074" w:rsidP="00236074">
            <w:pPr>
              <w:numPr>
                <w:ilvl w:val="0"/>
                <w:numId w:val="15"/>
              </w:num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6074" w:rsidRPr="00B97A1D" w:rsidRDefault="00236074" w:rsidP="00236074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1507" w:type="dxa"/>
            <w:vAlign w:val="center"/>
          </w:tcPr>
          <w:p w:rsidR="00236074" w:rsidRDefault="00236074" w:rsidP="00236074">
            <w:pPr>
              <w:ind w:left="283" w:hanging="283"/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 xml:space="preserve">Раздел </w:t>
            </w:r>
            <w:r>
              <w:rPr>
                <w:color w:val="000000"/>
                <w:spacing w:val="1"/>
                <w:sz w:val="24"/>
                <w:szCs w:val="24"/>
              </w:rPr>
              <w:t>3</w:t>
            </w:r>
          </w:p>
          <w:p w:rsidR="00236074" w:rsidRPr="00B97A1D" w:rsidRDefault="00236074" w:rsidP="00236074">
            <w:pPr>
              <w:ind w:left="283" w:hanging="28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Тема 10</w:t>
            </w:r>
          </w:p>
        </w:tc>
        <w:tc>
          <w:tcPr>
            <w:tcW w:w="2073" w:type="dxa"/>
            <w:vAlign w:val="center"/>
          </w:tcPr>
          <w:p w:rsidR="00236074" w:rsidRPr="00B97A1D" w:rsidRDefault="00236074" w:rsidP="00236074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4027" w:type="dxa"/>
          </w:tcPr>
          <w:p w:rsidR="00236074" w:rsidRDefault="00236074" w:rsidP="00236074">
            <w:pPr>
              <w:ind w:left="283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рефератов</w:t>
            </w:r>
          </w:p>
        </w:tc>
      </w:tr>
      <w:tr w:rsidR="00236074" w:rsidRPr="00B97A1D" w:rsidTr="00236074">
        <w:tc>
          <w:tcPr>
            <w:tcW w:w="1113" w:type="dxa"/>
            <w:vAlign w:val="center"/>
          </w:tcPr>
          <w:p w:rsidR="00236074" w:rsidRPr="00B97A1D" w:rsidRDefault="00236074" w:rsidP="00236074">
            <w:pPr>
              <w:numPr>
                <w:ilvl w:val="0"/>
                <w:numId w:val="15"/>
              </w:num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6074" w:rsidRPr="00B97A1D" w:rsidRDefault="00236074" w:rsidP="00236074">
            <w:pPr>
              <w:ind w:left="283" w:hanging="283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1507" w:type="dxa"/>
            <w:vAlign w:val="center"/>
          </w:tcPr>
          <w:p w:rsidR="00236074" w:rsidRDefault="00236074" w:rsidP="00236074">
            <w:pPr>
              <w:ind w:left="283" w:hanging="283"/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 xml:space="preserve">Раздел </w:t>
            </w:r>
            <w:r>
              <w:rPr>
                <w:color w:val="000000"/>
                <w:spacing w:val="1"/>
                <w:sz w:val="24"/>
                <w:szCs w:val="24"/>
              </w:rPr>
              <w:t>3-4</w:t>
            </w:r>
          </w:p>
          <w:p w:rsidR="00236074" w:rsidRPr="00B97A1D" w:rsidRDefault="00236074" w:rsidP="00236074">
            <w:pPr>
              <w:ind w:left="283" w:hanging="28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Тема 5-11</w:t>
            </w:r>
          </w:p>
        </w:tc>
        <w:tc>
          <w:tcPr>
            <w:tcW w:w="2073" w:type="dxa"/>
            <w:vAlign w:val="center"/>
          </w:tcPr>
          <w:p w:rsidR="00236074" w:rsidRPr="00B97A1D" w:rsidRDefault="00236074" w:rsidP="00236074">
            <w:pPr>
              <w:ind w:left="283" w:hanging="283"/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>Промежуточный контроль</w:t>
            </w:r>
          </w:p>
          <w:p w:rsidR="00236074" w:rsidRPr="00B97A1D" w:rsidRDefault="00236074" w:rsidP="00236074">
            <w:pPr>
              <w:ind w:left="283" w:hanging="283"/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</w:tcPr>
          <w:p w:rsidR="00236074" w:rsidRPr="00B97A1D" w:rsidRDefault="00236074" w:rsidP="00236074">
            <w:pPr>
              <w:ind w:left="283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236074" w:rsidRPr="00B97A1D" w:rsidTr="00236074">
        <w:tc>
          <w:tcPr>
            <w:tcW w:w="1113" w:type="dxa"/>
            <w:vAlign w:val="center"/>
          </w:tcPr>
          <w:p w:rsidR="00236074" w:rsidRPr="00B97A1D" w:rsidRDefault="00236074" w:rsidP="00236074">
            <w:pPr>
              <w:numPr>
                <w:ilvl w:val="0"/>
                <w:numId w:val="15"/>
              </w:num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6074" w:rsidRPr="00B97A1D" w:rsidRDefault="00236074" w:rsidP="00236074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1507" w:type="dxa"/>
            <w:vAlign w:val="center"/>
          </w:tcPr>
          <w:p w:rsidR="00236074" w:rsidRDefault="00236074" w:rsidP="00236074">
            <w:pPr>
              <w:ind w:left="283" w:hanging="283"/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>Раздел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4</w:t>
            </w:r>
          </w:p>
          <w:p w:rsidR="00236074" w:rsidRPr="00B97A1D" w:rsidRDefault="00236074" w:rsidP="00236074">
            <w:pPr>
              <w:ind w:left="283" w:hanging="28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Тема 11</w:t>
            </w:r>
          </w:p>
        </w:tc>
        <w:tc>
          <w:tcPr>
            <w:tcW w:w="2073" w:type="dxa"/>
            <w:vAlign w:val="center"/>
          </w:tcPr>
          <w:p w:rsidR="00236074" w:rsidRPr="00B97A1D" w:rsidRDefault="00236074" w:rsidP="00236074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4027" w:type="dxa"/>
            <w:vAlign w:val="center"/>
          </w:tcPr>
          <w:p w:rsidR="00236074" w:rsidRPr="00B97A1D" w:rsidRDefault="00236074" w:rsidP="00236074">
            <w:pPr>
              <w:ind w:left="283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рефератов</w:t>
            </w:r>
          </w:p>
        </w:tc>
      </w:tr>
      <w:tr w:rsidR="00236074" w:rsidRPr="00B97A1D" w:rsidTr="00236074">
        <w:tc>
          <w:tcPr>
            <w:tcW w:w="1113" w:type="dxa"/>
            <w:vAlign w:val="center"/>
          </w:tcPr>
          <w:p w:rsidR="00236074" w:rsidRPr="00B97A1D" w:rsidRDefault="00236074" w:rsidP="00236074">
            <w:pPr>
              <w:numPr>
                <w:ilvl w:val="0"/>
                <w:numId w:val="15"/>
              </w:num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6074" w:rsidRPr="00B97A1D" w:rsidRDefault="00236074" w:rsidP="00236074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1507" w:type="dxa"/>
            <w:vAlign w:val="center"/>
          </w:tcPr>
          <w:p w:rsidR="00236074" w:rsidRDefault="00236074" w:rsidP="00236074">
            <w:pPr>
              <w:ind w:left="283" w:hanging="283"/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>Раздел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4</w:t>
            </w:r>
          </w:p>
          <w:p w:rsidR="00236074" w:rsidRPr="00B97A1D" w:rsidRDefault="00236074" w:rsidP="00236074">
            <w:pPr>
              <w:ind w:left="283" w:hanging="28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Тема 12</w:t>
            </w:r>
          </w:p>
        </w:tc>
        <w:tc>
          <w:tcPr>
            <w:tcW w:w="2073" w:type="dxa"/>
            <w:vAlign w:val="center"/>
          </w:tcPr>
          <w:p w:rsidR="00236074" w:rsidRPr="00B97A1D" w:rsidRDefault="00236074" w:rsidP="00236074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4027" w:type="dxa"/>
            <w:vAlign w:val="center"/>
          </w:tcPr>
          <w:p w:rsidR="00236074" w:rsidRPr="00B97A1D" w:rsidRDefault="00236074" w:rsidP="00236074">
            <w:pPr>
              <w:ind w:left="283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рефератов</w:t>
            </w:r>
          </w:p>
        </w:tc>
      </w:tr>
      <w:tr w:rsidR="00236074" w:rsidRPr="00B97A1D" w:rsidTr="00236074">
        <w:tc>
          <w:tcPr>
            <w:tcW w:w="1113" w:type="dxa"/>
            <w:vAlign w:val="center"/>
          </w:tcPr>
          <w:p w:rsidR="00236074" w:rsidRPr="00B97A1D" w:rsidRDefault="00236074" w:rsidP="00236074">
            <w:pPr>
              <w:numPr>
                <w:ilvl w:val="0"/>
                <w:numId w:val="15"/>
              </w:num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6074" w:rsidRPr="00B97A1D" w:rsidRDefault="00236074" w:rsidP="00236074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1507" w:type="dxa"/>
            <w:vAlign w:val="center"/>
          </w:tcPr>
          <w:p w:rsidR="00236074" w:rsidRDefault="00236074" w:rsidP="00236074">
            <w:pPr>
              <w:ind w:left="283" w:hanging="283"/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>Раздел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4</w:t>
            </w:r>
          </w:p>
          <w:p w:rsidR="00236074" w:rsidRPr="00B97A1D" w:rsidRDefault="00236074" w:rsidP="00236074">
            <w:pPr>
              <w:ind w:left="283" w:hanging="28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Тема 13</w:t>
            </w:r>
          </w:p>
        </w:tc>
        <w:tc>
          <w:tcPr>
            <w:tcW w:w="2073" w:type="dxa"/>
            <w:vAlign w:val="center"/>
          </w:tcPr>
          <w:p w:rsidR="00236074" w:rsidRPr="00B97A1D" w:rsidRDefault="00236074" w:rsidP="00236074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4027" w:type="dxa"/>
            <w:vAlign w:val="center"/>
          </w:tcPr>
          <w:p w:rsidR="00236074" w:rsidRPr="00B97A1D" w:rsidRDefault="00236074" w:rsidP="00236074">
            <w:pPr>
              <w:ind w:left="283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рефератов</w:t>
            </w:r>
          </w:p>
        </w:tc>
      </w:tr>
      <w:tr w:rsidR="00236074" w:rsidRPr="00B97A1D" w:rsidTr="00236074">
        <w:tc>
          <w:tcPr>
            <w:tcW w:w="1113" w:type="dxa"/>
            <w:vAlign w:val="center"/>
          </w:tcPr>
          <w:p w:rsidR="00236074" w:rsidRPr="00B97A1D" w:rsidRDefault="00236074" w:rsidP="00236074">
            <w:pPr>
              <w:numPr>
                <w:ilvl w:val="0"/>
                <w:numId w:val="15"/>
              </w:num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6074" w:rsidRPr="00B97A1D" w:rsidRDefault="00236074" w:rsidP="00236074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1507" w:type="dxa"/>
            <w:vAlign w:val="center"/>
          </w:tcPr>
          <w:p w:rsidR="00236074" w:rsidRDefault="00236074" w:rsidP="00236074">
            <w:pPr>
              <w:ind w:left="283" w:hanging="283"/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 xml:space="preserve">Раздел </w:t>
            </w:r>
            <w:r>
              <w:rPr>
                <w:color w:val="000000"/>
                <w:spacing w:val="1"/>
                <w:sz w:val="24"/>
                <w:szCs w:val="24"/>
              </w:rPr>
              <w:t>5</w:t>
            </w:r>
          </w:p>
          <w:p w:rsidR="00236074" w:rsidRPr="00B97A1D" w:rsidRDefault="00236074" w:rsidP="00236074">
            <w:pPr>
              <w:ind w:left="283" w:hanging="28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Тема 14</w:t>
            </w:r>
          </w:p>
        </w:tc>
        <w:tc>
          <w:tcPr>
            <w:tcW w:w="2073" w:type="dxa"/>
            <w:vAlign w:val="center"/>
          </w:tcPr>
          <w:p w:rsidR="00236074" w:rsidRPr="00B97A1D" w:rsidRDefault="00236074" w:rsidP="00236074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4027" w:type="dxa"/>
          </w:tcPr>
          <w:p w:rsidR="00236074" w:rsidRDefault="00236074" w:rsidP="00236074">
            <w:pPr>
              <w:ind w:left="283" w:hanging="283"/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 xml:space="preserve">Защита </w:t>
            </w:r>
            <w:r>
              <w:rPr>
                <w:sz w:val="24"/>
                <w:szCs w:val="24"/>
              </w:rPr>
              <w:t>практической</w:t>
            </w:r>
            <w:r w:rsidRPr="00B97A1D">
              <w:rPr>
                <w:sz w:val="24"/>
                <w:szCs w:val="24"/>
              </w:rPr>
              <w:t xml:space="preserve"> работы №</w:t>
            </w:r>
            <w:r>
              <w:rPr>
                <w:sz w:val="24"/>
                <w:szCs w:val="24"/>
              </w:rPr>
              <w:t>7</w:t>
            </w:r>
          </w:p>
          <w:p w:rsidR="00236074" w:rsidRPr="00B97A1D" w:rsidRDefault="00236074" w:rsidP="00236074">
            <w:pPr>
              <w:ind w:left="283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рефератов</w:t>
            </w:r>
          </w:p>
        </w:tc>
      </w:tr>
      <w:tr w:rsidR="00236074" w:rsidRPr="00B97A1D" w:rsidTr="00236074">
        <w:tc>
          <w:tcPr>
            <w:tcW w:w="1113" w:type="dxa"/>
            <w:vAlign w:val="center"/>
          </w:tcPr>
          <w:p w:rsidR="00236074" w:rsidRPr="00B97A1D" w:rsidRDefault="00236074" w:rsidP="00236074">
            <w:pPr>
              <w:numPr>
                <w:ilvl w:val="0"/>
                <w:numId w:val="15"/>
              </w:num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6074" w:rsidRPr="00B97A1D" w:rsidRDefault="00236074" w:rsidP="00236074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1507" w:type="dxa"/>
            <w:vAlign w:val="center"/>
          </w:tcPr>
          <w:p w:rsidR="00236074" w:rsidRDefault="00236074" w:rsidP="00236074">
            <w:pPr>
              <w:ind w:left="283" w:hanging="283"/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 xml:space="preserve">Раздел </w:t>
            </w:r>
            <w:r>
              <w:rPr>
                <w:color w:val="000000"/>
                <w:spacing w:val="1"/>
                <w:sz w:val="24"/>
                <w:szCs w:val="24"/>
              </w:rPr>
              <w:t>5</w:t>
            </w:r>
          </w:p>
          <w:p w:rsidR="00236074" w:rsidRPr="00B97A1D" w:rsidRDefault="00236074" w:rsidP="00236074">
            <w:pPr>
              <w:ind w:left="283" w:hanging="28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Тема 15</w:t>
            </w:r>
          </w:p>
        </w:tc>
        <w:tc>
          <w:tcPr>
            <w:tcW w:w="2073" w:type="dxa"/>
            <w:vAlign w:val="center"/>
          </w:tcPr>
          <w:p w:rsidR="00236074" w:rsidRPr="00B97A1D" w:rsidRDefault="00236074" w:rsidP="00236074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4027" w:type="dxa"/>
          </w:tcPr>
          <w:p w:rsidR="00236074" w:rsidRPr="00B97A1D" w:rsidRDefault="00236074" w:rsidP="00236074">
            <w:pPr>
              <w:ind w:left="283" w:hanging="283"/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 xml:space="preserve">Защита </w:t>
            </w:r>
            <w:r>
              <w:rPr>
                <w:sz w:val="24"/>
                <w:szCs w:val="24"/>
              </w:rPr>
              <w:t>практической</w:t>
            </w:r>
            <w:r w:rsidRPr="00B97A1D">
              <w:rPr>
                <w:sz w:val="24"/>
                <w:szCs w:val="24"/>
              </w:rPr>
              <w:t xml:space="preserve"> работы №</w:t>
            </w:r>
            <w:r>
              <w:rPr>
                <w:sz w:val="24"/>
                <w:szCs w:val="24"/>
              </w:rPr>
              <w:t>7</w:t>
            </w:r>
          </w:p>
        </w:tc>
      </w:tr>
      <w:tr w:rsidR="00236074" w:rsidRPr="00B97A1D" w:rsidTr="00236074">
        <w:tc>
          <w:tcPr>
            <w:tcW w:w="1113" w:type="dxa"/>
            <w:vAlign w:val="center"/>
          </w:tcPr>
          <w:p w:rsidR="00236074" w:rsidRPr="00B97A1D" w:rsidRDefault="00236074" w:rsidP="00236074">
            <w:pPr>
              <w:numPr>
                <w:ilvl w:val="0"/>
                <w:numId w:val="15"/>
              </w:num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6074" w:rsidRPr="00B97A1D" w:rsidRDefault="00236074" w:rsidP="00236074">
            <w:pPr>
              <w:ind w:left="283" w:hanging="283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1507" w:type="dxa"/>
            <w:vAlign w:val="center"/>
          </w:tcPr>
          <w:p w:rsidR="00236074" w:rsidRDefault="00236074" w:rsidP="00236074">
            <w:pPr>
              <w:ind w:left="283" w:hanging="283"/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 xml:space="preserve">Раздел </w:t>
            </w:r>
            <w:r>
              <w:rPr>
                <w:color w:val="000000"/>
                <w:spacing w:val="1"/>
                <w:sz w:val="24"/>
                <w:szCs w:val="24"/>
              </w:rPr>
              <w:t>6</w:t>
            </w:r>
          </w:p>
          <w:p w:rsidR="00236074" w:rsidRPr="00B97A1D" w:rsidRDefault="00236074" w:rsidP="00236074">
            <w:pPr>
              <w:ind w:left="283" w:hanging="28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Тема 17</w:t>
            </w:r>
          </w:p>
        </w:tc>
        <w:tc>
          <w:tcPr>
            <w:tcW w:w="2073" w:type="dxa"/>
            <w:vAlign w:val="center"/>
          </w:tcPr>
          <w:p w:rsidR="00236074" w:rsidRPr="00B97A1D" w:rsidRDefault="00236074" w:rsidP="00236074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4027" w:type="dxa"/>
          </w:tcPr>
          <w:p w:rsidR="00236074" w:rsidRPr="00B97A1D" w:rsidRDefault="00236074" w:rsidP="00236074">
            <w:pPr>
              <w:ind w:left="283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рефератов</w:t>
            </w:r>
          </w:p>
        </w:tc>
      </w:tr>
      <w:tr w:rsidR="00236074" w:rsidRPr="00B97A1D" w:rsidTr="00236074">
        <w:tc>
          <w:tcPr>
            <w:tcW w:w="1113" w:type="dxa"/>
            <w:vAlign w:val="center"/>
          </w:tcPr>
          <w:p w:rsidR="00236074" w:rsidRPr="00B97A1D" w:rsidRDefault="00236074" w:rsidP="00236074">
            <w:pPr>
              <w:numPr>
                <w:ilvl w:val="0"/>
                <w:numId w:val="15"/>
              </w:num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6074" w:rsidRPr="00B97A1D" w:rsidRDefault="00236074" w:rsidP="00236074">
            <w:pPr>
              <w:ind w:left="283" w:hanging="283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1507" w:type="dxa"/>
            <w:vAlign w:val="center"/>
          </w:tcPr>
          <w:p w:rsidR="00236074" w:rsidRDefault="00236074" w:rsidP="00236074">
            <w:pPr>
              <w:ind w:left="283" w:hanging="283"/>
              <w:rPr>
                <w:color w:val="000000"/>
                <w:spacing w:val="1"/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 xml:space="preserve">Раздел </w:t>
            </w:r>
            <w:r>
              <w:rPr>
                <w:color w:val="000000"/>
                <w:spacing w:val="1"/>
                <w:sz w:val="24"/>
                <w:szCs w:val="24"/>
              </w:rPr>
              <w:t>6</w:t>
            </w:r>
          </w:p>
          <w:p w:rsidR="00236074" w:rsidRPr="00B97A1D" w:rsidRDefault="00236074" w:rsidP="00236074">
            <w:pPr>
              <w:ind w:left="283" w:hanging="28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Тема 17</w:t>
            </w:r>
          </w:p>
        </w:tc>
        <w:tc>
          <w:tcPr>
            <w:tcW w:w="2073" w:type="dxa"/>
            <w:vAlign w:val="center"/>
          </w:tcPr>
          <w:p w:rsidR="00236074" w:rsidRPr="00B97A1D" w:rsidRDefault="00236074" w:rsidP="00236074">
            <w:pPr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4027" w:type="dxa"/>
          </w:tcPr>
          <w:p w:rsidR="00236074" w:rsidRDefault="00236074" w:rsidP="00236074">
            <w:pPr>
              <w:ind w:left="283" w:hanging="283"/>
              <w:jc w:val="center"/>
              <w:rPr>
                <w:sz w:val="24"/>
                <w:szCs w:val="24"/>
              </w:rPr>
            </w:pPr>
            <w:r w:rsidRPr="00B97A1D">
              <w:rPr>
                <w:sz w:val="24"/>
                <w:szCs w:val="24"/>
              </w:rPr>
              <w:t xml:space="preserve">Защита </w:t>
            </w:r>
            <w:r>
              <w:rPr>
                <w:sz w:val="24"/>
                <w:szCs w:val="24"/>
              </w:rPr>
              <w:t>практической</w:t>
            </w:r>
            <w:r w:rsidRPr="00B97A1D">
              <w:rPr>
                <w:sz w:val="24"/>
                <w:szCs w:val="24"/>
              </w:rPr>
              <w:t xml:space="preserve"> работы №</w:t>
            </w:r>
            <w:r>
              <w:rPr>
                <w:sz w:val="24"/>
                <w:szCs w:val="24"/>
              </w:rPr>
              <w:t>8</w:t>
            </w:r>
          </w:p>
          <w:p w:rsidR="00236074" w:rsidRPr="00B97A1D" w:rsidRDefault="00236074" w:rsidP="00236074">
            <w:pPr>
              <w:ind w:left="283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рефератов</w:t>
            </w:r>
          </w:p>
        </w:tc>
      </w:tr>
      <w:tr w:rsidR="00236074" w:rsidRPr="00B97A1D" w:rsidTr="00236074">
        <w:tc>
          <w:tcPr>
            <w:tcW w:w="1113" w:type="dxa"/>
            <w:vAlign w:val="center"/>
          </w:tcPr>
          <w:p w:rsidR="00236074" w:rsidRPr="00B97A1D" w:rsidRDefault="00236074" w:rsidP="00236074">
            <w:pPr>
              <w:numPr>
                <w:ilvl w:val="0"/>
                <w:numId w:val="15"/>
              </w:num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6074" w:rsidRPr="00B97A1D" w:rsidRDefault="00236074" w:rsidP="00236074">
            <w:pPr>
              <w:ind w:left="283" w:hanging="283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1507" w:type="dxa"/>
            <w:vAlign w:val="center"/>
          </w:tcPr>
          <w:p w:rsidR="00236074" w:rsidRDefault="00236074" w:rsidP="00236074">
            <w:pPr>
              <w:ind w:left="283" w:hanging="28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Радел 1-7</w:t>
            </w:r>
          </w:p>
          <w:p w:rsidR="00236074" w:rsidRPr="00B97A1D" w:rsidRDefault="00236074" w:rsidP="00236074">
            <w:pPr>
              <w:ind w:left="283" w:hanging="28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Тема 1-18</w:t>
            </w:r>
          </w:p>
        </w:tc>
        <w:tc>
          <w:tcPr>
            <w:tcW w:w="2073" w:type="dxa"/>
            <w:vAlign w:val="center"/>
          </w:tcPr>
          <w:p w:rsidR="00236074" w:rsidRPr="00B97A1D" w:rsidRDefault="00236074" w:rsidP="00236074">
            <w:pPr>
              <w:ind w:left="283" w:hanging="283"/>
              <w:jc w:val="center"/>
              <w:rPr>
                <w:sz w:val="24"/>
                <w:szCs w:val="24"/>
              </w:rPr>
            </w:pPr>
            <w:r w:rsidRPr="00B97A1D">
              <w:rPr>
                <w:color w:val="000000"/>
                <w:spacing w:val="1"/>
                <w:sz w:val="24"/>
                <w:szCs w:val="24"/>
              </w:rPr>
              <w:t>Итоговая аттестация.</w:t>
            </w:r>
          </w:p>
        </w:tc>
        <w:tc>
          <w:tcPr>
            <w:tcW w:w="4027" w:type="dxa"/>
            <w:vAlign w:val="center"/>
          </w:tcPr>
          <w:p w:rsidR="00236074" w:rsidRPr="00B97A1D" w:rsidRDefault="00236074" w:rsidP="00236074">
            <w:pPr>
              <w:ind w:left="283" w:hanging="283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Дифференцированный зачет</w:t>
            </w:r>
          </w:p>
        </w:tc>
      </w:tr>
    </w:tbl>
    <w:p w:rsidR="00236074" w:rsidRDefault="00236074" w:rsidP="00236074">
      <w:pPr>
        <w:rPr>
          <w:color w:val="000000"/>
          <w:spacing w:val="1"/>
          <w:sz w:val="28"/>
          <w:szCs w:val="28"/>
        </w:rPr>
      </w:pPr>
    </w:p>
    <w:p w:rsidR="00236074" w:rsidRPr="00B009DA" w:rsidRDefault="00236074" w:rsidP="00236074">
      <w:pPr>
        <w:rPr>
          <w:b/>
          <w:sz w:val="24"/>
          <w:szCs w:val="24"/>
        </w:rPr>
      </w:pPr>
      <w:r w:rsidRPr="00B009DA">
        <w:rPr>
          <w:b/>
          <w:sz w:val="24"/>
          <w:szCs w:val="24"/>
        </w:rPr>
        <w:t>Вопросы для собесед</w:t>
      </w:r>
      <w:bookmarkStart w:id="3" w:name="_GoBack"/>
      <w:bookmarkEnd w:id="3"/>
      <w:r w:rsidRPr="00B009DA">
        <w:rPr>
          <w:b/>
          <w:sz w:val="24"/>
          <w:szCs w:val="24"/>
        </w:rPr>
        <w:t>ования</w:t>
      </w:r>
    </w:p>
    <w:p w:rsidR="00236074" w:rsidRPr="007F7C98" w:rsidRDefault="00236074" w:rsidP="00236074">
      <w:pPr>
        <w:rPr>
          <w:sz w:val="24"/>
          <w:szCs w:val="24"/>
          <w:u w:val="single"/>
        </w:rPr>
      </w:pPr>
      <w:r w:rsidRPr="007F7C98">
        <w:rPr>
          <w:sz w:val="24"/>
          <w:szCs w:val="24"/>
          <w:u w:val="single"/>
        </w:rPr>
        <w:t>Примеры вопросов</w:t>
      </w:r>
      <w:r w:rsidR="00B009DA">
        <w:rPr>
          <w:sz w:val="24"/>
          <w:szCs w:val="24"/>
          <w:u w:val="single"/>
        </w:rPr>
        <w:t>:</w:t>
      </w:r>
    </w:p>
    <w:p w:rsidR="00236074" w:rsidRPr="007F7C98" w:rsidRDefault="00236074" w:rsidP="00236074">
      <w:pPr>
        <w:numPr>
          <w:ilvl w:val="0"/>
          <w:numId w:val="29"/>
        </w:numPr>
        <w:rPr>
          <w:sz w:val="24"/>
          <w:szCs w:val="24"/>
        </w:rPr>
      </w:pPr>
      <w:r w:rsidRPr="007F7C98">
        <w:rPr>
          <w:sz w:val="24"/>
          <w:szCs w:val="24"/>
        </w:rPr>
        <w:t>Транспортная характеристика груза. Транспортное состояние груза.</w:t>
      </w:r>
    </w:p>
    <w:p w:rsidR="00236074" w:rsidRPr="007F7C98" w:rsidRDefault="00236074" w:rsidP="00236074">
      <w:pPr>
        <w:numPr>
          <w:ilvl w:val="0"/>
          <w:numId w:val="29"/>
        </w:numPr>
        <w:rPr>
          <w:sz w:val="24"/>
          <w:szCs w:val="24"/>
        </w:rPr>
      </w:pPr>
      <w:r w:rsidRPr="007F7C98">
        <w:rPr>
          <w:sz w:val="24"/>
          <w:szCs w:val="24"/>
        </w:rPr>
        <w:t>Классификация грузов.</w:t>
      </w:r>
    </w:p>
    <w:p w:rsidR="00236074" w:rsidRPr="007F7C98" w:rsidRDefault="00236074" w:rsidP="00236074">
      <w:pPr>
        <w:numPr>
          <w:ilvl w:val="0"/>
          <w:numId w:val="29"/>
        </w:numPr>
        <w:rPr>
          <w:sz w:val="24"/>
          <w:szCs w:val="24"/>
        </w:rPr>
      </w:pPr>
      <w:r w:rsidRPr="007F7C98">
        <w:rPr>
          <w:sz w:val="24"/>
          <w:szCs w:val="24"/>
        </w:rPr>
        <w:t>Нормативные документы, регламентирующие работу с грузами.</w:t>
      </w:r>
    </w:p>
    <w:p w:rsidR="00236074" w:rsidRPr="007F7C98" w:rsidRDefault="00236074" w:rsidP="00236074">
      <w:pPr>
        <w:pStyle w:val="af9"/>
        <w:numPr>
          <w:ilvl w:val="0"/>
          <w:numId w:val="4"/>
        </w:numPr>
        <w:rPr>
          <w:sz w:val="24"/>
          <w:szCs w:val="24"/>
          <w:u w:val="single"/>
        </w:rPr>
      </w:pPr>
      <w:r w:rsidRPr="007F7C98">
        <w:rPr>
          <w:sz w:val="24"/>
          <w:szCs w:val="24"/>
          <w:u w:val="single"/>
        </w:rPr>
        <w:t>Промежуточная аттестация Тестирование 1. Семестр 4.</w:t>
      </w:r>
    </w:p>
    <w:p w:rsidR="00236074" w:rsidRPr="007F7C98" w:rsidRDefault="00236074" w:rsidP="00236074">
      <w:pPr>
        <w:ind w:left="57"/>
        <w:rPr>
          <w:sz w:val="24"/>
          <w:szCs w:val="24"/>
          <w:u w:val="single"/>
        </w:rPr>
      </w:pPr>
      <w:r w:rsidRPr="007F7C98">
        <w:rPr>
          <w:sz w:val="24"/>
          <w:szCs w:val="24"/>
          <w:u w:val="single"/>
        </w:rPr>
        <w:t>Примеры заданий</w:t>
      </w:r>
    </w:p>
    <w:p w:rsidR="00236074" w:rsidRPr="007F7C98" w:rsidRDefault="00236074" w:rsidP="00236074">
      <w:pPr>
        <w:pStyle w:val="af9"/>
        <w:widowControl w:val="0"/>
        <w:numPr>
          <w:ilvl w:val="0"/>
          <w:numId w:val="43"/>
        </w:numPr>
        <w:autoSpaceDE w:val="0"/>
        <w:autoSpaceDN w:val="0"/>
        <w:adjustRightInd w:val="0"/>
        <w:spacing w:line="312" w:lineRule="auto"/>
        <w:jc w:val="both"/>
        <w:rPr>
          <w:sz w:val="24"/>
          <w:szCs w:val="24"/>
        </w:rPr>
      </w:pPr>
      <w:r w:rsidRPr="007F7C98">
        <w:rPr>
          <w:sz w:val="24"/>
          <w:szCs w:val="24"/>
        </w:rPr>
        <w:t>Дополнить:</w:t>
      </w:r>
    </w:p>
    <w:p w:rsidR="00236074" w:rsidRPr="007F7C98" w:rsidRDefault="00236074" w:rsidP="00236074">
      <w:pPr>
        <w:pStyle w:val="a9"/>
        <w:spacing w:line="312" w:lineRule="auto"/>
        <w:ind w:left="360"/>
        <w:jc w:val="both"/>
      </w:pPr>
      <w:r w:rsidRPr="007F7C98">
        <w:lastRenderedPageBreak/>
        <w:t xml:space="preserve">Совокупность конкретных качественных и количественных показателей транспортной характеристики груза называется </w:t>
      </w:r>
      <w:r w:rsidRPr="007F7C98">
        <w:rPr>
          <w:u w:val="single"/>
        </w:rPr>
        <w:t>транспортным ________________</w:t>
      </w:r>
      <w:r w:rsidRPr="007F7C98">
        <w:t xml:space="preserve"> этого груза. </w:t>
      </w:r>
    </w:p>
    <w:p w:rsidR="00236074" w:rsidRPr="007F7C98" w:rsidRDefault="00236074" w:rsidP="00236074">
      <w:pPr>
        <w:pStyle w:val="a9"/>
        <w:widowControl w:val="0"/>
        <w:numPr>
          <w:ilvl w:val="0"/>
          <w:numId w:val="43"/>
        </w:numPr>
        <w:shd w:val="clear" w:color="auto" w:fill="auto"/>
        <w:autoSpaceDE w:val="0"/>
        <w:autoSpaceDN w:val="0"/>
        <w:adjustRightInd w:val="0"/>
        <w:spacing w:line="312" w:lineRule="auto"/>
        <w:jc w:val="both"/>
      </w:pPr>
      <w:r w:rsidRPr="007F7C98">
        <w:t>Обвести кружком номер правильного ответа:</w:t>
      </w:r>
    </w:p>
    <w:p w:rsidR="00236074" w:rsidRPr="007F7C98" w:rsidRDefault="00236074" w:rsidP="00236074">
      <w:pPr>
        <w:pStyle w:val="a9"/>
        <w:spacing w:line="312" w:lineRule="auto"/>
        <w:ind w:left="360"/>
      </w:pPr>
      <w:r w:rsidRPr="007F7C98">
        <w:t xml:space="preserve">Отношение массы жидкости  к массе влажного груза это влажность  </w:t>
      </w:r>
    </w:p>
    <w:p w:rsidR="00236074" w:rsidRPr="007F7C98" w:rsidRDefault="00236074" w:rsidP="00236074">
      <w:pPr>
        <w:spacing w:line="312" w:lineRule="auto"/>
        <w:ind w:left="360"/>
        <w:rPr>
          <w:sz w:val="24"/>
          <w:szCs w:val="24"/>
          <w:u w:val="single"/>
        </w:rPr>
      </w:pPr>
      <w:r w:rsidRPr="007F7C98">
        <w:rPr>
          <w:sz w:val="24"/>
          <w:szCs w:val="24"/>
        </w:rPr>
        <w:t xml:space="preserve">А) Относительная  </w:t>
      </w:r>
      <w:r w:rsidRPr="007F7C98">
        <w:rPr>
          <w:sz w:val="24"/>
          <w:szCs w:val="24"/>
        </w:rPr>
        <w:tab/>
        <w:t xml:space="preserve">Б) Абсолютная  </w:t>
      </w:r>
    </w:p>
    <w:p w:rsidR="00236074" w:rsidRPr="007F7C98" w:rsidRDefault="00236074" w:rsidP="00236074">
      <w:pPr>
        <w:pStyle w:val="af9"/>
        <w:numPr>
          <w:ilvl w:val="0"/>
          <w:numId w:val="4"/>
        </w:numPr>
        <w:rPr>
          <w:sz w:val="24"/>
          <w:szCs w:val="24"/>
          <w:u w:val="single"/>
        </w:rPr>
      </w:pPr>
      <w:r w:rsidRPr="007F7C98">
        <w:rPr>
          <w:sz w:val="24"/>
          <w:szCs w:val="24"/>
          <w:u w:val="single"/>
        </w:rPr>
        <w:t xml:space="preserve"> Промежуточная аттестация Тестирование </w:t>
      </w:r>
      <w:r>
        <w:rPr>
          <w:sz w:val="24"/>
          <w:szCs w:val="24"/>
          <w:u w:val="single"/>
        </w:rPr>
        <w:t>2</w:t>
      </w:r>
      <w:r w:rsidRPr="007F7C98">
        <w:rPr>
          <w:sz w:val="24"/>
          <w:szCs w:val="24"/>
          <w:u w:val="single"/>
        </w:rPr>
        <w:t>. Семестр 4.</w:t>
      </w:r>
    </w:p>
    <w:p w:rsidR="00236074" w:rsidRPr="007F7C98" w:rsidRDefault="00236074" w:rsidP="00236074">
      <w:pPr>
        <w:ind w:left="57"/>
        <w:rPr>
          <w:sz w:val="24"/>
          <w:szCs w:val="24"/>
          <w:u w:val="single"/>
        </w:rPr>
      </w:pPr>
      <w:r w:rsidRPr="007F7C98">
        <w:rPr>
          <w:sz w:val="24"/>
          <w:szCs w:val="24"/>
          <w:u w:val="single"/>
        </w:rPr>
        <w:t>Примеры заданий</w:t>
      </w:r>
    </w:p>
    <w:p w:rsidR="00236074" w:rsidRPr="007F7C98" w:rsidRDefault="00236074" w:rsidP="00236074">
      <w:pPr>
        <w:pStyle w:val="af9"/>
        <w:numPr>
          <w:ilvl w:val="0"/>
          <w:numId w:val="45"/>
        </w:numPr>
        <w:rPr>
          <w:sz w:val="24"/>
          <w:szCs w:val="24"/>
        </w:rPr>
      </w:pPr>
      <w:r w:rsidRPr="007F7C98">
        <w:rPr>
          <w:sz w:val="24"/>
          <w:szCs w:val="24"/>
        </w:rPr>
        <w:t>Обвести кружком номер правильного ответа:</w:t>
      </w:r>
    </w:p>
    <w:p w:rsidR="00236074" w:rsidRPr="007F7C98" w:rsidRDefault="00236074" w:rsidP="00236074">
      <w:pPr>
        <w:ind w:left="360"/>
        <w:rPr>
          <w:sz w:val="24"/>
          <w:szCs w:val="24"/>
        </w:rPr>
      </w:pPr>
      <w:r w:rsidRPr="007F7C98">
        <w:rPr>
          <w:sz w:val="24"/>
          <w:szCs w:val="24"/>
        </w:rPr>
        <w:t xml:space="preserve"> Самыми устойчивыми к самонагреванию являются</w:t>
      </w:r>
    </w:p>
    <w:p w:rsidR="00236074" w:rsidRPr="007F7C98" w:rsidRDefault="00236074" w:rsidP="00236074">
      <w:pPr>
        <w:rPr>
          <w:sz w:val="24"/>
          <w:szCs w:val="24"/>
        </w:rPr>
      </w:pPr>
      <w:r w:rsidRPr="007F7C98">
        <w:rPr>
          <w:sz w:val="24"/>
          <w:szCs w:val="24"/>
        </w:rPr>
        <w:tab/>
        <w:t>1) бурые угли</w:t>
      </w:r>
    </w:p>
    <w:p w:rsidR="00236074" w:rsidRPr="007F7C98" w:rsidRDefault="00236074" w:rsidP="00236074">
      <w:pPr>
        <w:rPr>
          <w:sz w:val="24"/>
          <w:szCs w:val="28"/>
        </w:rPr>
      </w:pPr>
      <w:r w:rsidRPr="007F7C98">
        <w:rPr>
          <w:sz w:val="24"/>
          <w:szCs w:val="28"/>
        </w:rPr>
        <w:tab/>
        <w:t>2) каменные угли</w:t>
      </w:r>
    </w:p>
    <w:p w:rsidR="00236074" w:rsidRPr="007F7C98" w:rsidRDefault="00236074" w:rsidP="00236074">
      <w:pPr>
        <w:rPr>
          <w:sz w:val="24"/>
          <w:szCs w:val="28"/>
        </w:rPr>
      </w:pPr>
      <w:r w:rsidRPr="007F7C98">
        <w:rPr>
          <w:sz w:val="24"/>
          <w:szCs w:val="28"/>
        </w:rPr>
        <w:tab/>
        <w:t>3) антрациты</w:t>
      </w:r>
    </w:p>
    <w:p w:rsidR="00236074" w:rsidRPr="007F7C98" w:rsidRDefault="00236074" w:rsidP="00236074">
      <w:pPr>
        <w:pStyle w:val="af9"/>
        <w:widowControl w:val="0"/>
        <w:numPr>
          <w:ilvl w:val="0"/>
          <w:numId w:val="44"/>
        </w:numPr>
        <w:autoSpaceDE w:val="0"/>
        <w:autoSpaceDN w:val="0"/>
        <w:adjustRightInd w:val="0"/>
        <w:contextualSpacing w:val="0"/>
        <w:jc w:val="both"/>
        <w:rPr>
          <w:vanish/>
          <w:sz w:val="24"/>
          <w:szCs w:val="28"/>
        </w:rPr>
      </w:pPr>
    </w:p>
    <w:p w:rsidR="00236074" w:rsidRPr="007F7C98" w:rsidRDefault="00236074" w:rsidP="00236074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sz w:val="24"/>
          <w:szCs w:val="28"/>
        </w:rPr>
      </w:pPr>
      <w:r w:rsidRPr="007F7C98">
        <w:rPr>
          <w:sz w:val="24"/>
          <w:szCs w:val="28"/>
        </w:rPr>
        <w:t xml:space="preserve"> Дополнить:</w:t>
      </w:r>
    </w:p>
    <w:p w:rsidR="00236074" w:rsidRPr="007F7C98" w:rsidRDefault="00236074" w:rsidP="00236074">
      <w:pPr>
        <w:ind w:left="360"/>
        <w:jc w:val="both"/>
        <w:rPr>
          <w:sz w:val="24"/>
          <w:szCs w:val="28"/>
        </w:rPr>
      </w:pPr>
      <w:r w:rsidRPr="007F7C98">
        <w:rPr>
          <w:sz w:val="24"/>
          <w:szCs w:val="28"/>
        </w:rPr>
        <w:t>Вязкость нефтепродуктов измеряется в градусах _____________________</w:t>
      </w:r>
    </w:p>
    <w:p w:rsidR="00236074" w:rsidRPr="00550317" w:rsidRDefault="00236074" w:rsidP="00236074">
      <w:pPr>
        <w:ind w:left="284"/>
        <w:rPr>
          <w:sz w:val="28"/>
          <w:szCs w:val="28"/>
        </w:rPr>
      </w:pPr>
    </w:p>
    <w:p w:rsidR="00236074" w:rsidRPr="00D908C3" w:rsidRDefault="00236074" w:rsidP="00236074">
      <w:pPr>
        <w:rPr>
          <w:sz w:val="28"/>
          <w:szCs w:val="28"/>
          <w:u w:val="single"/>
        </w:rPr>
      </w:pPr>
      <w:r w:rsidRPr="00D908C3">
        <w:rPr>
          <w:sz w:val="28"/>
          <w:szCs w:val="28"/>
          <w:u w:val="single"/>
        </w:rPr>
        <w:t xml:space="preserve">Вопросы к </w:t>
      </w:r>
      <w:r>
        <w:rPr>
          <w:sz w:val="28"/>
          <w:szCs w:val="28"/>
          <w:u w:val="single"/>
        </w:rPr>
        <w:t>дифференцированному зачету.</w:t>
      </w:r>
      <w:r w:rsidRPr="00D908C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4</w:t>
      </w:r>
      <w:r w:rsidRPr="00D908C3">
        <w:rPr>
          <w:sz w:val="28"/>
          <w:szCs w:val="28"/>
          <w:u w:val="single"/>
        </w:rPr>
        <w:t xml:space="preserve"> семестр.</w:t>
      </w:r>
    </w:p>
    <w:p w:rsidR="00236074" w:rsidRPr="00C5708D" w:rsidRDefault="00236074" w:rsidP="00236074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proofErr w:type="spellStart"/>
      <w:r w:rsidRPr="00C5708D">
        <w:rPr>
          <w:sz w:val="24"/>
          <w:szCs w:val="24"/>
        </w:rPr>
        <w:t>Грузоведение</w:t>
      </w:r>
      <w:proofErr w:type="spellEnd"/>
      <w:r w:rsidRPr="00C5708D">
        <w:rPr>
          <w:sz w:val="24"/>
          <w:szCs w:val="24"/>
        </w:rPr>
        <w:t>. Основные понятия.</w:t>
      </w:r>
    </w:p>
    <w:p w:rsidR="00236074" w:rsidRPr="00C5708D" w:rsidRDefault="00236074" w:rsidP="00236074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 xml:space="preserve">Транспортная характеристика груза </w:t>
      </w:r>
    </w:p>
    <w:p w:rsidR="00236074" w:rsidRPr="00C5708D" w:rsidRDefault="00236074" w:rsidP="00236074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 xml:space="preserve">Основные документы, регламентирующие перевозки грузов по железным дорогам РФ </w:t>
      </w:r>
    </w:p>
    <w:p w:rsidR="00236074" w:rsidRPr="00C5708D" w:rsidRDefault="00236074" w:rsidP="00236074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>Факторы, определяющие свойства и качество грузов.</w:t>
      </w:r>
    </w:p>
    <w:p w:rsidR="00236074" w:rsidRPr="00C5708D" w:rsidRDefault="00236074" w:rsidP="00236074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>Внешние факторы, действующие на грузы</w:t>
      </w:r>
    </w:p>
    <w:p w:rsidR="00236074" w:rsidRPr="00C5708D" w:rsidRDefault="00236074" w:rsidP="00236074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>Физические свойства грузов.</w:t>
      </w:r>
    </w:p>
    <w:p w:rsidR="00236074" w:rsidRPr="00C5708D" w:rsidRDefault="00236074" w:rsidP="00236074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 xml:space="preserve">Химические свойства грузов. </w:t>
      </w:r>
    </w:p>
    <w:p w:rsidR="00236074" w:rsidRPr="00C5708D" w:rsidRDefault="00236074" w:rsidP="00236074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>Реакция грузов на изменение температур.</w:t>
      </w:r>
    </w:p>
    <w:p w:rsidR="00236074" w:rsidRPr="00C5708D" w:rsidRDefault="00236074" w:rsidP="00236074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>Характеристики опасности грузов</w:t>
      </w:r>
    </w:p>
    <w:p w:rsidR="00236074" w:rsidRPr="00C5708D" w:rsidRDefault="00236074" w:rsidP="00236074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>Объемно-массовые характеристики грузов.</w:t>
      </w:r>
    </w:p>
    <w:p w:rsidR="00236074" w:rsidRPr="00C5708D" w:rsidRDefault="00236074" w:rsidP="00236074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>Биохимические свойства грузов.</w:t>
      </w:r>
    </w:p>
    <w:p w:rsidR="00236074" w:rsidRPr="00C5708D" w:rsidRDefault="00236074" w:rsidP="00236074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>Упаковка и тара. Классификация.</w:t>
      </w:r>
    </w:p>
    <w:p w:rsidR="00236074" w:rsidRPr="00C5708D" w:rsidRDefault="00236074" w:rsidP="00236074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>Упаковка и тара. Материалы.</w:t>
      </w:r>
    </w:p>
    <w:p w:rsidR="00236074" w:rsidRPr="00C5708D" w:rsidRDefault="00236074" w:rsidP="00236074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>Упаковка и тара. Расчет прочности.</w:t>
      </w:r>
    </w:p>
    <w:p w:rsidR="00236074" w:rsidRPr="00C5708D" w:rsidRDefault="00236074" w:rsidP="00236074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 xml:space="preserve">Выбор упаковочных материалов. </w:t>
      </w:r>
    </w:p>
    <w:p w:rsidR="00236074" w:rsidRPr="00C5708D" w:rsidRDefault="00236074" w:rsidP="00236074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 xml:space="preserve">Защита </w:t>
      </w:r>
      <w:r>
        <w:rPr>
          <w:sz w:val="24"/>
          <w:szCs w:val="24"/>
        </w:rPr>
        <w:t xml:space="preserve">грузов </w:t>
      </w:r>
      <w:r w:rsidRPr="00C5708D">
        <w:rPr>
          <w:sz w:val="24"/>
          <w:szCs w:val="24"/>
        </w:rPr>
        <w:t xml:space="preserve">от коррозии. </w:t>
      </w:r>
    </w:p>
    <w:p w:rsidR="00236074" w:rsidRPr="00C5708D" w:rsidRDefault="00236074" w:rsidP="00236074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>Особенности упаковки длинномерных грузов</w:t>
      </w:r>
      <w:r>
        <w:rPr>
          <w:sz w:val="24"/>
          <w:szCs w:val="24"/>
        </w:rPr>
        <w:t>.</w:t>
      </w:r>
    </w:p>
    <w:p w:rsidR="00236074" w:rsidRPr="00C5708D" w:rsidRDefault="00236074" w:rsidP="00236074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>Особенности упаковки тяжеловесных  грузов</w:t>
      </w:r>
      <w:r>
        <w:rPr>
          <w:sz w:val="24"/>
          <w:szCs w:val="24"/>
        </w:rPr>
        <w:t>.</w:t>
      </w:r>
    </w:p>
    <w:p w:rsidR="00236074" w:rsidRPr="00C5708D" w:rsidRDefault="00236074" w:rsidP="00236074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>Особенности упаковки негабаритных грузов</w:t>
      </w:r>
      <w:r>
        <w:rPr>
          <w:sz w:val="24"/>
          <w:szCs w:val="24"/>
        </w:rPr>
        <w:t>.</w:t>
      </w:r>
    </w:p>
    <w:p w:rsidR="00236074" w:rsidRPr="00C5708D" w:rsidRDefault="00236074" w:rsidP="0023607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>Твердые виды топлива</w:t>
      </w:r>
      <w:r>
        <w:rPr>
          <w:sz w:val="24"/>
          <w:szCs w:val="24"/>
        </w:rPr>
        <w:t>. Определение, классификация.</w:t>
      </w:r>
    </w:p>
    <w:p w:rsidR="00236074" w:rsidRPr="00C5708D" w:rsidRDefault="00236074" w:rsidP="0023607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>Руды и рудные концентраты черных металлов</w:t>
      </w:r>
      <w:r>
        <w:rPr>
          <w:sz w:val="24"/>
          <w:szCs w:val="24"/>
        </w:rPr>
        <w:t xml:space="preserve">. </w:t>
      </w:r>
      <w:r w:rsidRPr="00C5708D">
        <w:rPr>
          <w:sz w:val="24"/>
          <w:szCs w:val="24"/>
        </w:rPr>
        <w:t>Основные характеристики.</w:t>
      </w:r>
    </w:p>
    <w:p w:rsidR="00236074" w:rsidRPr="00C5708D" w:rsidRDefault="00236074" w:rsidP="0023607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>Руды и рудные концентраты цветных металлов</w:t>
      </w:r>
      <w:r>
        <w:rPr>
          <w:sz w:val="24"/>
          <w:szCs w:val="24"/>
        </w:rPr>
        <w:t xml:space="preserve">. </w:t>
      </w:r>
      <w:r w:rsidRPr="00C5708D">
        <w:rPr>
          <w:sz w:val="24"/>
          <w:szCs w:val="24"/>
        </w:rPr>
        <w:t>Основные характеристики.</w:t>
      </w:r>
    </w:p>
    <w:p w:rsidR="00236074" w:rsidRPr="00C5708D" w:rsidRDefault="00236074" w:rsidP="0023607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>Неметаллические руды.</w:t>
      </w:r>
      <w:r>
        <w:rPr>
          <w:sz w:val="24"/>
          <w:szCs w:val="24"/>
        </w:rPr>
        <w:t xml:space="preserve"> </w:t>
      </w:r>
      <w:r w:rsidRPr="00C5708D">
        <w:rPr>
          <w:sz w:val="24"/>
          <w:szCs w:val="24"/>
        </w:rPr>
        <w:t>Основные характеристики.</w:t>
      </w:r>
    </w:p>
    <w:p w:rsidR="00236074" w:rsidRPr="00C5708D" w:rsidRDefault="00236074" w:rsidP="0023607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>Минерально-строительные материалы</w:t>
      </w:r>
      <w:r>
        <w:rPr>
          <w:sz w:val="24"/>
          <w:szCs w:val="24"/>
        </w:rPr>
        <w:t xml:space="preserve">. </w:t>
      </w:r>
      <w:r w:rsidRPr="00C5708D">
        <w:rPr>
          <w:sz w:val="24"/>
          <w:szCs w:val="24"/>
        </w:rPr>
        <w:t>Основные характеристики.</w:t>
      </w:r>
    </w:p>
    <w:p w:rsidR="00236074" w:rsidRPr="00C5708D" w:rsidRDefault="00236074" w:rsidP="0023607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 xml:space="preserve"> Продовольственные навалочные грузы.</w:t>
      </w:r>
      <w:r>
        <w:rPr>
          <w:sz w:val="24"/>
          <w:szCs w:val="24"/>
        </w:rPr>
        <w:t xml:space="preserve"> </w:t>
      </w:r>
      <w:r w:rsidRPr="00C5708D">
        <w:rPr>
          <w:sz w:val="24"/>
          <w:szCs w:val="24"/>
        </w:rPr>
        <w:t>Основные характеристики.</w:t>
      </w:r>
    </w:p>
    <w:p w:rsidR="00236074" w:rsidRPr="00C5708D" w:rsidRDefault="00236074" w:rsidP="0023607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>Металлоизделия и металлолом. Основные характеристики.</w:t>
      </w:r>
    </w:p>
    <w:p w:rsidR="00236074" w:rsidRPr="00C5708D" w:rsidRDefault="00236074" w:rsidP="0023607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>Лес круглый и лесоматериалы.</w:t>
      </w:r>
      <w:r>
        <w:rPr>
          <w:sz w:val="24"/>
          <w:szCs w:val="24"/>
        </w:rPr>
        <w:t xml:space="preserve"> </w:t>
      </w:r>
      <w:r w:rsidRPr="00C5708D">
        <w:rPr>
          <w:sz w:val="24"/>
          <w:szCs w:val="24"/>
        </w:rPr>
        <w:t>Основные характеристики.</w:t>
      </w:r>
    </w:p>
    <w:p w:rsidR="00236074" w:rsidRPr="00C5708D" w:rsidRDefault="00236074" w:rsidP="00236074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>Зерно и продукты его переработки</w:t>
      </w:r>
      <w:r>
        <w:rPr>
          <w:sz w:val="24"/>
          <w:szCs w:val="24"/>
        </w:rPr>
        <w:t xml:space="preserve">. </w:t>
      </w:r>
      <w:r w:rsidRPr="00C5708D">
        <w:rPr>
          <w:sz w:val="24"/>
          <w:szCs w:val="24"/>
        </w:rPr>
        <w:t>Основные характеристики.</w:t>
      </w:r>
    </w:p>
    <w:p w:rsidR="00236074" w:rsidRPr="00C5708D" w:rsidRDefault="00236074" w:rsidP="00236074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>Нефть и нефтепродукты.</w:t>
      </w:r>
      <w:r>
        <w:rPr>
          <w:sz w:val="24"/>
          <w:szCs w:val="24"/>
        </w:rPr>
        <w:t xml:space="preserve"> </w:t>
      </w:r>
      <w:r w:rsidRPr="00C5708D">
        <w:rPr>
          <w:sz w:val="24"/>
          <w:szCs w:val="24"/>
        </w:rPr>
        <w:t>Основные характеристики.</w:t>
      </w:r>
    </w:p>
    <w:p w:rsidR="00236074" w:rsidRPr="00C5708D" w:rsidRDefault="00236074" w:rsidP="00236074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lastRenderedPageBreak/>
        <w:t>Минеральные удобрения.</w:t>
      </w:r>
      <w:r>
        <w:rPr>
          <w:sz w:val="24"/>
          <w:szCs w:val="24"/>
        </w:rPr>
        <w:t xml:space="preserve"> </w:t>
      </w:r>
      <w:r w:rsidRPr="00C5708D">
        <w:rPr>
          <w:sz w:val="24"/>
          <w:szCs w:val="24"/>
        </w:rPr>
        <w:t>Основные характеристики.</w:t>
      </w:r>
    </w:p>
    <w:p w:rsidR="00236074" w:rsidRPr="00C5708D" w:rsidRDefault="00236074" w:rsidP="00236074">
      <w:pPr>
        <w:pStyle w:val="ac"/>
        <w:numPr>
          <w:ilvl w:val="0"/>
          <w:numId w:val="20"/>
        </w:numPr>
        <w:spacing w:line="276" w:lineRule="auto"/>
      </w:pPr>
      <w:r w:rsidRPr="00C5708D">
        <w:t>Смерзающиеся грузы</w:t>
      </w:r>
      <w:r>
        <w:t>.</w:t>
      </w:r>
    </w:p>
    <w:p w:rsidR="00236074" w:rsidRPr="00C5708D" w:rsidRDefault="00236074" w:rsidP="00236074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 xml:space="preserve">Профилактические меры против </w:t>
      </w:r>
      <w:proofErr w:type="spellStart"/>
      <w:r w:rsidRPr="00C5708D">
        <w:rPr>
          <w:sz w:val="24"/>
          <w:szCs w:val="24"/>
        </w:rPr>
        <w:t>смерзаемости</w:t>
      </w:r>
      <w:proofErr w:type="spellEnd"/>
      <w:r w:rsidRPr="00C5708D">
        <w:rPr>
          <w:sz w:val="24"/>
          <w:szCs w:val="24"/>
        </w:rPr>
        <w:t xml:space="preserve"> некоторых </w:t>
      </w:r>
      <w:r>
        <w:rPr>
          <w:sz w:val="24"/>
          <w:szCs w:val="24"/>
        </w:rPr>
        <w:t>г</w:t>
      </w:r>
      <w:r w:rsidRPr="00C5708D">
        <w:rPr>
          <w:sz w:val="24"/>
          <w:szCs w:val="24"/>
        </w:rPr>
        <w:t>рузов</w:t>
      </w:r>
      <w:r>
        <w:rPr>
          <w:sz w:val="24"/>
          <w:szCs w:val="24"/>
        </w:rPr>
        <w:t>.</w:t>
      </w:r>
    </w:p>
    <w:p w:rsidR="00236074" w:rsidRPr="00C5708D" w:rsidRDefault="00236074" w:rsidP="00236074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>Наливные химические</w:t>
      </w:r>
      <w:r>
        <w:rPr>
          <w:sz w:val="24"/>
          <w:szCs w:val="24"/>
        </w:rPr>
        <w:t xml:space="preserve"> грузы. </w:t>
      </w:r>
      <w:r w:rsidRPr="00C5708D">
        <w:rPr>
          <w:sz w:val="24"/>
          <w:szCs w:val="24"/>
        </w:rPr>
        <w:t xml:space="preserve">Основные характеристики. </w:t>
      </w:r>
    </w:p>
    <w:p w:rsidR="00236074" w:rsidRPr="00C5708D" w:rsidRDefault="00236074" w:rsidP="00236074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 xml:space="preserve">Пищевые </w:t>
      </w:r>
      <w:r>
        <w:rPr>
          <w:sz w:val="24"/>
          <w:szCs w:val="24"/>
        </w:rPr>
        <w:t xml:space="preserve">наливные </w:t>
      </w:r>
      <w:r w:rsidRPr="00C5708D">
        <w:rPr>
          <w:sz w:val="24"/>
          <w:szCs w:val="24"/>
        </w:rPr>
        <w:t>продукты</w:t>
      </w:r>
      <w:r>
        <w:rPr>
          <w:sz w:val="24"/>
          <w:szCs w:val="24"/>
        </w:rPr>
        <w:t xml:space="preserve">. </w:t>
      </w:r>
      <w:r w:rsidRPr="00C5708D">
        <w:rPr>
          <w:sz w:val="24"/>
          <w:szCs w:val="24"/>
        </w:rPr>
        <w:t xml:space="preserve">Основные характеристики. </w:t>
      </w:r>
    </w:p>
    <w:p w:rsidR="00236074" w:rsidRPr="00C5708D" w:rsidRDefault="00236074" w:rsidP="00236074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>Опасные грузы.</w:t>
      </w:r>
      <w:r>
        <w:rPr>
          <w:sz w:val="24"/>
          <w:szCs w:val="24"/>
        </w:rPr>
        <w:t xml:space="preserve"> Классификация. </w:t>
      </w:r>
      <w:r w:rsidRPr="00C5708D">
        <w:rPr>
          <w:sz w:val="24"/>
          <w:szCs w:val="24"/>
        </w:rPr>
        <w:t>Основные характеристики.</w:t>
      </w:r>
    </w:p>
    <w:p w:rsidR="00236074" w:rsidRPr="00C5708D" w:rsidRDefault="00236074" w:rsidP="00236074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>Особенности перевозок отдельных категорий опасных грузов</w:t>
      </w:r>
    </w:p>
    <w:p w:rsidR="00236074" w:rsidRPr="00C5708D" w:rsidRDefault="00236074" w:rsidP="00236074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>Скоропортящиеся грузы.</w:t>
      </w:r>
      <w:r>
        <w:rPr>
          <w:sz w:val="24"/>
          <w:szCs w:val="24"/>
        </w:rPr>
        <w:t xml:space="preserve"> </w:t>
      </w:r>
      <w:r w:rsidRPr="00C5708D">
        <w:rPr>
          <w:sz w:val="24"/>
          <w:szCs w:val="24"/>
        </w:rPr>
        <w:t>Основные характеристики.</w:t>
      </w:r>
    </w:p>
    <w:p w:rsidR="00236074" w:rsidRPr="00C5708D" w:rsidRDefault="00236074" w:rsidP="00236074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 xml:space="preserve">Потери </w:t>
      </w:r>
      <w:r>
        <w:rPr>
          <w:sz w:val="24"/>
          <w:szCs w:val="24"/>
        </w:rPr>
        <w:t>грузов</w:t>
      </w:r>
      <w:r w:rsidRPr="00C5708D">
        <w:rPr>
          <w:sz w:val="24"/>
          <w:szCs w:val="24"/>
        </w:rPr>
        <w:t xml:space="preserve"> при перевозке.</w:t>
      </w:r>
    </w:p>
    <w:p w:rsidR="00236074" w:rsidRPr="00C5708D" w:rsidRDefault="00236074" w:rsidP="00236074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>Мероприятия и методы снижения потерь грузов при перевозках.</w:t>
      </w:r>
    </w:p>
    <w:p w:rsidR="00236074" w:rsidRPr="00C5708D" w:rsidRDefault="00236074" w:rsidP="00236074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C5708D">
        <w:rPr>
          <w:sz w:val="24"/>
          <w:szCs w:val="24"/>
        </w:rPr>
        <w:t xml:space="preserve">Прогрессивные способы подготовки к перевозке грузов </w:t>
      </w:r>
    </w:p>
    <w:p w:rsidR="00236074" w:rsidRPr="00C5708D" w:rsidRDefault="00236074" w:rsidP="00236074">
      <w:pPr>
        <w:spacing w:line="276" w:lineRule="auto"/>
        <w:jc w:val="both"/>
        <w:rPr>
          <w:color w:val="000000"/>
          <w:spacing w:val="1"/>
          <w:sz w:val="24"/>
          <w:szCs w:val="24"/>
        </w:rPr>
      </w:pPr>
    </w:p>
    <w:p w:rsidR="0078384B" w:rsidRDefault="0078384B" w:rsidP="0078384B">
      <w:pPr>
        <w:tabs>
          <w:tab w:val="left" w:pos="-5580"/>
          <w:tab w:val="left" w:pos="-5400"/>
        </w:tabs>
        <w:ind w:left="720" w:right="99"/>
        <w:jc w:val="both"/>
      </w:pPr>
    </w:p>
    <w:p w:rsidR="0078384B" w:rsidRDefault="0078384B" w:rsidP="0078384B">
      <w:pPr>
        <w:tabs>
          <w:tab w:val="left" w:pos="-5580"/>
          <w:tab w:val="left" w:pos="-5400"/>
        </w:tabs>
        <w:ind w:left="720" w:right="99"/>
        <w:jc w:val="both"/>
      </w:pPr>
    </w:p>
    <w:p w:rsidR="0078384B" w:rsidRDefault="0078384B" w:rsidP="0078384B">
      <w:pPr>
        <w:tabs>
          <w:tab w:val="left" w:pos="-5580"/>
          <w:tab w:val="left" w:pos="-5400"/>
        </w:tabs>
        <w:ind w:left="720" w:right="99"/>
        <w:jc w:val="both"/>
      </w:pPr>
    </w:p>
    <w:p w:rsidR="0078384B" w:rsidRDefault="0078384B" w:rsidP="0078384B">
      <w:pPr>
        <w:tabs>
          <w:tab w:val="left" w:pos="-5580"/>
          <w:tab w:val="left" w:pos="-5400"/>
        </w:tabs>
        <w:ind w:left="720" w:right="99"/>
        <w:jc w:val="both"/>
      </w:pPr>
    </w:p>
    <w:p w:rsidR="0078384B" w:rsidRDefault="0078384B" w:rsidP="0078384B">
      <w:pPr>
        <w:tabs>
          <w:tab w:val="left" w:pos="-5580"/>
          <w:tab w:val="left" w:pos="-5400"/>
        </w:tabs>
        <w:ind w:left="720" w:right="99"/>
        <w:jc w:val="both"/>
      </w:pPr>
    </w:p>
    <w:p w:rsidR="0078384B" w:rsidRDefault="0078384B" w:rsidP="0078384B">
      <w:pPr>
        <w:tabs>
          <w:tab w:val="left" w:pos="-5580"/>
          <w:tab w:val="left" w:pos="-5400"/>
        </w:tabs>
        <w:ind w:left="720" w:right="99"/>
        <w:jc w:val="both"/>
      </w:pPr>
    </w:p>
    <w:p w:rsidR="0078384B" w:rsidRDefault="0078384B" w:rsidP="0078384B">
      <w:pPr>
        <w:tabs>
          <w:tab w:val="left" w:pos="-5580"/>
          <w:tab w:val="left" w:pos="-5400"/>
        </w:tabs>
        <w:ind w:left="720" w:right="99"/>
        <w:jc w:val="both"/>
      </w:pPr>
    </w:p>
    <w:p w:rsidR="0078384B" w:rsidRDefault="0078384B" w:rsidP="0078384B">
      <w:pPr>
        <w:tabs>
          <w:tab w:val="left" w:pos="-5580"/>
          <w:tab w:val="left" w:pos="-5400"/>
        </w:tabs>
        <w:ind w:left="720" w:right="99"/>
        <w:jc w:val="both"/>
      </w:pPr>
    </w:p>
    <w:p w:rsidR="0078384B" w:rsidRDefault="0078384B" w:rsidP="0078384B">
      <w:pPr>
        <w:tabs>
          <w:tab w:val="left" w:pos="-5580"/>
          <w:tab w:val="left" w:pos="-5400"/>
        </w:tabs>
        <w:ind w:left="720" w:right="99"/>
        <w:jc w:val="both"/>
      </w:pPr>
    </w:p>
    <w:p w:rsidR="0078384B" w:rsidRDefault="0078384B" w:rsidP="0078384B">
      <w:pPr>
        <w:tabs>
          <w:tab w:val="left" w:pos="-5580"/>
          <w:tab w:val="left" w:pos="-5400"/>
        </w:tabs>
        <w:ind w:left="720" w:right="99"/>
        <w:jc w:val="both"/>
      </w:pPr>
    </w:p>
    <w:p w:rsidR="0078384B" w:rsidRDefault="0078384B" w:rsidP="0078384B">
      <w:pPr>
        <w:tabs>
          <w:tab w:val="left" w:pos="-5580"/>
          <w:tab w:val="left" w:pos="-5400"/>
        </w:tabs>
        <w:ind w:left="720" w:right="99"/>
        <w:jc w:val="both"/>
      </w:pPr>
    </w:p>
    <w:p w:rsidR="0078384B" w:rsidRDefault="0078384B" w:rsidP="0078384B">
      <w:pPr>
        <w:tabs>
          <w:tab w:val="left" w:pos="-5580"/>
          <w:tab w:val="left" w:pos="-5400"/>
        </w:tabs>
        <w:ind w:left="720" w:right="99"/>
        <w:jc w:val="both"/>
      </w:pPr>
    </w:p>
    <w:p w:rsidR="0078384B" w:rsidRDefault="0078384B" w:rsidP="0078384B">
      <w:pPr>
        <w:tabs>
          <w:tab w:val="left" w:pos="-5580"/>
          <w:tab w:val="left" w:pos="-5400"/>
        </w:tabs>
        <w:ind w:left="720" w:right="99"/>
        <w:jc w:val="both"/>
      </w:pPr>
    </w:p>
    <w:p w:rsidR="0078384B" w:rsidRPr="006D0D84" w:rsidRDefault="0078384B" w:rsidP="0078384B">
      <w:pPr>
        <w:pStyle w:val="31"/>
      </w:pPr>
    </w:p>
    <w:p w:rsidR="0078384B" w:rsidRDefault="0078384B" w:rsidP="0078384B">
      <w:pPr>
        <w:tabs>
          <w:tab w:val="left" w:pos="-5580"/>
          <w:tab w:val="left" w:pos="-5400"/>
        </w:tabs>
        <w:ind w:left="720" w:right="99"/>
        <w:jc w:val="both"/>
      </w:pPr>
    </w:p>
    <w:sectPr w:rsidR="0078384B" w:rsidSect="008711D8">
      <w:pgSz w:w="11906" w:h="16838" w:code="9"/>
      <w:pgMar w:top="851" w:right="567" w:bottom="1276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CDB" w:rsidRDefault="00120CDB" w:rsidP="00F968B4">
      <w:r>
        <w:separator/>
      </w:r>
    </w:p>
  </w:endnote>
  <w:endnote w:type="continuationSeparator" w:id="0">
    <w:p w:rsidR="00120CDB" w:rsidRDefault="00120CDB" w:rsidP="00F9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074" w:rsidRDefault="00600243" w:rsidP="008711D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3607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6074">
      <w:rPr>
        <w:rStyle w:val="a7"/>
        <w:noProof/>
      </w:rPr>
      <w:t>5</w:t>
    </w:r>
    <w:r>
      <w:rPr>
        <w:rStyle w:val="a7"/>
      </w:rPr>
      <w:fldChar w:fldCharType="end"/>
    </w:r>
  </w:p>
  <w:p w:rsidR="00236074" w:rsidRDefault="00236074" w:rsidP="008711D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074" w:rsidRDefault="00600243" w:rsidP="008711D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3607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4920">
      <w:rPr>
        <w:rStyle w:val="a7"/>
        <w:noProof/>
      </w:rPr>
      <w:t>10</w:t>
    </w:r>
    <w:r>
      <w:rPr>
        <w:rStyle w:val="a7"/>
      </w:rPr>
      <w:fldChar w:fldCharType="end"/>
    </w:r>
  </w:p>
  <w:p w:rsidR="00236074" w:rsidRPr="004929E8" w:rsidRDefault="00236074" w:rsidP="008711D8">
    <w:pPr>
      <w:ind w:right="360"/>
    </w:pPr>
  </w:p>
  <w:p w:rsidR="00236074" w:rsidRPr="004929E8" w:rsidRDefault="00236074" w:rsidP="008711D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CDB" w:rsidRDefault="00120CDB" w:rsidP="00F968B4">
      <w:r>
        <w:separator/>
      </w:r>
    </w:p>
  </w:footnote>
  <w:footnote w:type="continuationSeparator" w:id="0">
    <w:p w:rsidR="00120CDB" w:rsidRDefault="00120CDB" w:rsidP="00F968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352AB7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BC4026"/>
    <w:multiLevelType w:val="hybridMultilevel"/>
    <w:tmpl w:val="61686630"/>
    <w:lvl w:ilvl="0" w:tplc="67DE0F1E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8273E"/>
    <w:multiLevelType w:val="hybridMultilevel"/>
    <w:tmpl w:val="4A1C9E8C"/>
    <w:lvl w:ilvl="0" w:tplc="EEA6D4C4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C4061"/>
    <w:multiLevelType w:val="hybridMultilevel"/>
    <w:tmpl w:val="FAE27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1109C3"/>
    <w:multiLevelType w:val="hybridMultilevel"/>
    <w:tmpl w:val="71AE9DD6"/>
    <w:lvl w:ilvl="0" w:tplc="67DE0F1E">
      <w:start w:val="1"/>
      <w:numFmt w:val="decimal"/>
      <w:lvlText w:val="%1."/>
      <w:lvlJc w:val="left"/>
      <w:pPr>
        <w:tabs>
          <w:tab w:val="num" w:pos="720"/>
        </w:tabs>
        <w:ind w:left="58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59733DA"/>
    <w:multiLevelType w:val="hybridMultilevel"/>
    <w:tmpl w:val="DE8C64A8"/>
    <w:lvl w:ilvl="0" w:tplc="836C3E9A">
      <w:start w:val="1"/>
      <w:numFmt w:val="decimal"/>
      <w:lvlText w:val="%1."/>
      <w:lvlJc w:val="left"/>
      <w:pPr>
        <w:tabs>
          <w:tab w:val="num" w:pos="357"/>
        </w:tabs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F18D6"/>
    <w:multiLevelType w:val="hybridMultilevel"/>
    <w:tmpl w:val="F906F2B8"/>
    <w:lvl w:ilvl="0" w:tplc="45508F54">
      <w:start w:val="1"/>
      <w:numFmt w:val="lowerLetter"/>
      <w:lvlText w:val="%1)"/>
      <w:lvlJc w:val="left"/>
      <w:pPr>
        <w:tabs>
          <w:tab w:val="num" w:pos="510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D4F7F"/>
    <w:multiLevelType w:val="hybridMultilevel"/>
    <w:tmpl w:val="13B678CA"/>
    <w:lvl w:ilvl="0" w:tplc="D9F87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F6205D"/>
    <w:multiLevelType w:val="hybridMultilevel"/>
    <w:tmpl w:val="A97207AA"/>
    <w:lvl w:ilvl="0" w:tplc="67DE0F1E">
      <w:start w:val="1"/>
      <w:numFmt w:val="decimal"/>
      <w:lvlText w:val="%1."/>
      <w:lvlJc w:val="left"/>
      <w:pPr>
        <w:tabs>
          <w:tab w:val="num" w:pos="720"/>
        </w:tabs>
        <w:ind w:left="58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84D81"/>
    <w:multiLevelType w:val="hybridMultilevel"/>
    <w:tmpl w:val="4BF45D86"/>
    <w:lvl w:ilvl="0" w:tplc="876011DC">
      <w:start w:val="1"/>
      <w:numFmt w:val="lowerLetter"/>
      <w:lvlText w:val="%1)"/>
      <w:lvlJc w:val="left"/>
      <w:pPr>
        <w:tabs>
          <w:tab w:val="num" w:pos="623"/>
        </w:tabs>
        <w:ind w:left="396" w:hanging="396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>
    <w:nsid w:val="157B42F9"/>
    <w:multiLevelType w:val="hybridMultilevel"/>
    <w:tmpl w:val="9A3C7DFE"/>
    <w:lvl w:ilvl="0" w:tplc="876011DC">
      <w:start w:val="1"/>
      <w:numFmt w:val="lowerLetter"/>
      <w:lvlText w:val="%1)"/>
      <w:lvlJc w:val="left"/>
      <w:pPr>
        <w:tabs>
          <w:tab w:val="num" w:pos="907"/>
        </w:tabs>
        <w:ind w:left="680" w:hanging="396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8840EB"/>
    <w:multiLevelType w:val="hybridMultilevel"/>
    <w:tmpl w:val="064E28C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9634C4"/>
    <w:multiLevelType w:val="hybridMultilevel"/>
    <w:tmpl w:val="1E7A900E"/>
    <w:lvl w:ilvl="0" w:tplc="637E6BD0">
      <w:start w:val="1"/>
      <w:numFmt w:val="decimal"/>
      <w:lvlText w:val="%1."/>
      <w:lvlJc w:val="left"/>
      <w:pPr>
        <w:tabs>
          <w:tab w:val="num" w:pos="357"/>
        </w:tabs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E2D35"/>
    <w:multiLevelType w:val="hybridMultilevel"/>
    <w:tmpl w:val="B43E22C0"/>
    <w:lvl w:ilvl="0" w:tplc="8DDCCA4C">
      <w:start w:val="1"/>
      <w:numFmt w:val="decimal"/>
      <w:lvlText w:val="%1."/>
      <w:lvlJc w:val="left"/>
      <w:pPr>
        <w:tabs>
          <w:tab w:val="num" w:pos="357"/>
        </w:tabs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3C503A"/>
    <w:multiLevelType w:val="hybridMultilevel"/>
    <w:tmpl w:val="F37EAE78"/>
    <w:lvl w:ilvl="0" w:tplc="876011DC">
      <w:start w:val="1"/>
      <w:numFmt w:val="lowerLetter"/>
      <w:lvlText w:val="%1)"/>
      <w:lvlJc w:val="left"/>
      <w:pPr>
        <w:tabs>
          <w:tab w:val="num" w:pos="907"/>
        </w:tabs>
        <w:ind w:left="680" w:hanging="396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B35E6E"/>
    <w:multiLevelType w:val="hybridMultilevel"/>
    <w:tmpl w:val="10BEB8A6"/>
    <w:lvl w:ilvl="0" w:tplc="64CA36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1FCC0333"/>
    <w:multiLevelType w:val="hybridMultilevel"/>
    <w:tmpl w:val="BDBC573E"/>
    <w:lvl w:ilvl="0" w:tplc="4BAC869A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5B341E"/>
    <w:multiLevelType w:val="hybridMultilevel"/>
    <w:tmpl w:val="1FE02A7A"/>
    <w:lvl w:ilvl="0" w:tplc="B518034A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123433"/>
    <w:multiLevelType w:val="multilevel"/>
    <w:tmpl w:val="D5F6D442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D84799"/>
    <w:multiLevelType w:val="hybridMultilevel"/>
    <w:tmpl w:val="ECFAB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63638A"/>
    <w:multiLevelType w:val="multilevel"/>
    <w:tmpl w:val="FE84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D232A5"/>
    <w:multiLevelType w:val="hybridMultilevel"/>
    <w:tmpl w:val="01F43568"/>
    <w:lvl w:ilvl="0" w:tplc="62B2A938">
      <w:start w:val="1"/>
      <w:numFmt w:val="lowerLetter"/>
      <w:lvlText w:val="%1)"/>
      <w:lvlJc w:val="left"/>
      <w:pPr>
        <w:tabs>
          <w:tab w:val="num" w:pos="1364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876011DC">
      <w:start w:val="1"/>
      <w:numFmt w:val="lowerLetter"/>
      <w:lvlText w:val="%2)"/>
      <w:lvlJc w:val="left"/>
      <w:pPr>
        <w:tabs>
          <w:tab w:val="num" w:pos="1703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AC392A"/>
    <w:multiLevelType w:val="hybridMultilevel"/>
    <w:tmpl w:val="2FD6A8B8"/>
    <w:lvl w:ilvl="0" w:tplc="F9083F2E">
      <w:start w:val="1"/>
      <w:numFmt w:val="russianLower"/>
      <w:lvlText w:val="%1)"/>
      <w:lvlJc w:val="left"/>
      <w:pPr>
        <w:tabs>
          <w:tab w:val="num" w:pos="1364"/>
        </w:tabs>
        <w:ind w:left="1667" w:hanging="360"/>
      </w:pPr>
      <w:rPr>
        <w:rFonts w:ascii="Times New Roman" w:eastAsia="Times New Roman" w:hAnsi="Times New Roman" w:cs="Times New Roman" w:hint="default"/>
      </w:rPr>
    </w:lvl>
    <w:lvl w:ilvl="1" w:tplc="9C0E6162">
      <w:start w:val="1"/>
      <w:numFmt w:val="russianLower"/>
      <w:lvlText w:val="%2)"/>
      <w:lvlJc w:val="left"/>
      <w:pPr>
        <w:tabs>
          <w:tab w:val="num" w:pos="2325"/>
        </w:tabs>
        <w:ind w:left="166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3">
    <w:nsid w:val="341668BB"/>
    <w:multiLevelType w:val="hybridMultilevel"/>
    <w:tmpl w:val="37BEBDFE"/>
    <w:lvl w:ilvl="0" w:tplc="67DE0F1E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D61D53"/>
    <w:multiLevelType w:val="multilevel"/>
    <w:tmpl w:val="2D184318"/>
    <w:lvl w:ilvl="0">
      <w:start w:val="1"/>
      <w:numFmt w:val="lowerLetter"/>
      <w:lvlText w:val="%1)"/>
      <w:lvlJc w:val="left"/>
      <w:pPr>
        <w:tabs>
          <w:tab w:val="num" w:pos="1364"/>
        </w:tabs>
        <w:ind w:left="680" w:hanging="396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F7560D"/>
    <w:multiLevelType w:val="hybridMultilevel"/>
    <w:tmpl w:val="6FF21A6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182215"/>
    <w:multiLevelType w:val="hybridMultilevel"/>
    <w:tmpl w:val="86784126"/>
    <w:lvl w:ilvl="0" w:tplc="7456AA0C">
      <w:start w:val="1"/>
      <w:numFmt w:val="decimal"/>
      <w:lvlText w:val="%1."/>
      <w:lvlJc w:val="left"/>
      <w:pPr>
        <w:tabs>
          <w:tab w:val="num" w:pos="357"/>
        </w:tabs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9B75B2"/>
    <w:multiLevelType w:val="hybridMultilevel"/>
    <w:tmpl w:val="3E189E5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6A076D"/>
    <w:multiLevelType w:val="hybridMultilevel"/>
    <w:tmpl w:val="0DC8F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0E42EE"/>
    <w:multiLevelType w:val="hybridMultilevel"/>
    <w:tmpl w:val="D398263A"/>
    <w:lvl w:ilvl="0" w:tplc="D986998A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1C42C4"/>
    <w:multiLevelType w:val="hybridMultilevel"/>
    <w:tmpl w:val="1826BB6C"/>
    <w:lvl w:ilvl="0" w:tplc="04190017">
      <w:start w:val="1"/>
      <w:numFmt w:val="lowerLetter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>
    <w:nsid w:val="43CA63E7"/>
    <w:multiLevelType w:val="hybridMultilevel"/>
    <w:tmpl w:val="CDB414E2"/>
    <w:lvl w:ilvl="0" w:tplc="D3921268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5F6A02"/>
    <w:multiLevelType w:val="multilevel"/>
    <w:tmpl w:val="9A3C7DFE"/>
    <w:lvl w:ilvl="0">
      <w:start w:val="1"/>
      <w:numFmt w:val="lowerLetter"/>
      <w:lvlText w:val="%1)"/>
      <w:lvlJc w:val="left"/>
      <w:pPr>
        <w:tabs>
          <w:tab w:val="num" w:pos="907"/>
        </w:tabs>
        <w:ind w:left="680" w:hanging="396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D3D756D"/>
    <w:multiLevelType w:val="hybridMultilevel"/>
    <w:tmpl w:val="50D0D44E"/>
    <w:lvl w:ilvl="0" w:tplc="41EA39E4">
      <w:start w:val="1"/>
      <w:numFmt w:val="decimal"/>
      <w:lvlText w:val="3.%1.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>
    <w:nsid w:val="50AC2AE2"/>
    <w:multiLevelType w:val="hybridMultilevel"/>
    <w:tmpl w:val="67E2A41C"/>
    <w:lvl w:ilvl="0" w:tplc="876011DC">
      <w:start w:val="1"/>
      <w:numFmt w:val="lowerLetter"/>
      <w:lvlText w:val="%1)"/>
      <w:lvlJc w:val="left"/>
      <w:pPr>
        <w:tabs>
          <w:tab w:val="num" w:pos="623"/>
        </w:tabs>
        <w:ind w:left="396" w:hanging="396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280CC3"/>
    <w:multiLevelType w:val="hybridMultilevel"/>
    <w:tmpl w:val="8C3EB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154382"/>
    <w:multiLevelType w:val="hybridMultilevel"/>
    <w:tmpl w:val="4C52459E"/>
    <w:lvl w:ilvl="0" w:tplc="DFE4D3D8">
      <w:start w:val="6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B64F5F"/>
    <w:multiLevelType w:val="hybridMultilevel"/>
    <w:tmpl w:val="4FA4B970"/>
    <w:lvl w:ilvl="0" w:tplc="6F2EB2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8102F0"/>
    <w:multiLevelType w:val="hybridMultilevel"/>
    <w:tmpl w:val="A880C790"/>
    <w:lvl w:ilvl="0" w:tplc="44CEF356">
      <w:start w:val="1"/>
      <w:numFmt w:val="decimal"/>
      <w:lvlText w:val="%1."/>
      <w:lvlJc w:val="left"/>
      <w:pPr>
        <w:tabs>
          <w:tab w:val="num" w:pos="357"/>
        </w:tabs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0DA5D99"/>
    <w:multiLevelType w:val="multilevel"/>
    <w:tmpl w:val="94725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792"/>
        </w:tabs>
        <w:ind w:left="113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>
    <w:nsid w:val="62EE06D5"/>
    <w:multiLevelType w:val="hybridMultilevel"/>
    <w:tmpl w:val="A528A340"/>
    <w:lvl w:ilvl="0" w:tplc="49C0C602">
      <w:start w:val="1"/>
      <w:numFmt w:val="decimal"/>
      <w:lvlText w:val="%1."/>
      <w:lvlJc w:val="left"/>
      <w:pPr>
        <w:tabs>
          <w:tab w:val="num" w:pos="357"/>
        </w:tabs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567D1F"/>
    <w:multiLevelType w:val="hybridMultilevel"/>
    <w:tmpl w:val="D9AC1E1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>
    <w:nsid w:val="702E74AE"/>
    <w:multiLevelType w:val="multilevel"/>
    <w:tmpl w:val="61686630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AB4FD6"/>
    <w:multiLevelType w:val="hybridMultilevel"/>
    <w:tmpl w:val="3926DA46"/>
    <w:lvl w:ilvl="0" w:tplc="62B2A938">
      <w:start w:val="1"/>
      <w:numFmt w:val="lowerLetter"/>
      <w:lvlText w:val="%1)"/>
      <w:lvlJc w:val="left"/>
      <w:pPr>
        <w:tabs>
          <w:tab w:val="num" w:pos="1364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663B70"/>
    <w:multiLevelType w:val="hybridMultilevel"/>
    <w:tmpl w:val="266C5DA4"/>
    <w:lvl w:ilvl="0" w:tplc="2D4E6586">
      <w:start w:val="11"/>
      <w:numFmt w:val="decimal"/>
      <w:lvlText w:val="%1."/>
      <w:lvlJc w:val="left"/>
      <w:pPr>
        <w:ind w:left="4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5">
    <w:nsid w:val="78F52A61"/>
    <w:multiLevelType w:val="hybridMultilevel"/>
    <w:tmpl w:val="FE849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D5236D"/>
    <w:multiLevelType w:val="hybridMultilevel"/>
    <w:tmpl w:val="7A9E9FE0"/>
    <w:lvl w:ilvl="0" w:tplc="C16E10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4287A"/>
    <w:multiLevelType w:val="multilevel"/>
    <w:tmpl w:val="01F43568"/>
    <w:lvl w:ilvl="0">
      <w:start w:val="1"/>
      <w:numFmt w:val="lowerLetter"/>
      <w:lvlText w:val="%1)"/>
      <w:lvlJc w:val="left"/>
      <w:pPr>
        <w:tabs>
          <w:tab w:val="num" w:pos="1364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03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9"/>
  </w:num>
  <w:num w:numId="3">
    <w:abstractNumId w:val="13"/>
  </w:num>
  <w:num w:numId="4">
    <w:abstractNumId w:val="12"/>
  </w:num>
  <w:num w:numId="5">
    <w:abstractNumId w:val="26"/>
  </w:num>
  <w:num w:numId="6">
    <w:abstractNumId w:val="5"/>
  </w:num>
  <w:num w:numId="7">
    <w:abstractNumId w:val="38"/>
  </w:num>
  <w:num w:numId="8">
    <w:abstractNumId w:val="40"/>
  </w:num>
  <w:num w:numId="9">
    <w:abstractNumId w:val="28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</w:num>
  <w:num w:numId="15">
    <w:abstractNumId w:val="36"/>
  </w:num>
  <w:num w:numId="16">
    <w:abstractNumId w:val="16"/>
  </w:num>
  <w:num w:numId="17">
    <w:abstractNumId w:val="23"/>
  </w:num>
  <w:num w:numId="18">
    <w:abstractNumId w:val="4"/>
  </w:num>
  <w:num w:numId="19">
    <w:abstractNumId w:val="2"/>
  </w:num>
  <w:num w:numId="20">
    <w:abstractNumId w:val="19"/>
  </w:num>
  <w:num w:numId="21">
    <w:abstractNumId w:val="21"/>
  </w:num>
  <w:num w:numId="22">
    <w:abstractNumId w:val="43"/>
  </w:num>
  <w:num w:numId="23">
    <w:abstractNumId w:val="10"/>
  </w:num>
  <w:num w:numId="24">
    <w:abstractNumId w:val="29"/>
  </w:num>
  <w:num w:numId="25">
    <w:abstractNumId w:val="24"/>
  </w:num>
  <w:num w:numId="26">
    <w:abstractNumId w:val="20"/>
  </w:num>
  <w:num w:numId="27">
    <w:abstractNumId w:val="1"/>
  </w:num>
  <w:num w:numId="28">
    <w:abstractNumId w:val="41"/>
  </w:num>
  <w:num w:numId="29">
    <w:abstractNumId w:val="34"/>
  </w:num>
  <w:num w:numId="30">
    <w:abstractNumId w:val="18"/>
  </w:num>
  <w:num w:numId="31">
    <w:abstractNumId w:val="42"/>
  </w:num>
  <w:num w:numId="32">
    <w:abstractNumId w:val="9"/>
  </w:num>
  <w:num w:numId="33">
    <w:abstractNumId w:val="14"/>
  </w:num>
  <w:num w:numId="34">
    <w:abstractNumId w:val="35"/>
  </w:num>
  <w:num w:numId="35">
    <w:abstractNumId w:val="32"/>
  </w:num>
  <w:num w:numId="36">
    <w:abstractNumId w:val="47"/>
  </w:num>
  <w:num w:numId="37">
    <w:abstractNumId w:val="6"/>
  </w:num>
  <w:num w:numId="38">
    <w:abstractNumId w:val="17"/>
  </w:num>
  <w:num w:numId="39">
    <w:abstractNumId w:val="27"/>
  </w:num>
  <w:num w:numId="40">
    <w:abstractNumId w:val="46"/>
  </w:num>
  <w:num w:numId="41">
    <w:abstractNumId w:val="30"/>
  </w:num>
  <w:num w:numId="42">
    <w:abstractNumId w:val="3"/>
  </w:num>
  <w:num w:numId="43">
    <w:abstractNumId w:val="11"/>
  </w:num>
  <w:num w:numId="44">
    <w:abstractNumId w:val="25"/>
  </w:num>
  <w:num w:numId="45">
    <w:abstractNumId w:val="37"/>
  </w:num>
  <w:num w:numId="46">
    <w:abstractNumId w:val="31"/>
  </w:num>
  <w:num w:numId="47">
    <w:abstractNumId w:val="15"/>
  </w:num>
  <w:num w:numId="48">
    <w:abstractNumId w:val="33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B65"/>
    <w:rsid w:val="00005B43"/>
    <w:rsid w:val="000754DE"/>
    <w:rsid w:val="00094920"/>
    <w:rsid w:val="000F58A8"/>
    <w:rsid w:val="00100A8C"/>
    <w:rsid w:val="00120CDB"/>
    <w:rsid w:val="00170CCB"/>
    <w:rsid w:val="00192185"/>
    <w:rsid w:val="001A6B6F"/>
    <w:rsid w:val="001A7C69"/>
    <w:rsid w:val="001B32A3"/>
    <w:rsid w:val="001C171E"/>
    <w:rsid w:val="001D5B7F"/>
    <w:rsid w:val="001F1C2E"/>
    <w:rsid w:val="00236074"/>
    <w:rsid w:val="00257943"/>
    <w:rsid w:val="00266C9A"/>
    <w:rsid w:val="00272503"/>
    <w:rsid w:val="00275FAF"/>
    <w:rsid w:val="0031572E"/>
    <w:rsid w:val="00327085"/>
    <w:rsid w:val="00331C95"/>
    <w:rsid w:val="00351FA3"/>
    <w:rsid w:val="003C4954"/>
    <w:rsid w:val="004401C1"/>
    <w:rsid w:val="004516CF"/>
    <w:rsid w:val="00471982"/>
    <w:rsid w:val="004C08AD"/>
    <w:rsid w:val="004F1153"/>
    <w:rsid w:val="004F75A0"/>
    <w:rsid w:val="00502A46"/>
    <w:rsid w:val="00521C4C"/>
    <w:rsid w:val="0055116E"/>
    <w:rsid w:val="00586729"/>
    <w:rsid w:val="00587B2A"/>
    <w:rsid w:val="00600243"/>
    <w:rsid w:val="00615B65"/>
    <w:rsid w:val="006A4BFF"/>
    <w:rsid w:val="006C262E"/>
    <w:rsid w:val="006D322F"/>
    <w:rsid w:val="00714853"/>
    <w:rsid w:val="00735C2C"/>
    <w:rsid w:val="0078384B"/>
    <w:rsid w:val="00792611"/>
    <w:rsid w:val="007A79E2"/>
    <w:rsid w:val="007C5B63"/>
    <w:rsid w:val="007E6BE1"/>
    <w:rsid w:val="007F7C98"/>
    <w:rsid w:val="0081336B"/>
    <w:rsid w:val="008374CC"/>
    <w:rsid w:val="008711D8"/>
    <w:rsid w:val="0087137D"/>
    <w:rsid w:val="008B22F1"/>
    <w:rsid w:val="008F0B5E"/>
    <w:rsid w:val="009101B3"/>
    <w:rsid w:val="009220E1"/>
    <w:rsid w:val="0092228A"/>
    <w:rsid w:val="009D0A42"/>
    <w:rsid w:val="009F04F3"/>
    <w:rsid w:val="00A11B33"/>
    <w:rsid w:val="00A40028"/>
    <w:rsid w:val="00A62944"/>
    <w:rsid w:val="00AA482D"/>
    <w:rsid w:val="00AB37E6"/>
    <w:rsid w:val="00AC60BA"/>
    <w:rsid w:val="00B009DA"/>
    <w:rsid w:val="00B14929"/>
    <w:rsid w:val="00B24F4C"/>
    <w:rsid w:val="00B444CE"/>
    <w:rsid w:val="00B80402"/>
    <w:rsid w:val="00BD65B7"/>
    <w:rsid w:val="00C07340"/>
    <w:rsid w:val="00C123D2"/>
    <w:rsid w:val="00C1255E"/>
    <w:rsid w:val="00C26216"/>
    <w:rsid w:val="00C5708D"/>
    <w:rsid w:val="00C73F44"/>
    <w:rsid w:val="00CF2EDF"/>
    <w:rsid w:val="00D731FA"/>
    <w:rsid w:val="00D743D3"/>
    <w:rsid w:val="00DD6BDA"/>
    <w:rsid w:val="00DF7980"/>
    <w:rsid w:val="00E30E7F"/>
    <w:rsid w:val="00E342AE"/>
    <w:rsid w:val="00E47785"/>
    <w:rsid w:val="00E6015F"/>
    <w:rsid w:val="00E81923"/>
    <w:rsid w:val="00EC4FB1"/>
    <w:rsid w:val="00F05C7F"/>
    <w:rsid w:val="00F375D5"/>
    <w:rsid w:val="00F936DC"/>
    <w:rsid w:val="00F968B4"/>
    <w:rsid w:val="00FA6590"/>
    <w:rsid w:val="00FD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B65"/>
    <w:pPr>
      <w:keepNext/>
      <w:jc w:val="center"/>
      <w:outlineLvl w:val="0"/>
    </w:pPr>
    <w:rPr>
      <w:b/>
      <w:bCs/>
      <w:sz w:val="28"/>
    </w:rPr>
  </w:style>
  <w:style w:type="paragraph" w:styleId="20">
    <w:name w:val="heading 2"/>
    <w:basedOn w:val="a"/>
    <w:next w:val="a"/>
    <w:link w:val="21"/>
    <w:qFormat/>
    <w:rsid w:val="00615B6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15B6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15B65"/>
    <w:pPr>
      <w:keepNext/>
      <w:shd w:val="clear" w:color="auto" w:fill="FFFFFF"/>
      <w:ind w:left="108"/>
      <w:jc w:val="both"/>
      <w:outlineLvl w:val="3"/>
    </w:pPr>
    <w:rPr>
      <w:color w:val="000000"/>
      <w:spacing w:val="4"/>
      <w:sz w:val="24"/>
      <w:szCs w:val="24"/>
    </w:rPr>
  </w:style>
  <w:style w:type="paragraph" w:styleId="5">
    <w:name w:val="heading 5"/>
    <w:basedOn w:val="a"/>
    <w:next w:val="a"/>
    <w:link w:val="50"/>
    <w:qFormat/>
    <w:rsid w:val="00615B65"/>
    <w:pPr>
      <w:keepNext/>
      <w:shd w:val="clear" w:color="auto" w:fill="FFFFFF"/>
      <w:spacing w:line="391" w:lineRule="exact"/>
      <w:ind w:left="518" w:right="6093" w:firstLine="802"/>
      <w:outlineLvl w:val="4"/>
    </w:pPr>
    <w:rPr>
      <w:color w:val="000000"/>
      <w:spacing w:val="8"/>
      <w:sz w:val="24"/>
      <w:szCs w:val="24"/>
    </w:rPr>
  </w:style>
  <w:style w:type="paragraph" w:styleId="6">
    <w:name w:val="heading 6"/>
    <w:basedOn w:val="a"/>
    <w:next w:val="a"/>
    <w:link w:val="60"/>
    <w:qFormat/>
    <w:rsid w:val="00615B65"/>
    <w:pPr>
      <w:keepNext/>
      <w:shd w:val="clear" w:color="auto" w:fill="FFFFFF"/>
      <w:tabs>
        <w:tab w:val="left" w:pos="2977"/>
        <w:tab w:val="left" w:pos="3119"/>
        <w:tab w:val="left" w:pos="3686"/>
      </w:tabs>
      <w:spacing w:line="391" w:lineRule="exact"/>
      <w:ind w:left="518" w:right="5668" w:firstLine="802"/>
      <w:outlineLvl w:val="5"/>
    </w:pPr>
    <w:rPr>
      <w:color w:val="000000"/>
      <w:spacing w:val="-4"/>
      <w:sz w:val="24"/>
      <w:szCs w:val="24"/>
    </w:rPr>
  </w:style>
  <w:style w:type="paragraph" w:styleId="7">
    <w:name w:val="heading 7"/>
    <w:basedOn w:val="a"/>
    <w:next w:val="a"/>
    <w:link w:val="70"/>
    <w:qFormat/>
    <w:rsid w:val="00615B65"/>
    <w:pPr>
      <w:keepNext/>
      <w:shd w:val="clear" w:color="auto" w:fill="FFFFFF"/>
      <w:tabs>
        <w:tab w:val="left" w:pos="4536"/>
      </w:tabs>
      <w:spacing w:line="394" w:lineRule="exact"/>
      <w:ind w:left="506" w:right="5526" w:firstLine="61"/>
      <w:outlineLvl w:val="6"/>
    </w:pPr>
    <w:rPr>
      <w:color w:val="000000"/>
      <w:spacing w:val="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B6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615B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5B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15B65"/>
    <w:rPr>
      <w:rFonts w:ascii="Times New Roman" w:eastAsia="Times New Roman" w:hAnsi="Times New Roman" w:cs="Times New Roman"/>
      <w:color w:val="000000"/>
      <w:spacing w:val="4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615B65"/>
    <w:rPr>
      <w:rFonts w:ascii="Times New Roman" w:eastAsia="Times New Roman" w:hAnsi="Times New Roman" w:cs="Times New Roman"/>
      <w:color w:val="000000"/>
      <w:spacing w:val="8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615B65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615B65"/>
    <w:rPr>
      <w:rFonts w:ascii="Times New Roman" w:eastAsia="Times New Roman" w:hAnsi="Times New Roman" w:cs="Times New Roman"/>
      <w:color w:val="000000"/>
      <w:spacing w:val="8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615B65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4">
    <w:name w:val="Название Знак"/>
    <w:basedOn w:val="a0"/>
    <w:link w:val="a3"/>
    <w:rsid w:val="00615B65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styleId="a5">
    <w:name w:val="footer"/>
    <w:basedOn w:val="a"/>
    <w:link w:val="a6"/>
    <w:rsid w:val="00615B6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6">
    <w:name w:val="Нижний колонтитул Знак"/>
    <w:basedOn w:val="a0"/>
    <w:link w:val="a5"/>
    <w:rsid w:val="00615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15B65"/>
  </w:style>
  <w:style w:type="paragraph" w:styleId="a8">
    <w:name w:val="caption"/>
    <w:basedOn w:val="a"/>
    <w:next w:val="a"/>
    <w:qFormat/>
    <w:rsid w:val="00615B65"/>
    <w:pPr>
      <w:widowControl w:val="0"/>
      <w:shd w:val="clear" w:color="auto" w:fill="FFFFFF"/>
      <w:autoSpaceDE w:val="0"/>
      <w:autoSpaceDN w:val="0"/>
      <w:adjustRightInd w:val="0"/>
      <w:ind w:left="130"/>
    </w:pPr>
    <w:rPr>
      <w:color w:val="000000"/>
      <w:spacing w:val="-1"/>
      <w:sz w:val="24"/>
      <w:szCs w:val="24"/>
    </w:rPr>
  </w:style>
  <w:style w:type="paragraph" w:styleId="a9">
    <w:name w:val="Body Text Indent"/>
    <w:basedOn w:val="a"/>
    <w:link w:val="aa"/>
    <w:rsid w:val="00615B65"/>
    <w:pPr>
      <w:shd w:val="clear" w:color="auto" w:fill="FFFFFF"/>
      <w:spacing w:line="276" w:lineRule="exact"/>
      <w:ind w:left="10" w:firstLine="965"/>
    </w:pPr>
    <w:rPr>
      <w:color w:val="000000"/>
      <w:spacing w:val="1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615B65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22">
    <w:name w:val="Body Text Indent 2"/>
    <w:basedOn w:val="a"/>
    <w:link w:val="23"/>
    <w:rsid w:val="00615B65"/>
    <w:pPr>
      <w:shd w:val="clear" w:color="auto" w:fill="FFFFFF"/>
      <w:spacing w:before="506"/>
      <w:ind w:left="962"/>
      <w:jc w:val="center"/>
    </w:pPr>
    <w:rPr>
      <w:b/>
      <w:bCs/>
      <w:color w:val="000000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615B65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b">
    <w:name w:val="Block Text"/>
    <w:basedOn w:val="a"/>
    <w:rsid w:val="00615B65"/>
    <w:pPr>
      <w:shd w:val="clear" w:color="auto" w:fill="FFFFFF"/>
      <w:spacing w:before="2" w:line="276" w:lineRule="exact"/>
      <w:ind w:left="127" w:right="470" w:firstLine="440"/>
      <w:jc w:val="both"/>
    </w:pPr>
    <w:rPr>
      <w:sz w:val="24"/>
    </w:rPr>
  </w:style>
  <w:style w:type="paragraph" w:styleId="31">
    <w:name w:val="Body Text Indent 3"/>
    <w:basedOn w:val="a"/>
    <w:link w:val="32"/>
    <w:rsid w:val="00615B65"/>
    <w:pPr>
      <w:shd w:val="clear" w:color="auto" w:fill="FFFFFF"/>
      <w:spacing w:before="2" w:line="276" w:lineRule="exact"/>
      <w:ind w:right="470" w:firstLine="567"/>
      <w:jc w:val="both"/>
    </w:pPr>
    <w:rPr>
      <w:color w:val="000000"/>
      <w:spacing w:val="1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615B65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c">
    <w:name w:val="Body Text"/>
    <w:basedOn w:val="a"/>
    <w:link w:val="ad"/>
    <w:rsid w:val="00615B65"/>
    <w:pPr>
      <w:shd w:val="clear" w:color="auto" w:fill="FFFFFF"/>
      <w:spacing w:before="2" w:line="276" w:lineRule="exact"/>
      <w:ind w:right="470"/>
      <w:jc w:val="both"/>
    </w:pPr>
    <w:rPr>
      <w:color w:val="000000"/>
      <w:spacing w:val="1"/>
      <w:sz w:val="24"/>
      <w:szCs w:val="24"/>
    </w:rPr>
  </w:style>
  <w:style w:type="character" w:customStyle="1" w:styleId="ad">
    <w:name w:val="Основной текст Знак"/>
    <w:basedOn w:val="a0"/>
    <w:link w:val="ac"/>
    <w:rsid w:val="00615B65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table" w:styleId="ae">
    <w:name w:val="Table Grid"/>
    <w:basedOn w:val="a1"/>
    <w:rsid w:val="00615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615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15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615B6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615B65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rsid w:val="00615B65"/>
    <w:rPr>
      <w:color w:val="0000FF"/>
      <w:u w:val="single"/>
    </w:rPr>
  </w:style>
  <w:style w:type="paragraph" w:styleId="24">
    <w:name w:val="toc 2"/>
    <w:basedOn w:val="a"/>
    <w:next w:val="a"/>
    <w:autoRedefine/>
    <w:semiHidden/>
    <w:rsid w:val="00615B65"/>
    <w:pPr>
      <w:ind w:left="200"/>
    </w:pPr>
  </w:style>
  <w:style w:type="paragraph" w:styleId="11">
    <w:name w:val="toc 1"/>
    <w:basedOn w:val="a"/>
    <w:next w:val="a"/>
    <w:autoRedefine/>
    <w:semiHidden/>
    <w:rsid w:val="00615B65"/>
  </w:style>
  <w:style w:type="paragraph" w:styleId="33">
    <w:name w:val="toc 3"/>
    <w:basedOn w:val="a"/>
    <w:next w:val="a"/>
    <w:autoRedefine/>
    <w:semiHidden/>
    <w:rsid w:val="00615B65"/>
    <w:pPr>
      <w:ind w:left="400"/>
    </w:pPr>
  </w:style>
  <w:style w:type="paragraph" w:styleId="af4">
    <w:name w:val="List"/>
    <w:basedOn w:val="a"/>
    <w:rsid w:val="00615B65"/>
    <w:pPr>
      <w:ind w:left="283" w:hanging="283"/>
    </w:pPr>
  </w:style>
  <w:style w:type="paragraph" w:styleId="25">
    <w:name w:val="List 2"/>
    <w:basedOn w:val="a"/>
    <w:rsid w:val="00615B65"/>
    <w:pPr>
      <w:ind w:left="566" w:hanging="283"/>
    </w:pPr>
  </w:style>
  <w:style w:type="paragraph" w:styleId="2">
    <w:name w:val="List Bullet 2"/>
    <w:basedOn w:val="a"/>
    <w:rsid w:val="00615B65"/>
    <w:pPr>
      <w:numPr>
        <w:numId w:val="1"/>
      </w:numPr>
    </w:pPr>
  </w:style>
  <w:style w:type="paragraph" w:styleId="af5">
    <w:name w:val="Body Text First Indent"/>
    <w:basedOn w:val="ac"/>
    <w:link w:val="af6"/>
    <w:rsid w:val="00615B65"/>
    <w:pPr>
      <w:shd w:val="clear" w:color="auto" w:fill="auto"/>
      <w:spacing w:before="0" w:after="120" w:line="240" w:lineRule="auto"/>
      <w:ind w:right="0" w:firstLine="210"/>
      <w:jc w:val="left"/>
    </w:pPr>
    <w:rPr>
      <w:color w:val="auto"/>
      <w:spacing w:val="0"/>
      <w:sz w:val="20"/>
      <w:szCs w:val="20"/>
    </w:rPr>
  </w:style>
  <w:style w:type="character" w:customStyle="1" w:styleId="af6">
    <w:name w:val="Красная строка Знак"/>
    <w:basedOn w:val="ad"/>
    <w:link w:val="af5"/>
    <w:rsid w:val="00615B65"/>
    <w:rPr>
      <w:rFonts w:ascii="Times New Roman" w:eastAsia="Times New Roman" w:hAnsi="Times New Roman" w:cs="Times New Roman"/>
      <w:color w:val="000000"/>
      <w:spacing w:val="1"/>
      <w:sz w:val="20"/>
      <w:szCs w:val="20"/>
      <w:shd w:val="clear" w:color="auto" w:fill="FFFFFF"/>
      <w:lang w:eastAsia="ru-RU"/>
    </w:rPr>
  </w:style>
  <w:style w:type="paragraph" w:styleId="26">
    <w:name w:val="Body Text First Indent 2"/>
    <w:basedOn w:val="a9"/>
    <w:link w:val="27"/>
    <w:rsid w:val="00615B65"/>
    <w:pPr>
      <w:shd w:val="clear" w:color="auto" w:fill="auto"/>
      <w:spacing w:after="120" w:line="240" w:lineRule="auto"/>
      <w:ind w:left="283" w:firstLine="210"/>
    </w:pPr>
    <w:rPr>
      <w:color w:val="auto"/>
      <w:spacing w:val="0"/>
      <w:sz w:val="20"/>
      <w:szCs w:val="20"/>
    </w:rPr>
  </w:style>
  <w:style w:type="character" w:customStyle="1" w:styleId="27">
    <w:name w:val="Красная строка 2 Знак"/>
    <w:basedOn w:val="aa"/>
    <w:link w:val="26"/>
    <w:rsid w:val="00615B65"/>
    <w:rPr>
      <w:rFonts w:ascii="Times New Roman" w:eastAsia="Times New Roman" w:hAnsi="Times New Roman" w:cs="Times New Roman"/>
      <w:color w:val="000000"/>
      <w:spacing w:val="1"/>
      <w:sz w:val="20"/>
      <w:szCs w:val="20"/>
      <w:shd w:val="clear" w:color="auto" w:fill="FFFFFF"/>
      <w:lang w:eastAsia="ru-RU"/>
    </w:rPr>
  </w:style>
  <w:style w:type="character" w:styleId="af7">
    <w:name w:val="FollowedHyperlink"/>
    <w:basedOn w:val="a0"/>
    <w:rsid w:val="00615B65"/>
    <w:rPr>
      <w:color w:val="800080"/>
      <w:u w:val="single"/>
    </w:rPr>
  </w:style>
  <w:style w:type="character" w:customStyle="1" w:styleId="af8">
    <w:name w:val="Знак Знак"/>
    <w:locked/>
    <w:rsid w:val="00615B65"/>
    <w:rPr>
      <w:b/>
      <w:bCs/>
      <w:sz w:val="28"/>
      <w:lang w:val="ru-RU" w:eastAsia="ru-RU" w:bidi="ar-SA"/>
    </w:rPr>
  </w:style>
  <w:style w:type="paragraph" w:styleId="af9">
    <w:name w:val="List Paragraph"/>
    <w:basedOn w:val="a"/>
    <w:uiPriority w:val="34"/>
    <w:qFormat/>
    <w:rsid w:val="00DF7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Марина</cp:lastModifiedBy>
  <cp:revision>2</cp:revision>
  <cp:lastPrinted>2013-01-23T12:22:00Z</cp:lastPrinted>
  <dcterms:created xsi:type="dcterms:W3CDTF">2014-02-10T11:28:00Z</dcterms:created>
  <dcterms:modified xsi:type="dcterms:W3CDTF">2014-02-10T11:28:00Z</dcterms:modified>
</cp:coreProperties>
</file>