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DF4C13" w:rsidRPr="00D404DE" w:rsidTr="00D404DE">
        <w:tc>
          <w:tcPr>
            <w:tcW w:w="1924" w:type="dxa"/>
            <w:vMerge w:val="restart"/>
          </w:tcPr>
          <w:p w:rsidR="00DF4C13" w:rsidRPr="003B486B" w:rsidRDefault="00DF4C13" w:rsidP="00C823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DF4C13" w:rsidRDefault="00DF4C1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DF4C13" w:rsidRDefault="00DF4C1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DF4C13" w:rsidRPr="003B486B" w:rsidRDefault="00DF4C1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право. Коммерческое право.</w:t>
            </w: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D404DE" w:rsidTr="00D404DE">
        <w:tc>
          <w:tcPr>
            <w:tcW w:w="1924" w:type="dxa"/>
            <w:vMerge/>
          </w:tcPr>
          <w:p w:rsidR="00DF4C13" w:rsidRPr="003B486B" w:rsidRDefault="00DF4C13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D404DE" w:rsidRDefault="00DF4C13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D404DE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D404DE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6D7465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6D7465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6D7465" w:rsidRDefault="00DF4C13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6D7465" w:rsidTr="00D404DE">
        <w:tc>
          <w:tcPr>
            <w:tcW w:w="1924" w:type="dxa"/>
            <w:vMerge/>
          </w:tcPr>
          <w:p w:rsidR="00DF4C13" w:rsidRPr="006D7465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6D7465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6D7465" w:rsidRDefault="00DF4C1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DF4C13" w:rsidRPr="006D7465" w:rsidRDefault="00DF4C1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6D7465">
              <w:rPr>
                <w:rFonts w:ascii="Times New Roman" w:hAnsi="Times New Roman"/>
                <w:noProof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коммерческого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Экономико-правовые проблемы аудита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страхового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банковского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HDD 500Гб 28шт.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6D7465" w:rsidRDefault="00DF4C13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предпринимательского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применения конкурентного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D404DE" w:rsidRDefault="00DF4C13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транспортного права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D404DE" w:rsidRDefault="00DF4C13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несостоятельности (банкротства)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Международный коммерческий арбитраж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цифровой экономики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малого и среднего предпринимательства в РФ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Теоретические и правовые проблемы налогообложения в РФ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предпринимательской деятельности на железнодорожном транспорте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 xml:space="preserve">Юридическая </w:t>
            </w:r>
            <w:proofErr w:type="spellStart"/>
            <w:r w:rsidRPr="006D7465">
              <w:rPr>
                <w:rFonts w:ascii="Times New Roman" w:hAnsi="Times New Roman"/>
              </w:rPr>
              <w:t>конфликтология</w:t>
            </w:r>
            <w:proofErr w:type="spellEnd"/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оценочной деятельности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валютного регулирования и контроля</w:t>
            </w: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DF4C13" w:rsidRPr="008D6F71" w:rsidRDefault="00DF4C1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Default="00DF4C13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DF4C13" w:rsidRPr="003B486B" w:rsidRDefault="00DF4C13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рабочий для инвалидов колясочников </w:t>
            </w:r>
            <w:r w:rsidRPr="004A0483">
              <w:rPr>
                <w:rFonts w:ascii="Times New Roman" w:hAnsi="Times New Roman"/>
              </w:rPr>
              <w:lastRenderedPageBreak/>
              <w:t>детей и взрослых регулируемый по высоте СИ-1 -6шт.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DF4C13" w:rsidRPr="004A0483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DF4C13" w:rsidRPr="003B486B" w:rsidRDefault="00DF4C1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DF4C13" w:rsidRDefault="00B54993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C461E3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Default="00DF4C13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DF4C13" w:rsidRPr="004A0483" w:rsidRDefault="00DF4C1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Принтер для печати </w:t>
            </w:r>
            <w:r w:rsidRPr="00636DBA">
              <w:rPr>
                <w:rFonts w:ascii="Times New Roman" w:hAnsi="Times New Roman"/>
              </w:rPr>
              <w:lastRenderedPageBreak/>
              <w:t>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DF4C13" w:rsidRPr="004A0483" w:rsidRDefault="00DF4C13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692" w:type="dxa"/>
          </w:tcPr>
          <w:p w:rsidR="00DF4C13" w:rsidRDefault="00B54993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C461E3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Default="00DF4C1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DF4C13" w:rsidRPr="004A0483" w:rsidRDefault="00DF4C1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DF4C13" w:rsidRPr="004A0483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DF4C13" w:rsidRDefault="00B54993">
            <w:r>
              <w:rPr>
                <w:rFonts w:ascii="Times New Roman" w:hAnsi="Times New Roman"/>
              </w:rPr>
              <w:t>есть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DF4C13" w:rsidRPr="00C461E3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Default="00DF4C1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DF4C13" w:rsidRPr="004A0483" w:rsidRDefault="00DF4C1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lastRenderedPageBreak/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DF4C13" w:rsidRPr="00636DBA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DF4C13" w:rsidRPr="004A0483" w:rsidRDefault="00DF4C1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DF4C13" w:rsidRDefault="00B54993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DF4C13" w:rsidRPr="008D6F71" w:rsidRDefault="00DF4C1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DF4C13" w:rsidRPr="008D6F71" w:rsidRDefault="00DF4C1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DF4C13" w:rsidRPr="008D6F71" w:rsidRDefault="00DF4C1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DF4C13" w:rsidRPr="008D6F71" w:rsidRDefault="00DF4C1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DF4C13" w:rsidRDefault="00DF4C13"/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DF4C13" w:rsidRPr="008D6F71" w:rsidRDefault="00DF4C1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DF4C13" w:rsidRPr="008D6F71" w:rsidRDefault="00DF4C1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DF4C13" w:rsidRPr="008D6F71" w:rsidRDefault="00DF4C1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DF4C13" w:rsidRPr="008D6F71" w:rsidRDefault="00DF4C1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DF4C13" w:rsidRPr="008D6F71" w:rsidRDefault="00DF4C1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DF4C13" w:rsidRDefault="00DF4C13"/>
        </w:tc>
      </w:tr>
      <w:tr w:rsidR="00DF4C13" w:rsidRPr="003B486B" w:rsidTr="00D404DE">
        <w:tc>
          <w:tcPr>
            <w:tcW w:w="1924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DF4C13" w:rsidRPr="003B486B" w:rsidRDefault="00DF4C1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DF4C13" w:rsidRDefault="00DF4C1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DF4C13" w:rsidRPr="008D6F71" w:rsidRDefault="00DF4C1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DF4C13" w:rsidRPr="008D6F71" w:rsidRDefault="00DF4C1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DF4C13" w:rsidRDefault="00DF4C13">
            <w:r w:rsidRPr="000A79E6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910A6"/>
    <w:rsid w:val="005C1A55"/>
    <w:rsid w:val="005E12A3"/>
    <w:rsid w:val="00636DBA"/>
    <w:rsid w:val="00641AF0"/>
    <w:rsid w:val="00645752"/>
    <w:rsid w:val="00672CF6"/>
    <w:rsid w:val="00691771"/>
    <w:rsid w:val="00693504"/>
    <w:rsid w:val="006D7465"/>
    <w:rsid w:val="0071643E"/>
    <w:rsid w:val="007426C4"/>
    <w:rsid w:val="00811564"/>
    <w:rsid w:val="0088253A"/>
    <w:rsid w:val="00893352"/>
    <w:rsid w:val="00995353"/>
    <w:rsid w:val="009D0F01"/>
    <w:rsid w:val="00A153CC"/>
    <w:rsid w:val="00A27841"/>
    <w:rsid w:val="00A327B4"/>
    <w:rsid w:val="00AC412C"/>
    <w:rsid w:val="00B54993"/>
    <w:rsid w:val="00B75853"/>
    <w:rsid w:val="00BA708E"/>
    <w:rsid w:val="00C461E3"/>
    <w:rsid w:val="00C57959"/>
    <w:rsid w:val="00C82323"/>
    <w:rsid w:val="00CC123B"/>
    <w:rsid w:val="00CD5178"/>
    <w:rsid w:val="00D2371F"/>
    <w:rsid w:val="00D23E7A"/>
    <w:rsid w:val="00D404DE"/>
    <w:rsid w:val="00D47F33"/>
    <w:rsid w:val="00D9701F"/>
    <w:rsid w:val="00DA6C8E"/>
    <w:rsid w:val="00DF4C13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64</cp:revision>
  <dcterms:created xsi:type="dcterms:W3CDTF">2020-06-23T10:14:00Z</dcterms:created>
  <dcterms:modified xsi:type="dcterms:W3CDTF">2020-09-16T09:27:00Z</dcterms:modified>
</cp:coreProperties>
</file>