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924"/>
        <w:gridCol w:w="2516"/>
        <w:gridCol w:w="3788"/>
        <w:gridCol w:w="2582"/>
        <w:gridCol w:w="2516"/>
        <w:gridCol w:w="2692"/>
      </w:tblGrid>
      <w:tr w:rsidR="002E3A66" w:rsidRPr="003B486B" w:rsidTr="00D404DE">
        <w:tc>
          <w:tcPr>
            <w:tcW w:w="1924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788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58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69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C544AF" w:rsidRPr="00D404DE" w:rsidTr="00D404DE">
        <w:tc>
          <w:tcPr>
            <w:tcW w:w="1924" w:type="dxa"/>
            <w:vMerge w:val="restart"/>
          </w:tcPr>
          <w:p w:rsidR="00C544AF" w:rsidRPr="003B486B" w:rsidRDefault="00C544AF" w:rsidP="00D404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40.04.01</w:t>
            </w:r>
          </w:p>
        </w:tc>
        <w:tc>
          <w:tcPr>
            <w:tcW w:w="2516" w:type="dxa"/>
            <w:vMerge w:val="restart"/>
          </w:tcPr>
          <w:p w:rsidR="00C544AF" w:rsidRDefault="00C544AF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  <w:p w:rsidR="00C544AF" w:rsidRDefault="00C544AF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Программа:</w:t>
            </w:r>
          </w:p>
          <w:p w:rsidR="00C544AF" w:rsidRPr="003B486B" w:rsidRDefault="00C544AF" w:rsidP="00B32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 в финансовой сфере</w:t>
            </w: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Философия права</w:t>
            </w: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D404DE" w:rsidTr="00D404DE">
        <w:tc>
          <w:tcPr>
            <w:tcW w:w="1924" w:type="dxa"/>
            <w:vMerge/>
          </w:tcPr>
          <w:p w:rsidR="00C544AF" w:rsidRPr="003B486B" w:rsidRDefault="00C544AF" w:rsidP="004A71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D404DE" w:rsidRDefault="00C544AF" w:rsidP="00D404DE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D404DE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D404DE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Методика преподавания юриспруденции в высшей школе</w:t>
            </w: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lastRenderedPageBreak/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C544AF" w:rsidRPr="00C544AF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C544AF" w:rsidRPr="008D6F71" w:rsidRDefault="00C544A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Деловой иностранный язык</w:t>
            </w: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I5,8Гб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Radeon</w:t>
            </w:r>
            <w:proofErr w:type="spellEnd"/>
            <w:r w:rsidRPr="008D6F71">
              <w:rPr>
                <w:rFonts w:ascii="Times New Roman" w:hAnsi="Times New Roman"/>
              </w:rPr>
              <w:t xml:space="preserve">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  <w:lang w:val="en-US"/>
              </w:rPr>
              <w:t>Viewsonic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 xml:space="preserve"> VA2349S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proofErr w:type="spellStart"/>
            <w:r w:rsidRPr="008D6F71">
              <w:rPr>
                <w:rFonts w:ascii="Times New Roman" w:hAnsi="Times New Roman"/>
              </w:rPr>
              <w:t>шт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</w:t>
            </w:r>
            <w:proofErr w:type="spellStart"/>
            <w:r w:rsidRPr="008D6F71">
              <w:rPr>
                <w:rFonts w:ascii="Times New Roman" w:hAnsi="Times New Roman"/>
                <w:lang w:val="en-US"/>
              </w:rPr>
              <w:t>Ap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 xml:space="preserve"> 870 – 19 </w:t>
            </w:r>
            <w:proofErr w:type="spellStart"/>
            <w:r w:rsidRPr="008D6F71">
              <w:rPr>
                <w:rFonts w:ascii="Times New Roman" w:hAnsi="Times New Roman"/>
              </w:rPr>
              <w:t>шт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2658E5" w:rsidRDefault="00C544AF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6" w:type="dxa"/>
            <w:vMerge/>
          </w:tcPr>
          <w:p w:rsidR="00C544AF" w:rsidRPr="002658E5" w:rsidRDefault="00C544AF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Психология делового общения и управления конфликтами</w:t>
            </w: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2658E5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B32091">
              <w:rPr>
                <w:rFonts w:ascii="Times New Roman" w:hAnsi="Times New Roman"/>
                <w:noProof/>
              </w:rPr>
              <w:t>Юридическая конфликтология</w:t>
            </w: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Аудит финансовых организаций</w:t>
            </w: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Разрешение финансово-правовых коллизий в судах</w:t>
            </w: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Актуальные проблемы права</w:t>
            </w: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История политических и правовых учений</w:t>
            </w: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История и методология юридической науки</w:t>
            </w: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Сравнительное правоведение</w:t>
            </w: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2658E5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Проблемы </w:t>
            </w:r>
            <w:r w:rsidRPr="00B32091">
              <w:rPr>
                <w:rFonts w:ascii="Times New Roman" w:hAnsi="Times New Roman"/>
              </w:rPr>
              <w:t>банковского права</w:t>
            </w: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Актуальные проблемы финансового права</w:t>
            </w: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Актуальные проблемы налогового права</w:t>
            </w: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2658E5">
            <w:pPr>
              <w:ind w:left="33"/>
              <w:rPr>
                <w:rFonts w:ascii="Times New Roman" w:hAnsi="Times New Roman"/>
              </w:rPr>
            </w:pPr>
            <w:r w:rsidRPr="00BC3C10">
              <w:rPr>
                <w:rFonts w:ascii="Times New Roman" w:hAnsi="Times New Roman"/>
              </w:rPr>
              <w:t>Актуальные проблемы бю</w:t>
            </w:r>
            <w:r>
              <w:rPr>
                <w:rFonts w:ascii="Times New Roman" w:hAnsi="Times New Roman"/>
              </w:rPr>
              <w:t>джетного права</w:t>
            </w: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2658E5">
            <w:pPr>
              <w:ind w:left="33"/>
              <w:rPr>
                <w:rFonts w:ascii="Times New Roman" w:hAnsi="Times New Roman"/>
              </w:rPr>
            </w:pPr>
            <w:r w:rsidRPr="00BC3C10">
              <w:rPr>
                <w:rFonts w:ascii="Times New Roman" w:hAnsi="Times New Roman"/>
              </w:rPr>
              <w:t>Актуальные проблемы валютног</w:t>
            </w:r>
            <w:r>
              <w:rPr>
                <w:rFonts w:ascii="Times New Roman" w:hAnsi="Times New Roman"/>
              </w:rPr>
              <w:t>о регулирования и контроля</w:t>
            </w: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2658E5">
            <w:pPr>
              <w:ind w:left="33"/>
              <w:rPr>
                <w:rFonts w:ascii="Times New Roman" w:hAnsi="Times New Roman"/>
              </w:rPr>
            </w:pPr>
            <w:r w:rsidRPr="00BC3C10">
              <w:rPr>
                <w:rFonts w:ascii="Times New Roman" w:hAnsi="Times New Roman"/>
              </w:rPr>
              <w:t>Проблемы правового регулирования финансового рынка в РФ</w:t>
            </w: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BC3C10">
            <w:pPr>
              <w:ind w:left="33"/>
              <w:rPr>
                <w:rFonts w:ascii="Times New Roman" w:hAnsi="Times New Roman"/>
              </w:rPr>
            </w:pPr>
            <w:r w:rsidRPr="00BC3C10">
              <w:rPr>
                <w:rFonts w:ascii="Times New Roman" w:hAnsi="Times New Roman"/>
              </w:rPr>
              <w:t>Правовое положение государственных и муниципальных учреждений</w:t>
            </w: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BC3C1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Налоговое администрирование</w:t>
            </w: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BC3C10">
            <w:pPr>
              <w:ind w:left="33"/>
              <w:rPr>
                <w:rFonts w:ascii="Times New Roman" w:hAnsi="Times New Roman"/>
              </w:rPr>
            </w:pPr>
            <w:r w:rsidRPr="00BC3C10">
              <w:rPr>
                <w:rFonts w:ascii="Times New Roman" w:hAnsi="Times New Roman"/>
              </w:rPr>
              <w:t>Актуальные проблемы правового регулирования финансового контроля</w:t>
            </w: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BC3C10">
            <w:pPr>
              <w:ind w:left="33"/>
              <w:rPr>
                <w:rFonts w:ascii="Times New Roman" w:hAnsi="Times New Roman"/>
              </w:rPr>
            </w:pPr>
            <w:r w:rsidRPr="00BC3C10">
              <w:rPr>
                <w:rFonts w:ascii="Times New Roman" w:hAnsi="Times New Roman"/>
              </w:rPr>
              <w:t>Проблемы правового регулирования государственного кредита</w:t>
            </w: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BC3C10">
            <w:pPr>
              <w:ind w:left="33"/>
              <w:rPr>
                <w:rFonts w:ascii="Times New Roman" w:hAnsi="Times New Roman"/>
              </w:rPr>
            </w:pPr>
            <w:r w:rsidRPr="00BC3C10">
              <w:rPr>
                <w:rFonts w:ascii="Times New Roman" w:hAnsi="Times New Roman"/>
              </w:rPr>
              <w:t>Проблемы бюджетного контроля и ответственности</w:t>
            </w: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C544AF" w:rsidRPr="008D6F71" w:rsidRDefault="00C544A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A153CC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2582" w:type="dxa"/>
          </w:tcPr>
          <w:p w:rsidR="00C544AF" w:rsidRPr="003B486B" w:rsidRDefault="00C544AF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636DBA">
              <w:rPr>
                <w:rFonts w:ascii="Times New Roman" w:hAnsi="Times New Roman"/>
              </w:rPr>
              <w:lastRenderedPageBreak/>
              <w:t>лекционного типа, групповы</w:t>
            </w:r>
            <w:r>
              <w:rPr>
                <w:rFonts w:ascii="Times New Roman" w:hAnsi="Times New Roman"/>
              </w:rPr>
              <w:t>х и индивидуальных консультаций № 6310</w:t>
            </w:r>
          </w:p>
        </w:tc>
        <w:tc>
          <w:tcPr>
            <w:tcW w:w="2516" w:type="dxa"/>
          </w:tcPr>
          <w:p w:rsidR="00C544AF" w:rsidRPr="00636DBA" w:rsidRDefault="00C544AF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636DBA">
              <w:rPr>
                <w:rFonts w:ascii="Times New Roman" w:hAnsi="Times New Roman"/>
              </w:rPr>
              <w:t>Intel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core</w:t>
            </w:r>
            <w:proofErr w:type="spellEnd"/>
            <w:r w:rsidRPr="00636DBA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636DBA">
              <w:rPr>
                <w:rFonts w:ascii="Times New Roman" w:hAnsi="Times New Roman"/>
              </w:rPr>
              <w:lastRenderedPageBreak/>
              <w:t>ОЗУ,Видео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Nvidia</w:t>
            </w:r>
            <w:proofErr w:type="spellEnd"/>
            <w:r w:rsidRPr="00636DBA">
              <w:rPr>
                <w:rFonts w:ascii="Times New Roman" w:hAnsi="Times New Roman"/>
              </w:rPr>
              <w:t xml:space="preserve"> GT520,  HDD 500Гб</w:t>
            </w:r>
          </w:p>
          <w:p w:rsidR="00C544AF" w:rsidRPr="00636DBA" w:rsidRDefault="00C544AF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636DBA">
              <w:rPr>
                <w:rFonts w:ascii="Times New Roman" w:hAnsi="Times New Roman"/>
              </w:rPr>
              <w:t>Casio</w:t>
            </w:r>
            <w:proofErr w:type="spellEnd"/>
            <w:r w:rsidRPr="00636DBA">
              <w:rPr>
                <w:rFonts w:ascii="Times New Roman" w:hAnsi="Times New Roman"/>
              </w:rPr>
              <w:t xml:space="preserve"> XJ-A257</w:t>
            </w:r>
          </w:p>
          <w:p w:rsidR="00C544AF" w:rsidRPr="003B486B" w:rsidRDefault="00C544AF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636DBA">
              <w:rPr>
                <w:rFonts w:ascii="Times New Roman" w:hAnsi="Times New Roman"/>
              </w:rPr>
              <w:t>Arthur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8D6F71" w:rsidRDefault="00C544AF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C544AF" w:rsidRPr="008D6F71" w:rsidRDefault="00C544AF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C544AF" w:rsidRPr="008D6F71" w:rsidRDefault="00C544AF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E2320</w:t>
            </w:r>
          </w:p>
          <w:p w:rsidR="00C544AF" w:rsidRPr="008D6F71" w:rsidRDefault="00C544AF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UE55C6000RW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Default="00C544AF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C544AF" w:rsidRPr="003B486B" w:rsidRDefault="00C544AF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16" w:type="dxa"/>
          </w:tcPr>
          <w:p w:rsidR="00C544AF" w:rsidRPr="004A0483" w:rsidRDefault="00C544A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4A0483">
              <w:rPr>
                <w:rFonts w:ascii="Times New Roman" w:hAnsi="Times New Roman"/>
              </w:rPr>
              <w:t>ProMegaJet</w:t>
            </w:r>
            <w:proofErr w:type="spellEnd"/>
            <w:r w:rsidRPr="004A0483">
              <w:rPr>
                <w:rFonts w:ascii="Times New Roman" w:hAnsi="Times New Roman"/>
              </w:rPr>
              <w:t xml:space="preserve"> 310 MT i3 7100/4Gb/500Gb 7.2k/HDG360/DVD/DOS -10 шт.</w:t>
            </w:r>
          </w:p>
          <w:p w:rsidR="00C544AF" w:rsidRPr="004A0483" w:rsidRDefault="00C544AF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proofErr w:type="spellStart"/>
            <w:r w:rsidRPr="004A0483">
              <w:rPr>
                <w:rFonts w:ascii="Times New Roman" w:hAnsi="Times New Roman"/>
              </w:rPr>
              <w:t>шт</w:t>
            </w:r>
            <w:proofErr w:type="spellEnd"/>
          </w:p>
          <w:p w:rsidR="00C544AF" w:rsidRPr="004A0483" w:rsidRDefault="00C544A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C544AF" w:rsidRPr="004A0483" w:rsidRDefault="00C544A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C544AF" w:rsidRPr="004A0483" w:rsidRDefault="00C544A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рабочий для инвалидов колясочников детей и взрослых регулируемый по высоте СИ-1 -6шт.</w:t>
            </w:r>
          </w:p>
          <w:p w:rsidR="00C544AF" w:rsidRPr="004A0483" w:rsidRDefault="00C544A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с микролифтом на электроприводе с регулируемым уровнем высоты столешницы «</w:t>
            </w:r>
            <w:proofErr w:type="spellStart"/>
            <w:r w:rsidRPr="004A0483">
              <w:rPr>
                <w:rFonts w:ascii="Times New Roman" w:hAnsi="Times New Roman"/>
              </w:rPr>
              <w:t>Quadro</w:t>
            </w:r>
            <w:proofErr w:type="spellEnd"/>
            <w:r w:rsidRPr="004A0483">
              <w:rPr>
                <w:rFonts w:ascii="Times New Roman" w:hAnsi="Times New Roman"/>
              </w:rPr>
              <w:t xml:space="preserve"> </w:t>
            </w:r>
            <w:proofErr w:type="spellStart"/>
            <w:r w:rsidRPr="004A0483">
              <w:rPr>
                <w:rFonts w:ascii="Times New Roman" w:hAnsi="Times New Roman"/>
              </w:rPr>
              <w:t>Flex</w:t>
            </w:r>
            <w:proofErr w:type="spellEnd"/>
            <w:r w:rsidRPr="004A0483">
              <w:rPr>
                <w:rFonts w:ascii="Times New Roman" w:hAnsi="Times New Roman"/>
              </w:rPr>
              <w:t xml:space="preserve"> 2b/2d» -3 шт.</w:t>
            </w:r>
          </w:p>
          <w:p w:rsidR="00C544AF" w:rsidRPr="004A0483" w:rsidRDefault="00C544A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Многофункциональное устройство HP </w:t>
            </w:r>
            <w:proofErr w:type="spellStart"/>
            <w:r w:rsidRPr="004A0483">
              <w:rPr>
                <w:rFonts w:ascii="Times New Roman" w:hAnsi="Times New Roman"/>
              </w:rPr>
              <w:t>Color</w:t>
            </w:r>
            <w:proofErr w:type="spellEnd"/>
            <w:r w:rsidRPr="004A0483">
              <w:rPr>
                <w:rFonts w:ascii="Times New Roman" w:hAnsi="Times New Roman"/>
              </w:rPr>
              <w:t xml:space="preserve"> </w:t>
            </w:r>
            <w:proofErr w:type="spellStart"/>
            <w:r w:rsidRPr="004A0483">
              <w:rPr>
                <w:rFonts w:ascii="Times New Roman" w:hAnsi="Times New Roman"/>
              </w:rPr>
              <w:t>LaserJet</w:t>
            </w:r>
            <w:proofErr w:type="spellEnd"/>
            <w:r w:rsidRPr="004A0483">
              <w:rPr>
                <w:rFonts w:ascii="Times New Roman" w:hAnsi="Times New Roman"/>
              </w:rPr>
              <w:t xml:space="preserve"> </w:t>
            </w:r>
            <w:proofErr w:type="spellStart"/>
            <w:r w:rsidRPr="004A0483">
              <w:rPr>
                <w:rFonts w:ascii="Times New Roman" w:hAnsi="Times New Roman"/>
              </w:rPr>
              <w:t>Pro</w:t>
            </w:r>
            <w:proofErr w:type="spellEnd"/>
            <w:r w:rsidRPr="004A0483">
              <w:rPr>
                <w:rFonts w:ascii="Times New Roman" w:hAnsi="Times New Roman"/>
              </w:rPr>
              <w:t xml:space="preserve"> MFP M477fnw -1шт.</w:t>
            </w:r>
          </w:p>
          <w:p w:rsidR="00C544AF" w:rsidRPr="004A0483" w:rsidRDefault="00C544A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Канцелярские товары – ручки, карандаши, </w:t>
            </w:r>
            <w:r w:rsidRPr="004A0483">
              <w:rPr>
                <w:rFonts w:ascii="Times New Roman" w:hAnsi="Times New Roman"/>
              </w:rPr>
              <w:lastRenderedPageBreak/>
              <w:t>скрепки, дыроколы, скоросшиватели.</w:t>
            </w:r>
          </w:p>
          <w:p w:rsidR="00C544AF" w:rsidRPr="004A0483" w:rsidRDefault="00C544A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C544AF" w:rsidRPr="003B486B" w:rsidRDefault="00C544A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692" w:type="dxa"/>
          </w:tcPr>
          <w:p w:rsidR="00C544AF" w:rsidRDefault="00B8109A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C461E3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Default="00C544AF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C544AF" w:rsidRPr="004A0483" w:rsidRDefault="00C544AF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16" w:type="dxa"/>
          </w:tcPr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636DBA">
              <w:rPr>
                <w:rFonts w:ascii="Times New Roman" w:hAnsi="Times New Roman"/>
              </w:rPr>
              <w:t>ProMegaJet</w:t>
            </w:r>
            <w:proofErr w:type="spellEnd"/>
            <w:r w:rsidRPr="00636DBA">
              <w:rPr>
                <w:rFonts w:ascii="Times New Roman" w:hAnsi="Times New Roman"/>
              </w:rPr>
              <w:t xml:space="preserve"> 310 MT i3 7100/4Gb/500Gb 7.2k/HDG360/DVD/DOS -2 шт.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DEXP </w:t>
            </w:r>
            <w:proofErr w:type="spellStart"/>
            <w:r w:rsidRPr="00636DBA">
              <w:rPr>
                <w:rFonts w:ascii="Times New Roman" w:hAnsi="Times New Roman"/>
              </w:rPr>
              <w:t>Intel</w:t>
            </w:r>
            <w:proofErr w:type="spellEnd"/>
            <w:r w:rsidRPr="00636DBA">
              <w:rPr>
                <w:rFonts w:ascii="Times New Roman" w:hAnsi="Times New Roman"/>
              </w:rPr>
              <w:t xml:space="preserve">(R) </w:t>
            </w:r>
            <w:proofErr w:type="spellStart"/>
            <w:r w:rsidRPr="00636DBA">
              <w:rPr>
                <w:rFonts w:ascii="Times New Roman" w:hAnsi="Times New Roman"/>
              </w:rPr>
              <w:t>Pentium</w:t>
            </w:r>
            <w:proofErr w:type="spellEnd"/>
            <w:r w:rsidRPr="00636DBA">
              <w:rPr>
                <w:rFonts w:ascii="Times New Roman" w:hAnsi="Times New Roman"/>
              </w:rPr>
              <w:t xml:space="preserve">(R) CPU G4560 @ 3,50GHz </w:t>
            </w:r>
            <w:proofErr w:type="spellStart"/>
            <w:r w:rsidRPr="00636DBA">
              <w:rPr>
                <w:rFonts w:ascii="Times New Roman" w:hAnsi="Times New Roman"/>
              </w:rPr>
              <w:t>3,50GHz</w:t>
            </w:r>
            <w:proofErr w:type="spellEnd"/>
            <w:r w:rsidRPr="00636DBA">
              <w:rPr>
                <w:rFonts w:ascii="Times New Roman" w:hAnsi="Times New Roman"/>
              </w:rPr>
              <w:t xml:space="preserve"> ОЗУ 4Gb – 1шт.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Наушники </w:t>
            </w:r>
            <w:proofErr w:type="spellStart"/>
            <w:r w:rsidRPr="00636DBA">
              <w:rPr>
                <w:rFonts w:ascii="Times New Roman" w:hAnsi="Times New Roman"/>
              </w:rPr>
              <w:t>Sven</w:t>
            </w:r>
            <w:proofErr w:type="spellEnd"/>
            <w:r w:rsidRPr="00636DBA">
              <w:rPr>
                <w:rFonts w:ascii="Times New Roman" w:hAnsi="Times New Roman"/>
              </w:rPr>
              <w:t xml:space="preserve"> AP-670MV черный -5шт.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Многофункциональное устройство HP </w:t>
            </w:r>
            <w:proofErr w:type="spellStart"/>
            <w:r w:rsidRPr="00636DBA">
              <w:rPr>
                <w:rFonts w:ascii="Times New Roman" w:hAnsi="Times New Roman"/>
              </w:rPr>
              <w:t>Color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LaserJet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Pro</w:t>
            </w:r>
            <w:proofErr w:type="spellEnd"/>
            <w:r w:rsidRPr="00636DBA">
              <w:rPr>
                <w:rFonts w:ascii="Times New Roman" w:hAnsi="Times New Roman"/>
              </w:rPr>
              <w:t xml:space="preserve"> MFP M477fnw -1шт.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Стиплер усиленный.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</w:t>
            </w:r>
            <w:proofErr w:type="spellStart"/>
            <w:r w:rsidRPr="00636DBA">
              <w:rPr>
                <w:rFonts w:ascii="Times New Roman" w:hAnsi="Times New Roman"/>
              </w:rPr>
              <w:t>Aftershokz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Sportz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Titanium</w:t>
            </w:r>
            <w:proofErr w:type="spellEnd"/>
            <w:r w:rsidRPr="00636DBA">
              <w:rPr>
                <w:rFonts w:ascii="Times New Roman" w:hAnsi="Times New Roman"/>
              </w:rPr>
              <w:t>» -1 шт.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Акустическая система </w:t>
            </w:r>
            <w:proofErr w:type="spellStart"/>
            <w:r w:rsidRPr="00636DBA">
              <w:rPr>
                <w:rFonts w:ascii="Times New Roman" w:hAnsi="Times New Roman"/>
              </w:rPr>
              <w:t>Front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Row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to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Go</w:t>
            </w:r>
            <w:proofErr w:type="spellEnd"/>
            <w:r w:rsidRPr="00636DBA">
              <w:rPr>
                <w:rFonts w:ascii="Times New Roman" w:hAnsi="Times New Roman"/>
              </w:rPr>
              <w:t xml:space="preserve"> (колонка наушник. Микрофон)-1 шт.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proofErr w:type="spellStart"/>
            <w:r w:rsidRPr="00636DBA">
              <w:rPr>
                <w:rFonts w:ascii="Times New Roman" w:hAnsi="Times New Roman"/>
              </w:rPr>
              <w:t>Видеоувеличитель</w:t>
            </w:r>
            <w:proofErr w:type="spellEnd"/>
            <w:r w:rsidRPr="00636DBA">
              <w:rPr>
                <w:rFonts w:ascii="Times New Roman" w:hAnsi="Times New Roman"/>
              </w:rPr>
              <w:t xml:space="preserve"> ONYX </w:t>
            </w:r>
            <w:proofErr w:type="spellStart"/>
            <w:r w:rsidRPr="00636DBA">
              <w:rPr>
                <w:rFonts w:ascii="Times New Roman" w:hAnsi="Times New Roman"/>
              </w:rPr>
              <w:t>Portable</w:t>
            </w:r>
            <w:proofErr w:type="spellEnd"/>
            <w:r w:rsidRPr="00636DBA">
              <w:rPr>
                <w:rFonts w:ascii="Times New Roman" w:hAnsi="Times New Roman"/>
              </w:rPr>
              <w:t xml:space="preserve"> HD -1 шт.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</w:t>
            </w:r>
            <w:proofErr w:type="spellStart"/>
            <w:r w:rsidRPr="00636DBA">
              <w:rPr>
                <w:rFonts w:ascii="Times New Roman" w:hAnsi="Times New Roman"/>
              </w:rPr>
              <w:t>Index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Everest</w:t>
            </w:r>
            <w:proofErr w:type="spellEnd"/>
            <w:r w:rsidRPr="00636DBA">
              <w:rPr>
                <w:rFonts w:ascii="Times New Roman" w:hAnsi="Times New Roman"/>
              </w:rPr>
              <w:t>-D V5» -1шт.</w:t>
            </w:r>
          </w:p>
          <w:p w:rsidR="00C544AF" w:rsidRPr="004A0483" w:rsidRDefault="00C544AF" w:rsidP="00636DBA">
            <w:pPr>
              <w:rPr>
                <w:rFonts w:ascii="Times New Roman" w:hAnsi="Times New Roman"/>
              </w:rPr>
            </w:pPr>
            <w:proofErr w:type="spellStart"/>
            <w:r w:rsidRPr="00636DBA">
              <w:rPr>
                <w:rFonts w:ascii="Times New Roman" w:hAnsi="Times New Roman"/>
              </w:rPr>
              <w:t>Брайлевский</w:t>
            </w:r>
            <w:proofErr w:type="spellEnd"/>
            <w:r w:rsidRPr="00636DBA">
              <w:rPr>
                <w:rFonts w:ascii="Times New Roman" w:hAnsi="Times New Roman"/>
              </w:rPr>
              <w:t xml:space="preserve"> дисплей Focus-40 </w:t>
            </w:r>
            <w:proofErr w:type="spellStart"/>
            <w:r w:rsidRPr="00636DBA">
              <w:rPr>
                <w:rFonts w:ascii="Times New Roman" w:hAnsi="Times New Roman"/>
              </w:rPr>
              <w:t>Blue</w:t>
            </w:r>
            <w:proofErr w:type="spellEnd"/>
            <w:r w:rsidRPr="00636DBA">
              <w:rPr>
                <w:rFonts w:ascii="Times New Roman" w:hAnsi="Times New Roman"/>
              </w:rPr>
              <w:t xml:space="preserve"> -1шт.</w:t>
            </w:r>
          </w:p>
        </w:tc>
        <w:tc>
          <w:tcPr>
            <w:tcW w:w="2692" w:type="dxa"/>
          </w:tcPr>
          <w:p w:rsidR="00C544AF" w:rsidRDefault="00B8109A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C461E3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Default="00C544AF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C544AF" w:rsidRPr="004A0483" w:rsidRDefault="00C544AF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16" w:type="dxa"/>
          </w:tcPr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636DBA">
              <w:rPr>
                <w:rFonts w:ascii="Times New Roman" w:hAnsi="Times New Roman"/>
              </w:rPr>
              <w:t>Intel</w:t>
            </w:r>
            <w:proofErr w:type="spellEnd"/>
            <w:r w:rsidRPr="00636DBA">
              <w:rPr>
                <w:rFonts w:ascii="Times New Roman" w:hAnsi="Times New Roman"/>
              </w:rPr>
              <w:t xml:space="preserve">(R) </w:t>
            </w:r>
            <w:proofErr w:type="spellStart"/>
            <w:r w:rsidRPr="00636DBA">
              <w:rPr>
                <w:rFonts w:ascii="Times New Roman" w:hAnsi="Times New Roman"/>
              </w:rPr>
              <w:t>Core</w:t>
            </w:r>
            <w:proofErr w:type="spellEnd"/>
            <w:r w:rsidRPr="00636DBA">
              <w:rPr>
                <w:rFonts w:ascii="Times New Roman" w:hAnsi="Times New Roman"/>
              </w:rPr>
              <w:t>(TM) i3-6100 CPU @ 3.70Hz, 3.70Hz ОЗУ 8Gb -1 шт.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Мышь -1 шт.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636DBA">
              <w:rPr>
                <w:rFonts w:ascii="Times New Roman" w:hAnsi="Times New Roman"/>
              </w:rPr>
              <w:t>Beng</w:t>
            </w:r>
            <w:proofErr w:type="spellEnd"/>
            <w:r w:rsidRPr="00636DBA">
              <w:rPr>
                <w:rFonts w:ascii="Times New Roman" w:hAnsi="Times New Roman"/>
              </w:rPr>
              <w:t xml:space="preserve"> MX507 -1шт.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Экран для проектора </w:t>
            </w:r>
            <w:proofErr w:type="spellStart"/>
            <w:r w:rsidRPr="00636DBA">
              <w:rPr>
                <w:rFonts w:ascii="Times New Roman" w:hAnsi="Times New Roman"/>
              </w:rPr>
              <w:t>Digis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Optimal</w:t>
            </w:r>
            <w:proofErr w:type="spellEnd"/>
            <w:r w:rsidRPr="00636DBA">
              <w:rPr>
                <w:rFonts w:ascii="Times New Roman" w:hAnsi="Times New Roman"/>
              </w:rPr>
              <w:t>-B -1шт.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ИБП ABC </w:t>
            </w:r>
            <w:proofErr w:type="spellStart"/>
            <w:r w:rsidRPr="00636DBA">
              <w:rPr>
                <w:rFonts w:ascii="Times New Roman" w:hAnsi="Times New Roman"/>
              </w:rPr>
              <w:t>Back</w:t>
            </w:r>
            <w:proofErr w:type="spellEnd"/>
            <w:r w:rsidRPr="00636DBA">
              <w:rPr>
                <w:rFonts w:ascii="Times New Roman" w:hAnsi="Times New Roman"/>
              </w:rPr>
              <w:t>-UPS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C544AF" w:rsidRPr="004A0483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C544AF" w:rsidRDefault="00B8109A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544AF" w:rsidRPr="00C461E3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Default="00C544AF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C544AF" w:rsidRPr="004A0483" w:rsidRDefault="00C544AF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16" w:type="dxa"/>
          </w:tcPr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636DBA">
              <w:rPr>
                <w:rFonts w:ascii="Times New Roman" w:hAnsi="Times New Roman"/>
              </w:rPr>
              <w:t>Intel</w:t>
            </w:r>
            <w:proofErr w:type="spellEnd"/>
            <w:r w:rsidRPr="00636DBA">
              <w:rPr>
                <w:rFonts w:ascii="Times New Roman" w:hAnsi="Times New Roman"/>
              </w:rPr>
              <w:t xml:space="preserve">(R) </w:t>
            </w:r>
            <w:proofErr w:type="spellStart"/>
            <w:r w:rsidRPr="00636DBA">
              <w:rPr>
                <w:rFonts w:ascii="Times New Roman" w:hAnsi="Times New Roman"/>
              </w:rPr>
              <w:t>Core</w:t>
            </w:r>
            <w:proofErr w:type="spellEnd"/>
            <w:r w:rsidRPr="00636DBA">
              <w:rPr>
                <w:rFonts w:ascii="Times New Roman" w:hAnsi="Times New Roman"/>
              </w:rPr>
              <w:t>(TM) i3-6100 CPU @ 3.70Hz, 3.70Hz ОЗУ 8Gb -1 шт.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636DBA">
              <w:rPr>
                <w:rFonts w:ascii="Times New Roman" w:hAnsi="Times New Roman"/>
              </w:rPr>
              <w:t>Beng</w:t>
            </w:r>
            <w:proofErr w:type="spellEnd"/>
            <w:r w:rsidRPr="00636DBA">
              <w:rPr>
                <w:rFonts w:ascii="Times New Roman" w:hAnsi="Times New Roman"/>
              </w:rPr>
              <w:t xml:space="preserve"> MX507 -1шт.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Экран для проектора </w:t>
            </w:r>
            <w:proofErr w:type="spellStart"/>
            <w:r w:rsidRPr="00636DBA">
              <w:rPr>
                <w:rFonts w:ascii="Times New Roman" w:hAnsi="Times New Roman"/>
              </w:rPr>
              <w:t>Digis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Optimal</w:t>
            </w:r>
            <w:proofErr w:type="spellEnd"/>
            <w:r w:rsidRPr="00636DBA">
              <w:rPr>
                <w:rFonts w:ascii="Times New Roman" w:hAnsi="Times New Roman"/>
              </w:rPr>
              <w:t>-B -1шт.</w:t>
            </w:r>
          </w:p>
          <w:p w:rsidR="00C544AF" w:rsidRPr="00636DBA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ИБП ABC </w:t>
            </w:r>
            <w:proofErr w:type="spellStart"/>
            <w:r w:rsidRPr="00636DBA">
              <w:rPr>
                <w:rFonts w:ascii="Times New Roman" w:hAnsi="Times New Roman"/>
              </w:rPr>
              <w:t>Back</w:t>
            </w:r>
            <w:proofErr w:type="spellEnd"/>
            <w:r w:rsidRPr="00636DBA">
              <w:rPr>
                <w:rFonts w:ascii="Times New Roman" w:hAnsi="Times New Roman"/>
              </w:rPr>
              <w:t>-UPS</w:t>
            </w:r>
          </w:p>
          <w:p w:rsidR="00C544AF" w:rsidRPr="004A0483" w:rsidRDefault="00C544A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C544AF" w:rsidRDefault="00B8109A">
            <w:r>
              <w:rPr>
                <w:rFonts w:ascii="Times New Roman" w:hAnsi="Times New Roman"/>
              </w:rPr>
              <w:t>есть</w:t>
            </w:r>
            <w:bookmarkStart w:id="0" w:name="_GoBack"/>
            <w:bookmarkEnd w:id="0"/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16" w:type="dxa"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582" w:type="dxa"/>
          </w:tcPr>
          <w:p w:rsidR="00C544AF" w:rsidRPr="008D6F71" w:rsidRDefault="00C544AF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</w:t>
            </w:r>
            <w:r w:rsidRPr="008D6F71">
              <w:rPr>
                <w:rFonts w:ascii="Times New Roman" w:hAnsi="Times New Roman"/>
              </w:rPr>
              <w:lastRenderedPageBreak/>
              <w:t>(лаборатория)</w:t>
            </w:r>
          </w:p>
        </w:tc>
        <w:tc>
          <w:tcPr>
            <w:tcW w:w="2516" w:type="dxa"/>
          </w:tcPr>
          <w:p w:rsidR="00C544AF" w:rsidRPr="008D6F71" w:rsidRDefault="00C544AF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I5,8Гб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HDD 500Гб 29шт.</w:t>
            </w:r>
          </w:p>
          <w:p w:rsidR="00C544AF" w:rsidRPr="008D6F71" w:rsidRDefault="00C544AF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S23B300 29шт.</w:t>
            </w:r>
          </w:p>
          <w:p w:rsidR="00C544AF" w:rsidRPr="008D6F71" w:rsidRDefault="00C544AF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582" w:type="dxa"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C544AF" w:rsidRDefault="00C544AF"/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582" w:type="dxa"/>
          </w:tcPr>
          <w:p w:rsidR="00C544AF" w:rsidRPr="008D6F71" w:rsidRDefault="00C544AF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16" w:type="dxa"/>
          </w:tcPr>
          <w:p w:rsidR="00C544AF" w:rsidRPr="008D6F71" w:rsidRDefault="00C544AF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I5,8Гб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HDD 500Гб 29шт.</w:t>
            </w:r>
          </w:p>
          <w:p w:rsidR="00C544AF" w:rsidRPr="008D6F71" w:rsidRDefault="00C544AF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S23B300 29шт.</w:t>
            </w:r>
          </w:p>
          <w:p w:rsidR="00C544AF" w:rsidRPr="008D6F71" w:rsidRDefault="00C544AF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C544AF" w:rsidRPr="008D6F71" w:rsidRDefault="00C544AF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582" w:type="dxa"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C544AF" w:rsidRDefault="00C544AF"/>
        </w:tc>
      </w:tr>
      <w:tr w:rsidR="00C544AF" w:rsidRPr="003B486B" w:rsidTr="00D404DE">
        <w:tc>
          <w:tcPr>
            <w:tcW w:w="1924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C544AF" w:rsidRPr="003B486B" w:rsidRDefault="00C544A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C544AF" w:rsidRDefault="00C544A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  <w:vAlign w:val="center"/>
          </w:tcPr>
          <w:p w:rsidR="00C544AF" w:rsidRPr="008D6F71" w:rsidRDefault="00C544AF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516" w:type="dxa"/>
            <w:vAlign w:val="center"/>
          </w:tcPr>
          <w:p w:rsidR="00C544AF" w:rsidRPr="008D6F71" w:rsidRDefault="00C544AF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2692" w:type="dxa"/>
          </w:tcPr>
          <w:p w:rsidR="00C544AF" w:rsidRDefault="00C544AF">
            <w:r w:rsidRPr="007B76DF">
              <w:rPr>
                <w:rFonts w:ascii="Times New Roman" w:hAnsi="Times New Roman"/>
              </w:rPr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 xml:space="preserve">Н.А. </w:t>
      </w:r>
      <w:proofErr w:type="spellStart"/>
      <w:r w:rsidRPr="00405F4B">
        <w:rPr>
          <w:rFonts w:ascii="Times New Roman" w:hAnsi="Times New Roman"/>
          <w:sz w:val="24"/>
          <w:u w:val="single"/>
        </w:rPr>
        <w:t>Духно</w:t>
      </w:r>
      <w:proofErr w:type="spellEnd"/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C6914"/>
    <w:rsid w:val="000E6DB4"/>
    <w:rsid w:val="00136586"/>
    <w:rsid w:val="0017658A"/>
    <w:rsid w:val="00232B38"/>
    <w:rsid w:val="002658E5"/>
    <w:rsid w:val="002D1ACE"/>
    <w:rsid w:val="002E3A66"/>
    <w:rsid w:val="002E6C5C"/>
    <w:rsid w:val="003B486B"/>
    <w:rsid w:val="004056EA"/>
    <w:rsid w:val="004A0483"/>
    <w:rsid w:val="004A718F"/>
    <w:rsid w:val="004D52E0"/>
    <w:rsid w:val="005C1A55"/>
    <w:rsid w:val="005E12A3"/>
    <w:rsid w:val="00636DBA"/>
    <w:rsid w:val="00641AF0"/>
    <w:rsid w:val="00645752"/>
    <w:rsid w:val="00672CF6"/>
    <w:rsid w:val="00691771"/>
    <w:rsid w:val="00693504"/>
    <w:rsid w:val="0071643E"/>
    <w:rsid w:val="007426C4"/>
    <w:rsid w:val="00811564"/>
    <w:rsid w:val="0088253A"/>
    <w:rsid w:val="00995353"/>
    <w:rsid w:val="009D0F01"/>
    <w:rsid w:val="00A153CC"/>
    <w:rsid w:val="00A27841"/>
    <w:rsid w:val="00A327B4"/>
    <w:rsid w:val="00B32091"/>
    <w:rsid w:val="00B32EE3"/>
    <w:rsid w:val="00B75853"/>
    <w:rsid w:val="00B8109A"/>
    <w:rsid w:val="00BC3C10"/>
    <w:rsid w:val="00C461E3"/>
    <w:rsid w:val="00C544AF"/>
    <w:rsid w:val="00C57959"/>
    <w:rsid w:val="00CC123B"/>
    <w:rsid w:val="00CD5178"/>
    <w:rsid w:val="00D2371F"/>
    <w:rsid w:val="00D23E7A"/>
    <w:rsid w:val="00D404DE"/>
    <w:rsid w:val="00D9701F"/>
    <w:rsid w:val="00DA6C8E"/>
    <w:rsid w:val="00E35D89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56</cp:revision>
  <dcterms:created xsi:type="dcterms:W3CDTF">2020-06-23T10:14:00Z</dcterms:created>
  <dcterms:modified xsi:type="dcterms:W3CDTF">2020-09-16T09:48:00Z</dcterms:modified>
</cp:coreProperties>
</file>